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0DC9F" w14:textId="7218E0F7" w:rsidR="00963BFD" w:rsidRPr="00BB183E" w:rsidRDefault="00963BFD" w:rsidP="00963BFD">
      <w:pPr>
        <w:pStyle w:val="Sinespaciado"/>
        <w:spacing w:line="480" w:lineRule="auto"/>
        <w:jc w:val="center"/>
        <w:rPr>
          <w:rFonts w:ascii="Arial" w:hAnsi="Arial" w:cs="Arial"/>
          <w:b/>
          <w:bCs/>
          <w:noProof/>
          <w:sz w:val="24"/>
          <w:szCs w:val="24"/>
          <w:lang w:val="es-MX"/>
        </w:rPr>
      </w:pPr>
      <w:r>
        <w:rPr>
          <w:rFonts w:ascii="Arial" w:hAnsi="Arial" w:cs="Arial"/>
          <w:b/>
          <w:bCs/>
          <w:noProof/>
          <w:sz w:val="24"/>
          <w:szCs w:val="24"/>
          <w:lang w:val="es-MX"/>
        </w:rPr>
        <w:t>GUÍA 2 – ÉTICA Y CULTURA DE PAZ</w:t>
      </w:r>
    </w:p>
    <w:p w14:paraId="73ACCCC6" w14:textId="77777777" w:rsidR="00963BFD" w:rsidRPr="00BB183E" w:rsidRDefault="00963BFD" w:rsidP="00963BFD">
      <w:pPr>
        <w:pStyle w:val="Sinespaciado"/>
        <w:spacing w:line="480" w:lineRule="auto"/>
        <w:jc w:val="center"/>
        <w:rPr>
          <w:rFonts w:ascii="Arial" w:hAnsi="Arial" w:cs="Arial"/>
          <w:b/>
          <w:bCs/>
          <w:noProof/>
          <w:sz w:val="24"/>
          <w:szCs w:val="24"/>
          <w:lang w:val="es-MX"/>
        </w:rPr>
      </w:pPr>
    </w:p>
    <w:p w14:paraId="4738C270" w14:textId="77777777" w:rsidR="00963BFD" w:rsidRPr="00BB183E" w:rsidRDefault="00963BFD" w:rsidP="00963BFD">
      <w:pPr>
        <w:pStyle w:val="Sinespaciado"/>
        <w:spacing w:line="480" w:lineRule="auto"/>
        <w:jc w:val="center"/>
        <w:rPr>
          <w:rFonts w:ascii="Arial" w:hAnsi="Arial" w:cs="Arial"/>
          <w:b/>
          <w:bCs/>
          <w:noProof/>
          <w:sz w:val="24"/>
          <w:szCs w:val="24"/>
          <w:lang w:val="es-MX"/>
        </w:rPr>
      </w:pPr>
    </w:p>
    <w:p w14:paraId="67881BED" w14:textId="3D791E31" w:rsidR="00963BFD" w:rsidRPr="00BB183E" w:rsidRDefault="00963BFD" w:rsidP="00963BFD">
      <w:pPr>
        <w:pStyle w:val="Sinespaciado"/>
        <w:spacing w:line="480" w:lineRule="auto"/>
        <w:jc w:val="center"/>
        <w:rPr>
          <w:rFonts w:ascii="Arial" w:hAnsi="Arial" w:cs="Arial"/>
          <w:b/>
          <w:bCs/>
          <w:noProof/>
          <w:sz w:val="24"/>
          <w:szCs w:val="24"/>
          <w:lang w:val="es-MX"/>
        </w:rPr>
      </w:pPr>
      <w:r w:rsidRPr="00BB183E">
        <w:rPr>
          <w:rFonts w:ascii="Arial" w:hAnsi="Arial" w:cs="Arial"/>
          <w:b/>
          <w:bCs/>
          <w:noProof/>
          <w:sz w:val="24"/>
          <w:szCs w:val="24"/>
          <w:lang w:val="es-MX"/>
        </w:rPr>
        <w:t>Aprendi</w:t>
      </w:r>
      <w:r>
        <w:rPr>
          <w:rFonts w:ascii="Arial" w:hAnsi="Arial" w:cs="Arial"/>
          <w:b/>
          <w:bCs/>
          <w:noProof/>
          <w:sz w:val="24"/>
          <w:szCs w:val="24"/>
          <w:lang w:val="es-MX"/>
        </w:rPr>
        <w:t>z</w:t>
      </w:r>
      <w:r w:rsidRPr="00BB183E">
        <w:rPr>
          <w:rFonts w:ascii="Arial" w:hAnsi="Arial" w:cs="Arial"/>
          <w:b/>
          <w:bCs/>
          <w:noProof/>
          <w:sz w:val="24"/>
          <w:szCs w:val="24"/>
          <w:lang w:val="es-MX"/>
        </w:rPr>
        <w:t>:</w:t>
      </w:r>
    </w:p>
    <w:p w14:paraId="6F01C0B0" w14:textId="77777777" w:rsidR="00963BFD" w:rsidRPr="00BB183E" w:rsidRDefault="00963BFD" w:rsidP="00963BFD">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Juan José Taborda Marín</w:t>
      </w:r>
    </w:p>
    <w:p w14:paraId="314A0ED5" w14:textId="77777777" w:rsidR="00963BFD" w:rsidRPr="00BB183E" w:rsidRDefault="00963BFD" w:rsidP="00963BFD">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 xml:space="preserve"> </w:t>
      </w:r>
    </w:p>
    <w:p w14:paraId="0127D4A1" w14:textId="77777777" w:rsidR="00963BFD" w:rsidRPr="00BB183E" w:rsidRDefault="00963BFD" w:rsidP="00963BFD">
      <w:pPr>
        <w:pStyle w:val="Sinespaciado"/>
        <w:spacing w:line="480" w:lineRule="auto"/>
        <w:rPr>
          <w:rFonts w:ascii="Arial" w:hAnsi="Arial" w:cs="Arial"/>
          <w:b/>
          <w:bCs/>
          <w:noProof/>
          <w:sz w:val="24"/>
          <w:szCs w:val="24"/>
          <w:lang w:val="es-MX"/>
        </w:rPr>
      </w:pPr>
    </w:p>
    <w:p w14:paraId="7014D065" w14:textId="77777777" w:rsidR="00963BFD" w:rsidRPr="00BB183E" w:rsidRDefault="00963BFD" w:rsidP="00963BFD">
      <w:pPr>
        <w:pStyle w:val="Sinespaciado"/>
        <w:spacing w:line="480" w:lineRule="auto"/>
        <w:jc w:val="center"/>
        <w:rPr>
          <w:rFonts w:ascii="Arial" w:hAnsi="Arial" w:cs="Arial"/>
          <w:b/>
          <w:bCs/>
          <w:noProof/>
          <w:sz w:val="24"/>
          <w:szCs w:val="24"/>
          <w:lang w:val="es-MX"/>
        </w:rPr>
      </w:pPr>
      <w:r w:rsidRPr="00BB183E">
        <w:rPr>
          <w:rFonts w:ascii="Arial" w:hAnsi="Arial" w:cs="Arial"/>
          <w:b/>
          <w:bCs/>
          <w:noProof/>
          <w:sz w:val="24"/>
          <w:szCs w:val="24"/>
          <w:lang w:val="es-MX"/>
        </w:rPr>
        <w:t>Nro. De Ficha</w:t>
      </w:r>
    </w:p>
    <w:p w14:paraId="698B9D77" w14:textId="77777777" w:rsidR="00963BFD" w:rsidRPr="00BB183E" w:rsidRDefault="00963BFD" w:rsidP="00963BFD">
      <w:pPr>
        <w:pStyle w:val="Sinespaciado"/>
        <w:spacing w:line="480" w:lineRule="auto"/>
        <w:jc w:val="center"/>
        <w:rPr>
          <w:rFonts w:ascii="Arial" w:hAnsi="Arial" w:cs="Arial"/>
          <w:b/>
          <w:bCs/>
          <w:noProof/>
          <w:sz w:val="24"/>
          <w:szCs w:val="24"/>
          <w:lang w:val="es-MX"/>
        </w:rPr>
      </w:pPr>
      <w:r w:rsidRPr="00BB183E">
        <w:rPr>
          <w:rFonts w:ascii="Arial" w:hAnsi="Arial" w:cs="Arial"/>
          <w:noProof/>
          <w:sz w:val="24"/>
          <w:szCs w:val="24"/>
          <w:lang w:val="es-MX"/>
        </w:rPr>
        <w:t>2472769</w:t>
      </w:r>
    </w:p>
    <w:p w14:paraId="2C24BD77" w14:textId="77777777" w:rsidR="00963BFD" w:rsidRPr="00BB183E" w:rsidRDefault="00963BFD" w:rsidP="00963BFD">
      <w:pPr>
        <w:pStyle w:val="Sinespaciado"/>
        <w:spacing w:line="480" w:lineRule="auto"/>
        <w:rPr>
          <w:rFonts w:ascii="Arial" w:hAnsi="Arial" w:cs="Arial"/>
          <w:noProof/>
          <w:sz w:val="24"/>
          <w:szCs w:val="24"/>
          <w:lang w:val="es-MX"/>
        </w:rPr>
      </w:pPr>
    </w:p>
    <w:p w14:paraId="188552E7" w14:textId="77777777" w:rsidR="00963BFD" w:rsidRPr="00BB183E" w:rsidRDefault="00963BFD" w:rsidP="00963BFD">
      <w:pPr>
        <w:pStyle w:val="Sinespaciado"/>
        <w:spacing w:line="480" w:lineRule="auto"/>
        <w:rPr>
          <w:rFonts w:ascii="Arial" w:hAnsi="Arial" w:cs="Arial"/>
          <w:b/>
          <w:bCs/>
          <w:noProof/>
          <w:sz w:val="24"/>
          <w:szCs w:val="24"/>
          <w:lang w:val="es-MX"/>
        </w:rPr>
      </w:pPr>
    </w:p>
    <w:p w14:paraId="4DCA2522" w14:textId="77777777" w:rsidR="00963BFD" w:rsidRPr="00BB183E" w:rsidRDefault="00963BFD" w:rsidP="00963BFD">
      <w:pPr>
        <w:pStyle w:val="Sinespaciado"/>
        <w:spacing w:line="480" w:lineRule="auto"/>
        <w:jc w:val="center"/>
        <w:rPr>
          <w:rFonts w:ascii="Arial" w:hAnsi="Arial" w:cs="Arial"/>
          <w:b/>
          <w:bCs/>
          <w:noProof/>
          <w:sz w:val="24"/>
          <w:szCs w:val="24"/>
          <w:lang w:val="es-MX"/>
        </w:rPr>
      </w:pPr>
      <w:r w:rsidRPr="00BB183E">
        <w:rPr>
          <w:rFonts w:ascii="Arial" w:hAnsi="Arial" w:cs="Arial"/>
          <w:b/>
          <w:bCs/>
          <w:noProof/>
          <w:sz w:val="24"/>
          <w:szCs w:val="24"/>
          <w:lang w:val="es-MX"/>
        </w:rPr>
        <w:t>Centro de Formación</w:t>
      </w:r>
    </w:p>
    <w:p w14:paraId="5EFF728D" w14:textId="77777777" w:rsidR="00963BFD" w:rsidRPr="00BB183E" w:rsidRDefault="00963BFD" w:rsidP="00963BFD">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Centro del Diseño y Manufactura del Cuero</w:t>
      </w:r>
    </w:p>
    <w:p w14:paraId="08DA65F7" w14:textId="77777777" w:rsidR="00963BFD" w:rsidRPr="00BB183E" w:rsidRDefault="00963BFD" w:rsidP="00963BFD">
      <w:pPr>
        <w:pStyle w:val="Sinespaciado"/>
        <w:spacing w:line="480" w:lineRule="auto"/>
        <w:rPr>
          <w:rFonts w:ascii="Arial" w:hAnsi="Arial" w:cs="Arial"/>
          <w:noProof/>
          <w:sz w:val="24"/>
          <w:szCs w:val="24"/>
          <w:lang w:val="es-MX"/>
        </w:rPr>
      </w:pPr>
    </w:p>
    <w:p w14:paraId="3D8666EF" w14:textId="77777777" w:rsidR="00963BFD" w:rsidRPr="00BB183E" w:rsidRDefault="00963BFD" w:rsidP="00963BFD">
      <w:pPr>
        <w:pStyle w:val="Sinespaciado"/>
        <w:spacing w:line="480" w:lineRule="auto"/>
        <w:jc w:val="center"/>
        <w:rPr>
          <w:rFonts w:ascii="Arial" w:hAnsi="Arial" w:cs="Arial"/>
          <w:b/>
          <w:bCs/>
          <w:noProof/>
          <w:sz w:val="24"/>
          <w:szCs w:val="24"/>
          <w:lang w:val="es-MX"/>
        </w:rPr>
      </w:pPr>
      <w:r w:rsidRPr="00BB183E">
        <w:rPr>
          <w:rFonts w:ascii="Arial" w:hAnsi="Arial" w:cs="Arial"/>
          <w:b/>
          <w:bCs/>
          <w:noProof/>
          <w:sz w:val="24"/>
          <w:szCs w:val="24"/>
          <w:lang w:val="es-MX"/>
        </w:rPr>
        <w:t>Programa de Formación</w:t>
      </w:r>
    </w:p>
    <w:p w14:paraId="6827AD1F" w14:textId="77777777" w:rsidR="00963BFD" w:rsidRPr="00BB183E" w:rsidRDefault="00963BFD" w:rsidP="00963BFD">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Análisis y Desarrollo de Sistemas de Información</w:t>
      </w:r>
    </w:p>
    <w:p w14:paraId="55297758" w14:textId="77777777" w:rsidR="00963BFD" w:rsidRPr="00BB183E" w:rsidRDefault="00963BFD" w:rsidP="00963BFD">
      <w:pPr>
        <w:pStyle w:val="Sinespaciado"/>
        <w:spacing w:line="480" w:lineRule="auto"/>
        <w:rPr>
          <w:rFonts w:ascii="Arial" w:hAnsi="Arial" w:cs="Arial"/>
          <w:noProof/>
          <w:sz w:val="24"/>
          <w:szCs w:val="24"/>
          <w:lang w:val="es-MX"/>
        </w:rPr>
      </w:pPr>
    </w:p>
    <w:p w14:paraId="32D45930" w14:textId="77777777" w:rsidR="00963BFD" w:rsidRPr="00BB183E" w:rsidRDefault="00963BFD" w:rsidP="00963BFD">
      <w:pPr>
        <w:pStyle w:val="Sinespaciado"/>
        <w:spacing w:line="480" w:lineRule="auto"/>
        <w:jc w:val="center"/>
        <w:rPr>
          <w:rFonts w:ascii="Arial" w:hAnsi="Arial" w:cs="Arial"/>
          <w:noProof/>
          <w:sz w:val="24"/>
          <w:szCs w:val="24"/>
          <w:lang w:val="es-MX"/>
        </w:rPr>
      </w:pPr>
    </w:p>
    <w:p w14:paraId="176E67B2" w14:textId="77777777" w:rsidR="00963BFD" w:rsidRPr="00BB183E" w:rsidRDefault="00963BFD" w:rsidP="00963BFD">
      <w:pPr>
        <w:pStyle w:val="Sinespaciado"/>
        <w:spacing w:line="480" w:lineRule="auto"/>
        <w:jc w:val="center"/>
        <w:rPr>
          <w:rFonts w:ascii="Arial" w:hAnsi="Arial" w:cs="Arial"/>
          <w:noProof/>
          <w:sz w:val="24"/>
          <w:szCs w:val="24"/>
          <w:lang w:val="es-MX"/>
        </w:rPr>
      </w:pPr>
    </w:p>
    <w:p w14:paraId="018CE8AA" w14:textId="31BA5B9F" w:rsidR="00963BFD" w:rsidRPr="00BB183E" w:rsidRDefault="00963BFD" w:rsidP="00963BFD">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 xml:space="preserve">Marzo </w:t>
      </w:r>
      <w:r>
        <w:rPr>
          <w:rFonts w:ascii="Arial" w:hAnsi="Arial" w:cs="Arial"/>
          <w:noProof/>
          <w:sz w:val="24"/>
          <w:szCs w:val="24"/>
          <w:lang w:val="es-MX"/>
        </w:rPr>
        <w:t xml:space="preserve">31 </w:t>
      </w:r>
      <w:r w:rsidRPr="00BB183E">
        <w:rPr>
          <w:rFonts w:ascii="Arial" w:hAnsi="Arial" w:cs="Arial"/>
          <w:noProof/>
          <w:sz w:val="24"/>
          <w:szCs w:val="24"/>
          <w:lang w:val="es-MX"/>
        </w:rPr>
        <w:t>de 2022</w:t>
      </w:r>
    </w:p>
    <w:p w14:paraId="15C682CC" w14:textId="77777777" w:rsidR="00963BFD" w:rsidRPr="00BB183E" w:rsidRDefault="00963BFD" w:rsidP="00963BFD">
      <w:pPr>
        <w:pStyle w:val="Sinespaciado"/>
        <w:spacing w:line="480" w:lineRule="auto"/>
        <w:rPr>
          <w:rFonts w:ascii="Arial" w:hAnsi="Arial" w:cs="Arial"/>
          <w:noProof/>
          <w:sz w:val="24"/>
          <w:szCs w:val="24"/>
          <w:lang w:val="es-MX"/>
        </w:rPr>
      </w:pPr>
    </w:p>
    <w:p w14:paraId="7B94990F" w14:textId="77777777" w:rsidR="00963BFD" w:rsidRPr="00BB183E" w:rsidRDefault="00963BFD" w:rsidP="00963BFD">
      <w:pPr>
        <w:pStyle w:val="Sinespaciado"/>
        <w:spacing w:line="480" w:lineRule="auto"/>
        <w:rPr>
          <w:rFonts w:ascii="Arial" w:hAnsi="Arial" w:cs="Arial"/>
          <w:noProof/>
          <w:sz w:val="24"/>
          <w:szCs w:val="24"/>
          <w:lang w:val="es-MX"/>
        </w:rPr>
      </w:pPr>
    </w:p>
    <w:p w14:paraId="0EC0CEB3" w14:textId="77777777" w:rsidR="00963BFD" w:rsidRPr="00BB183E" w:rsidRDefault="00963BFD" w:rsidP="00963BFD">
      <w:pPr>
        <w:pStyle w:val="Sinespaciado"/>
        <w:spacing w:line="480" w:lineRule="auto"/>
        <w:jc w:val="center"/>
        <w:rPr>
          <w:rFonts w:ascii="Arial" w:hAnsi="Arial" w:cs="Arial"/>
          <w:noProof/>
          <w:sz w:val="24"/>
          <w:szCs w:val="24"/>
          <w:lang w:val="es-MX"/>
        </w:rPr>
      </w:pPr>
      <w:r w:rsidRPr="00BB183E">
        <w:rPr>
          <w:rFonts w:ascii="Arial" w:hAnsi="Arial" w:cs="Arial"/>
          <w:noProof/>
          <w:sz w:val="24"/>
          <w:szCs w:val="24"/>
          <w:lang w:val="es-MX"/>
        </w:rPr>
        <w:t>Itagui</w:t>
      </w:r>
    </w:p>
    <w:p w14:paraId="77331D5C" w14:textId="6B0AE24F" w:rsidR="00210F3F" w:rsidRDefault="00210F3F">
      <w:pPr>
        <w:rPr>
          <w:rFonts w:ascii="Times New Roman" w:hAnsi="Times New Roman" w:cs="Times New Roman"/>
          <w:sz w:val="24"/>
          <w:szCs w:val="24"/>
          <w:lang w:val="es-MX"/>
        </w:rPr>
      </w:pPr>
    </w:p>
    <w:p w14:paraId="1B98E25E" w14:textId="5198CD40" w:rsidR="00A234F3" w:rsidRPr="00963BFD" w:rsidRDefault="00A234F3">
      <w:pPr>
        <w:rPr>
          <w:rFonts w:asciiTheme="majorHAnsi" w:hAnsiTheme="majorHAnsi" w:cstheme="majorHAnsi"/>
          <w:b/>
          <w:bCs/>
          <w:sz w:val="24"/>
          <w:szCs w:val="24"/>
          <w:lang w:val="es-MX"/>
        </w:rPr>
      </w:pPr>
      <w:r w:rsidRPr="00963BFD">
        <w:rPr>
          <w:rFonts w:asciiTheme="majorHAnsi" w:hAnsiTheme="majorHAnsi" w:cstheme="majorHAnsi"/>
          <w:b/>
          <w:bCs/>
          <w:sz w:val="24"/>
          <w:szCs w:val="24"/>
          <w:lang w:val="es-MX"/>
        </w:rPr>
        <w:lastRenderedPageBreak/>
        <w:t>Actividad de Reflexión Inicial</w:t>
      </w:r>
    </w:p>
    <w:p w14:paraId="6E06E0B8" w14:textId="772D7EEE" w:rsidR="00A234F3" w:rsidRPr="00963BFD" w:rsidRDefault="00A234F3" w:rsidP="00A234F3">
      <w:pPr>
        <w:pStyle w:val="Prrafodelista"/>
        <w:numPr>
          <w:ilvl w:val="0"/>
          <w:numId w:val="1"/>
        </w:numPr>
        <w:rPr>
          <w:rFonts w:asciiTheme="majorHAnsi" w:hAnsiTheme="majorHAnsi" w:cstheme="majorHAnsi"/>
          <w:b/>
          <w:bCs/>
          <w:sz w:val="24"/>
          <w:szCs w:val="24"/>
          <w:lang w:val="es-MX"/>
        </w:rPr>
      </w:pPr>
      <w:r w:rsidRPr="00963BFD">
        <w:rPr>
          <w:rFonts w:asciiTheme="majorHAnsi" w:hAnsiTheme="majorHAnsi" w:cstheme="majorHAnsi"/>
          <w:b/>
          <w:bCs/>
          <w:sz w:val="24"/>
          <w:szCs w:val="24"/>
          <w:lang w:val="es-MX"/>
        </w:rPr>
        <w:t xml:space="preserve">Visualiza el video y toma nota de las ideas que sugiere en torno a la comunicación en las relaciones personales, actitudes y acciones que favorecen la comunicación y las relaciones personales y actitudes que la dificultan, etc. </w:t>
      </w:r>
    </w:p>
    <w:p w14:paraId="415B519A" w14:textId="180B04FA" w:rsidR="008376CF" w:rsidRPr="00963BFD" w:rsidRDefault="00A234F3" w:rsidP="008376CF">
      <w:pPr>
        <w:pStyle w:val="Prrafodelista"/>
        <w:rPr>
          <w:rFonts w:asciiTheme="majorHAnsi" w:hAnsiTheme="majorHAnsi" w:cstheme="majorHAnsi"/>
          <w:sz w:val="24"/>
          <w:szCs w:val="24"/>
          <w:lang w:val="es-MX"/>
        </w:rPr>
      </w:pPr>
      <w:r w:rsidRPr="00963BFD">
        <w:rPr>
          <w:rFonts w:asciiTheme="majorHAnsi" w:hAnsiTheme="majorHAnsi" w:cstheme="majorHAnsi"/>
          <w:b/>
          <w:bCs/>
          <w:sz w:val="24"/>
          <w:szCs w:val="24"/>
          <w:lang w:val="es-MX"/>
        </w:rPr>
        <w:t xml:space="preserve">R/ </w:t>
      </w:r>
      <w:r w:rsidR="008376CF" w:rsidRPr="00963BFD">
        <w:rPr>
          <w:rFonts w:asciiTheme="majorHAnsi" w:hAnsiTheme="majorHAnsi" w:cstheme="majorHAnsi"/>
          <w:sz w:val="24"/>
          <w:szCs w:val="24"/>
          <w:lang w:val="es-MX"/>
        </w:rPr>
        <w:t xml:space="preserve">Este video plantea una situación de poca tolerancia, comunicación y falta de colaboración de una persona a otra… </w:t>
      </w:r>
    </w:p>
    <w:p w14:paraId="79CAAC01" w14:textId="6266533B" w:rsidR="008376CF" w:rsidRPr="00963BFD" w:rsidRDefault="008376CF" w:rsidP="008376CF">
      <w:pPr>
        <w:pStyle w:val="Prrafodelista"/>
        <w:rPr>
          <w:rFonts w:asciiTheme="majorHAnsi" w:hAnsiTheme="majorHAnsi" w:cstheme="majorHAnsi"/>
          <w:sz w:val="24"/>
          <w:szCs w:val="24"/>
          <w:lang w:val="es-MX"/>
        </w:rPr>
      </w:pPr>
      <w:r w:rsidRPr="00963BFD">
        <w:rPr>
          <w:rFonts w:asciiTheme="majorHAnsi" w:hAnsiTheme="majorHAnsi" w:cstheme="majorHAnsi"/>
          <w:sz w:val="24"/>
          <w:szCs w:val="24"/>
          <w:lang w:val="es-MX"/>
        </w:rPr>
        <w:t xml:space="preserve">Hay un puente por el cual dos animales quieren pasar, ambos se encuentran en medio del puente y discuten por decidir quién dará permiso al otro, en medio de eso otros dos animalitos simpáticos les dicen que quieren cruzar, pero estos dos más grandes y fuertes los sacan del puente de un empujón. Los dos más pequeños se las ingenian para tumbar un lado del puente y los grandes y groseros animales caen al fondo del precipicio… Ahora es turno de los dos pequeños animales, pero la diferencia de estos a los otros dos es que se colaboraron uno a otro dando permiso para que el otro pudiese pasar y así todo ser mucho más fácil que ponerse a discutir. </w:t>
      </w:r>
    </w:p>
    <w:p w14:paraId="0A93E2B1" w14:textId="666C5520" w:rsidR="005433F1" w:rsidRPr="00963BFD" w:rsidRDefault="005433F1" w:rsidP="008376CF">
      <w:pPr>
        <w:pStyle w:val="Prrafodelista"/>
        <w:rPr>
          <w:rFonts w:asciiTheme="majorHAnsi" w:hAnsiTheme="majorHAnsi" w:cstheme="majorHAnsi"/>
          <w:sz w:val="24"/>
          <w:szCs w:val="24"/>
          <w:lang w:val="es-MX"/>
        </w:rPr>
      </w:pPr>
    </w:p>
    <w:p w14:paraId="650A88A3" w14:textId="4145C529" w:rsidR="005433F1" w:rsidRPr="00963BFD" w:rsidRDefault="005433F1" w:rsidP="005433F1">
      <w:pPr>
        <w:pStyle w:val="Prrafodelista"/>
        <w:numPr>
          <w:ilvl w:val="0"/>
          <w:numId w:val="1"/>
        </w:numPr>
        <w:rPr>
          <w:rFonts w:asciiTheme="majorHAnsi" w:hAnsiTheme="majorHAnsi" w:cstheme="majorHAnsi"/>
          <w:b/>
          <w:bCs/>
          <w:sz w:val="24"/>
          <w:szCs w:val="24"/>
          <w:lang w:val="es-MX"/>
        </w:rPr>
      </w:pPr>
      <w:r w:rsidRPr="00963BFD">
        <w:rPr>
          <w:rFonts w:asciiTheme="majorHAnsi" w:hAnsiTheme="majorHAnsi" w:cstheme="majorHAnsi"/>
          <w:b/>
          <w:bCs/>
          <w:sz w:val="24"/>
          <w:szCs w:val="24"/>
          <w:lang w:val="es-MX"/>
        </w:rPr>
        <w:t xml:space="preserve">Partiendo de la historia responde las preguntas: </w:t>
      </w:r>
    </w:p>
    <w:p w14:paraId="2CA9950E" w14:textId="5E3F0912" w:rsidR="005433F1" w:rsidRPr="00963BFD" w:rsidRDefault="005433F1" w:rsidP="005433F1">
      <w:pPr>
        <w:pStyle w:val="Prrafodelista"/>
        <w:numPr>
          <w:ilvl w:val="0"/>
          <w:numId w:val="2"/>
        </w:numPr>
        <w:rPr>
          <w:rFonts w:asciiTheme="majorHAnsi" w:hAnsiTheme="majorHAnsi" w:cstheme="majorHAnsi"/>
          <w:sz w:val="24"/>
          <w:szCs w:val="24"/>
          <w:lang w:val="es-MX"/>
        </w:rPr>
      </w:pPr>
      <w:r w:rsidRPr="00963BFD">
        <w:rPr>
          <w:rFonts w:asciiTheme="majorHAnsi" w:hAnsiTheme="majorHAnsi" w:cstheme="majorHAnsi"/>
          <w:sz w:val="24"/>
          <w:szCs w:val="24"/>
          <w:lang w:val="es-MX"/>
        </w:rPr>
        <w:t>¿Qué ideas nos sugiere la historia acerca de la comunicación?</w:t>
      </w:r>
    </w:p>
    <w:p w14:paraId="334BE6F5" w14:textId="357B5D6D" w:rsidR="005433F1" w:rsidRPr="00963BFD" w:rsidRDefault="005433F1" w:rsidP="005433F1">
      <w:pPr>
        <w:pStyle w:val="Prrafodelista"/>
        <w:ind w:left="1080"/>
        <w:rPr>
          <w:rFonts w:asciiTheme="majorHAnsi" w:hAnsiTheme="majorHAnsi" w:cstheme="majorHAnsi"/>
          <w:sz w:val="24"/>
          <w:szCs w:val="24"/>
          <w:lang w:val="es-MX"/>
        </w:rPr>
      </w:pPr>
      <w:r w:rsidRPr="00963BFD">
        <w:rPr>
          <w:rFonts w:asciiTheme="majorHAnsi" w:hAnsiTheme="majorHAnsi" w:cstheme="majorHAnsi"/>
          <w:b/>
          <w:bCs/>
          <w:sz w:val="24"/>
          <w:szCs w:val="24"/>
          <w:lang w:val="es-MX"/>
        </w:rPr>
        <w:t>R/</w:t>
      </w:r>
      <w:r w:rsidRPr="00963BFD">
        <w:rPr>
          <w:rFonts w:asciiTheme="majorHAnsi" w:hAnsiTheme="majorHAnsi" w:cstheme="majorHAnsi"/>
          <w:sz w:val="24"/>
          <w:szCs w:val="24"/>
          <w:lang w:val="es-MX"/>
        </w:rPr>
        <w:t xml:space="preserve"> Hay que ser claros con lo que pedimos o decimos porque no todas las personas tienen la misma capacidad cognitiva para “adivinar” qué es lo que quieren los demás.</w:t>
      </w:r>
    </w:p>
    <w:p w14:paraId="4770B0CD" w14:textId="3106D32F" w:rsidR="00994389" w:rsidRPr="00963BFD" w:rsidRDefault="005433F1" w:rsidP="00A0791F">
      <w:pPr>
        <w:pStyle w:val="Prrafodelista"/>
        <w:numPr>
          <w:ilvl w:val="0"/>
          <w:numId w:val="2"/>
        </w:numPr>
        <w:rPr>
          <w:rFonts w:asciiTheme="majorHAnsi" w:hAnsiTheme="majorHAnsi" w:cstheme="majorHAnsi"/>
          <w:sz w:val="24"/>
          <w:szCs w:val="24"/>
          <w:lang w:val="es-MX"/>
        </w:rPr>
      </w:pPr>
      <w:r w:rsidRPr="00963BFD">
        <w:rPr>
          <w:rFonts w:asciiTheme="majorHAnsi" w:hAnsiTheme="majorHAnsi" w:cstheme="majorHAnsi"/>
          <w:sz w:val="24"/>
          <w:szCs w:val="24"/>
          <w:lang w:val="es-MX"/>
        </w:rPr>
        <w:t xml:space="preserve">Hay que ser un poco más respetuosos y tolerantes con las pequeñas equivocaciones que pueden tener los demás, ejemplo el mesero </w:t>
      </w:r>
      <w:r w:rsidR="00994389" w:rsidRPr="00963BFD">
        <w:rPr>
          <w:rFonts w:asciiTheme="majorHAnsi" w:hAnsiTheme="majorHAnsi" w:cstheme="majorHAnsi"/>
          <w:sz w:val="24"/>
          <w:szCs w:val="24"/>
          <w:lang w:val="es-MX"/>
        </w:rPr>
        <w:t xml:space="preserve">no puso la cuchara en el plato, pero ¿Por qué?, sabemos cómo se encontraba? ¿Distraído quizá?, cansado luego de todo un día de trabajo?, ¡con una sobrecarga de trabajo? El punto es que debemos ser más empáticos porque puede que el otro pueda tener dificultades en su vida que no le permiten rendir al 100% en su día. </w:t>
      </w:r>
    </w:p>
    <w:p w14:paraId="2DC50DFA" w14:textId="77777777" w:rsidR="00994389" w:rsidRPr="00963BFD" w:rsidRDefault="00994389" w:rsidP="00994389">
      <w:pPr>
        <w:pStyle w:val="Prrafodelista"/>
        <w:ind w:left="1080"/>
        <w:rPr>
          <w:rFonts w:asciiTheme="majorHAnsi" w:hAnsiTheme="majorHAnsi" w:cstheme="majorHAnsi"/>
          <w:sz w:val="24"/>
          <w:szCs w:val="24"/>
          <w:lang w:val="es-MX"/>
        </w:rPr>
      </w:pPr>
    </w:p>
    <w:p w14:paraId="2E026872" w14:textId="0D9298A1" w:rsidR="005433F1" w:rsidRPr="00963BFD" w:rsidRDefault="005433F1" w:rsidP="005433F1">
      <w:pPr>
        <w:pStyle w:val="Prrafodelista"/>
        <w:numPr>
          <w:ilvl w:val="0"/>
          <w:numId w:val="2"/>
        </w:numPr>
        <w:rPr>
          <w:rFonts w:asciiTheme="majorHAnsi" w:hAnsiTheme="majorHAnsi" w:cstheme="majorHAnsi"/>
          <w:sz w:val="24"/>
          <w:szCs w:val="24"/>
          <w:lang w:val="es-MX"/>
        </w:rPr>
      </w:pPr>
      <w:r w:rsidRPr="00963BFD">
        <w:rPr>
          <w:rFonts w:asciiTheme="majorHAnsi" w:hAnsiTheme="majorHAnsi" w:cstheme="majorHAnsi"/>
          <w:sz w:val="24"/>
          <w:szCs w:val="24"/>
          <w:lang w:val="es-MX"/>
        </w:rPr>
        <w:t>Existen personas que esperan que los otros adivinen sus necesidades o inquietudes como la señora de la sopa, ¿qué genera esto en la comunicación?</w:t>
      </w:r>
    </w:p>
    <w:p w14:paraId="4BF5FF13" w14:textId="1B296203" w:rsidR="00994389" w:rsidRPr="00963BFD" w:rsidRDefault="00994389" w:rsidP="00994389">
      <w:pPr>
        <w:pStyle w:val="Prrafodelista"/>
        <w:ind w:left="1080"/>
        <w:rPr>
          <w:rFonts w:asciiTheme="majorHAnsi" w:hAnsiTheme="majorHAnsi" w:cstheme="majorHAnsi"/>
          <w:sz w:val="24"/>
          <w:szCs w:val="24"/>
          <w:lang w:val="es-MX"/>
        </w:rPr>
      </w:pPr>
      <w:r w:rsidRPr="00963BFD">
        <w:rPr>
          <w:rFonts w:asciiTheme="majorHAnsi" w:hAnsiTheme="majorHAnsi" w:cstheme="majorHAnsi"/>
          <w:b/>
          <w:bCs/>
          <w:sz w:val="24"/>
          <w:szCs w:val="24"/>
          <w:lang w:val="es-MX"/>
        </w:rPr>
        <w:t xml:space="preserve">R/ </w:t>
      </w:r>
      <w:r w:rsidRPr="00963BFD">
        <w:rPr>
          <w:rFonts w:asciiTheme="majorHAnsi" w:hAnsiTheme="majorHAnsi" w:cstheme="majorHAnsi"/>
          <w:sz w:val="24"/>
          <w:szCs w:val="24"/>
          <w:lang w:val="es-MX"/>
        </w:rPr>
        <w:t xml:space="preserve">Esto genera confusión, estrés (en algunos) y pues una gran perdida de tiempo para todos porque mientras una persona habla indirectamente a otra, puede que la otra se encuentre muy ocupada como para tratar de descifrar y descubrir qué es lo que quiere decir dicha “indirecta” y en muchos de los casos se generan conflictos (puede que leves) porque una persona no adivina la necesidad de otra. </w:t>
      </w:r>
    </w:p>
    <w:p w14:paraId="087A33D7" w14:textId="77777777" w:rsidR="00994389" w:rsidRPr="00963BFD" w:rsidRDefault="00994389" w:rsidP="00994389">
      <w:pPr>
        <w:pStyle w:val="Prrafodelista"/>
        <w:ind w:left="1080"/>
        <w:rPr>
          <w:rFonts w:asciiTheme="majorHAnsi" w:hAnsiTheme="majorHAnsi" w:cstheme="majorHAnsi"/>
          <w:sz w:val="24"/>
          <w:szCs w:val="24"/>
          <w:lang w:val="es-MX"/>
        </w:rPr>
      </w:pPr>
    </w:p>
    <w:p w14:paraId="336CB952" w14:textId="1DA1D1E0" w:rsidR="005433F1" w:rsidRPr="00963BFD" w:rsidRDefault="005433F1" w:rsidP="005433F1">
      <w:pPr>
        <w:pStyle w:val="Prrafodelista"/>
        <w:numPr>
          <w:ilvl w:val="0"/>
          <w:numId w:val="2"/>
        </w:numPr>
        <w:rPr>
          <w:rFonts w:asciiTheme="majorHAnsi" w:hAnsiTheme="majorHAnsi" w:cstheme="majorHAnsi"/>
          <w:sz w:val="24"/>
          <w:szCs w:val="24"/>
          <w:lang w:val="es-MX"/>
        </w:rPr>
      </w:pPr>
      <w:r w:rsidRPr="00963BFD">
        <w:rPr>
          <w:rFonts w:asciiTheme="majorHAnsi" w:hAnsiTheme="majorHAnsi" w:cstheme="majorHAnsi"/>
          <w:sz w:val="24"/>
          <w:szCs w:val="24"/>
          <w:lang w:val="es-MX"/>
        </w:rPr>
        <w:t>¿Y tú cómo te comunicas?, ¿con indirectas o utilizas un lenguaje directo?</w:t>
      </w:r>
    </w:p>
    <w:p w14:paraId="63FD4E79" w14:textId="362D87CC" w:rsidR="00994389" w:rsidRPr="00963BFD" w:rsidRDefault="00994389" w:rsidP="00994389">
      <w:pPr>
        <w:pStyle w:val="Prrafodelista"/>
        <w:ind w:left="1080"/>
        <w:rPr>
          <w:rFonts w:asciiTheme="majorHAnsi" w:hAnsiTheme="majorHAnsi" w:cstheme="majorHAnsi"/>
          <w:sz w:val="24"/>
          <w:szCs w:val="24"/>
          <w:lang w:val="es-MX"/>
        </w:rPr>
      </w:pPr>
      <w:r w:rsidRPr="00963BFD">
        <w:rPr>
          <w:rFonts w:asciiTheme="majorHAnsi" w:hAnsiTheme="majorHAnsi" w:cstheme="majorHAnsi"/>
          <w:b/>
          <w:bCs/>
          <w:sz w:val="24"/>
          <w:szCs w:val="24"/>
          <w:lang w:val="es-MX"/>
        </w:rPr>
        <w:t xml:space="preserve">R/ </w:t>
      </w:r>
      <w:r w:rsidRPr="00963BFD">
        <w:rPr>
          <w:rFonts w:asciiTheme="majorHAnsi" w:hAnsiTheme="majorHAnsi" w:cstheme="majorHAnsi"/>
          <w:sz w:val="24"/>
          <w:szCs w:val="24"/>
          <w:lang w:val="es-MX"/>
        </w:rPr>
        <w:t xml:space="preserve">Debo ser sincero y tengo que admitir que a veces hablo con mucha indirecta, tratando de que la otra persona descubra qué es lo que quiero decir en realidad </w:t>
      </w:r>
      <w:r w:rsidRPr="00963BFD">
        <w:rPr>
          <w:rFonts w:asciiTheme="majorHAnsi" w:hAnsiTheme="majorHAnsi" w:cstheme="majorHAnsi"/>
          <w:sz w:val="24"/>
          <w:szCs w:val="24"/>
          <w:lang w:val="es-MX"/>
        </w:rPr>
        <w:lastRenderedPageBreak/>
        <w:t>(Pero esto dependiendo el contexto en que me encuentre), y en la medida de lo posible trato de ser muy directo con las personas sin importar si les va a afectar o no lo que les diga. Soy un poco “duro” con las palabras…</w:t>
      </w:r>
    </w:p>
    <w:p w14:paraId="210BCBF8" w14:textId="0BBF5C6D" w:rsidR="005433F1" w:rsidRPr="00963BFD" w:rsidRDefault="005433F1" w:rsidP="005433F1">
      <w:pPr>
        <w:pStyle w:val="Prrafodelista"/>
        <w:numPr>
          <w:ilvl w:val="0"/>
          <w:numId w:val="2"/>
        </w:numPr>
        <w:rPr>
          <w:rFonts w:asciiTheme="majorHAnsi" w:hAnsiTheme="majorHAnsi" w:cstheme="majorHAnsi"/>
          <w:sz w:val="24"/>
          <w:szCs w:val="24"/>
          <w:lang w:val="es-MX"/>
        </w:rPr>
      </w:pPr>
      <w:r w:rsidRPr="00963BFD">
        <w:rPr>
          <w:rFonts w:asciiTheme="majorHAnsi" w:hAnsiTheme="majorHAnsi" w:cstheme="majorHAnsi"/>
          <w:sz w:val="24"/>
          <w:szCs w:val="24"/>
          <w:lang w:val="es-MX"/>
        </w:rPr>
        <w:t xml:space="preserve">En conclusión, ¿Cómo está la comunicación con los otros? </w:t>
      </w:r>
    </w:p>
    <w:p w14:paraId="474987BB" w14:textId="4ADAF185" w:rsidR="00994389" w:rsidRPr="00963BFD" w:rsidRDefault="00994389" w:rsidP="00994389">
      <w:pPr>
        <w:pStyle w:val="Prrafodelista"/>
        <w:ind w:left="1080"/>
        <w:rPr>
          <w:rFonts w:asciiTheme="majorHAnsi" w:hAnsiTheme="majorHAnsi" w:cstheme="majorHAnsi"/>
          <w:sz w:val="24"/>
          <w:szCs w:val="24"/>
          <w:lang w:val="es-MX"/>
        </w:rPr>
      </w:pPr>
      <w:r w:rsidRPr="00963BFD">
        <w:rPr>
          <w:rFonts w:asciiTheme="majorHAnsi" w:hAnsiTheme="majorHAnsi" w:cstheme="majorHAnsi"/>
          <w:b/>
          <w:bCs/>
          <w:sz w:val="24"/>
          <w:szCs w:val="24"/>
          <w:lang w:val="es-MX"/>
        </w:rPr>
        <w:t xml:space="preserve">R/ </w:t>
      </w:r>
      <w:r w:rsidRPr="00963BFD">
        <w:rPr>
          <w:rFonts w:asciiTheme="majorHAnsi" w:hAnsiTheme="majorHAnsi" w:cstheme="majorHAnsi"/>
          <w:sz w:val="24"/>
          <w:szCs w:val="24"/>
          <w:lang w:val="es-MX"/>
        </w:rPr>
        <w:t>Generalizando la comunicación en la sociedad actual creo que está muy mal, porque hoy en día las personas no dialogan para resolver sus diferencias… ahora cualquier cosa que moleste a otra se trata o “soluciona” con mal vocabulario y golpes…. En fin, falta de empatía y tolerancia con los demás.</w:t>
      </w:r>
    </w:p>
    <w:p w14:paraId="4C7058C0" w14:textId="0D09AB00" w:rsidR="00807553" w:rsidRPr="00963BFD" w:rsidRDefault="00807553" w:rsidP="00994389">
      <w:pPr>
        <w:pStyle w:val="Prrafodelista"/>
        <w:ind w:left="1080"/>
        <w:rPr>
          <w:rFonts w:asciiTheme="majorHAnsi" w:hAnsiTheme="majorHAnsi" w:cstheme="majorHAnsi"/>
          <w:sz w:val="24"/>
          <w:szCs w:val="24"/>
          <w:lang w:val="es-MX"/>
        </w:rPr>
      </w:pPr>
    </w:p>
    <w:p w14:paraId="293D7AC7" w14:textId="77777777" w:rsidR="00197B97" w:rsidRPr="00963BFD" w:rsidRDefault="00807553" w:rsidP="00807553">
      <w:pPr>
        <w:pStyle w:val="Prrafodelista"/>
        <w:numPr>
          <w:ilvl w:val="0"/>
          <w:numId w:val="1"/>
        </w:numPr>
        <w:rPr>
          <w:rFonts w:asciiTheme="majorHAnsi" w:hAnsiTheme="majorHAnsi" w:cstheme="majorHAnsi"/>
          <w:b/>
          <w:bCs/>
          <w:sz w:val="24"/>
          <w:szCs w:val="24"/>
          <w:lang w:val="es-MX"/>
        </w:rPr>
      </w:pPr>
      <w:r w:rsidRPr="00963BFD">
        <w:rPr>
          <w:rFonts w:asciiTheme="majorHAnsi" w:hAnsiTheme="majorHAnsi" w:cstheme="majorHAnsi"/>
          <w:b/>
          <w:bCs/>
          <w:sz w:val="24"/>
          <w:szCs w:val="24"/>
          <w:lang w:val="es-MX"/>
        </w:rPr>
        <w:t xml:space="preserve">Las orejas de colores. </w:t>
      </w:r>
    </w:p>
    <w:p w14:paraId="46F1CC08" w14:textId="369BFA76" w:rsidR="00807553" w:rsidRPr="00963BFD" w:rsidRDefault="00807553" w:rsidP="00197B97">
      <w:pPr>
        <w:pStyle w:val="Prrafodelista"/>
        <w:rPr>
          <w:rFonts w:asciiTheme="majorHAnsi" w:hAnsiTheme="majorHAnsi" w:cstheme="majorHAnsi"/>
          <w:sz w:val="24"/>
          <w:szCs w:val="24"/>
          <w:lang w:val="es-MX"/>
        </w:rPr>
      </w:pPr>
      <w:r w:rsidRPr="00963BFD">
        <w:rPr>
          <w:rFonts w:asciiTheme="majorHAnsi" w:hAnsiTheme="majorHAnsi" w:cstheme="majorHAnsi"/>
          <w:sz w:val="24"/>
          <w:szCs w:val="24"/>
          <w:lang w:val="es-MX"/>
        </w:rPr>
        <w:t xml:space="preserve">Realizar una presentación acerca de lo consultado sobre el tema. </w:t>
      </w:r>
    </w:p>
    <w:p w14:paraId="18E4565D" w14:textId="0AD1EAEE" w:rsidR="00197B97" w:rsidRPr="00963BFD" w:rsidRDefault="00197B97" w:rsidP="00197B97">
      <w:pPr>
        <w:pStyle w:val="Prrafodelista"/>
        <w:rPr>
          <w:rFonts w:asciiTheme="majorHAnsi" w:hAnsiTheme="majorHAnsi" w:cstheme="majorHAnsi"/>
          <w:sz w:val="24"/>
          <w:szCs w:val="24"/>
          <w:lang w:val="es-MX"/>
        </w:rPr>
      </w:pPr>
    </w:p>
    <w:p w14:paraId="322E6854" w14:textId="278F4BF5" w:rsidR="00197B97" w:rsidRPr="00963BFD" w:rsidRDefault="00197B97" w:rsidP="00197B97">
      <w:pPr>
        <w:pStyle w:val="Prrafodelista"/>
        <w:rPr>
          <w:rStyle w:val="Hipervnculo"/>
          <w:rFonts w:asciiTheme="majorHAnsi" w:hAnsiTheme="majorHAnsi" w:cstheme="majorHAnsi"/>
          <w:sz w:val="24"/>
          <w:szCs w:val="24"/>
          <w:shd w:val="clear" w:color="auto" w:fill="FFFFFF"/>
        </w:rPr>
      </w:pPr>
      <w:r w:rsidRPr="00963BFD">
        <w:rPr>
          <w:rFonts w:asciiTheme="majorHAnsi" w:hAnsiTheme="majorHAnsi" w:cstheme="majorHAnsi"/>
          <w:b/>
          <w:bCs/>
          <w:sz w:val="24"/>
          <w:szCs w:val="24"/>
          <w:lang w:val="es-MX"/>
        </w:rPr>
        <w:t>R/</w:t>
      </w:r>
      <w:r w:rsidRPr="00963BFD">
        <w:rPr>
          <w:rFonts w:asciiTheme="majorHAnsi" w:hAnsiTheme="majorHAnsi" w:cstheme="majorHAnsi"/>
          <w:sz w:val="24"/>
          <w:szCs w:val="24"/>
          <w:lang w:val="es-MX"/>
        </w:rPr>
        <w:t xml:space="preserve"> </w:t>
      </w:r>
      <w:hyperlink r:id="rId5" w:history="1">
        <w:r w:rsidRPr="00963BFD">
          <w:rPr>
            <w:rStyle w:val="Hipervnculo"/>
            <w:rFonts w:asciiTheme="majorHAnsi" w:hAnsiTheme="majorHAnsi" w:cstheme="majorHAnsi"/>
            <w:sz w:val="24"/>
            <w:szCs w:val="24"/>
            <w:shd w:val="clear" w:color="auto" w:fill="FFFFFF"/>
          </w:rPr>
          <w:t>https://view.genial.ly/621e75a4b175770018bb6f37/presentation-teoria-de-las-4-orejas</w:t>
        </w:r>
      </w:hyperlink>
    </w:p>
    <w:p w14:paraId="3F61CEA5" w14:textId="26416536" w:rsidR="00785827" w:rsidRPr="00963BFD" w:rsidRDefault="00785827" w:rsidP="00197B97">
      <w:pPr>
        <w:pStyle w:val="Prrafodelista"/>
        <w:rPr>
          <w:rFonts w:asciiTheme="majorHAnsi" w:hAnsiTheme="majorHAnsi" w:cstheme="majorHAnsi"/>
          <w:color w:val="000000"/>
          <w:sz w:val="24"/>
          <w:szCs w:val="24"/>
          <w:shd w:val="clear" w:color="auto" w:fill="FFFFFF"/>
        </w:rPr>
      </w:pPr>
    </w:p>
    <w:p w14:paraId="35D49738" w14:textId="3A8E2D4B" w:rsidR="00785827" w:rsidRPr="00963BFD" w:rsidRDefault="00EA55A7" w:rsidP="00785827">
      <w:pPr>
        <w:pStyle w:val="Prrafodelista"/>
        <w:numPr>
          <w:ilvl w:val="0"/>
          <w:numId w:val="1"/>
        </w:numPr>
        <w:rPr>
          <w:rFonts w:asciiTheme="majorHAnsi" w:hAnsiTheme="majorHAnsi" w:cstheme="majorHAnsi"/>
          <w:b/>
          <w:bCs/>
          <w:color w:val="000000"/>
          <w:sz w:val="24"/>
          <w:szCs w:val="24"/>
          <w:shd w:val="clear" w:color="auto" w:fill="FFFFFF"/>
        </w:rPr>
      </w:pPr>
      <w:r w:rsidRPr="00963BFD">
        <w:rPr>
          <w:rFonts w:asciiTheme="majorHAnsi" w:hAnsiTheme="majorHAnsi" w:cstheme="majorHAnsi"/>
          <w:b/>
          <w:bCs/>
          <w:color w:val="000000"/>
          <w:sz w:val="24"/>
          <w:szCs w:val="24"/>
          <w:shd w:val="clear" w:color="auto" w:fill="FFFFFF"/>
        </w:rPr>
        <w:t>Los tres filtros de Sócrates</w:t>
      </w:r>
    </w:p>
    <w:p w14:paraId="7B6C795F" w14:textId="2FC7D1E1" w:rsidR="00EA55A7" w:rsidRPr="00963BFD" w:rsidRDefault="00EA55A7" w:rsidP="00EA55A7">
      <w:pPr>
        <w:pStyle w:val="Prrafodelista"/>
        <w:numPr>
          <w:ilvl w:val="0"/>
          <w:numId w:val="2"/>
        </w:numPr>
        <w:rPr>
          <w:rFonts w:asciiTheme="majorHAnsi" w:hAnsiTheme="majorHAnsi" w:cstheme="majorHAnsi"/>
          <w:b/>
          <w:bCs/>
          <w:color w:val="000000"/>
          <w:sz w:val="24"/>
          <w:szCs w:val="24"/>
          <w:shd w:val="clear" w:color="auto" w:fill="FFFFFF"/>
        </w:rPr>
      </w:pPr>
      <w:r w:rsidRPr="00963BFD">
        <w:rPr>
          <w:rFonts w:asciiTheme="majorHAnsi" w:hAnsiTheme="majorHAnsi" w:cstheme="majorHAnsi"/>
          <w:color w:val="000000"/>
          <w:sz w:val="24"/>
          <w:szCs w:val="24"/>
          <w:shd w:val="clear" w:color="auto" w:fill="FFFFFF"/>
        </w:rPr>
        <w:t>¿Cómo entendemos estos 3 filtros: Lo bueno, lo verdadero y lo útil en la comunicación en nuestra vida?, Plantee 3 ejemplos de su vida cotidiana, aplicando los filtros.</w:t>
      </w:r>
    </w:p>
    <w:p w14:paraId="1FCB68ED" w14:textId="3460FEAA" w:rsidR="00B94923" w:rsidRPr="00963BFD" w:rsidRDefault="00B94923" w:rsidP="00B94923">
      <w:pPr>
        <w:pStyle w:val="Prrafodelista"/>
        <w:ind w:left="1080"/>
        <w:rPr>
          <w:rFonts w:asciiTheme="majorHAnsi" w:hAnsiTheme="majorHAnsi" w:cstheme="majorHAnsi"/>
          <w:color w:val="000000"/>
          <w:sz w:val="24"/>
          <w:szCs w:val="24"/>
          <w:shd w:val="clear" w:color="auto" w:fill="FFFFFF"/>
        </w:rPr>
      </w:pPr>
      <w:r w:rsidRPr="00963BFD">
        <w:rPr>
          <w:rFonts w:asciiTheme="majorHAnsi" w:hAnsiTheme="majorHAnsi" w:cstheme="majorHAnsi"/>
          <w:b/>
          <w:bCs/>
          <w:color w:val="000000"/>
          <w:sz w:val="24"/>
          <w:szCs w:val="24"/>
          <w:shd w:val="clear" w:color="auto" w:fill="FFFFFF"/>
        </w:rPr>
        <w:t>R/</w:t>
      </w:r>
      <w:r w:rsidR="008D0145" w:rsidRPr="00963BFD">
        <w:rPr>
          <w:rFonts w:asciiTheme="majorHAnsi" w:hAnsiTheme="majorHAnsi" w:cstheme="majorHAnsi"/>
          <w:b/>
          <w:bCs/>
          <w:color w:val="000000"/>
          <w:sz w:val="24"/>
          <w:szCs w:val="24"/>
          <w:shd w:val="clear" w:color="auto" w:fill="FFFFFF"/>
        </w:rPr>
        <w:t xml:space="preserve"> </w:t>
      </w:r>
      <w:r w:rsidR="008D0145" w:rsidRPr="00963BFD">
        <w:rPr>
          <w:rFonts w:asciiTheme="majorHAnsi" w:hAnsiTheme="majorHAnsi" w:cstheme="majorHAnsi"/>
          <w:color w:val="000000"/>
          <w:sz w:val="24"/>
          <w:szCs w:val="24"/>
          <w:shd w:val="clear" w:color="auto" w:fill="FFFFFF"/>
        </w:rPr>
        <w:t xml:space="preserve">En principio es fácil de entender, los tres filtros podemos entenderlos como una especie de pasos a través de los cuales nos podremos dar cuenta si llega a ser o no pertinente y útil andar por la vida contando cada cosa que escuchamos. </w:t>
      </w:r>
    </w:p>
    <w:p w14:paraId="08168B84" w14:textId="580E5067" w:rsidR="00F64DD2" w:rsidRPr="00963BFD" w:rsidRDefault="00F64DD2" w:rsidP="00B94923">
      <w:pPr>
        <w:pStyle w:val="Prrafodelista"/>
        <w:ind w:left="1080"/>
        <w:rPr>
          <w:rFonts w:asciiTheme="majorHAnsi" w:hAnsiTheme="majorHAnsi" w:cstheme="majorHAnsi"/>
          <w:color w:val="000000"/>
          <w:sz w:val="24"/>
          <w:szCs w:val="24"/>
          <w:shd w:val="clear" w:color="auto" w:fill="FFFFFF"/>
        </w:rPr>
      </w:pPr>
      <w:r w:rsidRPr="00963BFD">
        <w:rPr>
          <w:rFonts w:asciiTheme="majorHAnsi" w:hAnsiTheme="majorHAnsi" w:cstheme="majorHAnsi"/>
          <w:b/>
          <w:bCs/>
          <w:color w:val="000000"/>
          <w:sz w:val="24"/>
          <w:szCs w:val="24"/>
          <w:shd w:val="clear" w:color="auto" w:fill="FFFFFF"/>
        </w:rPr>
        <w:t xml:space="preserve">Ejemplo: </w:t>
      </w:r>
      <w:r w:rsidRPr="00963BFD">
        <w:rPr>
          <w:rFonts w:asciiTheme="majorHAnsi" w:hAnsiTheme="majorHAnsi" w:cstheme="majorHAnsi"/>
          <w:color w:val="000000"/>
          <w:sz w:val="24"/>
          <w:szCs w:val="24"/>
          <w:shd w:val="clear" w:color="auto" w:fill="FFFFFF"/>
        </w:rPr>
        <w:t xml:space="preserve">Estoy con mi pareja y de un momento a otro ella comienza a contarme algo que escuchó acerca de un amigo, yo me veo en la necesidad de contarle eso a otra persona porque siento que es muy fuerte para guardármelo para </w:t>
      </w:r>
      <w:r w:rsidR="00D363EA" w:rsidRPr="00963BFD">
        <w:rPr>
          <w:rFonts w:asciiTheme="majorHAnsi" w:hAnsiTheme="majorHAnsi" w:cstheme="majorHAnsi"/>
          <w:color w:val="000000"/>
          <w:sz w:val="24"/>
          <w:szCs w:val="24"/>
          <w:shd w:val="clear" w:color="auto" w:fill="FFFFFF"/>
        </w:rPr>
        <w:t>mí</w:t>
      </w:r>
      <w:r w:rsidRPr="00963BFD">
        <w:rPr>
          <w:rFonts w:asciiTheme="majorHAnsi" w:hAnsiTheme="majorHAnsi" w:cstheme="majorHAnsi"/>
          <w:color w:val="000000"/>
          <w:sz w:val="24"/>
          <w:szCs w:val="24"/>
          <w:shd w:val="clear" w:color="auto" w:fill="FFFFFF"/>
        </w:rPr>
        <w:t xml:space="preserve"> sol</w:t>
      </w:r>
      <w:r w:rsidR="00550ABB" w:rsidRPr="00963BFD">
        <w:rPr>
          <w:rFonts w:asciiTheme="majorHAnsi" w:hAnsiTheme="majorHAnsi" w:cstheme="majorHAnsi"/>
          <w:color w:val="000000"/>
          <w:sz w:val="24"/>
          <w:szCs w:val="24"/>
          <w:shd w:val="clear" w:color="auto" w:fill="FFFFFF"/>
        </w:rPr>
        <w:t xml:space="preserve">o. Me voy a mi casa y quiero contárselo a mi amigo de confianza pero me detengo un momento y pienso… “¿Está bien lo que estoy </w:t>
      </w:r>
      <w:r w:rsidR="00D363EA" w:rsidRPr="00963BFD">
        <w:rPr>
          <w:rFonts w:asciiTheme="majorHAnsi" w:hAnsiTheme="majorHAnsi" w:cstheme="majorHAnsi"/>
          <w:color w:val="000000"/>
          <w:sz w:val="24"/>
          <w:szCs w:val="24"/>
          <w:shd w:val="clear" w:color="auto" w:fill="FFFFFF"/>
        </w:rPr>
        <w:t>a punto</w:t>
      </w:r>
      <w:r w:rsidR="00550ABB" w:rsidRPr="00963BFD">
        <w:rPr>
          <w:rFonts w:asciiTheme="majorHAnsi" w:hAnsiTheme="majorHAnsi" w:cstheme="majorHAnsi"/>
          <w:color w:val="000000"/>
          <w:sz w:val="24"/>
          <w:szCs w:val="24"/>
          <w:shd w:val="clear" w:color="auto" w:fill="FFFFFF"/>
        </w:rPr>
        <w:t xml:space="preserve"> de hacer?, ¿De qué le va a servir a él saber esto?, No, mejor voy a evitar regar todo el rumor para evitar problemas con esa persona.”</w:t>
      </w:r>
    </w:p>
    <w:p w14:paraId="09114CA5" w14:textId="3A297031" w:rsidR="00865B1D" w:rsidRPr="00963BFD" w:rsidRDefault="00550ABB" w:rsidP="00865B1D">
      <w:pPr>
        <w:pStyle w:val="Prrafodelista"/>
        <w:ind w:left="1080"/>
        <w:rPr>
          <w:rFonts w:asciiTheme="majorHAnsi" w:hAnsiTheme="majorHAnsi" w:cstheme="majorHAnsi"/>
          <w:color w:val="000000"/>
          <w:sz w:val="24"/>
          <w:szCs w:val="24"/>
          <w:shd w:val="clear" w:color="auto" w:fill="FFFFFF"/>
        </w:rPr>
      </w:pPr>
      <w:r w:rsidRPr="00963BFD">
        <w:rPr>
          <w:rFonts w:asciiTheme="majorHAnsi" w:hAnsiTheme="majorHAnsi" w:cstheme="majorHAnsi"/>
          <w:b/>
          <w:bCs/>
          <w:color w:val="000000"/>
          <w:sz w:val="24"/>
          <w:szCs w:val="24"/>
          <w:shd w:val="clear" w:color="auto" w:fill="FFFFFF"/>
        </w:rPr>
        <w:t xml:space="preserve">Ejemplo: </w:t>
      </w:r>
      <w:r w:rsidRPr="00963BFD">
        <w:rPr>
          <w:rFonts w:asciiTheme="majorHAnsi" w:hAnsiTheme="majorHAnsi" w:cstheme="majorHAnsi"/>
          <w:color w:val="000000"/>
          <w:sz w:val="24"/>
          <w:szCs w:val="24"/>
          <w:shd w:val="clear" w:color="auto" w:fill="FFFFFF"/>
        </w:rPr>
        <w:t>Mi amigo llega muy rápido hacia mi super agitado y comienza a contar cosas bastantes comprometedoras sobre él y una chica, yo me siento incomodo y le digo que por qué me dice esas cosas?, él se enoja y me dice que si no quiero escucharlo entonces que se lo diga para que nunca más me cuente nada</w:t>
      </w:r>
      <w:r w:rsidR="00865B1D" w:rsidRPr="00963BFD">
        <w:rPr>
          <w:rFonts w:asciiTheme="majorHAnsi" w:hAnsiTheme="majorHAnsi" w:cstheme="majorHAnsi"/>
          <w:color w:val="000000"/>
          <w:sz w:val="24"/>
          <w:szCs w:val="24"/>
          <w:shd w:val="clear" w:color="auto" w:fill="FFFFFF"/>
        </w:rPr>
        <w:t xml:space="preserve"> y yo antes de que él se fuera le dije “No es que no quiera escucharte, es simplemente que todo lo que acabas de decirme es algo que no necesitaba saber, fueron cosas que pasaron entre la chica y tú y si ella te dio confianza para hacer todas esas cosas no tienes por qué aprovecharte y traicionar esa confianza contando a todos lo que acaba de pasar… Entiendes lo que digo?.</w:t>
      </w:r>
    </w:p>
    <w:p w14:paraId="62C1E862" w14:textId="667B0C52" w:rsidR="00865B1D" w:rsidRPr="00963BFD" w:rsidRDefault="00865B1D" w:rsidP="00865B1D">
      <w:pPr>
        <w:pStyle w:val="Prrafodelista"/>
        <w:ind w:left="1080"/>
        <w:rPr>
          <w:rFonts w:asciiTheme="majorHAnsi" w:hAnsiTheme="majorHAnsi" w:cstheme="majorHAnsi"/>
          <w:color w:val="000000"/>
          <w:sz w:val="24"/>
          <w:szCs w:val="24"/>
          <w:shd w:val="clear" w:color="auto" w:fill="FFFFFF"/>
        </w:rPr>
      </w:pPr>
      <w:r w:rsidRPr="00963BFD">
        <w:rPr>
          <w:rFonts w:asciiTheme="majorHAnsi" w:hAnsiTheme="majorHAnsi" w:cstheme="majorHAnsi"/>
          <w:color w:val="000000"/>
          <w:sz w:val="24"/>
          <w:szCs w:val="24"/>
          <w:shd w:val="clear" w:color="auto" w:fill="FFFFFF"/>
        </w:rPr>
        <w:t xml:space="preserve">El asiente con la cabeza, se disculpa por la reacción y se retira del lugar. </w:t>
      </w:r>
    </w:p>
    <w:p w14:paraId="5B8DEDDC" w14:textId="5EB998F6" w:rsidR="00EA55A7" w:rsidRPr="00963BFD" w:rsidRDefault="00EA55A7" w:rsidP="00EA55A7">
      <w:pPr>
        <w:pStyle w:val="Prrafodelista"/>
        <w:numPr>
          <w:ilvl w:val="0"/>
          <w:numId w:val="2"/>
        </w:numPr>
        <w:rPr>
          <w:rFonts w:asciiTheme="majorHAnsi" w:hAnsiTheme="majorHAnsi" w:cstheme="majorHAnsi"/>
          <w:b/>
          <w:bCs/>
          <w:color w:val="000000"/>
          <w:sz w:val="24"/>
          <w:szCs w:val="24"/>
          <w:shd w:val="clear" w:color="auto" w:fill="FFFFFF"/>
        </w:rPr>
      </w:pPr>
      <w:r w:rsidRPr="00963BFD">
        <w:rPr>
          <w:rFonts w:asciiTheme="majorHAnsi" w:hAnsiTheme="majorHAnsi" w:cstheme="majorHAnsi"/>
          <w:color w:val="000000"/>
          <w:sz w:val="24"/>
          <w:szCs w:val="24"/>
          <w:shd w:val="clear" w:color="auto" w:fill="FFFFFF"/>
        </w:rPr>
        <w:t xml:space="preserve">¿Sería importante aplicar en nuestra vida en las relaciones personales los tres filtros de </w:t>
      </w:r>
      <w:r w:rsidR="00C26831" w:rsidRPr="00963BFD">
        <w:rPr>
          <w:rFonts w:asciiTheme="majorHAnsi" w:hAnsiTheme="majorHAnsi" w:cstheme="majorHAnsi"/>
          <w:color w:val="000000"/>
          <w:sz w:val="24"/>
          <w:szCs w:val="24"/>
          <w:shd w:val="clear" w:color="auto" w:fill="FFFFFF"/>
        </w:rPr>
        <w:t>Sócrates</w:t>
      </w:r>
      <w:r w:rsidRPr="00963BFD">
        <w:rPr>
          <w:rFonts w:asciiTheme="majorHAnsi" w:hAnsiTheme="majorHAnsi" w:cstheme="majorHAnsi"/>
          <w:color w:val="000000"/>
          <w:sz w:val="24"/>
          <w:szCs w:val="24"/>
          <w:shd w:val="clear" w:color="auto" w:fill="FFFFFF"/>
        </w:rPr>
        <w:t>?</w:t>
      </w:r>
      <w:r w:rsidR="00B94923" w:rsidRPr="00963BFD">
        <w:rPr>
          <w:rFonts w:asciiTheme="majorHAnsi" w:hAnsiTheme="majorHAnsi" w:cstheme="majorHAnsi"/>
          <w:color w:val="000000"/>
          <w:sz w:val="24"/>
          <w:szCs w:val="24"/>
          <w:shd w:val="clear" w:color="auto" w:fill="FFFFFF"/>
        </w:rPr>
        <w:t>, ¿Por qué?</w:t>
      </w:r>
    </w:p>
    <w:p w14:paraId="239496A5" w14:textId="5752FFD9" w:rsidR="000A7C48" w:rsidRPr="00963BFD" w:rsidRDefault="000A7C48" w:rsidP="000A7C48">
      <w:pPr>
        <w:pStyle w:val="Prrafodelista"/>
        <w:ind w:left="1080"/>
        <w:rPr>
          <w:rFonts w:asciiTheme="majorHAnsi" w:hAnsiTheme="majorHAnsi" w:cstheme="majorHAnsi"/>
          <w:color w:val="000000"/>
          <w:sz w:val="24"/>
          <w:szCs w:val="24"/>
          <w:shd w:val="clear" w:color="auto" w:fill="FFFFFF"/>
        </w:rPr>
      </w:pPr>
      <w:r w:rsidRPr="00963BFD">
        <w:rPr>
          <w:rFonts w:asciiTheme="majorHAnsi" w:hAnsiTheme="majorHAnsi" w:cstheme="majorHAnsi"/>
          <w:b/>
          <w:bCs/>
          <w:color w:val="000000"/>
          <w:sz w:val="24"/>
          <w:szCs w:val="24"/>
          <w:shd w:val="clear" w:color="auto" w:fill="FFFFFF"/>
        </w:rPr>
        <w:lastRenderedPageBreak/>
        <w:t>R/</w:t>
      </w:r>
      <w:r w:rsidRPr="00963BFD">
        <w:rPr>
          <w:rFonts w:asciiTheme="majorHAnsi" w:hAnsiTheme="majorHAnsi" w:cstheme="majorHAnsi"/>
          <w:color w:val="000000"/>
          <w:sz w:val="24"/>
          <w:szCs w:val="24"/>
          <w:shd w:val="clear" w:color="auto" w:fill="FFFFFF"/>
        </w:rPr>
        <w:t xml:space="preserve"> En realidad si deberíamos normalizar el hecho de aplicar este proceso dentro de las relaciones personales, ya sea sociales, amorosas, familiares, etc. Puesto que muchas veces los malentendidos y las peleas entre nosotros y los que nos rodean suelen suceder por malos comentarios o por la propagación de falsos rumores que no pasaron por el proceso de los tres filtros.</w:t>
      </w:r>
    </w:p>
    <w:p w14:paraId="169A2106" w14:textId="05D64B4B" w:rsidR="00B94923" w:rsidRPr="00963BFD" w:rsidRDefault="00B94923" w:rsidP="00EA55A7">
      <w:pPr>
        <w:pStyle w:val="Prrafodelista"/>
        <w:numPr>
          <w:ilvl w:val="0"/>
          <w:numId w:val="2"/>
        </w:numPr>
        <w:rPr>
          <w:rFonts w:asciiTheme="majorHAnsi" w:hAnsiTheme="majorHAnsi" w:cstheme="majorHAnsi"/>
          <w:b/>
          <w:bCs/>
          <w:color w:val="000000"/>
          <w:sz w:val="24"/>
          <w:szCs w:val="24"/>
          <w:shd w:val="clear" w:color="auto" w:fill="FFFFFF"/>
        </w:rPr>
      </w:pPr>
      <w:r w:rsidRPr="00963BFD">
        <w:rPr>
          <w:rFonts w:asciiTheme="majorHAnsi" w:hAnsiTheme="majorHAnsi" w:cstheme="majorHAnsi"/>
          <w:color w:val="000000"/>
          <w:sz w:val="24"/>
          <w:szCs w:val="24"/>
          <w:shd w:val="clear" w:color="auto" w:fill="FFFFFF"/>
        </w:rPr>
        <w:t>¿Cómo nos aportan estos tres filtros a una comunicación saludable y constructiva?</w:t>
      </w:r>
    </w:p>
    <w:p w14:paraId="09133904" w14:textId="532CFE68" w:rsidR="003C76CE" w:rsidRDefault="003C76CE" w:rsidP="003C76CE">
      <w:pPr>
        <w:pStyle w:val="Prrafodelista"/>
        <w:ind w:left="1080"/>
        <w:rPr>
          <w:rFonts w:asciiTheme="majorHAnsi" w:hAnsiTheme="majorHAnsi" w:cstheme="majorHAnsi"/>
          <w:color w:val="000000"/>
          <w:sz w:val="24"/>
          <w:szCs w:val="24"/>
          <w:shd w:val="clear" w:color="auto" w:fill="FFFFFF"/>
        </w:rPr>
      </w:pPr>
      <w:r w:rsidRPr="00963BFD">
        <w:rPr>
          <w:rFonts w:asciiTheme="majorHAnsi" w:hAnsiTheme="majorHAnsi" w:cstheme="majorHAnsi"/>
          <w:b/>
          <w:bCs/>
          <w:color w:val="000000"/>
          <w:sz w:val="24"/>
          <w:szCs w:val="24"/>
          <w:shd w:val="clear" w:color="auto" w:fill="FFFFFF"/>
        </w:rPr>
        <w:t xml:space="preserve">R/ </w:t>
      </w:r>
      <w:r w:rsidRPr="00963BFD">
        <w:rPr>
          <w:rFonts w:asciiTheme="majorHAnsi" w:hAnsiTheme="majorHAnsi" w:cstheme="majorHAnsi"/>
          <w:color w:val="000000"/>
          <w:sz w:val="24"/>
          <w:szCs w:val="24"/>
          <w:shd w:val="clear" w:color="auto" w:fill="FFFFFF"/>
        </w:rPr>
        <w:t>Estos tres nos ayudan a saber si aquel rumor que escuchamos, si aquella información que nos dio un amigo, si todo lo que escuchamos a diario que sale de distintas personas es algo verídico o no, nos permite plantearnos una situación y pe</w:t>
      </w:r>
      <w:r w:rsidR="00C26831" w:rsidRPr="00963BFD">
        <w:rPr>
          <w:rFonts w:asciiTheme="majorHAnsi" w:hAnsiTheme="majorHAnsi" w:cstheme="majorHAnsi"/>
          <w:color w:val="000000"/>
          <w:sz w:val="24"/>
          <w:szCs w:val="24"/>
          <w:shd w:val="clear" w:color="auto" w:fill="FFFFFF"/>
        </w:rPr>
        <w:t>n</w:t>
      </w:r>
      <w:r w:rsidRPr="00963BFD">
        <w:rPr>
          <w:rFonts w:asciiTheme="majorHAnsi" w:hAnsiTheme="majorHAnsi" w:cstheme="majorHAnsi"/>
          <w:color w:val="000000"/>
          <w:sz w:val="24"/>
          <w:szCs w:val="24"/>
          <w:shd w:val="clear" w:color="auto" w:fill="FFFFFF"/>
        </w:rPr>
        <w:t>sar más de dos veces lo que vamos a decir para así evitar posibles peleas y malentendidos por haber dicho algo que no e</w:t>
      </w:r>
      <w:r w:rsidR="00C26831" w:rsidRPr="00963BFD">
        <w:rPr>
          <w:rFonts w:asciiTheme="majorHAnsi" w:hAnsiTheme="majorHAnsi" w:cstheme="majorHAnsi"/>
          <w:color w:val="000000"/>
          <w:sz w:val="24"/>
          <w:szCs w:val="24"/>
          <w:shd w:val="clear" w:color="auto" w:fill="FFFFFF"/>
        </w:rPr>
        <w:t>s</w:t>
      </w:r>
      <w:r w:rsidRPr="00963BFD">
        <w:rPr>
          <w:rFonts w:asciiTheme="majorHAnsi" w:hAnsiTheme="majorHAnsi" w:cstheme="majorHAnsi"/>
          <w:color w:val="000000"/>
          <w:sz w:val="24"/>
          <w:szCs w:val="24"/>
          <w:shd w:val="clear" w:color="auto" w:fill="FFFFFF"/>
        </w:rPr>
        <w:t xml:space="preserve"> correcto. </w:t>
      </w:r>
    </w:p>
    <w:p w14:paraId="0028BF84" w14:textId="3647D55D" w:rsidR="00147E84" w:rsidRDefault="00147E84" w:rsidP="003C76CE">
      <w:pPr>
        <w:pStyle w:val="Prrafodelista"/>
        <w:ind w:left="1080"/>
        <w:rPr>
          <w:rFonts w:asciiTheme="majorHAnsi" w:hAnsiTheme="majorHAnsi" w:cstheme="majorHAnsi"/>
          <w:color w:val="000000"/>
          <w:sz w:val="24"/>
          <w:szCs w:val="24"/>
          <w:shd w:val="clear" w:color="auto" w:fill="FFFFFF"/>
        </w:rPr>
      </w:pPr>
    </w:p>
    <w:p w14:paraId="176B197C" w14:textId="31544B4B" w:rsidR="00147E84" w:rsidRPr="00147E84" w:rsidRDefault="00147E84" w:rsidP="00147E84">
      <w:pPr>
        <w:pStyle w:val="Prrafodelista"/>
        <w:numPr>
          <w:ilvl w:val="0"/>
          <w:numId w:val="1"/>
        </w:numPr>
        <w:rPr>
          <w:rFonts w:asciiTheme="majorHAnsi" w:hAnsiTheme="majorHAnsi" w:cstheme="majorHAnsi"/>
          <w:color w:val="000000"/>
          <w:sz w:val="24"/>
          <w:szCs w:val="24"/>
          <w:shd w:val="clear" w:color="auto" w:fill="FFFFFF"/>
        </w:rPr>
      </w:pPr>
      <w:r>
        <w:rPr>
          <w:rFonts w:asciiTheme="majorHAnsi" w:hAnsiTheme="majorHAnsi" w:cstheme="majorHAnsi"/>
          <w:b/>
          <w:bCs/>
          <w:color w:val="000000"/>
          <w:sz w:val="24"/>
          <w:szCs w:val="24"/>
          <w:shd w:val="clear" w:color="auto" w:fill="FFFFFF"/>
        </w:rPr>
        <w:t>Resolución de conflictos:</w:t>
      </w:r>
    </w:p>
    <w:p w14:paraId="09D9417C" w14:textId="69BF5820" w:rsidR="00147E84" w:rsidRDefault="00147E84" w:rsidP="00147E84">
      <w:pPr>
        <w:pStyle w:val="Prrafodelista"/>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Estos son los pasos para la resolución de conflictos:</w:t>
      </w:r>
    </w:p>
    <w:p w14:paraId="6CA4B6B6" w14:textId="39038B4B" w:rsidR="00147E84" w:rsidRDefault="00147E84" w:rsidP="00147E84">
      <w:pPr>
        <w:pStyle w:val="Prrafodelista"/>
        <w:numPr>
          <w:ilvl w:val="0"/>
          <w:numId w:val="2"/>
        </w:numPr>
        <w:rPr>
          <w:rFonts w:asciiTheme="majorHAnsi" w:hAnsiTheme="majorHAnsi" w:cstheme="majorHAnsi"/>
          <w:color w:val="000000"/>
          <w:sz w:val="24"/>
          <w:szCs w:val="24"/>
          <w:shd w:val="clear" w:color="auto" w:fill="FFFFFF"/>
        </w:rPr>
      </w:pPr>
      <w:r>
        <w:rPr>
          <w:rFonts w:asciiTheme="majorHAnsi" w:hAnsiTheme="majorHAnsi" w:cstheme="majorHAnsi"/>
          <w:b/>
          <w:bCs/>
          <w:color w:val="000000"/>
          <w:sz w:val="24"/>
          <w:szCs w:val="24"/>
          <w:shd w:val="clear" w:color="auto" w:fill="FFFFFF"/>
        </w:rPr>
        <w:t xml:space="preserve">Identificar el problema: </w:t>
      </w:r>
      <w:r w:rsidR="00CA3360">
        <w:rPr>
          <w:rFonts w:asciiTheme="majorHAnsi" w:hAnsiTheme="majorHAnsi" w:cstheme="majorHAnsi"/>
          <w:color w:val="000000"/>
          <w:sz w:val="24"/>
          <w:szCs w:val="24"/>
          <w:shd w:val="clear" w:color="auto" w:fill="FFFFFF"/>
        </w:rPr>
        <w:t>Es importante que el niño sea capaz de identificar el problema para que más tarde pueda expresarlo de manera correcta.</w:t>
      </w:r>
    </w:p>
    <w:p w14:paraId="58038BD2" w14:textId="3BFEDA8A" w:rsidR="00CA3360" w:rsidRDefault="00CA3360" w:rsidP="00147E84">
      <w:pPr>
        <w:pStyle w:val="Prrafodelista"/>
        <w:numPr>
          <w:ilvl w:val="0"/>
          <w:numId w:val="2"/>
        </w:numPr>
        <w:rPr>
          <w:rFonts w:asciiTheme="majorHAnsi" w:hAnsiTheme="majorHAnsi" w:cstheme="majorHAnsi"/>
          <w:color w:val="000000"/>
          <w:sz w:val="24"/>
          <w:szCs w:val="24"/>
          <w:shd w:val="clear" w:color="auto" w:fill="FFFFFF"/>
        </w:rPr>
      </w:pPr>
      <w:r>
        <w:rPr>
          <w:rFonts w:asciiTheme="majorHAnsi" w:hAnsiTheme="majorHAnsi" w:cstheme="majorHAnsi"/>
          <w:b/>
          <w:bCs/>
          <w:color w:val="000000"/>
          <w:sz w:val="24"/>
          <w:szCs w:val="24"/>
          <w:shd w:val="clear" w:color="auto" w:fill="FFFFFF"/>
        </w:rPr>
        <w:t xml:space="preserve">Generar soluciones: </w:t>
      </w:r>
      <w:r>
        <w:rPr>
          <w:rFonts w:asciiTheme="majorHAnsi" w:hAnsiTheme="majorHAnsi" w:cstheme="majorHAnsi"/>
          <w:color w:val="000000"/>
          <w:sz w:val="24"/>
          <w:szCs w:val="24"/>
          <w:shd w:val="clear" w:color="auto" w:fill="FFFFFF"/>
        </w:rPr>
        <w:t>Existe una pregunta simple pero poderosa, “¿Cómo podemos solucionar este problema?” más allá de dar soluciones debemos permitir al niño, generar una variedad de soluciones para dicho problema. Dado el caso que el niño tenga dificultades para llegar a sus ideas, tendremos que preguntar, “¿Qué puedo hacer para ayudarte?”.</w:t>
      </w:r>
    </w:p>
    <w:p w14:paraId="02720B72" w14:textId="2278E6C0" w:rsidR="001B3BBE" w:rsidRDefault="00CA3360" w:rsidP="001B3BBE">
      <w:pPr>
        <w:pStyle w:val="Prrafodelista"/>
        <w:numPr>
          <w:ilvl w:val="0"/>
          <w:numId w:val="2"/>
        </w:numPr>
        <w:rPr>
          <w:rFonts w:asciiTheme="majorHAnsi" w:hAnsiTheme="majorHAnsi" w:cstheme="majorHAnsi"/>
          <w:color w:val="000000"/>
          <w:sz w:val="24"/>
          <w:szCs w:val="24"/>
          <w:shd w:val="clear" w:color="auto" w:fill="FFFFFF"/>
        </w:rPr>
      </w:pPr>
      <w:r>
        <w:rPr>
          <w:rFonts w:asciiTheme="majorHAnsi" w:hAnsiTheme="majorHAnsi" w:cstheme="majorHAnsi"/>
          <w:b/>
          <w:bCs/>
          <w:color w:val="000000"/>
          <w:sz w:val="24"/>
          <w:szCs w:val="24"/>
          <w:shd w:val="clear" w:color="auto" w:fill="FFFFFF"/>
        </w:rPr>
        <w:t>Probar una de las soluciones:</w:t>
      </w:r>
      <w:r>
        <w:rPr>
          <w:rFonts w:asciiTheme="majorHAnsi" w:hAnsiTheme="majorHAnsi" w:cstheme="majorHAnsi"/>
          <w:color w:val="000000"/>
          <w:sz w:val="24"/>
          <w:szCs w:val="24"/>
          <w:shd w:val="clear" w:color="auto" w:fill="FFFFFF"/>
        </w:rPr>
        <w:t xml:space="preserve">  Una parte de la solución de problemas es ensayo y error</w:t>
      </w:r>
      <w:r w:rsidR="001B3BBE">
        <w:rPr>
          <w:rFonts w:asciiTheme="majorHAnsi" w:hAnsiTheme="majorHAnsi" w:cstheme="majorHAnsi"/>
          <w:color w:val="000000"/>
          <w:sz w:val="24"/>
          <w:szCs w:val="24"/>
          <w:shd w:val="clear" w:color="auto" w:fill="FFFFFF"/>
        </w:rPr>
        <w:t>, por lo tanto, sí la primera solución no funciona, probaremos otra. Podemos ayudar al niño a reducir el n</w:t>
      </w:r>
      <w:r w:rsidR="008D21AC">
        <w:rPr>
          <w:rFonts w:asciiTheme="majorHAnsi" w:hAnsiTheme="majorHAnsi" w:cstheme="majorHAnsi"/>
          <w:color w:val="000000"/>
          <w:sz w:val="24"/>
          <w:szCs w:val="24"/>
          <w:shd w:val="clear" w:color="auto" w:fill="FFFFFF"/>
        </w:rPr>
        <w:t>ú</w:t>
      </w:r>
      <w:r w:rsidR="001B3BBE">
        <w:rPr>
          <w:rFonts w:asciiTheme="majorHAnsi" w:hAnsiTheme="majorHAnsi" w:cstheme="majorHAnsi"/>
          <w:color w:val="000000"/>
          <w:sz w:val="24"/>
          <w:szCs w:val="24"/>
          <w:shd w:val="clear" w:color="auto" w:fill="FFFFFF"/>
        </w:rPr>
        <w:t>mero de soluciones planteadas hasta encontrar la que funcione.</w:t>
      </w:r>
    </w:p>
    <w:p w14:paraId="5F787D80" w14:textId="5B1BDAB0" w:rsidR="001B3BBE" w:rsidRDefault="001B3BBE" w:rsidP="001B3BBE">
      <w:pPr>
        <w:pStyle w:val="Prrafodelista"/>
        <w:numPr>
          <w:ilvl w:val="0"/>
          <w:numId w:val="2"/>
        </w:numPr>
        <w:rPr>
          <w:rFonts w:asciiTheme="majorHAnsi" w:hAnsiTheme="majorHAnsi" w:cstheme="majorHAnsi"/>
          <w:color w:val="000000"/>
          <w:sz w:val="24"/>
          <w:szCs w:val="24"/>
          <w:shd w:val="clear" w:color="auto" w:fill="FFFFFF"/>
        </w:rPr>
      </w:pPr>
      <w:r>
        <w:rPr>
          <w:rFonts w:asciiTheme="majorHAnsi" w:hAnsiTheme="majorHAnsi" w:cstheme="majorHAnsi"/>
          <w:b/>
          <w:bCs/>
          <w:color w:val="000000"/>
          <w:sz w:val="24"/>
          <w:szCs w:val="24"/>
          <w:shd w:val="clear" w:color="auto" w:fill="FFFFFF"/>
        </w:rPr>
        <w:t xml:space="preserve">Recordar al niño los pasos seguidos para resolver el problema: </w:t>
      </w:r>
      <w:r w:rsidR="00D74BDB">
        <w:rPr>
          <w:rFonts w:asciiTheme="majorHAnsi" w:hAnsiTheme="majorHAnsi" w:cstheme="majorHAnsi"/>
          <w:color w:val="000000"/>
          <w:sz w:val="24"/>
          <w:szCs w:val="24"/>
          <w:shd w:val="clear" w:color="auto" w:fill="FFFFFF"/>
        </w:rPr>
        <w:t xml:space="preserve">Recordando el proceso de resolución de problemas, desde la identificación del problema hasta encontrar una solución que funcione, esto ayudará al niño a interiorizar los pasos para que puedan trabajar en pro de la solución de un problema de manera más independiente más tarde. </w:t>
      </w:r>
    </w:p>
    <w:p w14:paraId="56A173B8" w14:textId="4E56A907" w:rsidR="00D74BDB" w:rsidRDefault="00D74BDB" w:rsidP="001B3BBE">
      <w:pPr>
        <w:pStyle w:val="Prrafodelista"/>
        <w:numPr>
          <w:ilvl w:val="0"/>
          <w:numId w:val="2"/>
        </w:numPr>
        <w:rPr>
          <w:rFonts w:asciiTheme="majorHAnsi" w:hAnsiTheme="majorHAnsi" w:cstheme="majorHAnsi"/>
          <w:color w:val="000000"/>
          <w:sz w:val="24"/>
          <w:szCs w:val="24"/>
          <w:shd w:val="clear" w:color="auto" w:fill="FFFFFF"/>
        </w:rPr>
      </w:pPr>
      <w:r>
        <w:rPr>
          <w:rFonts w:asciiTheme="majorHAnsi" w:hAnsiTheme="majorHAnsi" w:cstheme="majorHAnsi"/>
          <w:b/>
          <w:bCs/>
          <w:color w:val="000000"/>
          <w:sz w:val="24"/>
          <w:szCs w:val="24"/>
          <w:shd w:val="clear" w:color="auto" w:fill="FFFFFF"/>
        </w:rPr>
        <w:t>Felicitar al niño en la solución del problema:</w:t>
      </w:r>
      <w:r>
        <w:rPr>
          <w:rFonts w:asciiTheme="majorHAnsi" w:hAnsiTheme="majorHAnsi" w:cstheme="majorHAnsi"/>
          <w:color w:val="000000"/>
          <w:sz w:val="24"/>
          <w:szCs w:val="24"/>
          <w:shd w:val="clear" w:color="auto" w:fill="FFFFFF"/>
        </w:rPr>
        <w:t xml:space="preserve"> El aliento ayuda a reforzar los sentimientos positivos que el niño recibe de la solución de un problema y los hace más propensos a enfrentar los problemas futuros. </w:t>
      </w:r>
    </w:p>
    <w:p w14:paraId="6D9F4B9B" w14:textId="1C171A78" w:rsidR="00AF5908" w:rsidRDefault="00111901" w:rsidP="00AF5908">
      <w:pPr>
        <w:ind w:left="720"/>
        <w:rPr>
          <w:rFonts w:asciiTheme="majorHAnsi" w:hAnsiTheme="majorHAnsi" w:cstheme="majorHAnsi"/>
          <w:b/>
          <w:bCs/>
          <w:color w:val="000000"/>
          <w:sz w:val="24"/>
          <w:szCs w:val="24"/>
          <w:shd w:val="clear" w:color="auto" w:fill="FFFFFF"/>
        </w:rPr>
      </w:pPr>
      <w:r>
        <w:rPr>
          <w:rFonts w:asciiTheme="majorHAnsi" w:hAnsiTheme="majorHAnsi" w:cstheme="majorHAnsi"/>
          <w:b/>
          <w:bCs/>
          <w:color w:val="000000"/>
          <w:sz w:val="24"/>
          <w:szCs w:val="24"/>
          <w:shd w:val="clear" w:color="auto" w:fill="FFFFFF"/>
        </w:rPr>
        <w:t xml:space="preserve">Técnicas para la resolución de conflictos: </w:t>
      </w:r>
    </w:p>
    <w:p w14:paraId="3D5F318E" w14:textId="3EA58901" w:rsidR="00111901" w:rsidRPr="00111901" w:rsidRDefault="00111901" w:rsidP="00111901">
      <w:pPr>
        <w:pStyle w:val="Prrafodelista"/>
        <w:numPr>
          <w:ilvl w:val="0"/>
          <w:numId w:val="2"/>
        </w:numPr>
        <w:rPr>
          <w:rFonts w:asciiTheme="majorHAnsi" w:hAnsiTheme="majorHAnsi" w:cstheme="majorHAnsi"/>
          <w:b/>
          <w:bCs/>
          <w:color w:val="000000"/>
          <w:sz w:val="24"/>
          <w:szCs w:val="24"/>
          <w:shd w:val="clear" w:color="auto" w:fill="FFFFFF"/>
        </w:rPr>
      </w:pPr>
      <w:r>
        <w:rPr>
          <w:rFonts w:asciiTheme="majorHAnsi" w:hAnsiTheme="majorHAnsi" w:cstheme="majorHAnsi"/>
          <w:b/>
          <w:bCs/>
          <w:color w:val="000000"/>
          <w:sz w:val="24"/>
          <w:szCs w:val="24"/>
          <w:shd w:val="clear" w:color="auto" w:fill="FFFFFF"/>
        </w:rPr>
        <w:t xml:space="preserve">La facilitación: </w:t>
      </w:r>
      <w:r>
        <w:rPr>
          <w:rFonts w:asciiTheme="majorHAnsi" w:hAnsiTheme="majorHAnsi" w:cstheme="majorHAnsi"/>
          <w:color w:val="000000"/>
          <w:sz w:val="24"/>
          <w:szCs w:val="24"/>
          <w:shd w:val="clear" w:color="auto" w:fill="FFFFFF"/>
        </w:rPr>
        <w:t>es el primer paso en la identificación de un conflicto y en el proceso de resolución. Funciona mejor en conflictos de bajo y medio nivel para definir los problemas, las metas y para identificar el apoyo personal e institucional.</w:t>
      </w:r>
    </w:p>
    <w:p w14:paraId="6F85D42F" w14:textId="728A1B30" w:rsidR="00111901" w:rsidRPr="00111901" w:rsidRDefault="00111901" w:rsidP="00111901">
      <w:pPr>
        <w:pStyle w:val="Prrafodelista"/>
        <w:numPr>
          <w:ilvl w:val="0"/>
          <w:numId w:val="2"/>
        </w:numPr>
        <w:rPr>
          <w:rFonts w:asciiTheme="majorHAnsi" w:hAnsiTheme="majorHAnsi" w:cstheme="majorHAnsi"/>
          <w:b/>
          <w:bCs/>
          <w:color w:val="000000"/>
          <w:sz w:val="24"/>
          <w:szCs w:val="24"/>
          <w:shd w:val="clear" w:color="auto" w:fill="FFFFFF"/>
        </w:rPr>
      </w:pPr>
      <w:r>
        <w:rPr>
          <w:rFonts w:asciiTheme="majorHAnsi" w:hAnsiTheme="majorHAnsi" w:cstheme="majorHAnsi"/>
          <w:b/>
          <w:bCs/>
          <w:color w:val="000000"/>
          <w:sz w:val="24"/>
          <w:szCs w:val="24"/>
          <w:shd w:val="clear" w:color="auto" w:fill="FFFFFF"/>
        </w:rPr>
        <w:lastRenderedPageBreak/>
        <w:t xml:space="preserve">La mediación: </w:t>
      </w:r>
      <w:r>
        <w:rPr>
          <w:rFonts w:asciiTheme="majorHAnsi" w:hAnsiTheme="majorHAnsi" w:cstheme="majorHAnsi"/>
          <w:color w:val="000000"/>
          <w:sz w:val="24"/>
          <w:szCs w:val="24"/>
          <w:shd w:val="clear" w:color="auto" w:fill="FFFFFF"/>
        </w:rPr>
        <w:t>es un proceso de negociación basado en intereses en una resolución de conflictos laborales. Las partes escogen un mediador aceptable para “guiarlos” en el diseño de un proceso y para llegar a un acuerdo sobre las soluciones mutuamente aceptables.</w:t>
      </w:r>
    </w:p>
    <w:p w14:paraId="06ABE515" w14:textId="5D8C3E05" w:rsidR="00627313" w:rsidRDefault="00111901" w:rsidP="00627313">
      <w:pPr>
        <w:pStyle w:val="Prrafodelista"/>
        <w:numPr>
          <w:ilvl w:val="0"/>
          <w:numId w:val="2"/>
        </w:numPr>
        <w:rPr>
          <w:rFonts w:asciiTheme="majorHAnsi" w:hAnsiTheme="majorHAnsi" w:cstheme="majorHAnsi"/>
          <w:b/>
          <w:bCs/>
          <w:color w:val="000000"/>
          <w:sz w:val="24"/>
          <w:szCs w:val="24"/>
          <w:shd w:val="clear" w:color="auto" w:fill="FFFFFF"/>
        </w:rPr>
      </w:pPr>
      <w:r>
        <w:rPr>
          <w:rFonts w:asciiTheme="majorHAnsi" w:hAnsiTheme="majorHAnsi" w:cstheme="majorHAnsi"/>
          <w:b/>
          <w:bCs/>
          <w:color w:val="000000"/>
          <w:sz w:val="24"/>
          <w:szCs w:val="24"/>
          <w:shd w:val="clear" w:color="auto" w:fill="FFFFFF"/>
        </w:rPr>
        <w:t xml:space="preserve">La indagación: </w:t>
      </w:r>
      <w:r w:rsidR="00627313">
        <w:rPr>
          <w:rFonts w:asciiTheme="majorHAnsi" w:hAnsiTheme="majorHAnsi" w:cstheme="majorHAnsi"/>
          <w:color w:val="000000"/>
          <w:sz w:val="24"/>
          <w:szCs w:val="24"/>
          <w:shd w:val="clear" w:color="auto" w:fill="FFFFFF"/>
        </w:rPr>
        <w:t>esta busca clarificar y hacer recomendaciones poniendo atención a las diferencias de datos o desacuerdos sustanciales y utilizando la guía de uno o más expertos ajenos a las partes en el conflicto. Esta técnica es buena para evaluar objetivamente, en todas sus dimensiones, a las partes del conflicto.</w:t>
      </w:r>
      <w:r w:rsidR="00627313">
        <w:rPr>
          <w:rFonts w:asciiTheme="majorHAnsi" w:hAnsiTheme="majorHAnsi" w:cstheme="majorHAnsi"/>
          <w:b/>
          <w:bCs/>
          <w:color w:val="000000"/>
          <w:sz w:val="24"/>
          <w:szCs w:val="24"/>
          <w:shd w:val="clear" w:color="auto" w:fill="FFFFFF"/>
        </w:rPr>
        <w:t xml:space="preserve"> </w:t>
      </w:r>
    </w:p>
    <w:p w14:paraId="68341DEE" w14:textId="28B008F1" w:rsidR="00627313" w:rsidRPr="003A2E84" w:rsidRDefault="00627313" w:rsidP="00627313">
      <w:pPr>
        <w:pStyle w:val="Prrafodelista"/>
        <w:numPr>
          <w:ilvl w:val="0"/>
          <w:numId w:val="2"/>
        </w:numPr>
        <w:rPr>
          <w:rFonts w:asciiTheme="majorHAnsi" w:hAnsiTheme="majorHAnsi" w:cstheme="majorHAnsi"/>
          <w:b/>
          <w:bCs/>
          <w:color w:val="000000"/>
          <w:sz w:val="24"/>
          <w:szCs w:val="24"/>
          <w:shd w:val="clear" w:color="auto" w:fill="FFFFFF"/>
        </w:rPr>
      </w:pPr>
      <w:r>
        <w:rPr>
          <w:rFonts w:asciiTheme="majorHAnsi" w:hAnsiTheme="majorHAnsi" w:cstheme="majorHAnsi"/>
          <w:color w:val="000000"/>
          <w:sz w:val="24"/>
          <w:szCs w:val="24"/>
          <w:shd w:val="clear" w:color="auto" w:fill="FFFFFF"/>
        </w:rPr>
        <w:t xml:space="preserve">En el arbitraje </w:t>
      </w:r>
      <w:r w:rsidR="005A3F76">
        <w:rPr>
          <w:rFonts w:asciiTheme="majorHAnsi" w:hAnsiTheme="majorHAnsi" w:cstheme="majorHAnsi"/>
          <w:color w:val="000000"/>
          <w:sz w:val="24"/>
          <w:szCs w:val="24"/>
          <w:shd w:val="clear" w:color="auto" w:fill="FFFFFF"/>
        </w:rPr>
        <w:t xml:space="preserve">las partes presentan argumentos a un árbitro quien actúa como juez. Las partes dejan la tarea de encontrar una solución a una persona ajena al asunto, lo que tiende a producir resoluciones menos satisfactorias que la de la mediación o la facilitación, pues la mayor parte del debate se centra en los reclamos y contra las demandas. </w:t>
      </w:r>
    </w:p>
    <w:p w14:paraId="0453CE76" w14:textId="1E242E3B" w:rsidR="003A2E84" w:rsidRDefault="003A2E84" w:rsidP="003A2E84">
      <w:pPr>
        <w:pStyle w:val="Prrafodelista"/>
        <w:ind w:left="1080"/>
        <w:rPr>
          <w:rFonts w:asciiTheme="majorHAnsi" w:hAnsiTheme="majorHAnsi" w:cstheme="majorHAnsi"/>
          <w:color w:val="000000"/>
          <w:sz w:val="24"/>
          <w:szCs w:val="24"/>
          <w:shd w:val="clear" w:color="auto" w:fill="FFFFFF"/>
        </w:rPr>
      </w:pPr>
    </w:p>
    <w:p w14:paraId="614558F2" w14:textId="0DB6AADC" w:rsidR="003A2E84" w:rsidRPr="00A551A2" w:rsidRDefault="003A2E84" w:rsidP="00A551A2">
      <w:pPr>
        <w:pStyle w:val="Prrafodelista"/>
        <w:ind w:left="1080"/>
        <w:rPr>
          <w:rFonts w:asciiTheme="majorHAnsi" w:hAnsiTheme="majorHAnsi" w:cstheme="majorHAnsi"/>
          <w:b/>
          <w:bCs/>
          <w:color w:val="000000"/>
          <w:sz w:val="24"/>
          <w:szCs w:val="24"/>
          <w:shd w:val="clear" w:color="auto" w:fill="FFFFFF"/>
        </w:rPr>
      </w:pPr>
      <w:r>
        <w:rPr>
          <w:rFonts w:asciiTheme="majorHAnsi" w:hAnsiTheme="majorHAnsi" w:cstheme="majorHAnsi"/>
          <w:b/>
          <w:bCs/>
          <w:color w:val="000000"/>
          <w:sz w:val="24"/>
          <w:szCs w:val="24"/>
          <w:shd w:val="clear" w:color="auto" w:fill="FFFFFF"/>
        </w:rPr>
        <w:t>“</w:t>
      </w:r>
      <w:r w:rsidRPr="003A2E84">
        <w:rPr>
          <w:rFonts w:asciiTheme="majorHAnsi" w:hAnsiTheme="majorHAnsi" w:cstheme="majorHAnsi"/>
          <w:b/>
          <w:bCs/>
          <w:color w:val="000000"/>
          <w:sz w:val="24"/>
          <w:szCs w:val="24"/>
          <w:shd w:val="clear" w:color="auto" w:fill="FFFFFF"/>
        </w:rPr>
        <w:t>Imaginemos el caso de un padre de familia que considera que su hijo debe ser castigado físicamente si no</w:t>
      </w:r>
      <w:r w:rsidR="00A551A2">
        <w:rPr>
          <w:rFonts w:asciiTheme="majorHAnsi" w:hAnsiTheme="majorHAnsi" w:cstheme="majorHAnsi"/>
          <w:b/>
          <w:bCs/>
          <w:color w:val="000000"/>
          <w:sz w:val="24"/>
          <w:szCs w:val="24"/>
          <w:shd w:val="clear" w:color="auto" w:fill="FFFFFF"/>
        </w:rPr>
        <w:t xml:space="preserve"> </w:t>
      </w:r>
      <w:r w:rsidRPr="00A551A2">
        <w:rPr>
          <w:rFonts w:asciiTheme="majorHAnsi" w:hAnsiTheme="majorHAnsi" w:cstheme="majorHAnsi"/>
          <w:b/>
          <w:bCs/>
          <w:color w:val="000000"/>
          <w:sz w:val="24"/>
          <w:szCs w:val="24"/>
          <w:shd w:val="clear" w:color="auto" w:fill="FFFFFF"/>
        </w:rPr>
        <w:t>cumple con sus obligaciones escolares (valores, creencias del padre) y el docente que no está de acuerdo</w:t>
      </w:r>
    </w:p>
    <w:p w14:paraId="3C7229D6" w14:textId="77777777" w:rsidR="003A2E84" w:rsidRPr="003A2E84" w:rsidRDefault="003A2E84" w:rsidP="003A2E84">
      <w:pPr>
        <w:pStyle w:val="Prrafodelista"/>
        <w:ind w:left="1080"/>
        <w:rPr>
          <w:rFonts w:asciiTheme="majorHAnsi" w:hAnsiTheme="majorHAnsi" w:cstheme="majorHAnsi"/>
          <w:b/>
          <w:bCs/>
          <w:color w:val="000000"/>
          <w:sz w:val="24"/>
          <w:szCs w:val="24"/>
          <w:shd w:val="clear" w:color="auto" w:fill="FFFFFF"/>
        </w:rPr>
      </w:pPr>
      <w:r w:rsidRPr="003A2E84">
        <w:rPr>
          <w:rFonts w:asciiTheme="majorHAnsi" w:hAnsiTheme="majorHAnsi" w:cstheme="majorHAnsi"/>
          <w:b/>
          <w:bCs/>
          <w:color w:val="000000"/>
          <w:sz w:val="24"/>
          <w:szCs w:val="24"/>
          <w:shd w:val="clear" w:color="auto" w:fill="FFFFFF"/>
        </w:rPr>
        <w:t>con ello, porque los castigos físicos no son necesarios para educar. El conflicto se suscita porque el docente</w:t>
      </w:r>
    </w:p>
    <w:p w14:paraId="1FBB3663" w14:textId="77777777" w:rsidR="003A2E84" w:rsidRDefault="003A2E84" w:rsidP="003A2E84">
      <w:pPr>
        <w:pStyle w:val="Prrafodelista"/>
        <w:ind w:left="1080"/>
        <w:rPr>
          <w:rFonts w:asciiTheme="majorHAnsi" w:hAnsiTheme="majorHAnsi" w:cstheme="majorHAnsi"/>
          <w:b/>
          <w:bCs/>
          <w:color w:val="000000"/>
          <w:sz w:val="24"/>
          <w:szCs w:val="24"/>
          <w:shd w:val="clear" w:color="auto" w:fill="FFFFFF"/>
        </w:rPr>
      </w:pPr>
      <w:r w:rsidRPr="003A2E84">
        <w:rPr>
          <w:rFonts w:asciiTheme="majorHAnsi" w:hAnsiTheme="majorHAnsi" w:cstheme="majorHAnsi"/>
          <w:b/>
          <w:bCs/>
          <w:color w:val="000000"/>
          <w:sz w:val="24"/>
          <w:szCs w:val="24"/>
          <w:shd w:val="clear" w:color="auto" w:fill="FFFFFF"/>
        </w:rPr>
        <w:t>se niega a castigar físicamente al estudiante, mientras que el propio padre le exige que lo haga.”</w:t>
      </w:r>
    </w:p>
    <w:p w14:paraId="6D0E4B19" w14:textId="622448A9" w:rsidR="003A2E84" w:rsidRDefault="003A2E84" w:rsidP="003A2E84">
      <w:pPr>
        <w:pStyle w:val="Prrafodelista"/>
        <w:ind w:left="1080"/>
        <w:rPr>
          <w:rFonts w:asciiTheme="majorHAnsi" w:hAnsiTheme="majorHAnsi" w:cstheme="majorHAnsi"/>
          <w:b/>
          <w:bCs/>
          <w:color w:val="000000"/>
          <w:sz w:val="24"/>
          <w:szCs w:val="24"/>
          <w:shd w:val="clear" w:color="auto" w:fill="FFFFFF"/>
        </w:rPr>
      </w:pPr>
      <w:r w:rsidRPr="003A2E84">
        <w:rPr>
          <w:rFonts w:asciiTheme="majorHAnsi" w:hAnsiTheme="majorHAnsi" w:cstheme="majorHAnsi"/>
          <w:b/>
          <w:bCs/>
          <w:color w:val="000000"/>
          <w:sz w:val="24"/>
          <w:szCs w:val="24"/>
          <w:shd w:val="clear" w:color="auto" w:fill="FFFFFF"/>
        </w:rPr>
        <w:t>(Pérez y</w:t>
      </w:r>
      <w:r>
        <w:rPr>
          <w:rFonts w:asciiTheme="majorHAnsi" w:hAnsiTheme="majorHAnsi" w:cstheme="majorHAnsi"/>
          <w:b/>
          <w:bCs/>
          <w:color w:val="000000"/>
          <w:sz w:val="24"/>
          <w:szCs w:val="24"/>
          <w:shd w:val="clear" w:color="auto" w:fill="FFFFFF"/>
        </w:rPr>
        <w:t xml:space="preserve"> </w:t>
      </w:r>
      <w:r w:rsidRPr="003A2E84">
        <w:rPr>
          <w:rFonts w:asciiTheme="majorHAnsi" w:hAnsiTheme="majorHAnsi" w:cstheme="majorHAnsi"/>
          <w:b/>
          <w:bCs/>
          <w:color w:val="000000"/>
          <w:sz w:val="24"/>
          <w:szCs w:val="24"/>
          <w:shd w:val="clear" w:color="auto" w:fill="FFFFFF"/>
        </w:rPr>
        <w:t>Pérez, 2011 citados por Ministerio de Educación del Perú, 2013).</w:t>
      </w:r>
    </w:p>
    <w:p w14:paraId="250455C3" w14:textId="325ACF91" w:rsidR="003A2E84" w:rsidRDefault="003A2E84" w:rsidP="003A2E84">
      <w:pPr>
        <w:pStyle w:val="Prrafodelista"/>
        <w:ind w:left="1080"/>
        <w:rPr>
          <w:rFonts w:asciiTheme="majorHAnsi" w:hAnsiTheme="majorHAnsi" w:cstheme="majorHAnsi"/>
          <w:b/>
          <w:bCs/>
          <w:color w:val="000000"/>
          <w:sz w:val="24"/>
          <w:szCs w:val="24"/>
          <w:shd w:val="clear" w:color="auto" w:fill="FFFFFF"/>
        </w:rPr>
      </w:pPr>
    </w:p>
    <w:p w14:paraId="60D9AA37" w14:textId="006E60D8" w:rsidR="003A2E84" w:rsidRDefault="003A2E84" w:rsidP="003A2E84">
      <w:pPr>
        <w:pStyle w:val="Prrafodelista"/>
        <w:ind w:left="108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 xml:space="preserve">Lo mejor sería recurrir a un “mediador”, o sea una persona externa al conflicto entre el padre y el hijo que pueda ayudarlos a seguir todos los pasos sugeridos para la resolución de los conflictos como lo son: la identificación del problema, </w:t>
      </w:r>
      <w:r w:rsidR="002F0006">
        <w:rPr>
          <w:rFonts w:asciiTheme="majorHAnsi" w:hAnsiTheme="majorHAnsi" w:cstheme="majorHAnsi"/>
          <w:color w:val="000000"/>
          <w:sz w:val="24"/>
          <w:szCs w:val="24"/>
          <w:shd w:val="clear" w:color="auto" w:fill="FFFFFF"/>
        </w:rPr>
        <w:t xml:space="preserve">ayudar a buscar algunas soluciones que puedan servir y así de cierta forma “someterlos” a interactuar y convivir juntos hasta que encuentren la solución adecuada. </w:t>
      </w:r>
    </w:p>
    <w:p w14:paraId="1B5BE230" w14:textId="77777777" w:rsidR="00057BBD" w:rsidRDefault="002F0006" w:rsidP="003A2E84">
      <w:pPr>
        <w:pStyle w:val="Prrafodelista"/>
        <w:ind w:left="108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Más nunca se debe</w:t>
      </w:r>
      <w:r w:rsidR="006B2052">
        <w:rPr>
          <w:rFonts w:asciiTheme="majorHAnsi" w:hAnsiTheme="majorHAnsi" w:cstheme="majorHAnsi"/>
          <w:color w:val="000000"/>
          <w:sz w:val="24"/>
          <w:szCs w:val="24"/>
          <w:shd w:val="clear" w:color="auto" w:fill="FFFFFF"/>
        </w:rPr>
        <w:t>n</w:t>
      </w:r>
      <w:r>
        <w:rPr>
          <w:rFonts w:asciiTheme="majorHAnsi" w:hAnsiTheme="majorHAnsi" w:cstheme="majorHAnsi"/>
          <w:color w:val="000000"/>
          <w:sz w:val="24"/>
          <w:szCs w:val="24"/>
          <w:shd w:val="clear" w:color="auto" w:fill="FFFFFF"/>
        </w:rPr>
        <w:t xml:space="preserve"> aplicar técnicas de castigos físicos y menos emocionales hacia un niño sin siquiera indagar </w:t>
      </w:r>
      <w:r w:rsidR="006B2052">
        <w:rPr>
          <w:rFonts w:asciiTheme="majorHAnsi" w:hAnsiTheme="majorHAnsi" w:cstheme="majorHAnsi"/>
          <w:color w:val="000000"/>
          <w:sz w:val="24"/>
          <w:szCs w:val="24"/>
          <w:shd w:val="clear" w:color="auto" w:fill="FFFFFF"/>
        </w:rPr>
        <w:t xml:space="preserve">primero </w:t>
      </w:r>
      <w:r>
        <w:rPr>
          <w:rFonts w:asciiTheme="majorHAnsi" w:hAnsiTheme="majorHAnsi" w:cstheme="majorHAnsi"/>
          <w:color w:val="000000"/>
          <w:sz w:val="24"/>
          <w:szCs w:val="24"/>
          <w:shd w:val="clear" w:color="auto" w:fill="FFFFFF"/>
        </w:rPr>
        <w:t>el por qué está sucediendo la situación en la que se encuentra.</w:t>
      </w:r>
    </w:p>
    <w:p w14:paraId="571D27B3" w14:textId="77777777" w:rsidR="00057BBD" w:rsidRDefault="00057BBD" w:rsidP="003A2E84">
      <w:pPr>
        <w:pStyle w:val="Prrafodelista"/>
        <w:ind w:left="1080"/>
        <w:rPr>
          <w:rFonts w:asciiTheme="majorHAnsi" w:hAnsiTheme="majorHAnsi" w:cstheme="majorHAnsi"/>
          <w:color w:val="000000"/>
          <w:sz w:val="24"/>
          <w:szCs w:val="24"/>
          <w:shd w:val="clear" w:color="auto" w:fill="FFFFFF"/>
        </w:rPr>
      </w:pPr>
    </w:p>
    <w:p w14:paraId="2585F684" w14:textId="29EE494C" w:rsidR="002F0006" w:rsidRPr="003A2E84" w:rsidRDefault="00057BBD" w:rsidP="003A2E84">
      <w:pPr>
        <w:pStyle w:val="Prrafodelista"/>
        <w:ind w:left="1080"/>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(cada persona tiene una percepción distinta de la situación, algunos solucionaron la vida del niño, algunos otros la diferencia de ideales entre en padre y el docente, y así cada uno tiene un pensamiento distinto respecto a esta actividad).</w:t>
      </w:r>
      <w:r w:rsidR="002F0006">
        <w:rPr>
          <w:rFonts w:asciiTheme="majorHAnsi" w:hAnsiTheme="majorHAnsi" w:cstheme="majorHAnsi"/>
          <w:color w:val="000000"/>
          <w:sz w:val="24"/>
          <w:szCs w:val="24"/>
          <w:shd w:val="clear" w:color="auto" w:fill="FFFFFF"/>
        </w:rPr>
        <w:t xml:space="preserve"> </w:t>
      </w:r>
    </w:p>
    <w:p w14:paraId="2EC1C1DD" w14:textId="77777777" w:rsidR="00147E84" w:rsidRPr="00963BFD" w:rsidRDefault="00147E84" w:rsidP="003C76CE">
      <w:pPr>
        <w:pStyle w:val="Prrafodelista"/>
        <w:ind w:left="1080"/>
        <w:rPr>
          <w:rFonts w:asciiTheme="majorHAnsi" w:hAnsiTheme="majorHAnsi" w:cstheme="majorHAnsi"/>
          <w:color w:val="000000"/>
          <w:sz w:val="24"/>
          <w:szCs w:val="24"/>
          <w:shd w:val="clear" w:color="auto" w:fill="FFFFFF"/>
        </w:rPr>
      </w:pPr>
    </w:p>
    <w:p w14:paraId="7B9C69A7" w14:textId="77777777" w:rsidR="00EA55A7" w:rsidRPr="00785827" w:rsidRDefault="00EA55A7" w:rsidP="00EA55A7">
      <w:pPr>
        <w:pStyle w:val="Prrafodelista"/>
        <w:rPr>
          <w:rFonts w:ascii="Source Sans Pro" w:hAnsi="Source Sans Pro"/>
          <w:b/>
          <w:bCs/>
          <w:color w:val="000000"/>
          <w:shd w:val="clear" w:color="auto" w:fill="FFFFFF"/>
        </w:rPr>
      </w:pPr>
    </w:p>
    <w:p w14:paraId="50E498B6" w14:textId="77777777" w:rsidR="00197B97" w:rsidRPr="00197B97" w:rsidRDefault="00197B97" w:rsidP="00197B97">
      <w:pPr>
        <w:pStyle w:val="Prrafodelista"/>
        <w:rPr>
          <w:rFonts w:asciiTheme="majorHAnsi" w:hAnsiTheme="majorHAnsi" w:cstheme="majorHAnsi"/>
          <w:sz w:val="24"/>
          <w:szCs w:val="24"/>
          <w:lang w:val="es-MX"/>
        </w:rPr>
      </w:pPr>
    </w:p>
    <w:p w14:paraId="501DCFB6" w14:textId="77777777" w:rsidR="00807553" w:rsidRPr="00807553" w:rsidRDefault="00807553" w:rsidP="00807553">
      <w:pPr>
        <w:pStyle w:val="Prrafodelista"/>
        <w:rPr>
          <w:rFonts w:asciiTheme="majorHAnsi" w:hAnsiTheme="majorHAnsi" w:cstheme="majorHAnsi"/>
          <w:b/>
          <w:bCs/>
          <w:sz w:val="24"/>
          <w:szCs w:val="24"/>
          <w:lang w:val="es-MX"/>
        </w:rPr>
      </w:pPr>
    </w:p>
    <w:sectPr w:rsidR="00807553" w:rsidRPr="008075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23FC1"/>
    <w:multiLevelType w:val="hybridMultilevel"/>
    <w:tmpl w:val="CA721E64"/>
    <w:lvl w:ilvl="0" w:tplc="97BCB094">
      <w:start w:val="2"/>
      <w:numFmt w:val="bullet"/>
      <w:lvlText w:val="-"/>
      <w:lvlJc w:val="left"/>
      <w:pPr>
        <w:ind w:left="1080" w:hanging="360"/>
      </w:pPr>
      <w:rPr>
        <w:rFonts w:ascii="Calibri Light" w:eastAsiaTheme="minorHAnsi" w:hAnsi="Calibri Light" w:cs="Calibri Light"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69AA6823"/>
    <w:multiLevelType w:val="hybridMultilevel"/>
    <w:tmpl w:val="40F6A1F2"/>
    <w:lvl w:ilvl="0" w:tplc="4894BE1E">
      <w:start w:val="1"/>
      <w:numFmt w:val="decimal"/>
      <w:lvlText w:val="%1."/>
      <w:lvlJc w:val="left"/>
      <w:pPr>
        <w:ind w:left="720" w:hanging="360"/>
      </w:pPr>
      <w:rPr>
        <w:rFonts w:asciiTheme="majorHAnsi" w:hAnsiTheme="majorHAnsi" w:cstheme="majorHAnsi"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4F3"/>
    <w:rsid w:val="00057BBD"/>
    <w:rsid w:val="000A7C48"/>
    <w:rsid w:val="00111901"/>
    <w:rsid w:val="00147E84"/>
    <w:rsid w:val="00197B97"/>
    <w:rsid w:val="001B3BBE"/>
    <w:rsid w:val="00210F3F"/>
    <w:rsid w:val="002F0006"/>
    <w:rsid w:val="003A2E84"/>
    <w:rsid w:val="003C76CE"/>
    <w:rsid w:val="00540C02"/>
    <w:rsid w:val="005433F1"/>
    <w:rsid w:val="00550ABB"/>
    <w:rsid w:val="005A3F76"/>
    <w:rsid w:val="00627313"/>
    <w:rsid w:val="0067727D"/>
    <w:rsid w:val="006B2052"/>
    <w:rsid w:val="00785827"/>
    <w:rsid w:val="00807553"/>
    <w:rsid w:val="008376CF"/>
    <w:rsid w:val="00865B1D"/>
    <w:rsid w:val="008D0145"/>
    <w:rsid w:val="008D21AC"/>
    <w:rsid w:val="00963BFD"/>
    <w:rsid w:val="00973405"/>
    <w:rsid w:val="00994389"/>
    <w:rsid w:val="00A0791F"/>
    <w:rsid w:val="00A234F3"/>
    <w:rsid w:val="00A551A2"/>
    <w:rsid w:val="00AF5908"/>
    <w:rsid w:val="00B94923"/>
    <w:rsid w:val="00C132D2"/>
    <w:rsid w:val="00C26831"/>
    <w:rsid w:val="00CA3360"/>
    <w:rsid w:val="00D363EA"/>
    <w:rsid w:val="00D74BDB"/>
    <w:rsid w:val="00EA55A7"/>
    <w:rsid w:val="00F64D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1C48A"/>
  <w15:chartTrackingRefBased/>
  <w15:docId w15:val="{6382B7A0-7AA5-4293-9922-0FD6DF648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A234F3"/>
    <w:pPr>
      <w:spacing w:after="0" w:line="240" w:lineRule="auto"/>
    </w:pPr>
  </w:style>
  <w:style w:type="paragraph" w:styleId="Prrafodelista">
    <w:name w:val="List Paragraph"/>
    <w:basedOn w:val="Normal"/>
    <w:uiPriority w:val="34"/>
    <w:qFormat/>
    <w:rsid w:val="00A234F3"/>
    <w:pPr>
      <w:ind w:left="720"/>
      <w:contextualSpacing/>
    </w:pPr>
  </w:style>
  <w:style w:type="character" w:styleId="Hipervnculo">
    <w:name w:val="Hyperlink"/>
    <w:basedOn w:val="Fuentedeprrafopredeter"/>
    <w:uiPriority w:val="99"/>
    <w:unhideWhenUsed/>
    <w:rsid w:val="00197B97"/>
    <w:rPr>
      <w:color w:val="0563C1" w:themeColor="hyperlink"/>
      <w:u w:val="single"/>
    </w:rPr>
  </w:style>
  <w:style w:type="character" w:styleId="Mencinsinresolver">
    <w:name w:val="Unresolved Mention"/>
    <w:basedOn w:val="Fuentedeprrafopredeter"/>
    <w:uiPriority w:val="99"/>
    <w:semiHidden/>
    <w:unhideWhenUsed/>
    <w:rsid w:val="00197B97"/>
    <w:rPr>
      <w:color w:val="605E5C"/>
      <w:shd w:val="clear" w:color="auto" w:fill="E1DFDD"/>
    </w:rPr>
  </w:style>
  <w:style w:type="character" w:styleId="Hipervnculovisitado">
    <w:name w:val="FollowedHyperlink"/>
    <w:basedOn w:val="Fuentedeprrafopredeter"/>
    <w:uiPriority w:val="99"/>
    <w:semiHidden/>
    <w:unhideWhenUsed/>
    <w:rsid w:val="00197B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ew.genial.ly/621e75a4b175770018bb6f37/presentation-teoria-de-las-4-oreja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813</TotalTime>
  <Pages>5</Pages>
  <Words>1570</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Taborda</dc:creator>
  <cp:keywords/>
  <dc:description/>
  <cp:lastModifiedBy>Juan Taborda</cp:lastModifiedBy>
  <cp:revision>22</cp:revision>
  <dcterms:created xsi:type="dcterms:W3CDTF">2022-03-01T18:32:00Z</dcterms:created>
  <dcterms:modified xsi:type="dcterms:W3CDTF">2022-04-28T23:11:00Z</dcterms:modified>
</cp:coreProperties>
</file>