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itch.io Page Kit</w:t>
      </w:r>
    </w:p>
    <w:p>
      <w:pPr>
        <w:pStyle w:val="Subtitle"/>
      </w:pPr>
      <w:r>
        <w:t xml:space="preserve">By: Pe'er Malul</w:t>
      </w:r>
    </w:p>
    <w:p>
      <w:pPr>
        <w:pStyle w:val="Meta"/>
      </w:pPr>
      <w:r>
        <w:t xml:space="preserve">Everything needed to fill in the itch.io page, in the order the editor asks for it. Text in [brackets] needs your input.</w:t>
      </w:r>
    </w:p>
    <w:p>
      <w:pPr>
        <w:pStyle w:val="Heading1"/>
      </w:pPr>
      <w:r>
        <w:t xml:space="preserve">1. Basic Information</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800"/>
        <w:gridCol w:w="6560"/>
      </w:tblGrid>
      <w:tr>
        <w:trPr>
          <w:tblHeader/>
          <w:cantSplit/>
        </w:trPr>
        <w:tc>
          <w:tcPr>
            <w:tcW w:w="2800" w:type="dxa"/>
            <w:shd w:val="clear" w:color="auto" w:fill="DCE6EA"/>
          </w:tcPr>
          <w:p>
            <w:pPr>
              <w:spacing w:before="0" w:after="0" w:line="252" w:lineRule="auto"/>
            </w:pPr>
            <w:r>
              <w:rPr>
                <w:b/>
                <w:bCs/>
                <w:sz w:val="20"/>
                <w:szCs w:val="20"/>
              </w:rPr>
              <w:t xml:space="preserve">Field</w:t>
            </w:r>
          </w:p>
        </w:tc>
        <w:tc>
          <w:tcPr>
            <w:tcW w:w="6560" w:type="dxa"/>
            <w:shd w:val="clear" w:color="auto" w:fill="DCE6EA"/>
          </w:tcPr>
          <w:p>
            <w:pPr>
              <w:spacing w:before="0" w:after="0" w:line="252" w:lineRule="auto"/>
            </w:pPr>
            <w:r>
              <w:rPr>
                <w:b/>
                <w:bCs/>
                <w:sz w:val="20"/>
                <w:szCs w:val="20"/>
              </w:rPr>
              <w:t xml:space="preserve">What to enter</w:t>
            </w:r>
          </w:p>
        </w:tc>
      </w:tr>
      <w:tr>
        <w:trPr>
          <w:cantSplit/>
        </w:trPr>
        <w:tc>
          <w:tcPr>
            <w:tcW w:w="2800" w:type="dxa"/>
          </w:tcPr>
          <w:p>
            <w:pPr>
              <w:spacing w:before="0" w:after="0" w:line="252" w:lineRule="auto"/>
            </w:pPr>
            <w:r>
              <w:rPr>
                <w:sz w:val="20"/>
                <w:szCs w:val="20"/>
              </w:rPr>
              <w:t xml:space="preserve">Title</w:t>
            </w:r>
          </w:p>
        </w:tc>
        <w:tc>
          <w:tcPr>
            <w:tcW w:w="6560" w:type="dxa"/>
          </w:tcPr>
          <w:p>
            <w:pPr>
              <w:spacing w:before="0" w:after="0" w:line="252" w:lineRule="auto"/>
            </w:pPr>
            <w:r>
              <w:rPr>
                <w:sz w:val="20"/>
                <w:szCs w:val="20"/>
              </w:rPr>
              <w:t xml:space="preserve">Throne of Tides</w:t>
            </w:r>
          </w:p>
        </w:tc>
      </w:tr>
      <w:tr>
        <w:trPr>
          <w:cantSplit/>
        </w:trPr>
        <w:tc>
          <w:tcPr>
            <w:tcW w:w="2800" w:type="dxa"/>
          </w:tcPr>
          <w:p>
            <w:pPr>
              <w:spacing w:before="0" w:after="0" w:line="252" w:lineRule="auto"/>
            </w:pPr>
            <w:r>
              <w:rPr>
                <w:sz w:val="20"/>
                <w:szCs w:val="20"/>
              </w:rPr>
              <w:t xml:space="preserve">Project URL</w:t>
            </w:r>
          </w:p>
        </w:tc>
        <w:tc>
          <w:tcPr>
            <w:tcW w:w="6560" w:type="dxa"/>
          </w:tcPr>
          <w:p>
            <w:pPr>
              <w:spacing w:before="0" w:after="0" w:line="252" w:lineRule="auto"/>
            </w:pPr>
            <w:r>
              <w:rPr>
                <w:sz w:val="20"/>
                <w:szCs w:val="20"/>
              </w:rPr>
              <w:t xml:space="preserve">throne-of-tides</w:t>
            </w:r>
          </w:p>
        </w:tc>
      </w:tr>
      <w:tr>
        <w:trPr>
          <w:cantSplit/>
        </w:trPr>
        <w:tc>
          <w:tcPr>
            <w:tcW w:w="2800" w:type="dxa"/>
          </w:tcPr>
          <w:p>
            <w:pPr>
              <w:spacing w:before="0" w:after="0" w:line="252" w:lineRule="auto"/>
            </w:pPr>
            <w:r>
              <w:rPr>
                <w:sz w:val="20"/>
                <w:szCs w:val="20"/>
              </w:rPr>
              <w:t xml:space="preserve">Short description or tagline</w:t>
            </w:r>
          </w:p>
        </w:tc>
        <w:tc>
          <w:tcPr>
            <w:tcW w:w="6560" w:type="dxa"/>
          </w:tcPr>
          <w:p>
            <w:pPr>
              <w:spacing w:before="0" w:after="0" w:line="252" w:lineRule="auto"/>
            </w:pPr>
            <w:r>
              <w:rPr>
                <w:sz w:val="20"/>
                <w:szCs w:val="20"/>
              </w:rPr>
              <w:t xml:space="preserve">Command your ship, outsmart three legendary captains and claim the Throne of Tides.</w:t>
            </w:r>
          </w:p>
        </w:tc>
      </w:tr>
      <w:tr>
        <w:trPr>
          <w:cantSplit/>
        </w:trPr>
        <w:tc>
          <w:tcPr>
            <w:tcW w:w="2800" w:type="dxa"/>
          </w:tcPr>
          <w:p>
            <w:pPr>
              <w:spacing w:before="0" w:after="0" w:line="252" w:lineRule="auto"/>
            </w:pPr>
            <w:r>
              <w:rPr>
                <w:sz w:val="20"/>
                <w:szCs w:val="20"/>
              </w:rPr>
              <w:t xml:space="preserve">Classification</w:t>
            </w:r>
          </w:p>
        </w:tc>
        <w:tc>
          <w:tcPr>
            <w:tcW w:w="6560" w:type="dxa"/>
          </w:tcPr>
          <w:p>
            <w:pPr>
              <w:spacing w:before="0" w:after="0" w:line="252" w:lineRule="auto"/>
            </w:pPr>
            <w:r>
              <w:rPr>
                <w:sz w:val="20"/>
                <w:szCs w:val="20"/>
              </w:rPr>
              <w:t xml:space="preserve">Games</w:t>
            </w:r>
          </w:p>
        </w:tc>
      </w:tr>
      <w:tr>
        <w:trPr>
          <w:cantSplit/>
        </w:trPr>
        <w:tc>
          <w:tcPr>
            <w:tcW w:w="2800" w:type="dxa"/>
          </w:tcPr>
          <w:p>
            <w:pPr>
              <w:spacing w:before="0" w:after="0" w:line="252" w:lineRule="auto"/>
            </w:pPr>
            <w:r>
              <w:rPr>
                <w:sz w:val="20"/>
                <w:szCs w:val="20"/>
              </w:rPr>
              <w:t xml:space="preserve">Kind of project</w:t>
            </w:r>
          </w:p>
        </w:tc>
        <w:tc>
          <w:tcPr>
            <w:tcW w:w="6560" w:type="dxa"/>
          </w:tcPr>
          <w:p>
            <w:pPr>
              <w:spacing w:before="0" w:after="0" w:line="252" w:lineRule="auto"/>
            </w:pPr>
            <w:r>
              <w:rPr>
                <w:sz w:val="20"/>
                <w:szCs w:val="20"/>
              </w:rPr>
              <w:t xml:space="preserve">HTML (the game is played in the browser)</w:t>
            </w:r>
          </w:p>
        </w:tc>
      </w:tr>
      <w:tr>
        <w:trPr>
          <w:cantSplit/>
        </w:trPr>
        <w:tc>
          <w:tcPr>
            <w:tcW w:w="2800" w:type="dxa"/>
          </w:tcPr>
          <w:p>
            <w:pPr>
              <w:spacing w:before="0" w:after="0" w:line="252" w:lineRule="auto"/>
            </w:pPr>
            <w:r>
              <w:rPr>
                <w:sz w:val="20"/>
                <w:szCs w:val="20"/>
              </w:rPr>
              <w:t xml:space="preserve">Release status</w:t>
            </w:r>
          </w:p>
        </w:tc>
        <w:tc>
          <w:tcPr>
            <w:tcW w:w="6560" w:type="dxa"/>
          </w:tcPr>
          <w:p>
            <w:pPr>
              <w:spacing w:before="0" w:after="0" w:line="252" w:lineRule="auto"/>
            </w:pPr>
            <w:r>
              <w:rPr>
                <w:sz w:val="20"/>
                <w:szCs w:val="20"/>
              </w:rPr>
              <w:t xml:space="preserve">In development</w:t>
            </w:r>
          </w:p>
        </w:tc>
      </w:tr>
      <w:tr>
        <w:trPr>
          <w:cantSplit/>
        </w:trPr>
        <w:tc>
          <w:tcPr>
            <w:tcW w:w="2800" w:type="dxa"/>
          </w:tcPr>
          <w:p>
            <w:pPr>
              <w:spacing w:before="0" w:after="0" w:line="252" w:lineRule="auto"/>
            </w:pPr>
            <w:r>
              <w:rPr>
                <w:sz w:val="20"/>
                <w:szCs w:val="20"/>
              </w:rPr>
              <w:t xml:space="preserve">Pricing</w:t>
            </w:r>
          </w:p>
        </w:tc>
        <w:tc>
          <w:tcPr>
            <w:tcW w:w="6560" w:type="dxa"/>
          </w:tcPr>
          <w:p>
            <w:pPr>
              <w:spacing w:before="0" w:after="0" w:line="252" w:lineRule="auto"/>
            </w:pPr>
            <w:r>
              <w:rPr>
                <w:sz w:val="20"/>
                <w:szCs w:val="20"/>
              </w:rPr>
              <w:t xml:space="preserve">No payments, or $0 or donate if you want to accept tips</w:t>
            </w:r>
          </w:p>
        </w:tc>
      </w:tr>
    </w:tbl>
    <w:p>
      <w:pPr>
        <w:spacing w:after="60"/>
      </w:pPr>
    </w:p>
    <w:p>
      <w:pPr>
        <w:pStyle w:val="Heading1"/>
      </w:pPr>
      <w:r>
        <w:t xml:space="preserve">2. Uploading the Web Build</w:t>
      </w:r>
    </w:p>
    <w:p>
      <w:pPr>
        <w:pStyle w:val="ListParagraph"/>
        <w:numPr>
          <w:ilvl w:val="0"/>
          <w:numId w:val="1"/>
        </w:numPr>
        <w:spacing w:after="80"/>
      </w:pPr>
      <w:r>
        <w:rPr>
          <w:b/>
          <w:bCs/>
        </w:rPr>
        <w:t xml:space="preserve">File format:</w:t>
      </w:r>
      <w:r>
        <w:t xml:space="preserve"> itch.io only plays a ZIP file in the browser, not a RAR. Zip the contents of the build folder (index.html, Build and TemplateData) so index.html sits at the top level of the ZIP, not inside a subfolder.</w:t>
      </w:r>
    </w:p>
    <w:p>
      <w:pPr>
        <w:pStyle w:val="ListParagraph"/>
        <w:numPr>
          <w:ilvl w:val="0"/>
          <w:numId w:val="1"/>
        </w:numPr>
        <w:spacing w:after="80"/>
      </w:pPr>
      <w:r>
        <w:rPr>
          <w:b/>
          <w:bCs/>
        </w:rPr>
        <w:t xml:space="preserve">After uploading:</w:t>
      </w:r>
      <w:r>
        <w:t xml:space="preserve"> Tick "This file will be played in the browser".</w:t>
      </w:r>
    </w:p>
    <w:p>
      <w:pPr>
        <w:pStyle w:val="ListParagraph"/>
        <w:numPr>
          <w:ilvl w:val="0"/>
          <w:numId w:val="1"/>
        </w:numPr>
        <w:spacing w:after="80"/>
      </w:pPr>
      <w:r>
        <w:rPr>
          <w:b/>
          <w:bCs/>
        </w:rPr>
        <w:t xml:space="preserve">Compression:</w:t>
      </w:r>
      <w:r>
        <w:t xml:space="preserve"> The build is compressed with Brotli and has no decompression fallback. If the page shows a loading error that mentions decompression or Content-Encoding, rebuild with Player Settings &gt; Publishing Settings &gt; Decompression Fallback turned on, then upload again.</w:t>
      </w:r>
    </w:p>
    <w:p>
      <w:pPr>
        <w:pStyle w:val="Heading2"/>
      </w:pPr>
      <w:r>
        <w:t xml:space="preserve">Embed Options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00"/>
        <w:gridCol w:w="2600"/>
        <w:gridCol w:w="3760"/>
      </w:tblGrid>
      <w:tr>
        <w:trPr>
          <w:tblHeader/>
          <w:cantSplit/>
        </w:trPr>
        <w:tc>
          <w:tcPr>
            <w:tcW w:w="3000" w:type="dxa"/>
            <w:shd w:val="clear" w:color="auto" w:fill="DCE6EA"/>
          </w:tcPr>
          <w:p>
            <w:pPr>
              <w:spacing w:before="0" w:after="0" w:line="252" w:lineRule="auto"/>
            </w:pPr>
            <w:r>
              <w:rPr>
                <w:b/>
                <w:bCs/>
                <w:sz w:val="20"/>
                <w:szCs w:val="20"/>
              </w:rPr>
              <w:t xml:space="preserve">Setting</w:t>
            </w:r>
          </w:p>
        </w:tc>
        <w:tc>
          <w:tcPr>
            <w:tcW w:w="2600" w:type="dxa"/>
            <w:shd w:val="clear" w:color="auto" w:fill="DCE6EA"/>
          </w:tcPr>
          <w:p>
            <w:pPr>
              <w:spacing w:before="0" w:after="0" w:line="252" w:lineRule="auto"/>
            </w:pPr>
            <w:r>
              <w:rPr>
                <w:b/>
                <w:bCs/>
                <w:sz w:val="20"/>
                <w:szCs w:val="20"/>
              </w:rPr>
              <w:t xml:space="preserve">Value</w:t>
            </w:r>
          </w:p>
        </w:tc>
        <w:tc>
          <w:tcPr>
            <w:tcW w:w="3760" w:type="dxa"/>
            <w:shd w:val="clear" w:color="auto" w:fill="DCE6EA"/>
          </w:tcPr>
          <w:p>
            <w:pPr>
              <w:spacing w:before="0" w:after="0" w:line="252" w:lineRule="auto"/>
            </w:pPr>
            <w:r>
              <w:rPr>
                <w:b/>
                <w:bCs/>
                <w:sz w:val="20"/>
                <w:szCs w:val="20"/>
              </w:rPr>
              <w:t xml:space="preserve">Why</w:t>
            </w:r>
          </w:p>
        </w:tc>
      </w:tr>
      <w:tr>
        <w:trPr>
          <w:cantSplit/>
        </w:trPr>
        <w:tc>
          <w:tcPr>
            <w:tcW w:w="3000" w:type="dxa"/>
          </w:tcPr>
          <w:p>
            <w:pPr>
              <w:spacing w:before="0" w:after="0" w:line="252" w:lineRule="auto"/>
            </w:pPr>
            <w:r>
              <w:rPr>
                <w:sz w:val="20"/>
                <w:szCs w:val="20"/>
              </w:rPr>
              <w:t xml:space="preserve">Embed options</w:t>
            </w:r>
          </w:p>
        </w:tc>
        <w:tc>
          <w:tcPr>
            <w:tcW w:w="2600" w:type="dxa"/>
          </w:tcPr>
          <w:p>
            <w:pPr>
              <w:spacing w:before="0" w:after="0" w:line="252" w:lineRule="auto"/>
            </w:pPr>
            <w:r>
              <w:rPr>
                <w:sz w:val="20"/>
                <w:szCs w:val="20"/>
              </w:rPr>
              <w:t xml:space="preserve">Embed in page</w:t>
            </w:r>
          </w:p>
        </w:tc>
        <w:tc>
          <w:tcPr>
            <w:tcW w:w="3760" w:type="dxa"/>
          </w:tcPr>
          <w:p>
            <w:pPr>
              <w:spacing w:before="0" w:after="0" w:line="252" w:lineRule="auto"/>
            </w:pPr>
            <w:r>
              <w:rPr>
                <w:sz w:val="20"/>
                <w:szCs w:val="20"/>
              </w:rPr>
              <w:t xml:space="preserve">Players start the game right on the page instead of in a new tab</w:t>
            </w:r>
          </w:p>
        </w:tc>
      </w:tr>
      <w:tr>
        <w:trPr>
          <w:cantSplit/>
        </w:trPr>
        <w:tc>
          <w:tcPr>
            <w:tcW w:w="3000" w:type="dxa"/>
          </w:tcPr>
          <w:p>
            <w:pPr>
              <w:spacing w:before="0" w:after="0" w:line="252" w:lineRule="auto"/>
            </w:pPr>
            <w:r>
              <w:rPr>
                <w:sz w:val="20"/>
                <w:szCs w:val="20"/>
              </w:rPr>
              <w:t xml:space="preserve">Viewport dimensions (current build)</w:t>
            </w:r>
          </w:p>
        </w:tc>
        <w:tc>
          <w:tcPr>
            <w:tcW w:w="2600" w:type="dxa"/>
          </w:tcPr>
          <w:p>
            <w:pPr>
              <w:spacing w:before="0" w:after="0" w:line="252" w:lineRule="auto"/>
            </w:pPr>
            <w:r>
              <w:rPr>
                <w:sz w:val="20"/>
                <w:szCs w:val="20"/>
              </w:rPr>
              <w:t xml:space="preserve">960 x 640</w:t>
            </w:r>
          </w:p>
        </w:tc>
        <w:tc>
          <w:tcPr>
            <w:tcW w:w="3760" w:type="dxa"/>
          </w:tcPr>
          <w:p>
            <w:pPr>
              <w:spacing w:before="0" w:after="0" w:line="252" w:lineRule="auto"/>
            </w:pPr>
            <w:r>
              <w:rPr>
                <w:sz w:val="20"/>
                <w:szCs w:val="20"/>
              </w:rPr>
              <w:t xml:space="preserve">The current build uses Unity's default template, a 960 x 600 game area plus a 38 pixel footer bar</w:t>
            </w:r>
          </w:p>
        </w:tc>
      </w:tr>
      <w:tr>
        <w:trPr>
          <w:cantSplit/>
        </w:trPr>
        <w:tc>
          <w:tcPr>
            <w:tcW w:w="3000" w:type="dxa"/>
          </w:tcPr>
          <w:p>
            <w:pPr>
              <w:spacing w:before="0" w:after="0" w:line="252" w:lineRule="auto"/>
            </w:pPr>
            <w:r>
              <w:rPr>
                <w:sz w:val="20"/>
                <w:szCs w:val="20"/>
              </w:rPr>
              <w:t xml:space="preserve">Viewport dimensions (recommended rebuild)</w:t>
            </w:r>
          </w:p>
        </w:tc>
        <w:tc>
          <w:tcPr>
            <w:tcW w:w="2600" w:type="dxa"/>
          </w:tcPr>
          <w:p>
            <w:pPr>
              <w:spacing w:before="0" w:after="0" w:line="252" w:lineRule="auto"/>
            </w:pPr>
            <w:r>
              <w:rPr>
                <w:sz w:val="20"/>
                <w:szCs w:val="20"/>
              </w:rPr>
              <w:t xml:space="preserve">1280 x 720</w:t>
            </w:r>
          </w:p>
        </w:tc>
        <w:tc>
          <w:tcPr>
            <w:tcW w:w="3760" w:type="dxa"/>
          </w:tcPr>
          <w:p>
            <w:pPr>
              <w:spacing w:before="0" w:after="0" w:line="252" w:lineRule="auto"/>
            </w:pPr>
            <w:r>
              <w:rPr>
                <w:sz w:val="20"/>
                <w:szCs w:val="20"/>
              </w:rPr>
              <w:t xml:space="preserve">See the note below</w:t>
            </w:r>
          </w:p>
        </w:tc>
      </w:tr>
      <w:tr>
        <w:trPr>
          <w:cantSplit/>
        </w:trPr>
        <w:tc>
          <w:tcPr>
            <w:tcW w:w="3000" w:type="dxa"/>
          </w:tcPr>
          <w:p>
            <w:pPr>
              <w:spacing w:before="0" w:after="0" w:line="252" w:lineRule="auto"/>
            </w:pPr>
            <w:r>
              <w:rPr>
                <w:sz w:val="20"/>
                <w:szCs w:val="20"/>
              </w:rPr>
              <w:t xml:space="preserve">Fullscreen button</w:t>
            </w:r>
          </w:p>
        </w:tc>
        <w:tc>
          <w:tcPr>
            <w:tcW w:w="2600" w:type="dxa"/>
          </w:tcPr>
          <w:p>
            <w:pPr>
              <w:spacing w:before="0" w:after="0" w:line="252" w:lineRule="auto"/>
            </w:pPr>
            <w:r>
              <w:rPr>
                <w:sz w:val="20"/>
                <w:szCs w:val="20"/>
              </w:rPr>
              <w:t xml:space="preserve">On</w:t>
            </w:r>
          </w:p>
        </w:tc>
        <w:tc>
          <w:tcPr>
            <w:tcW w:w="3760" w:type="dxa"/>
          </w:tcPr>
          <w:p>
            <w:pPr>
              <w:spacing w:before="0" w:after="0" w:line="252" w:lineRule="auto"/>
            </w:pPr>
            <w:r>
              <w:rPr>
                <w:sz w:val="20"/>
                <w:szCs w:val="20"/>
              </w:rPr>
              <w:t xml:space="preserve">The game is made for 1920 x 1080, so fullscreen looks best</w:t>
            </w:r>
          </w:p>
        </w:tc>
      </w:tr>
      <w:tr>
        <w:trPr>
          <w:cantSplit/>
        </w:trPr>
        <w:tc>
          <w:tcPr>
            <w:tcW w:w="3000" w:type="dxa"/>
          </w:tcPr>
          <w:p>
            <w:pPr>
              <w:spacing w:before="0" w:after="0" w:line="252" w:lineRule="auto"/>
            </w:pPr>
            <w:r>
              <w:rPr>
                <w:sz w:val="20"/>
                <w:szCs w:val="20"/>
              </w:rPr>
              <w:t xml:space="preserve">Mobile friendly</w:t>
            </w:r>
          </w:p>
        </w:tc>
        <w:tc>
          <w:tcPr>
            <w:tcW w:w="2600" w:type="dxa"/>
          </w:tcPr>
          <w:p>
            <w:pPr>
              <w:spacing w:before="0" w:after="0" w:line="252" w:lineRule="auto"/>
            </w:pPr>
            <w:r>
              <w:rPr>
                <w:sz w:val="20"/>
                <w:szCs w:val="20"/>
              </w:rPr>
              <w:t xml:space="preserve">Off</w:t>
            </w:r>
          </w:p>
        </w:tc>
        <w:tc>
          <w:tcPr>
            <w:tcW w:w="3760" w:type="dxa"/>
          </w:tcPr>
          <w:p>
            <w:pPr>
              <w:spacing w:before="0" w:after="0" w:line="252" w:lineRule="auto"/>
            </w:pPr>
            <w:r>
              <w:rPr>
                <w:sz w:val="20"/>
                <w:szCs w:val="20"/>
              </w:rPr>
              <w:t xml:space="preserve">The game is built for mouse drag and drop on a desktop screen</w:t>
            </w:r>
          </w:p>
        </w:tc>
      </w:tr>
      <w:tr>
        <w:trPr>
          <w:cantSplit/>
        </w:trPr>
        <w:tc>
          <w:tcPr>
            <w:tcW w:w="3000" w:type="dxa"/>
          </w:tcPr>
          <w:p>
            <w:pPr>
              <w:spacing w:before="0" w:after="0" w:line="252" w:lineRule="auto"/>
            </w:pPr>
            <w:r>
              <w:rPr>
                <w:sz w:val="20"/>
                <w:szCs w:val="20"/>
              </w:rPr>
              <w:t xml:space="preserve">Automatically start on page load</w:t>
            </w:r>
          </w:p>
        </w:tc>
        <w:tc>
          <w:tcPr>
            <w:tcW w:w="2600" w:type="dxa"/>
          </w:tcPr>
          <w:p>
            <w:pPr>
              <w:spacing w:before="0" w:after="0" w:line="252" w:lineRule="auto"/>
            </w:pPr>
            <w:r>
              <w:rPr>
                <w:sz w:val="20"/>
                <w:szCs w:val="20"/>
              </w:rPr>
              <w:t xml:space="preserve">Off</w:t>
            </w:r>
          </w:p>
        </w:tc>
        <w:tc>
          <w:tcPr>
            <w:tcW w:w="3760" w:type="dxa"/>
          </w:tcPr>
          <w:p>
            <w:pPr>
              <w:spacing w:before="0" w:after="0" w:line="252" w:lineRule="auto"/>
            </w:pPr>
            <w:r>
              <w:rPr>
                <w:sz w:val="20"/>
                <w:szCs w:val="20"/>
              </w:rPr>
              <w:t xml:space="preserve">Avoids a 49 MB download for visitors who only read the page, and avoids browser audio blocking</w:t>
            </w:r>
          </w:p>
        </w:tc>
      </w:tr>
      <w:tr>
        <w:trPr>
          <w:cantSplit/>
        </w:trPr>
        <w:tc>
          <w:tcPr>
            <w:tcW w:w="3000" w:type="dxa"/>
          </w:tcPr>
          <w:p>
            <w:pPr>
              <w:spacing w:before="0" w:after="0" w:line="252" w:lineRule="auto"/>
            </w:pPr>
            <w:r>
              <w:rPr>
                <w:sz w:val="20"/>
                <w:szCs w:val="20"/>
              </w:rPr>
              <w:t xml:space="preserve">Enable scrollbars</w:t>
            </w:r>
          </w:p>
        </w:tc>
        <w:tc>
          <w:tcPr>
            <w:tcW w:w="2600" w:type="dxa"/>
          </w:tcPr>
          <w:p>
            <w:pPr>
              <w:spacing w:before="0" w:after="0" w:line="252" w:lineRule="auto"/>
            </w:pPr>
            <w:r>
              <w:rPr>
                <w:sz w:val="20"/>
                <w:szCs w:val="20"/>
              </w:rPr>
              <w:t xml:space="preserve">Off</w:t>
            </w:r>
          </w:p>
        </w:tc>
        <w:tc>
          <w:tcPr>
            <w:tcW w:w="3760" w:type="dxa"/>
          </w:tcPr>
          <w:p>
            <w:pPr>
              <w:spacing w:before="0" w:after="0" w:line="252" w:lineRule="auto"/>
            </w:pPr>
          </w:p>
        </w:tc>
      </w:tr>
      <w:tr>
        <w:trPr>
          <w:cantSplit/>
        </w:trPr>
        <w:tc>
          <w:tcPr>
            <w:tcW w:w="3000" w:type="dxa"/>
          </w:tcPr>
          <w:p>
            <w:pPr>
              <w:spacing w:before="0" w:after="0" w:line="252" w:lineRule="auto"/>
            </w:pPr>
            <w:r>
              <w:rPr>
                <w:sz w:val="20"/>
                <w:szCs w:val="20"/>
              </w:rPr>
              <w:t xml:space="preserve">SharedArrayBuffer support</w:t>
            </w:r>
          </w:p>
        </w:tc>
        <w:tc>
          <w:tcPr>
            <w:tcW w:w="2600" w:type="dxa"/>
          </w:tcPr>
          <w:p>
            <w:pPr>
              <w:spacing w:before="0" w:after="0" w:line="252" w:lineRule="auto"/>
            </w:pPr>
            <w:r>
              <w:rPr>
                <w:sz w:val="20"/>
                <w:szCs w:val="20"/>
              </w:rPr>
              <w:t xml:space="preserve">Off</w:t>
            </w:r>
          </w:p>
        </w:tc>
        <w:tc>
          <w:tcPr>
            <w:tcW w:w="3760" w:type="dxa"/>
          </w:tcPr>
          <w:p>
            <w:pPr>
              <w:spacing w:before="0" w:after="0" w:line="252" w:lineRule="auto"/>
            </w:pPr>
            <w:r>
              <w:rPr>
                <w:sz w:val="20"/>
                <w:szCs w:val="20"/>
              </w:rPr>
              <w:t xml:space="preserve">The build doesn't use WebGL threads</w:t>
            </w:r>
          </w:p>
        </w:tc>
      </w:tr>
    </w:tbl>
    <w:p>
      <w:pPr>
        <w:spacing w:after="60"/>
      </w:pPr>
    </w:p>
    <w:p>
      <w:pPr/>
      <w:r>
        <w:rPr>
          <w:b/>
          <w:bCs/>
        </w:rPr>
        <w:t xml:space="preserve">Recommended rebuild.</w:t>
      </w:r>
      <w:r>
        <w:t xml:space="preserve"> The game's UI is designed for 16:9 (1920 x 1080), but the default web page is 960 x 600, which is 16:10, and adds Unity's own footer bar. For a cleaner page, set Player Settings &gt; Resolution and Presentation &gt; WebGL Template to Minimal and the Default Canvas Width and Height to 1280 x 720, turn on Decompression Fallback, rebuild and set the viewport to 1280 x 720. itch.io's own fullscreen button replaces Unity's footer.</w:t>
      </w:r>
    </w:p>
    <w:p>
      <w:pPr>
        <w:pStyle w:val="Heading1"/>
      </w:pPr>
      <w:r>
        <w:t xml:space="preserve">3. Page Description</w:t>
      </w:r>
    </w:p>
    <w:p>
      <w:pPr/>
      <w:r>
        <w:t xml:space="preserve">Paste everything between the two lines into the Description field. Use the editor's heading style for the bold section titles.</w:t>
      </w:r>
    </w:p>
    <w:p>
      <w:pPr>
        <w:pBdr>
          <w:bottom w:val="single" w:sz="6" w:space="4" w:color="9FB4C0"/>
        </w:pBdr>
      </w:pPr>
    </w:p>
    <w:p>
      <w:pPr/>
      <w:r>
        <w:rPr>
          <w:b/>
          <w:bCs/>
        </w:rPr>
        <w:t xml:space="preserve">The seas are ruled by three legendary captains, and none of them will give up their waters without a fight.</w:t>
      </w:r>
    </w:p>
    <w:p>
      <w:pPr/>
      <w:r>
        <w:t xml:space="preserve">Throne of Tides is a single player, turn-based pirate card battler. You command a battered ship and a deck of cards. Every turn you spend mana to fire cannons, call down storms, steal from the enemy's hand and set up explosive combos, while the enemy captain tries to sink you first. Between battles you dock at the Port to upgrade your ship and rebuild your deck, then sail out to face the next captain.</w:t>
      </w:r>
    </w:p>
    <w:p>
      <w:pPr>
        <w:pStyle w:val="Heading2"/>
      </w:pPr>
      <w:r>
        <w:t xml:space="preserve">Features</w:t>
      </w:r>
    </w:p>
    <w:p>
      <w:pPr>
        <w:pStyle w:val="ListParagraph"/>
        <w:numPr>
          <w:ilvl w:val="0"/>
          <w:numId w:val="2"/>
        </w:numPr>
        <w:spacing w:after="80"/>
      </w:pPr>
      <w:r>
        <w:rPr>
          <w:b/>
          <w:bCs/>
        </w:rPr>
        <w:t xml:space="preserve">Every card costs twice:</w:t>
      </w:r>
      <w:r>
        <w:t xml:space="preserve"> Mana to play it in battle and storage space to carry it in your hold. Building the deck is half the battle.</w:t>
      </w:r>
    </w:p>
    <w:p>
      <w:pPr>
        <w:pStyle w:val="ListParagraph"/>
        <w:numPr>
          <w:ilvl w:val="0"/>
          <w:numId w:val="2"/>
        </w:numPr>
        <w:spacing w:after="80"/>
      </w:pPr>
      <w:r>
        <w:rPr>
          <w:b/>
          <w:bCs/>
        </w:rPr>
        <w:t xml:space="preserve">Defense that fights on its own:</w:t>
      </w:r>
      <w:r>
        <w:t xml:space="preserve"> Reaction cards charge the moment you draw them. When the enemy attacks, you choose on the spot to dodge the hit, throw half of it back or save your charge.</w:t>
      </w:r>
    </w:p>
    <w:p>
      <w:pPr>
        <w:pStyle w:val="ListParagraph"/>
        <w:numPr>
          <w:ilvl w:val="0"/>
          <w:numId w:val="2"/>
        </w:numPr>
        <w:spacing w:after="80"/>
      </w:pPr>
      <w:r>
        <w:rPr>
          <w:b/>
          <w:bCs/>
        </w:rPr>
        <w:t xml:space="preserve">Combos worth waiting for:</w:t>
      </w:r>
      <w:r>
        <w:t xml:space="preserve"> Stack Gunpowder on the enemy hull, then light the Torch for one huge explosion.</w:t>
      </w:r>
    </w:p>
    <w:p>
      <w:pPr>
        <w:pStyle w:val="ListParagraph"/>
        <w:numPr>
          <w:ilvl w:val="0"/>
          <w:numId w:val="2"/>
        </w:numPr>
        <w:spacing w:after="80"/>
      </w:pPr>
      <w:r>
        <w:rPr>
          <w:b/>
          <w:bCs/>
        </w:rPr>
        <w:t xml:space="preserve">No second chances:</w:t>
      </w:r>
      <w:r>
        <w:t xml:space="preserve"> Your deck never reshuffles, so every card you play counts.</w:t>
      </w:r>
    </w:p>
    <w:p>
      <w:pPr>
        <w:pStyle w:val="ListParagraph"/>
        <w:numPr>
          <w:ilvl w:val="0"/>
          <w:numId w:val="2"/>
        </w:numPr>
        <w:spacing w:after="80"/>
      </w:pPr>
      <w:r>
        <w:rPr>
          <w:b/>
          <w:bCs/>
        </w:rPr>
        <w:t xml:space="preserve">Three captains, three lessons:</w:t>
      </w:r>
      <w:r>
        <w:t xml:space="preserve"> Each enemy has its own deck and personality, and each one demands a different plan.</w:t>
      </w:r>
    </w:p>
    <w:p>
      <w:pPr>
        <w:pStyle w:val="ListParagraph"/>
        <w:numPr>
          <w:ilvl w:val="0"/>
          <w:numId w:val="2"/>
        </w:numPr>
        <w:spacing w:after="80"/>
      </w:pPr>
      <w:r>
        <w:rPr>
          <w:b/>
          <w:bCs/>
        </w:rPr>
        <w:t xml:space="preserve">Release the Kraken:</w:t>
      </w:r>
      <w:r>
        <w:t xml:space="preserve"> 20 unblockable damage, paid for in blood and gold.</w:t>
      </w:r>
    </w:p>
    <w:p>
      <w:pPr>
        <w:pStyle w:val="ListParagraph"/>
        <w:numPr>
          <w:ilvl w:val="0"/>
          <w:numId w:val="2"/>
        </w:numPr>
        <w:spacing w:after="80"/>
      </w:pPr>
      <w:r>
        <w:rPr>
          <w:b/>
          <w:bCs/>
        </w:rPr>
        <w:t xml:space="preserve">A ship that grows with you:</w:t>
      </w:r>
      <w:r>
        <w:t xml:space="preserve"> Earn coins and new cards, then upgrade your hull, mana and cargo hold at the Port.</w:t>
      </w:r>
    </w:p>
    <w:p>
      <w:pPr>
        <w:pStyle w:val="Heading2"/>
      </w:pPr>
      <w:r>
        <w:t xml:space="preserve">The Captains</w:t>
      </w:r>
    </w:p>
    <w:p>
      <w:pPr>
        <w:pStyle w:val="ListParagraph"/>
        <w:numPr>
          <w:ilvl w:val="0"/>
          <w:numId w:val="3"/>
        </w:numPr>
        <w:spacing w:after="80"/>
      </w:pPr>
      <w:r>
        <w:rPr>
          <w:b/>
          <w:bCs/>
        </w:rPr>
        <w:t xml:space="preserve">Captain Rumboat:</w:t>
      </w:r>
      <w:r>
        <w:t xml:space="preserve"> All fury and no defense. Survive the broadside.</w:t>
      </w:r>
    </w:p>
    <w:p>
      <w:pPr>
        <w:pStyle w:val="ListParagraph"/>
        <w:numPr>
          <w:ilvl w:val="0"/>
          <w:numId w:val="3"/>
        </w:numPr>
        <w:spacing w:after="80"/>
      </w:pPr>
      <w:r>
        <w:rPr>
          <w:b/>
          <w:bCs/>
        </w:rPr>
        <w:t xml:space="preserve">Captain Loreley:</w:t>
      </w:r>
      <w:r>
        <w:t xml:space="preserve"> Sirens, storms and stolen cards. Win the long war.</w:t>
      </w:r>
    </w:p>
    <w:p>
      <w:pPr>
        <w:pStyle w:val="ListParagraph"/>
        <w:numPr>
          <w:ilvl w:val="0"/>
          <w:numId w:val="3"/>
        </w:numPr>
        <w:spacing w:after="80"/>
      </w:pPr>
      <w:r>
        <w:rPr>
          <w:b/>
          <w:bCs/>
        </w:rPr>
        <w:t xml:space="preserve">Captain Nurgle:</w:t>
      </w:r>
      <w:r>
        <w:t xml:space="preserve"> Steals your mana and calls up the Kraken. Hit hard before it hits back.</w:t>
      </w:r>
    </w:p>
    <w:p>
      <w:pPr>
        <w:pStyle w:val="Heading2"/>
      </w:pPr>
      <w:r>
        <w:t xml:space="preserve">How to Play</w:t>
      </w:r>
    </w:p>
    <w:p>
      <w:pPr>
        <w:pStyle w:val="ListParagraph"/>
        <w:numPr>
          <w:ilvl w:val="0"/>
          <w:numId w:val="4"/>
        </w:numPr>
        <w:spacing w:after="80"/>
      </w:pPr>
      <w:r>
        <w:rPr>
          <w:b/>
          <w:bCs/>
        </w:rPr>
        <w:t xml:space="preserve">Play a card:</w:t>
      </w:r>
      <w:r>
        <w:t xml:space="preserve"> Drag it from your hand onto the battlefield.</w:t>
      </w:r>
    </w:p>
    <w:p>
      <w:pPr>
        <w:pStyle w:val="ListParagraph"/>
        <w:numPr>
          <w:ilvl w:val="0"/>
          <w:numId w:val="4"/>
        </w:numPr>
        <w:spacing w:after="80"/>
      </w:pPr>
      <w:r>
        <w:rPr>
          <w:b/>
          <w:bCs/>
        </w:rPr>
        <w:t xml:space="preserve">End your turn:</w:t>
      </w:r>
      <w:r>
        <w:t xml:space="preserve"> Press the End Turn button or Space.</w:t>
      </w:r>
    </w:p>
    <w:p>
      <w:pPr>
        <w:pStyle w:val="ListParagraph"/>
        <w:numPr>
          <w:ilvl w:val="0"/>
          <w:numId w:val="4"/>
        </w:numPr>
        <w:spacing w:after="80"/>
      </w:pPr>
      <w:r>
        <w:rPr>
          <w:b/>
          <w:bCs/>
        </w:rPr>
        <w:t xml:space="preserve">Read a card or effect:</w:t>
      </w:r>
      <w:r>
        <w:t xml:space="preserve"> Hover over it.</w:t>
      </w:r>
    </w:p>
    <w:p>
      <w:pPr>
        <w:pStyle w:val="ListParagraph"/>
        <w:numPr>
          <w:ilvl w:val="0"/>
          <w:numId w:val="4"/>
        </w:numPr>
        <w:spacing w:after="80"/>
      </w:pPr>
      <w:r>
        <w:rPr>
          <w:b/>
          <w:bCs/>
        </w:rPr>
        <w:t xml:space="preserve">Respond to an attack:</w:t>
      </w:r>
      <w:r>
        <w:t xml:space="preserve"> When the enemy attacks and you hold a reaction charge, pick an option in the prompt.</w:t>
      </w:r>
    </w:p>
    <w:p>
      <w:pPr/>
      <w:r>
        <w:t xml:space="preserve">Your mana refills every turn and your hand tops back up to four cards. Sink the enemy ship by bringing its HP to 0. A ship also sinks when its deck and hand are both empty.</w:t>
      </w:r>
    </w:p>
    <w:p>
      <w:pPr>
        <w:pStyle w:val="Heading2"/>
      </w:pPr>
      <w:r>
        <w:t xml:space="preserve">Tips for Your First Voyage</w:t>
      </w:r>
    </w:p>
    <w:p>
      <w:pPr>
        <w:pStyle w:val="ListParagraph"/>
        <w:numPr>
          <w:ilvl w:val="0"/>
          <w:numId w:val="5"/>
        </w:numPr>
        <w:spacing w:after="80"/>
      </w:pPr>
      <w:r>
        <w:t xml:space="preserve">Save Dead Man's Turn for the big hits, not the small ones.</w:t>
      </w:r>
    </w:p>
    <w:p>
      <w:pPr>
        <w:pStyle w:val="ListParagraph"/>
        <w:numPr>
          <w:ilvl w:val="0"/>
          <w:numId w:val="5"/>
        </w:numPr>
        <w:spacing w:after="80"/>
      </w:pPr>
      <w:r>
        <w:t xml:space="preserve">A Gunpowder stack is lost if you end a turn without attacking.</w:t>
      </w:r>
    </w:p>
    <w:p>
      <w:pPr>
        <w:pStyle w:val="ListParagraph"/>
        <w:numPr>
          <w:ilvl w:val="0"/>
          <w:numId w:val="5"/>
        </w:numPr>
        <w:spacing w:after="80"/>
      </w:pPr>
      <w:r>
        <w:t xml:space="preserve">Your first win pays enough for the first Storage upgrade, which makes room for your new card.</w:t>
      </w:r>
    </w:p>
    <w:p>
      <w:pPr>
        <w:pStyle w:val="Heading2"/>
      </w:pPr>
      <w:r>
        <w:t xml:space="preserve">Good to Know</w:t>
      </w:r>
    </w:p>
    <w:p>
      <w:pPr>
        <w:pStyle w:val="ListParagraph"/>
        <w:numPr>
          <w:ilvl w:val="0"/>
          <w:numId w:val="6"/>
        </w:numPr>
        <w:spacing w:after="80"/>
      </w:pPr>
      <w:r>
        <w:t xml:space="preserve">Your progress saves automatically in your browser. Clearing your browser data resets it.</w:t>
      </w:r>
    </w:p>
    <w:p>
      <w:pPr>
        <w:pStyle w:val="ListParagraph"/>
        <w:numPr>
          <w:ilvl w:val="0"/>
          <w:numId w:val="6"/>
        </w:numPr>
        <w:spacing w:after="80"/>
      </w:pPr>
      <w:r>
        <w:t xml:space="preserve">Best played on a desktop browser in fullscreen.</w:t>
      </w:r>
    </w:p>
    <w:p>
      <w:pPr>
        <w:pStyle w:val="ListParagraph"/>
        <w:numPr>
          <w:ilvl w:val="0"/>
          <w:numId w:val="6"/>
        </w:numPr>
        <w:spacing w:after="80"/>
      </w:pPr>
      <w:r>
        <w:t xml:space="preserve">This is an in development build, so balance and content will keep changing. Feedback is very welcome in the comments.</w:t>
      </w:r>
    </w:p>
    <w:p>
      <w:pPr>
        <w:pStyle w:val="Heading2"/>
      </w:pPr>
      <w:r>
        <w:t xml:space="preserve">Credits</w:t>
      </w:r>
    </w:p>
    <w:p>
      <w:pPr>
        <w:pStyle w:val="ListParagraph"/>
        <w:numPr>
          <w:ilvl w:val="0"/>
          <w:numId w:val="7"/>
        </w:numPr>
        <w:spacing w:after="80"/>
      </w:pPr>
      <w:r>
        <w:rPr>
          <w:b/>
          <w:bCs/>
        </w:rPr>
        <w:t xml:space="preserve">Pe'er Malul:</w:t>
      </w:r>
      <w:r>
        <w:t xml:space="preserve"> Lead game designer and programmer</w:t>
      </w:r>
    </w:p>
    <w:p>
      <w:pPr>
        <w:pStyle w:val="ListParagraph"/>
        <w:numPr>
          <w:ilvl w:val="0"/>
          <w:numId w:val="7"/>
        </w:numPr>
        <w:spacing w:after="80"/>
      </w:pPr>
      <w:r>
        <w:rPr>
          <w:b/>
          <w:bCs/>
        </w:rPr>
        <w:t xml:space="preserve">[Name]:</w:t>
      </w:r>
      <w:r>
        <w:t xml:space="preserve"> Producer and co-designer</w:t>
      </w:r>
    </w:p>
    <w:p>
      <w:pPr>
        <w:pStyle w:val="ListParagraph"/>
        <w:numPr>
          <w:ilvl w:val="0"/>
          <w:numId w:val="7"/>
        </w:numPr>
        <w:spacing w:after="80"/>
      </w:pPr>
      <w:r>
        <w:rPr>
          <w:b/>
          <w:bCs/>
        </w:rPr>
        <w:t xml:space="preserve">[Name]:</w:t>
      </w:r>
      <w:r>
        <w:t xml:space="preserve"> Artist</w:t>
      </w:r>
    </w:p>
    <w:p>
      <w:pPr/>
      <w:r>
        <w:t xml:space="preserve">Made with Unity. Built with DOTween by Demigiant, Feel by More Mountains and Modern Water 2D. Fonts: New Rocker and Star Crush. [Add music and sound effect sources here, if any are not your own.]</w:t>
      </w:r>
    </w:p>
    <w:p>
      <w:pPr>
        <w:pBdr>
          <w:bottom w:val="single" w:sz="6" w:space="4" w:color="9FB4C0"/>
        </w:pBdr>
      </w:pPr>
    </w:p>
    <w:p>
      <w:pPr>
        <w:pStyle w:val="Heading1"/>
      </w:pPr>
      <w:r>
        <w:t xml:space="preserve">4. Details and Metadata</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800"/>
        <w:gridCol w:w="6560"/>
      </w:tblGrid>
      <w:tr>
        <w:trPr>
          <w:tblHeader/>
          <w:cantSplit/>
        </w:trPr>
        <w:tc>
          <w:tcPr>
            <w:tcW w:w="2800" w:type="dxa"/>
            <w:shd w:val="clear" w:color="auto" w:fill="DCE6EA"/>
          </w:tcPr>
          <w:p>
            <w:pPr>
              <w:spacing w:before="0" w:after="0" w:line="252" w:lineRule="auto"/>
            </w:pPr>
            <w:r>
              <w:rPr>
                <w:b/>
                <w:bCs/>
                <w:sz w:val="20"/>
                <w:szCs w:val="20"/>
              </w:rPr>
              <w:t xml:space="preserve">Field</w:t>
            </w:r>
          </w:p>
        </w:tc>
        <w:tc>
          <w:tcPr>
            <w:tcW w:w="6560" w:type="dxa"/>
            <w:shd w:val="clear" w:color="auto" w:fill="DCE6EA"/>
          </w:tcPr>
          <w:p>
            <w:pPr>
              <w:spacing w:before="0" w:after="0" w:line="252" w:lineRule="auto"/>
            </w:pPr>
            <w:r>
              <w:rPr>
                <w:b/>
                <w:bCs/>
                <w:sz w:val="20"/>
                <w:szCs w:val="20"/>
              </w:rPr>
              <w:t xml:space="preserve">What to enter</w:t>
            </w:r>
          </w:p>
        </w:tc>
      </w:tr>
      <w:tr>
        <w:trPr>
          <w:cantSplit/>
        </w:trPr>
        <w:tc>
          <w:tcPr>
            <w:tcW w:w="2800" w:type="dxa"/>
          </w:tcPr>
          <w:p>
            <w:pPr>
              <w:spacing w:before="0" w:after="0" w:line="252" w:lineRule="auto"/>
            </w:pPr>
            <w:r>
              <w:rPr>
                <w:sz w:val="20"/>
                <w:szCs w:val="20"/>
              </w:rPr>
              <w:t xml:space="preserve">Genre</w:t>
            </w:r>
          </w:p>
        </w:tc>
        <w:tc>
          <w:tcPr>
            <w:tcW w:w="6560" w:type="dxa"/>
          </w:tcPr>
          <w:p>
            <w:pPr>
              <w:spacing w:before="0" w:after="0" w:line="252" w:lineRule="auto"/>
            </w:pPr>
            <w:r>
              <w:rPr>
                <w:sz w:val="20"/>
                <w:szCs w:val="20"/>
              </w:rPr>
              <w:t xml:space="preserve">Card Game</w:t>
            </w:r>
          </w:p>
        </w:tc>
      </w:tr>
      <w:tr>
        <w:trPr>
          <w:cantSplit/>
        </w:trPr>
        <w:tc>
          <w:tcPr>
            <w:tcW w:w="2800" w:type="dxa"/>
          </w:tcPr>
          <w:p>
            <w:pPr>
              <w:spacing w:before="0" w:after="0" w:line="252" w:lineRule="auto"/>
            </w:pPr>
            <w:r>
              <w:rPr>
                <w:sz w:val="20"/>
                <w:szCs w:val="20"/>
              </w:rPr>
              <w:t xml:space="preserve">Tags (up to 10)</w:t>
            </w:r>
          </w:p>
        </w:tc>
        <w:tc>
          <w:tcPr>
            <w:tcW w:w="6560" w:type="dxa"/>
          </w:tcPr>
          <w:p>
            <w:pPr>
              <w:spacing w:before="0" w:after="0" w:line="252" w:lineRule="auto"/>
            </w:pPr>
            <w:r>
              <w:rPr>
                <w:sz w:val="20"/>
                <w:szCs w:val="20"/>
              </w:rPr>
              <w:t xml:space="preserve">card-game, deckbuilding, pirates, turn-based, strategy, singleplayer, 2d, naval, boss-battle, unity</w:t>
            </w:r>
          </w:p>
        </w:tc>
      </w:tr>
      <w:tr>
        <w:trPr>
          <w:cantSplit/>
        </w:trPr>
        <w:tc>
          <w:tcPr>
            <w:tcW w:w="2800" w:type="dxa"/>
          </w:tcPr>
          <w:p>
            <w:pPr>
              <w:spacing w:before="0" w:after="0" w:line="252" w:lineRule="auto"/>
            </w:pPr>
            <w:r>
              <w:rPr>
                <w:sz w:val="20"/>
                <w:szCs w:val="20"/>
              </w:rPr>
              <w:t xml:space="preserve">AI generation disclosure</w:t>
            </w:r>
          </w:p>
        </w:tc>
        <w:tc>
          <w:tcPr>
            <w:tcW w:w="6560" w:type="dxa"/>
          </w:tcPr>
          <w:p>
            <w:pPr>
              <w:spacing w:before="0" w:after="0" w:line="252" w:lineRule="auto"/>
            </w:pPr>
            <w:r>
              <w:rPr>
                <w:sz w:val="20"/>
                <w:szCs w:val="20"/>
              </w:rPr>
              <w:t xml:space="preserve">Answer for the game's art, sound and writing as it applies to your team</w:t>
            </w:r>
          </w:p>
        </w:tc>
      </w:tr>
      <w:tr>
        <w:trPr>
          <w:cantSplit/>
        </w:trPr>
        <w:tc>
          <w:tcPr>
            <w:tcW w:w="2800" w:type="dxa"/>
          </w:tcPr>
          <w:p>
            <w:pPr>
              <w:spacing w:before="0" w:after="0" w:line="252" w:lineRule="auto"/>
            </w:pPr>
            <w:r>
              <w:rPr>
                <w:sz w:val="20"/>
                <w:szCs w:val="20"/>
              </w:rPr>
              <w:t xml:space="preserve">Made with</w:t>
            </w:r>
          </w:p>
        </w:tc>
        <w:tc>
          <w:tcPr>
            <w:tcW w:w="6560" w:type="dxa"/>
          </w:tcPr>
          <w:p>
            <w:pPr>
              <w:spacing w:before="0" w:after="0" w:line="252" w:lineRule="auto"/>
            </w:pPr>
            <w:r>
              <w:rPr>
                <w:sz w:val="20"/>
                <w:szCs w:val="20"/>
              </w:rPr>
              <w:t xml:space="preserve">Unity</w:t>
            </w:r>
          </w:p>
        </w:tc>
      </w:tr>
      <w:tr>
        <w:trPr>
          <w:cantSplit/>
        </w:trPr>
        <w:tc>
          <w:tcPr>
            <w:tcW w:w="2800" w:type="dxa"/>
          </w:tcPr>
          <w:p>
            <w:pPr>
              <w:spacing w:before="0" w:after="0" w:line="252" w:lineRule="auto"/>
            </w:pPr>
            <w:r>
              <w:rPr>
                <w:sz w:val="20"/>
                <w:szCs w:val="20"/>
              </w:rPr>
              <w:t xml:space="preserve">Inputs</w:t>
            </w:r>
          </w:p>
        </w:tc>
        <w:tc>
          <w:tcPr>
            <w:tcW w:w="6560" w:type="dxa"/>
          </w:tcPr>
          <w:p>
            <w:pPr>
              <w:spacing w:before="0" w:after="0" w:line="252" w:lineRule="auto"/>
            </w:pPr>
            <w:r>
              <w:rPr>
                <w:sz w:val="20"/>
                <w:szCs w:val="20"/>
              </w:rPr>
              <w:t xml:space="preserve">Mouse, Keyboard</w:t>
            </w:r>
          </w:p>
        </w:tc>
      </w:tr>
      <w:tr>
        <w:trPr>
          <w:cantSplit/>
        </w:trPr>
        <w:tc>
          <w:tcPr>
            <w:tcW w:w="2800" w:type="dxa"/>
          </w:tcPr>
          <w:p>
            <w:pPr>
              <w:spacing w:before="0" w:after="0" w:line="252" w:lineRule="auto"/>
            </w:pPr>
            <w:r>
              <w:rPr>
                <w:sz w:val="20"/>
                <w:szCs w:val="20"/>
              </w:rPr>
              <w:t xml:space="preserve">Languages</w:t>
            </w:r>
          </w:p>
        </w:tc>
        <w:tc>
          <w:tcPr>
            <w:tcW w:w="6560" w:type="dxa"/>
          </w:tcPr>
          <w:p>
            <w:pPr>
              <w:spacing w:before="0" w:after="0" w:line="252" w:lineRule="auto"/>
            </w:pPr>
            <w:r>
              <w:rPr>
                <w:sz w:val="20"/>
                <w:szCs w:val="20"/>
              </w:rPr>
              <w:t xml:space="preserve">English</w:t>
            </w:r>
          </w:p>
        </w:tc>
      </w:tr>
      <w:tr>
        <w:trPr>
          <w:cantSplit/>
        </w:trPr>
        <w:tc>
          <w:tcPr>
            <w:tcW w:w="2800" w:type="dxa"/>
          </w:tcPr>
          <w:p>
            <w:pPr>
              <w:spacing w:before="0" w:after="0" w:line="252" w:lineRule="auto"/>
            </w:pPr>
            <w:r>
              <w:rPr>
                <w:sz w:val="20"/>
                <w:szCs w:val="20"/>
              </w:rPr>
              <w:t xml:space="preserve">Average session</w:t>
            </w:r>
          </w:p>
        </w:tc>
        <w:tc>
          <w:tcPr>
            <w:tcW w:w="6560" w:type="dxa"/>
          </w:tcPr>
          <w:p>
            <w:pPr>
              <w:spacing w:before="0" w:after="0" w:line="252" w:lineRule="auto"/>
            </w:pPr>
            <w:r>
              <w:rPr>
                <w:sz w:val="20"/>
                <w:szCs w:val="20"/>
              </w:rPr>
              <w:t xml:space="preserve">About an hour (a full campaign run), or About a half-hour if you'd rather describe a single sitting</w:t>
            </w:r>
          </w:p>
        </w:tc>
      </w:tr>
      <w:tr>
        <w:trPr>
          <w:cantSplit/>
        </w:trPr>
        <w:tc>
          <w:tcPr>
            <w:tcW w:w="2800" w:type="dxa"/>
          </w:tcPr>
          <w:p>
            <w:pPr>
              <w:spacing w:before="0" w:after="0" w:line="252" w:lineRule="auto"/>
            </w:pPr>
            <w:r>
              <w:rPr>
                <w:sz w:val="20"/>
                <w:szCs w:val="20"/>
              </w:rPr>
              <w:t xml:space="preserve">Multiplayer</w:t>
            </w:r>
          </w:p>
        </w:tc>
        <w:tc>
          <w:tcPr>
            <w:tcW w:w="6560" w:type="dxa"/>
          </w:tcPr>
          <w:p>
            <w:pPr>
              <w:spacing w:before="0" w:after="0" w:line="252" w:lineRule="auto"/>
            </w:pPr>
            <w:r>
              <w:rPr>
                <w:sz w:val="20"/>
                <w:szCs w:val="20"/>
              </w:rPr>
              <w:t xml:space="preserve">Leave empty (single player)</w:t>
            </w:r>
          </w:p>
        </w:tc>
      </w:tr>
      <w:tr>
        <w:trPr>
          <w:cantSplit/>
        </w:trPr>
        <w:tc>
          <w:tcPr>
            <w:tcW w:w="2800" w:type="dxa"/>
          </w:tcPr>
          <w:p>
            <w:pPr>
              <w:spacing w:before="0" w:after="0" w:line="252" w:lineRule="auto"/>
            </w:pPr>
            <w:r>
              <w:rPr>
                <w:sz w:val="20"/>
                <w:szCs w:val="20"/>
              </w:rPr>
              <w:t xml:space="preserve">Community</w:t>
            </w:r>
          </w:p>
        </w:tc>
        <w:tc>
          <w:tcPr>
            <w:tcW w:w="6560" w:type="dxa"/>
          </w:tcPr>
          <w:p>
            <w:pPr>
              <w:spacing w:before="0" w:after="0" w:line="252" w:lineRule="auto"/>
            </w:pPr>
            <w:r>
              <w:rPr>
                <w:sz w:val="20"/>
                <w:szCs w:val="20"/>
              </w:rPr>
              <w:t xml:space="preserve">Comments</w:t>
            </w:r>
          </w:p>
        </w:tc>
      </w:tr>
      <w:tr>
        <w:trPr>
          <w:cantSplit/>
        </w:trPr>
        <w:tc>
          <w:tcPr>
            <w:tcW w:w="2800" w:type="dxa"/>
          </w:tcPr>
          <w:p>
            <w:pPr>
              <w:spacing w:before="0" w:after="0" w:line="252" w:lineRule="auto"/>
            </w:pPr>
            <w:r>
              <w:rPr>
                <w:sz w:val="20"/>
                <w:szCs w:val="20"/>
              </w:rPr>
              <w:t xml:space="preserve">Visibility</w:t>
            </w:r>
          </w:p>
        </w:tc>
        <w:tc>
          <w:tcPr>
            <w:tcW w:w="6560" w:type="dxa"/>
          </w:tcPr>
          <w:p>
            <w:pPr>
              <w:spacing w:before="0" w:after="0" w:line="252" w:lineRule="auto"/>
            </w:pPr>
            <w:r>
              <w:rPr>
                <w:sz w:val="20"/>
                <w:szCs w:val="20"/>
              </w:rPr>
              <w:t xml:space="preserve">Draft while you set it up, then Public</w:t>
            </w:r>
          </w:p>
        </w:tc>
      </w:tr>
    </w:tbl>
    <w:p>
      <w:pPr>
        <w:spacing w:after="60"/>
      </w:pPr>
    </w:p>
    <w:p>
      <w:pPr/>
      <w:r>
        <w:t xml:space="preserve">If you also want to offer the Windows build, upload it as a second file (a ZIP of the build folder) and mark it as Windows. Players can then download it next to the browser version.</w:t>
      </w:r>
    </w:p>
    <w:p>
      <w:pPr>
        <w:pStyle w:val="Heading1"/>
      </w:pPr>
      <w:r>
        <w:t xml:space="preserve">5. Images and Media</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200"/>
        <w:gridCol w:w="2800"/>
        <w:gridCol w:w="4360"/>
      </w:tblGrid>
      <w:tr>
        <w:trPr>
          <w:tblHeader/>
          <w:cantSplit/>
        </w:trPr>
        <w:tc>
          <w:tcPr>
            <w:tcW w:w="2200" w:type="dxa"/>
            <w:shd w:val="clear" w:color="auto" w:fill="DCE6EA"/>
          </w:tcPr>
          <w:p>
            <w:pPr>
              <w:spacing w:before="0" w:after="0" w:line="252" w:lineRule="auto"/>
            </w:pPr>
            <w:r>
              <w:rPr>
                <w:b/>
                <w:bCs/>
                <w:sz w:val="20"/>
                <w:szCs w:val="20"/>
              </w:rPr>
              <w:t xml:space="preserve">Asset</w:t>
            </w:r>
          </w:p>
        </w:tc>
        <w:tc>
          <w:tcPr>
            <w:tcW w:w="2800" w:type="dxa"/>
            <w:shd w:val="clear" w:color="auto" w:fill="DCE6EA"/>
          </w:tcPr>
          <w:p>
            <w:pPr>
              <w:spacing w:before="0" w:after="0" w:line="252" w:lineRule="auto"/>
            </w:pPr>
            <w:r>
              <w:rPr>
                <w:b/>
                <w:bCs/>
                <w:sz w:val="20"/>
                <w:szCs w:val="20"/>
              </w:rPr>
              <w:t xml:space="preserve">Size</w:t>
            </w:r>
          </w:p>
        </w:tc>
        <w:tc>
          <w:tcPr>
            <w:tcW w:w="4360" w:type="dxa"/>
            <w:shd w:val="clear" w:color="auto" w:fill="DCE6EA"/>
          </w:tcPr>
          <w:p>
            <w:pPr>
              <w:spacing w:before="0" w:after="0" w:line="252" w:lineRule="auto"/>
            </w:pPr>
            <w:r>
              <w:rPr>
                <w:b/>
                <w:bCs/>
                <w:sz w:val="20"/>
                <w:szCs w:val="20"/>
              </w:rPr>
              <w:t xml:space="preserve">Content</w:t>
            </w:r>
          </w:p>
        </w:tc>
      </w:tr>
      <w:tr>
        <w:trPr>
          <w:cantSplit/>
        </w:trPr>
        <w:tc>
          <w:tcPr>
            <w:tcW w:w="2200" w:type="dxa"/>
          </w:tcPr>
          <w:p>
            <w:pPr>
              <w:spacing w:before="0" w:after="0" w:line="252" w:lineRule="auto"/>
            </w:pPr>
            <w:r>
              <w:rPr>
                <w:sz w:val="20"/>
                <w:szCs w:val="20"/>
              </w:rPr>
              <w:t xml:space="preserve">Cover image</w:t>
            </w:r>
          </w:p>
        </w:tc>
        <w:tc>
          <w:tcPr>
            <w:tcW w:w="2800" w:type="dxa"/>
          </w:tcPr>
          <w:p>
            <w:pPr>
              <w:spacing w:before="0" w:after="0" w:line="252" w:lineRule="auto"/>
            </w:pPr>
            <w:r>
              <w:rPr>
                <w:sz w:val="20"/>
                <w:szCs w:val="20"/>
              </w:rPr>
              <w:t xml:space="preserve">630 x 500 (shown at 315 x 250)</w:t>
            </w:r>
          </w:p>
        </w:tc>
        <w:tc>
          <w:tcPr>
            <w:tcW w:w="4360" w:type="dxa"/>
          </w:tcPr>
          <w:p>
            <w:pPr>
              <w:spacing w:before="0" w:after="0" w:line="252" w:lineRule="auto"/>
            </w:pPr>
            <w:r>
              <w:rPr>
                <w:sz w:val="20"/>
                <w:szCs w:val="20"/>
              </w:rPr>
              <w:t xml:space="preserve">The logo over both ships facing each other on the water. Keep the logo large, it has to read as a small thumbnail.</w:t>
            </w:r>
          </w:p>
        </w:tc>
      </w:tr>
      <w:tr>
        <w:trPr>
          <w:cantSplit/>
        </w:trPr>
        <w:tc>
          <w:tcPr>
            <w:tcW w:w="2200" w:type="dxa"/>
          </w:tcPr>
          <w:p>
            <w:pPr>
              <w:spacing w:before="0" w:after="0" w:line="252" w:lineRule="auto"/>
            </w:pPr>
            <w:r>
              <w:rPr>
                <w:sz w:val="20"/>
                <w:szCs w:val="20"/>
              </w:rPr>
              <w:t xml:space="preserve">Screenshot 1</w:t>
            </w:r>
          </w:p>
        </w:tc>
        <w:tc>
          <w:tcPr>
            <w:tcW w:w="2800" w:type="dxa"/>
          </w:tcPr>
          <w:p>
            <w:pPr>
              <w:spacing w:before="0" w:after="0" w:line="252" w:lineRule="auto"/>
            </w:pPr>
            <w:r>
              <w:rPr>
                <w:sz w:val="20"/>
                <w:szCs w:val="20"/>
              </w:rPr>
              <w:t xml:space="preserve">1920 x 1080</w:t>
            </w:r>
          </w:p>
        </w:tc>
        <w:tc>
          <w:tcPr>
            <w:tcW w:w="4360" w:type="dxa"/>
          </w:tcPr>
          <w:p>
            <w:pPr>
              <w:spacing w:before="0" w:after="0" w:line="252" w:lineRule="auto"/>
            </w:pPr>
            <w:r>
              <w:rPr>
                <w:sz w:val="20"/>
                <w:szCs w:val="20"/>
              </w:rPr>
              <w:t xml:space="preserve">A battle mid turn, with a full hand and a card effect on screen</w:t>
            </w:r>
          </w:p>
        </w:tc>
      </w:tr>
      <w:tr>
        <w:trPr>
          <w:cantSplit/>
        </w:trPr>
        <w:tc>
          <w:tcPr>
            <w:tcW w:w="2200" w:type="dxa"/>
          </w:tcPr>
          <w:p>
            <w:pPr>
              <w:spacing w:before="0" w:after="0" w:line="252" w:lineRule="auto"/>
            </w:pPr>
            <w:r>
              <w:rPr>
                <w:sz w:val="20"/>
                <w:szCs w:val="20"/>
              </w:rPr>
              <w:t xml:space="preserve">Screenshot 2</w:t>
            </w:r>
          </w:p>
        </w:tc>
        <w:tc>
          <w:tcPr>
            <w:tcW w:w="2800" w:type="dxa"/>
          </w:tcPr>
          <w:p>
            <w:pPr>
              <w:spacing w:before="0" w:after="0" w:line="252" w:lineRule="auto"/>
            </w:pPr>
            <w:r>
              <w:rPr>
                <w:sz w:val="20"/>
                <w:szCs w:val="20"/>
              </w:rPr>
              <w:t xml:space="preserve">1920 x 1080</w:t>
            </w:r>
          </w:p>
        </w:tc>
        <w:tc>
          <w:tcPr>
            <w:tcW w:w="4360" w:type="dxa"/>
          </w:tcPr>
          <w:p>
            <w:pPr>
              <w:spacing w:before="0" w:after="0" w:line="252" w:lineRule="auto"/>
            </w:pPr>
            <w:r>
              <w:rPr>
                <w:sz w:val="20"/>
                <w:szCs w:val="20"/>
              </w:rPr>
              <w:t xml:space="preserve">The Kraken attack or a Torch igniting a full Gunpowder stack</w:t>
            </w:r>
          </w:p>
        </w:tc>
      </w:tr>
      <w:tr>
        <w:trPr>
          <w:cantSplit/>
        </w:trPr>
        <w:tc>
          <w:tcPr>
            <w:tcW w:w="2200" w:type="dxa"/>
          </w:tcPr>
          <w:p>
            <w:pPr>
              <w:spacing w:before="0" w:after="0" w:line="252" w:lineRule="auto"/>
            </w:pPr>
            <w:r>
              <w:rPr>
                <w:sz w:val="20"/>
                <w:szCs w:val="20"/>
              </w:rPr>
              <w:t xml:space="preserve">Screenshot 3</w:t>
            </w:r>
          </w:p>
        </w:tc>
        <w:tc>
          <w:tcPr>
            <w:tcW w:w="2800" w:type="dxa"/>
          </w:tcPr>
          <w:p>
            <w:pPr>
              <w:spacing w:before="0" w:after="0" w:line="252" w:lineRule="auto"/>
            </w:pPr>
            <w:r>
              <w:rPr>
                <w:sz w:val="20"/>
                <w:szCs w:val="20"/>
              </w:rPr>
              <w:t xml:space="preserve">1920 x 1080</w:t>
            </w:r>
          </w:p>
        </w:tc>
        <w:tc>
          <w:tcPr>
            <w:tcW w:w="4360" w:type="dxa"/>
          </w:tcPr>
          <w:p>
            <w:pPr>
              <w:spacing w:before="0" w:after="0" w:line="252" w:lineRule="auto"/>
            </w:pPr>
            <w:r>
              <w:rPr>
                <w:sz w:val="20"/>
                <w:szCs w:val="20"/>
              </w:rPr>
              <w:t xml:space="preserve">The reaction prompt during an enemy attack</w:t>
            </w:r>
          </w:p>
        </w:tc>
      </w:tr>
      <w:tr>
        <w:trPr>
          <w:cantSplit/>
        </w:trPr>
        <w:tc>
          <w:tcPr>
            <w:tcW w:w="2200" w:type="dxa"/>
          </w:tcPr>
          <w:p>
            <w:pPr>
              <w:spacing w:before="0" w:after="0" w:line="252" w:lineRule="auto"/>
            </w:pPr>
            <w:r>
              <w:rPr>
                <w:sz w:val="20"/>
                <w:szCs w:val="20"/>
              </w:rPr>
              <w:t xml:space="preserve">Screenshot 4</w:t>
            </w:r>
          </w:p>
        </w:tc>
        <w:tc>
          <w:tcPr>
            <w:tcW w:w="2800" w:type="dxa"/>
          </w:tcPr>
          <w:p>
            <w:pPr>
              <w:spacing w:before="0" w:after="0" w:line="252" w:lineRule="auto"/>
            </w:pPr>
            <w:r>
              <w:rPr>
                <w:sz w:val="20"/>
                <w:szCs w:val="20"/>
              </w:rPr>
              <w:t xml:space="preserve">1920 x 1080</w:t>
            </w:r>
          </w:p>
        </w:tc>
        <w:tc>
          <w:tcPr>
            <w:tcW w:w="4360" w:type="dxa"/>
          </w:tcPr>
          <w:p>
            <w:pPr>
              <w:spacing w:before="0" w:after="0" w:line="252" w:lineRule="auto"/>
            </w:pPr>
            <w:r>
              <w:rPr>
                <w:sz w:val="20"/>
                <w:szCs w:val="20"/>
              </w:rPr>
              <w:t xml:space="preserve">The sea map with the three captains and the Port</w:t>
            </w:r>
          </w:p>
        </w:tc>
      </w:tr>
      <w:tr>
        <w:trPr>
          <w:cantSplit/>
        </w:trPr>
        <w:tc>
          <w:tcPr>
            <w:tcW w:w="2200" w:type="dxa"/>
          </w:tcPr>
          <w:p>
            <w:pPr>
              <w:spacing w:before="0" w:after="0" w:line="252" w:lineRule="auto"/>
            </w:pPr>
            <w:r>
              <w:rPr>
                <w:sz w:val="20"/>
                <w:szCs w:val="20"/>
              </w:rPr>
              <w:t xml:space="preserve">Screenshot 5</w:t>
            </w:r>
          </w:p>
        </w:tc>
        <w:tc>
          <w:tcPr>
            <w:tcW w:w="2800" w:type="dxa"/>
          </w:tcPr>
          <w:p>
            <w:pPr>
              <w:spacing w:before="0" w:after="0" w:line="252" w:lineRule="auto"/>
            </w:pPr>
            <w:r>
              <w:rPr>
                <w:sz w:val="20"/>
                <w:szCs w:val="20"/>
              </w:rPr>
              <w:t xml:space="preserve">1920 x 1080</w:t>
            </w:r>
          </w:p>
        </w:tc>
        <w:tc>
          <w:tcPr>
            <w:tcW w:w="4360" w:type="dxa"/>
          </w:tcPr>
          <w:p>
            <w:pPr>
              <w:spacing w:before="0" w:after="0" w:line="252" w:lineRule="auto"/>
            </w:pPr>
            <w:r>
              <w:rPr>
                <w:sz w:val="20"/>
                <w:szCs w:val="20"/>
              </w:rPr>
              <w:t xml:space="preserve">The Port deck editor and ship upgrades</w:t>
            </w:r>
          </w:p>
        </w:tc>
      </w:tr>
      <w:tr>
        <w:trPr>
          <w:cantSplit/>
        </w:trPr>
        <w:tc>
          <w:tcPr>
            <w:tcW w:w="2200" w:type="dxa"/>
          </w:tcPr>
          <w:p>
            <w:pPr>
              <w:spacing w:before="0" w:after="0" w:line="252" w:lineRule="auto"/>
            </w:pPr>
            <w:r>
              <w:rPr>
                <w:sz w:val="20"/>
                <w:szCs w:val="20"/>
              </w:rPr>
              <w:t xml:space="preserve">GIF (optional)</w:t>
            </w:r>
          </w:p>
        </w:tc>
        <w:tc>
          <w:tcPr>
            <w:tcW w:w="2800" w:type="dxa"/>
          </w:tcPr>
          <w:p>
            <w:pPr>
              <w:spacing w:before="0" w:after="0" w:line="252" w:lineRule="auto"/>
            </w:pPr>
            <w:r>
              <w:rPr>
                <w:sz w:val="20"/>
                <w:szCs w:val="20"/>
              </w:rPr>
              <w:t xml:space="preserve">Up to about 10 seconds</w:t>
            </w:r>
          </w:p>
        </w:tc>
        <w:tc>
          <w:tcPr>
            <w:tcW w:w="4360" w:type="dxa"/>
          </w:tcPr>
          <w:p>
            <w:pPr>
              <w:spacing w:before="0" w:after="0" w:line="252" w:lineRule="auto"/>
            </w:pPr>
            <w:r>
              <w:rPr>
                <w:sz w:val="20"/>
                <w:szCs w:val="20"/>
              </w:rPr>
              <w:t xml:space="preserve">Dragging a card and its effect playing out on the enemy ship. A moving image sells a card game far better than a still.</w:t>
            </w:r>
          </w:p>
        </w:tc>
      </w:tr>
      <w:tr>
        <w:trPr>
          <w:cantSplit/>
        </w:trPr>
        <w:tc>
          <w:tcPr>
            <w:tcW w:w="2200" w:type="dxa"/>
          </w:tcPr>
          <w:p>
            <w:pPr>
              <w:spacing w:before="0" w:after="0" w:line="252" w:lineRule="auto"/>
            </w:pPr>
            <w:r>
              <w:rPr>
                <w:sz w:val="20"/>
                <w:szCs w:val="20"/>
              </w:rPr>
              <w:t xml:space="preserve">Gameplay video (optional)</w:t>
            </w:r>
          </w:p>
        </w:tc>
        <w:tc>
          <w:tcPr>
            <w:tcW w:w="2800" w:type="dxa"/>
          </w:tcPr>
          <w:p>
            <w:pPr>
              <w:spacing w:before="0" w:after="0" w:line="252" w:lineRule="auto"/>
            </w:pPr>
            <w:r>
              <w:rPr>
                <w:sz w:val="20"/>
                <w:szCs w:val="20"/>
              </w:rPr>
              <w:t xml:space="preserve">YouTube link</w:t>
            </w:r>
          </w:p>
        </w:tc>
        <w:tc>
          <w:tcPr>
            <w:tcW w:w="4360" w:type="dxa"/>
          </w:tcPr>
          <w:p>
            <w:pPr>
              <w:spacing w:before="0" w:after="0" w:line="252" w:lineRule="auto"/>
            </w:pPr>
            <w:r>
              <w:rPr>
                <w:sz w:val="20"/>
                <w:szCs w:val="20"/>
              </w:rPr>
              <w:t xml:space="preserve">A 30 to 60 second trailer or a short clip of a full turn</w:t>
            </w:r>
          </w:p>
        </w:tc>
      </w:tr>
    </w:tbl>
    <w:p>
      <w:pPr>
        <w:spacing w:after="60"/>
      </w:pPr>
    </w:p>
    <w:p>
      <w:pPr/>
      <w:r>
        <w:t xml:space="preserve">Take screenshots from the desktop build at 1920 x 1080 and hide any cheat panels first.</w:t>
      </w:r>
    </w:p>
    <w:p>
      <w:pPr>
        <w:pStyle w:val="Heading1"/>
      </w:pPr>
      <w:r>
        <w:t xml:space="preserve">6. Page Theme</w:t>
      </w:r>
    </w:p>
    <w:p>
      <w:pPr/>
      <w:r>
        <w:t xml:space="preserve">Edit theme lets you match the page to the game's weathered naval look.</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800"/>
        <w:gridCol w:w="6560"/>
      </w:tblGrid>
      <w:tr>
        <w:trPr>
          <w:tblHeader/>
          <w:cantSplit/>
        </w:trPr>
        <w:tc>
          <w:tcPr>
            <w:tcW w:w="2800" w:type="dxa"/>
            <w:shd w:val="clear" w:color="auto" w:fill="DCE6EA"/>
          </w:tcPr>
          <w:p>
            <w:pPr>
              <w:spacing w:before="0" w:after="0" w:line="252" w:lineRule="auto"/>
            </w:pPr>
            <w:r>
              <w:rPr>
                <w:b/>
                <w:bCs/>
                <w:sz w:val="20"/>
                <w:szCs w:val="20"/>
              </w:rPr>
              <w:t xml:space="preserve">Element</w:t>
            </w:r>
          </w:p>
        </w:tc>
        <w:tc>
          <w:tcPr>
            <w:tcW w:w="6560" w:type="dxa"/>
            <w:shd w:val="clear" w:color="auto" w:fill="DCE6EA"/>
          </w:tcPr>
          <w:p>
            <w:pPr>
              <w:spacing w:before="0" w:after="0" w:line="252" w:lineRule="auto"/>
            </w:pPr>
            <w:r>
              <w:rPr>
                <w:b/>
                <w:bCs/>
                <w:sz w:val="20"/>
                <w:szCs w:val="20"/>
              </w:rPr>
              <w:t xml:space="preserve">Suggestion</w:t>
            </w:r>
          </w:p>
        </w:tc>
      </w:tr>
      <w:tr>
        <w:trPr>
          <w:cantSplit/>
        </w:trPr>
        <w:tc>
          <w:tcPr>
            <w:tcW w:w="2800" w:type="dxa"/>
          </w:tcPr>
          <w:p>
            <w:pPr>
              <w:spacing w:before="0" w:after="0" w:line="252" w:lineRule="auto"/>
            </w:pPr>
            <w:r>
              <w:rPr>
                <w:sz w:val="20"/>
                <w:szCs w:val="20"/>
              </w:rPr>
              <w:t xml:space="preserve">Background</w:t>
            </w:r>
          </w:p>
        </w:tc>
        <w:tc>
          <w:tcPr>
            <w:tcW w:w="6560" w:type="dxa"/>
          </w:tcPr>
          <w:p>
            <w:pPr>
              <w:spacing w:before="0" w:after="0" w:line="252" w:lineRule="auto"/>
            </w:pPr>
            <w:r>
              <w:rPr>
                <w:sz w:val="20"/>
                <w:szCs w:val="20"/>
              </w:rPr>
              <w:t xml:space="preserve">Deep sea teal, #12232E, or a wide shot of the water as a background image</w:t>
            </w:r>
          </w:p>
        </w:tc>
      </w:tr>
      <w:tr>
        <w:trPr>
          <w:cantSplit/>
        </w:trPr>
        <w:tc>
          <w:tcPr>
            <w:tcW w:w="2800" w:type="dxa"/>
          </w:tcPr>
          <w:p>
            <w:pPr>
              <w:spacing w:before="0" w:after="0" w:line="252" w:lineRule="auto"/>
            </w:pPr>
            <w:r>
              <w:rPr>
                <w:sz w:val="20"/>
                <w:szCs w:val="20"/>
              </w:rPr>
              <w:t xml:space="preserve">Inner background</w:t>
            </w:r>
          </w:p>
        </w:tc>
        <w:tc>
          <w:tcPr>
            <w:tcW w:w="6560" w:type="dxa"/>
          </w:tcPr>
          <w:p>
            <w:pPr>
              <w:spacing w:before="0" w:after="0" w:line="252" w:lineRule="auto"/>
            </w:pPr>
            <w:r>
              <w:rPr>
                <w:sz w:val="20"/>
                <w:szCs w:val="20"/>
              </w:rPr>
              <w:t xml:space="preserve">Dark slate blue, #1F3B4D</w:t>
            </w:r>
          </w:p>
        </w:tc>
      </w:tr>
      <w:tr>
        <w:trPr>
          <w:cantSplit/>
        </w:trPr>
        <w:tc>
          <w:tcPr>
            <w:tcW w:w="2800" w:type="dxa"/>
          </w:tcPr>
          <w:p>
            <w:pPr>
              <w:spacing w:before="0" w:after="0" w:line="252" w:lineRule="auto"/>
            </w:pPr>
            <w:r>
              <w:rPr>
                <w:sz w:val="20"/>
                <w:szCs w:val="20"/>
              </w:rPr>
              <w:t xml:space="preserve">Text</w:t>
            </w:r>
          </w:p>
        </w:tc>
        <w:tc>
          <w:tcPr>
            <w:tcW w:w="6560" w:type="dxa"/>
          </w:tcPr>
          <w:p>
            <w:pPr>
              <w:spacing w:before="0" w:after="0" w:line="252" w:lineRule="auto"/>
            </w:pPr>
            <w:r>
              <w:rPr>
                <w:sz w:val="20"/>
                <w:szCs w:val="20"/>
              </w:rPr>
              <w:t xml:space="preserve">Parchment, #E8DCC0</w:t>
            </w:r>
          </w:p>
        </w:tc>
      </w:tr>
      <w:tr>
        <w:trPr>
          <w:cantSplit/>
        </w:trPr>
        <w:tc>
          <w:tcPr>
            <w:tcW w:w="2800" w:type="dxa"/>
          </w:tcPr>
          <w:p>
            <w:pPr>
              <w:spacing w:before="0" w:after="0" w:line="252" w:lineRule="auto"/>
            </w:pPr>
            <w:r>
              <w:rPr>
                <w:sz w:val="20"/>
                <w:szCs w:val="20"/>
              </w:rPr>
              <w:t xml:space="preserve">Links and buttons</w:t>
            </w:r>
          </w:p>
        </w:tc>
        <w:tc>
          <w:tcPr>
            <w:tcW w:w="6560" w:type="dxa"/>
          </w:tcPr>
          <w:p>
            <w:pPr>
              <w:spacing w:before="0" w:after="0" w:line="252" w:lineRule="auto"/>
            </w:pPr>
            <w:r>
              <w:rPr>
                <w:sz w:val="20"/>
                <w:szCs w:val="20"/>
              </w:rPr>
              <w:t xml:space="preserve">Brass gold, #D9A441</w:t>
            </w:r>
          </w:p>
        </w:tc>
      </w:tr>
      <w:tr>
        <w:trPr>
          <w:cantSplit/>
        </w:trPr>
        <w:tc>
          <w:tcPr>
            <w:tcW w:w="2800" w:type="dxa"/>
          </w:tcPr>
          <w:p>
            <w:pPr>
              <w:spacing w:before="0" w:after="0" w:line="252" w:lineRule="auto"/>
            </w:pPr>
            <w:r>
              <w:rPr>
                <w:sz w:val="20"/>
                <w:szCs w:val="20"/>
              </w:rPr>
              <w:t xml:space="preserve">Header</w:t>
            </w:r>
          </w:p>
        </w:tc>
        <w:tc>
          <w:tcPr>
            <w:tcW w:w="6560" w:type="dxa"/>
          </w:tcPr>
          <w:p>
            <w:pPr>
              <w:spacing w:before="0" w:after="0" w:line="252" w:lineRule="auto"/>
            </w:pPr>
            <w:r>
              <w:rPr>
                <w:sz w:val="20"/>
                <w:szCs w:val="20"/>
              </w:rPr>
              <w:t xml:space="preserve">A wide banner (960 pixels or wider) with the logo, in place of the plain title</w:t>
            </w:r>
          </w:p>
        </w:tc>
      </w:tr>
      <w:tr>
        <w:trPr>
          <w:cantSplit/>
        </w:trPr>
        <w:tc>
          <w:tcPr>
            <w:tcW w:w="2800" w:type="dxa"/>
          </w:tcPr>
          <w:p>
            <w:pPr>
              <w:spacing w:before="0" w:after="0" w:line="252" w:lineRule="auto"/>
            </w:pPr>
            <w:r>
              <w:rPr>
                <w:sz w:val="20"/>
                <w:szCs w:val="20"/>
              </w:rPr>
              <w:t xml:space="preserve">Font</w:t>
            </w:r>
          </w:p>
        </w:tc>
        <w:tc>
          <w:tcPr>
            <w:tcW w:w="6560" w:type="dxa"/>
          </w:tcPr>
          <w:p>
            <w:pPr>
              <w:spacing w:before="0" w:after="0" w:line="252" w:lineRule="auto"/>
            </w:pPr>
            <w:r>
              <w:rPr>
                <w:sz w:val="20"/>
                <w:szCs w:val="20"/>
              </w:rPr>
              <w:t xml:space="preserve">A serif or display font that sits close to the game's New Rocker font</w:t>
            </w:r>
          </w:p>
        </w:tc>
      </w:tr>
    </w:tbl>
    <w:p>
      <w:pPr>
        <w:spacing w:after="60"/>
      </w:pPr>
    </w:p>
    <w:p>
      <w:pPr>
        <w:pStyle w:val="Heading1"/>
      </w:pPr>
      <w:r>
        <w:t xml:space="preserve">7. First Devlog Post</w:t>
      </w:r>
    </w:p>
    <w:p>
      <w:pPr/>
      <w:r>
        <w:t xml:space="preserve">Post this under Devlog once the page is public. Devlog posts show up in followers' feeds and help the page get discovered.</w:t>
      </w:r>
    </w:p>
    <w:p>
      <w:pPr/>
      <w:r>
        <w:rPr>
          <w:b/>
          <w:bCs/>
        </w:rPr>
        <w:t xml:space="preserve">Title:</w:t>
      </w:r>
      <w:r>
        <w:t xml:space="preserve"> Throne of Tides is out on itch.io!</w:t>
      </w:r>
    </w:p>
    <w:p>
      <w:pPr/>
      <w:r>
        <w:t xml:space="preserve">Ahoy! The first playable build of Throne of Tides is now live and playable right in your browser.</w:t>
      </w:r>
    </w:p>
    <w:p>
      <w:pPr/>
      <w:r>
        <w:t xml:space="preserve">Throne of Tides is a turn-based pirate card battler where every card costs twice: mana to fire it and storage space to carry it. Fight your way past Captain Rumboat, Captain Loreley and Captain Nurgle, collect new cards from each one and upgrade your ship at the Port between battles.</w:t>
      </w:r>
    </w:p>
    <w:p>
      <w:pPr/>
      <w:r>
        <w:t xml:space="preserve">This build is a work in progress, and the next updates will focus on balance, onboarding and new content. If you play it, I'd love to hear which captain gave you the hardest time and which cards you couldn't live without. Leave a comment on the page!</w:t>
      </w:r>
    </w:p>
    <w:p>
      <w:pPr/>
      <w:r>
        <w:t xml:space="preserve">Fair winds, and may your powder stay dry.</w:t>
      </w:r>
    </w:p>
    <w:p>
      <w:pPr>
        <w:pStyle w:val="Heading1"/>
      </w:pPr>
      <w:r>
        <w:t xml:space="preserve">8. Before You Publish</w:t>
      </w:r>
    </w:p>
    <w:p>
      <w:pPr>
        <w:pStyle w:val="ListParagraph"/>
        <w:numPr>
          <w:ilvl w:val="0"/>
          <w:numId w:val="8"/>
        </w:numPr>
        <w:spacing w:after="80"/>
      </w:pPr>
      <w:r>
        <w:t xml:space="preserve">The game loads and plays from the itch.io page in Chrome, Firefox and Edge.</w:t>
      </w:r>
    </w:p>
    <w:p>
      <w:pPr>
        <w:pStyle w:val="ListParagraph"/>
        <w:numPr>
          <w:ilvl w:val="0"/>
          <w:numId w:val="8"/>
        </w:numPr>
        <w:spacing w:after="80"/>
      </w:pPr>
      <w:r>
        <w:t xml:space="preserve">Progress survives a page reload. Beat Rumboat, refresh the page and check that Loreley is unlocked and your coins are still there.</w:t>
      </w:r>
    </w:p>
    <w:p>
      <w:pPr>
        <w:pStyle w:val="ListParagraph"/>
        <w:numPr>
          <w:ilvl w:val="0"/>
          <w:numId w:val="8"/>
        </w:numPr>
        <w:spacing w:after="80"/>
      </w:pPr>
      <w:r>
        <w:t xml:space="preserve">Fullscreen works and the UI fits the screen.</w:t>
      </w:r>
    </w:p>
    <w:p>
      <w:pPr>
        <w:pStyle w:val="ListParagraph"/>
        <w:numPr>
          <w:ilvl w:val="0"/>
          <w:numId w:val="8"/>
        </w:numPr>
        <w:spacing w:after="80"/>
      </w:pPr>
      <w:r>
        <w:t xml:space="preserve">Cheat panels stay hidden unless the cheat code is typed. Keep the code off the page.</w:t>
      </w:r>
    </w:p>
    <w:p>
      <w:pPr>
        <w:pStyle w:val="ListParagraph"/>
        <w:numPr>
          <w:ilvl w:val="0"/>
          <w:numId w:val="8"/>
        </w:numPr>
        <w:spacing w:after="80"/>
      </w:pPr>
      <w:r>
        <w:t xml:space="preserve">The Quit buttons on the main menu and in the Options panel are hidden in the web build.</w:t>
      </w:r>
    </w:p>
    <w:p>
      <w:pPr>
        <w:pStyle w:val="ListParagraph"/>
        <w:numPr>
          <w:ilvl w:val="0"/>
          <w:numId w:val="8"/>
        </w:numPr>
        <w:spacing w:after="80"/>
      </w:pPr>
      <w:r>
        <w:t xml:space="preserve">Fill in the credit placeholders and any music or sound effect sources.</w:t>
      </w:r>
    </w:p>
    <w:p>
      <w:pPr>
        <w:pStyle w:val="ListParagraph"/>
        <w:numPr>
          <w:ilvl w:val="0"/>
          <w:numId w:val="8"/>
        </w:numPr>
        <w:spacing w:after="80"/>
      </w:pPr>
      <w:r>
        <w:t xml:space="preserve">Add the cover image and at least three screenshots, then switch Visibility to Public.</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itch.io Page Kit</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320"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itch.io Page Kit</dc:title>
  <dc:creator>Pe'er Malul</dc:creator>
  <dcterms:created xsi:type="dcterms:W3CDTF">2026-10-24T00:17:10Z</dcterms:created>
  <dcterms:modified xsi:type="dcterms:W3CDTF">2026-10-24T00:17:10Z</dcterms:modified>
</cp:coreProperties>
</file>