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Throne of Tides</w:t>
      </w:r>
    </w:p>
    <w:p>
      <w:pPr>
        <w:pStyle w:val="Subtitle"/>
      </w:pPr>
      <w:r>
        <w:t xml:space="preserve">High Level Design (Summary)</w:t>
      </w:r>
    </w:p>
    <w:p>
      <w:pPr>
        <w:pStyle w:val="Subtitle"/>
      </w:pPr>
      <w:r>
        <w:t xml:space="preserve">By: Pe'er Malul</w:t>
      </w:r>
    </w:p>
    <w:p>
      <w:pPr>
        <w:pStyle w:val="Meta"/>
      </w:pPr>
      <w:r>
        <w:t xml:space="preserve">A short overview of the current development build. October 2026.</w:t>
      </w:r>
    </w:p>
    <w:p>
      <w:pPr>
        <w:pStyle w:val="Heading1"/>
      </w:pPr>
      <w:r>
        <w:t xml:space="preserve">Concept</w:t>
      </w:r>
    </w:p>
    <w:p>
      <w:pPr/>
      <w:r>
        <w:t xml:space="preserve">Throne of Tides is a single player, turn-based pirate card battler for PC, built with Unity 6. You command a ship against three legendary AI captains, spending mana each turn to fire cannons, summon storms, steal from the enemy and set up explosive combos. Between battles you rebuild your deck and upgrade your ship at the Port.</w:t>
      </w:r>
    </w:p>
    <w:p>
      <w:pPr/>
      <w:r>
        <w:t xml:space="preserve">Every card has two costs, mana to play it and storage space to carry it. Hand and deck are one shared resource that never reshuffles, and defensive cards charge on their own instead of being played from the hand.</w:t>
      </w:r>
    </w:p>
    <w:p>
      <w:pPr>
        <w:pStyle w:val="Heading1"/>
      </w:pPr>
      <w:r>
        <w:t xml:space="preserve">Core Loop</w:t>
      </w:r>
    </w:p>
    <w:p>
      <w:pPr/>
      <w:r>
        <w:t xml:space="preserve">Main Menu, then the Sea Map, then a Battle against the chosen captain, then Results (coins and reward cards), then the Port for upgrades and deck changes, and back out to sea.</w:t>
      </w:r>
    </w:p>
    <w:p>
      <w:pPr>
        <w:pStyle w:val="Heading1"/>
      </w:pPr>
      <w:r>
        <w:t xml:space="preserve">Battle Rules</w:t>
      </w:r>
    </w:p>
    <w:p>
      <w:pPr>
        <w:pStyle w:val="ListParagraph"/>
        <w:numPr>
          <w:ilvl w:val="0"/>
          <w:numId w:val="1"/>
        </w:numPr>
        <w:spacing w:after="80"/>
      </w:pPr>
      <w:r>
        <w:rPr>
          <w:b/>
          <w:bCs/>
        </w:rPr>
        <w:t xml:space="preserve">Win and loss:</w:t>
      </w:r>
      <w:r>
        <w:t xml:space="preserve"> A ship sinks at 0 HP, or when its deck and hand are both empty. If both ships sink at once, the player wins.</w:t>
      </w:r>
    </w:p>
    <w:p>
      <w:pPr>
        <w:pStyle w:val="ListParagraph"/>
        <w:numPr>
          <w:ilvl w:val="0"/>
          <w:numId w:val="1"/>
        </w:numPr>
        <w:spacing w:after="80"/>
      </w:pPr>
      <w:r>
        <w:rPr>
          <w:b/>
          <w:bCs/>
        </w:rPr>
        <w:t xml:space="preserve">Turns:</w:t>
      </w:r>
      <w:r>
        <w:t xml:space="preserve"> The player always goes first. Each turn mana refills fully and the hand refills to 4 cards. Charged reactions count toward those 4.</w:t>
      </w:r>
    </w:p>
    <w:p>
      <w:pPr>
        <w:pStyle w:val="ListParagraph"/>
        <w:numPr>
          <w:ilvl w:val="0"/>
          <w:numId w:val="1"/>
        </w:numPr>
        <w:spacing w:after="80"/>
      </w:pPr>
      <w:r>
        <w:rPr>
          <w:b/>
          <w:bCs/>
        </w:rPr>
        <w:t xml:space="preserve">Mana:</w:t>
      </w:r>
      <w:r>
        <w:t xml:space="preserve"> Base 3 max mana, grown by High Spirits, Treasure Chest and the Port's Mana upgrade.</w:t>
      </w:r>
    </w:p>
    <w:p>
      <w:pPr>
        <w:pStyle w:val="ListParagraph"/>
        <w:numPr>
          <w:ilvl w:val="0"/>
          <w:numId w:val="1"/>
        </w:numPr>
        <w:spacing w:after="80"/>
      </w:pPr>
      <w:r>
        <w:rPr>
          <w:b/>
          <w:bCs/>
        </w:rPr>
        <w:t xml:space="preserve">Hand and deck:</w:t>
      </w:r>
      <w:r>
        <w:t xml:space="preserve"> A normal hand limit of 4, and a bonus limit of 6 for Treasure Chest and Monkey Grab. Decks never reshuffle. Locker's Return is the only way to put cards back into a deck.</w:t>
      </w:r>
    </w:p>
    <w:p>
      <w:pPr>
        <w:pStyle w:val="ListParagraph"/>
        <w:numPr>
          <w:ilvl w:val="0"/>
          <w:numId w:val="1"/>
        </w:numPr>
        <w:spacing w:after="80"/>
      </w:pPr>
      <w:r>
        <w:rPr>
          <w:b/>
          <w:bCs/>
        </w:rPr>
        <w:t xml:space="preserve">Gunpowder combo:</w:t>
      </w:r>
      <w:r>
        <w:t xml:space="preserve"> Gunpowder Barrel stacks up to 4 times on the enemy ship. Torch ignites it for 8 damage plus 2 per extra stack. The stack is lost on a turn without an attack, or to Tidal Wave.</w:t>
      </w:r>
    </w:p>
    <w:p>
      <w:pPr>
        <w:pStyle w:val="ListParagraph"/>
        <w:numPr>
          <w:ilvl w:val="0"/>
          <w:numId w:val="1"/>
        </w:numPr>
        <w:spacing w:after="80"/>
      </w:pPr>
      <w:r>
        <w:rPr>
          <w:b/>
          <w:bCs/>
        </w:rPr>
        <w:t xml:space="preserve">Damage over time:</w:t>
      </w:r>
      <w:r>
        <w:t xml:space="preserve"> Hail Storm and Whirlpool deal damage once per round for 3 rounds.</w:t>
      </w:r>
    </w:p>
    <w:p>
      <w:pPr>
        <w:pStyle w:val="ListParagraph"/>
        <w:numPr>
          <w:ilvl w:val="0"/>
          <w:numId w:val="1"/>
        </w:numPr>
        <w:spacing w:after="80"/>
      </w:pPr>
      <w:r>
        <w:rPr>
          <w:b/>
          <w:bCs/>
        </w:rPr>
        <w:t xml:space="preserve">Reactions:</w:t>
      </w:r>
      <w:r>
        <w:t xml:space="preserve"> Dead Man's Turn and Counter Gale charge when drawn. When attacked you choose to negate the hit (1 HP and +1 mana on your next card), reflect half of it (refund 1 mana and draw a card) or take it. The Kraken and attacks after Siren Song are unblockable.</w:t>
      </w:r>
    </w:p>
    <w:p>
      <w:pPr>
        <w:pStyle w:val="Heading1"/>
      </w:pPr>
      <w:r>
        <w:t xml:space="preserve">Cards</w:t>
      </w:r>
    </w:p>
    <w:p>
      <w:pPr/>
      <w:r>
        <w:t xml:space="preserve">21 cards across five types, all defined as data assets.</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200"/>
        <w:gridCol w:w="7160"/>
      </w:tblGrid>
      <w:tr>
        <w:trPr>
          <w:tblHeader/>
          <w:cantSplit/>
        </w:trPr>
        <w:tc>
          <w:tcPr>
            <w:tcW w:w="2200" w:type="dxa"/>
            <w:shd w:val="clear" w:color="auto" w:fill="DCE6EA"/>
          </w:tcPr>
          <w:p>
            <w:pPr>
              <w:spacing w:before="0" w:after="0" w:line="252" w:lineRule="auto"/>
            </w:pPr>
            <w:r>
              <w:rPr>
                <w:b/>
                <w:bCs/>
                <w:sz w:val="20"/>
                <w:szCs w:val="20"/>
              </w:rPr>
              <w:t xml:space="preserve">Type</w:t>
            </w:r>
          </w:p>
        </w:tc>
        <w:tc>
          <w:tcPr>
            <w:tcW w:w="7160" w:type="dxa"/>
            <w:shd w:val="clear" w:color="auto" w:fill="DCE6EA"/>
          </w:tcPr>
          <w:p>
            <w:pPr>
              <w:spacing w:before="0" w:after="0" w:line="252" w:lineRule="auto"/>
            </w:pPr>
            <w:r>
              <w:rPr>
                <w:b/>
                <w:bCs/>
                <w:sz w:val="20"/>
                <w:szCs w:val="20"/>
              </w:rPr>
              <w:t xml:space="preserve">Cards</w:t>
            </w:r>
          </w:p>
        </w:tc>
      </w:tr>
      <w:tr>
        <w:trPr>
          <w:cantSplit/>
        </w:trPr>
        <w:tc>
          <w:tcPr>
            <w:tcW w:w="2200" w:type="dxa"/>
          </w:tcPr>
          <w:p>
            <w:pPr>
              <w:spacing w:before="0" w:after="0" w:line="252" w:lineRule="auto"/>
            </w:pPr>
            <w:r>
              <w:rPr>
                <w:sz w:val="20"/>
                <w:szCs w:val="20"/>
              </w:rPr>
              <w:t xml:space="preserve">Weapon</w:t>
            </w:r>
          </w:p>
        </w:tc>
        <w:tc>
          <w:tcPr>
            <w:tcW w:w="7160" w:type="dxa"/>
          </w:tcPr>
          <w:p>
            <w:pPr>
              <w:spacing w:before="0" w:after="0" w:line="252" w:lineRule="auto"/>
            </w:pPr>
            <w:r>
              <w:rPr>
                <w:sz w:val="20"/>
                <w:szCs w:val="20"/>
              </w:rPr>
              <w:t xml:space="preserve">Pistol, Cannonball, Chain Shot, Tidal Wave, Whale Ram, Lightning, The Kraken</w:t>
            </w:r>
          </w:p>
        </w:tc>
      </w:tr>
      <w:tr>
        <w:trPr>
          <w:cantSplit/>
        </w:trPr>
        <w:tc>
          <w:tcPr>
            <w:tcW w:w="2200" w:type="dxa"/>
          </w:tcPr>
          <w:p>
            <w:pPr>
              <w:spacing w:before="0" w:after="0" w:line="252" w:lineRule="auto"/>
            </w:pPr>
            <w:r>
              <w:rPr>
                <w:sz w:val="20"/>
                <w:szCs w:val="20"/>
              </w:rPr>
              <w:t xml:space="preserve">Combo</w:t>
            </w:r>
          </w:p>
        </w:tc>
        <w:tc>
          <w:tcPr>
            <w:tcW w:w="7160" w:type="dxa"/>
          </w:tcPr>
          <w:p>
            <w:pPr>
              <w:spacing w:before="0" w:after="0" w:line="252" w:lineRule="auto"/>
            </w:pPr>
            <w:r>
              <w:rPr>
                <w:sz w:val="20"/>
                <w:szCs w:val="20"/>
              </w:rPr>
              <w:t xml:space="preserve">Gunpowder Barrel, Torch</w:t>
            </w:r>
          </w:p>
        </w:tc>
      </w:tr>
      <w:tr>
        <w:trPr>
          <w:cantSplit/>
        </w:trPr>
        <w:tc>
          <w:tcPr>
            <w:tcW w:w="2200" w:type="dxa"/>
          </w:tcPr>
          <w:p>
            <w:pPr>
              <w:spacing w:before="0" w:after="0" w:line="252" w:lineRule="auto"/>
            </w:pPr>
            <w:r>
              <w:rPr>
                <w:sz w:val="20"/>
                <w:szCs w:val="20"/>
              </w:rPr>
              <w:t xml:space="preserve">Damage over Time</w:t>
            </w:r>
          </w:p>
        </w:tc>
        <w:tc>
          <w:tcPr>
            <w:tcW w:w="7160" w:type="dxa"/>
          </w:tcPr>
          <w:p>
            <w:pPr>
              <w:spacing w:before="0" w:after="0" w:line="252" w:lineRule="auto"/>
            </w:pPr>
            <w:r>
              <w:rPr>
                <w:sz w:val="20"/>
                <w:szCs w:val="20"/>
              </w:rPr>
              <w:t xml:space="preserve">Hail Storm, Whirlpool</w:t>
            </w:r>
          </w:p>
        </w:tc>
      </w:tr>
      <w:tr>
        <w:trPr>
          <w:cantSplit/>
        </w:trPr>
        <w:tc>
          <w:tcPr>
            <w:tcW w:w="2200" w:type="dxa"/>
          </w:tcPr>
          <w:p>
            <w:pPr>
              <w:spacing w:before="0" w:after="0" w:line="252" w:lineRule="auto"/>
            </w:pPr>
            <w:r>
              <w:rPr>
                <w:sz w:val="20"/>
                <w:szCs w:val="20"/>
              </w:rPr>
              <w:t xml:space="preserve">Action</w:t>
            </w:r>
          </w:p>
        </w:tc>
        <w:tc>
          <w:tcPr>
            <w:tcW w:w="7160" w:type="dxa"/>
          </w:tcPr>
          <w:p>
            <w:pPr>
              <w:spacing w:before="0" w:after="0" w:line="252" w:lineRule="auto"/>
            </w:pPr>
            <w:r>
              <w:rPr>
                <w:sz w:val="20"/>
                <w:szCs w:val="20"/>
              </w:rPr>
              <w:t xml:space="preserve">Essence Plunder, Recon Parrot, Rum, Monkey Grab, Treasure Chest, High Spirits, Locker's Return, Siren Song</w:t>
            </w:r>
          </w:p>
        </w:tc>
      </w:tr>
      <w:tr>
        <w:trPr>
          <w:cantSplit/>
        </w:trPr>
        <w:tc>
          <w:tcPr>
            <w:tcW w:w="2200" w:type="dxa"/>
          </w:tcPr>
          <w:p>
            <w:pPr>
              <w:spacing w:before="0" w:after="0" w:line="252" w:lineRule="auto"/>
            </w:pPr>
            <w:r>
              <w:rPr>
                <w:sz w:val="20"/>
                <w:szCs w:val="20"/>
              </w:rPr>
              <w:t xml:space="preserve">Reaction</w:t>
            </w:r>
          </w:p>
        </w:tc>
        <w:tc>
          <w:tcPr>
            <w:tcW w:w="7160" w:type="dxa"/>
          </w:tcPr>
          <w:p>
            <w:pPr>
              <w:spacing w:before="0" w:after="0" w:line="252" w:lineRule="auto"/>
            </w:pPr>
            <w:r>
              <w:rPr>
                <w:sz w:val="20"/>
                <w:szCs w:val="20"/>
              </w:rPr>
              <w:t xml:space="preserve">Dead Man's Turn, Counter Gale</w:t>
            </w:r>
          </w:p>
        </w:tc>
      </w:tr>
    </w:tbl>
    <w:p>
      <w:pPr>
        <w:spacing w:after="60"/>
      </w:pPr>
    </w:p>
    <w:p>
      <w:pPr/>
      <w:r>
        <w:t xml:space="preserve">New players start with a 27 card deck that fills the 80 base storage exactly and contains none of the reward cards. Lightning, The Kraken, Essence Plunder, Whirlpool and Siren Song are earned by beating captains.</w:t>
      </w:r>
    </w:p>
    <w:p>
      <w:pPr>
        <w:pStyle w:val="Heading1"/>
      </w:pPr>
      <w:r>
        <w:t xml:space="preserve">Captains</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800"/>
        <w:gridCol w:w="1300"/>
        <w:gridCol w:w="700"/>
        <w:gridCol w:w="800"/>
        <w:gridCol w:w="3360"/>
        <w:gridCol w:w="2400"/>
      </w:tblGrid>
      <w:tr>
        <w:trPr>
          <w:tblHeader/>
          <w:cantSplit/>
        </w:trPr>
        <w:tc>
          <w:tcPr>
            <w:tcW w:w="800" w:type="dxa"/>
            <w:shd w:val="clear" w:color="auto" w:fill="DCE6EA"/>
          </w:tcPr>
          <w:p>
            <w:pPr>
              <w:spacing w:before="0" w:after="0" w:line="252" w:lineRule="auto"/>
            </w:pPr>
            <w:r>
              <w:rPr>
                <w:b/>
                <w:bCs/>
                <w:sz w:val="20"/>
                <w:szCs w:val="20"/>
              </w:rPr>
              <w:t xml:space="preserve">Level</w:t>
            </w:r>
          </w:p>
        </w:tc>
        <w:tc>
          <w:tcPr>
            <w:tcW w:w="1300" w:type="dxa"/>
            <w:shd w:val="clear" w:color="auto" w:fill="DCE6EA"/>
          </w:tcPr>
          <w:p>
            <w:pPr>
              <w:spacing w:before="0" w:after="0" w:line="252" w:lineRule="auto"/>
            </w:pPr>
            <w:r>
              <w:rPr>
                <w:b/>
                <w:bCs/>
                <w:sz w:val="20"/>
                <w:szCs w:val="20"/>
              </w:rPr>
              <w:t xml:space="preserve">Captain</w:t>
            </w:r>
          </w:p>
        </w:tc>
        <w:tc>
          <w:tcPr>
            <w:tcW w:w="700" w:type="dxa"/>
            <w:shd w:val="clear" w:color="auto" w:fill="DCE6EA"/>
          </w:tcPr>
          <w:p>
            <w:pPr>
              <w:spacing w:before="0" w:after="0" w:line="252" w:lineRule="auto"/>
            </w:pPr>
            <w:r>
              <w:rPr>
                <w:b/>
                <w:bCs/>
                <w:sz w:val="20"/>
                <w:szCs w:val="20"/>
              </w:rPr>
              <w:t xml:space="preserve">HP</w:t>
            </w:r>
          </w:p>
        </w:tc>
        <w:tc>
          <w:tcPr>
            <w:tcW w:w="800" w:type="dxa"/>
            <w:shd w:val="clear" w:color="auto" w:fill="DCE6EA"/>
          </w:tcPr>
          <w:p>
            <w:pPr>
              <w:spacing w:before="0" w:after="0" w:line="252" w:lineRule="auto"/>
            </w:pPr>
            <w:r>
              <w:rPr>
                <w:b/>
                <w:bCs/>
                <w:sz w:val="20"/>
                <w:szCs w:val="20"/>
              </w:rPr>
              <w:t xml:space="preserve">Mana</w:t>
            </w:r>
          </w:p>
        </w:tc>
        <w:tc>
          <w:tcPr>
            <w:tcW w:w="3360" w:type="dxa"/>
            <w:shd w:val="clear" w:color="auto" w:fill="DCE6EA"/>
          </w:tcPr>
          <w:p>
            <w:pPr>
              <w:spacing w:before="0" w:after="0" w:line="252" w:lineRule="auto"/>
            </w:pPr>
            <w:r>
              <w:rPr>
                <w:b/>
                <w:bCs/>
                <w:sz w:val="20"/>
                <w:szCs w:val="20"/>
              </w:rPr>
              <w:t xml:space="preserve">Play style</w:t>
            </w:r>
          </w:p>
        </w:tc>
        <w:tc>
          <w:tcPr>
            <w:tcW w:w="2400" w:type="dxa"/>
            <w:shd w:val="clear" w:color="auto" w:fill="DCE6EA"/>
          </w:tcPr>
          <w:p>
            <w:pPr>
              <w:spacing w:before="0" w:after="0" w:line="252" w:lineRule="auto"/>
            </w:pPr>
            <w:r>
              <w:rPr>
                <w:b/>
                <w:bCs/>
                <w:sz w:val="20"/>
                <w:szCs w:val="20"/>
              </w:rPr>
              <w:t xml:space="preserve">Rewards</w:t>
            </w:r>
          </w:p>
        </w:tc>
      </w:tr>
      <w:tr>
        <w:trPr>
          <w:cantSplit/>
        </w:trPr>
        <w:tc>
          <w:tcPr>
            <w:tcW w:w="800" w:type="dxa"/>
          </w:tcPr>
          <w:p>
            <w:pPr>
              <w:spacing w:before="0" w:after="0" w:line="252" w:lineRule="auto"/>
            </w:pPr>
            <w:r>
              <w:rPr>
                <w:sz w:val="20"/>
                <w:szCs w:val="20"/>
              </w:rPr>
              <w:t xml:space="preserve">1</w:t>
            </w:r>
          </w:p>
        </w:tc>
        <w:tc>
          <w:tcPr>
            <w:tcW w:w="1300" w:type="dxa"/>
          </w:tcPr>
          <w:p>
            <w:pPr>
              <w:spacing w:before="0" w:after="0" w:line="252" w:lineRule="auto"/>
            </w:pPr>
            <w:r>
              <w:rPr>
                <w:sz w:val="20"/>
                <w:szCs w:val="20"/>
              </w:rPr>
              <w:t xml:space="preserve">Rumboat</w:t>
            </w:r>
          </w:p>
        </w:tc>
        <w:tc>
          <w:tcPr>
            <w:tcW w:w="700" w:type="dxa"/>
          </w:tcPr>
          <w:p>
            <w:pPr>
              <w:spacing w:before="0" w:after="0" w:line="252" w:lineRule="auto"/>
            </w:pPr>
            <w:r>
              <w:rPr>
                <w:sz w:val="20"/>
                <w:szCs w:val="20"/>
              </w:rPr>
              <w:t xml:space="preserve">40</w:t>
            </w:r>
          </w:p>
        </w:tc>
        <w:tc>
          <w:tcPr>
            <w:tcW w:w="800" w:type="dxa"/>
          </w:tcPr>
          <w:p>
            <w:pPr>
              <w:spacing w:before="0" w:after="0" w:line="252" w:lineRule="auto"/>
            </w:pPr>
            <w:r>
              <w:rPr>
                <w:sz w:val="20"/>
                <w:szCs w:val="20"/>
              </w:rPr>
              <w:t xml:space="preserve">4</w:t>
            </w:r>
          </w:p>
        </w:tc>
        <w:tc>
          <w:tcPr>
            <w:tcW w:w="3360" w:type="dxa"/>
          </w:tcPr>
          <w:p>
            <w:pPr>
              <w:spacing w:before="0" w:after="0" w:line="252" w:lineRule="auto"/>
            </w:pPr>
            <w:r>
              <w:rPr>
                <w:sz w:val="20"/>
                <w:szCs w:val="20"/>
              </w:rPr>
              <w:t xml:space="preserve">Reckless aggression and Gunpowder combos</w:t>
            </w:r>
          </w:p>
        </w:tc>
        <w:tc>
          <w:tcPr>
            <w:tcW w:w="2400" w:type="dxa"/>
          </w:tcPr>
          <w:p>
            <w:pPr>
              <w:spacing w:before="0" w:after="0" w:line="252" w:lineRule="auto"/>
            </w:pPr>
            <w:r>
              <w:rPr>
                <w:sz w:val="20"/>
                <w:szCs w:val="20"/>
              </w:rPr>
              <w:t xml:space="preserve">Lightning</w:t>
            </w:r>
          </w:p>
        </w:tc>
      </w:tr>
      <w:tr>
        <w:trPr>
          <w:cantSplit/>
        </w:trPr>
        <w:tc>
          <w:tcPr>
            <w:tcW w:w="800" w:type="dxa"/>
          </w:tcPr>
          <w:p>
            <w:pPr>
              <w:spacing w:before="0" w:after="0" w:line="252" w:lineRule="auto"/>
            </w:pPr>
            <w:r>
              <w:rPr>
                <w:sz w:val="20"/>
                <w:szCs w:val="20"/>
              </w:rPr>
              <w:t xml:space="preserve">2</w:t>
            </w:r>
          </w:p>
        </w:tc>
        <w:tc>
          <w:tcPr>
            <w:tcW w:w="1300" w:type="dxa"/>
          </w:tcPr>
          <w:p>
            <w:pPr>
              <w:spacing w:before="0" w:after="0" w:line="252" w:lineRule="auto"/>
            </w:pPr>
            <w:r>
              <w:rPr>
                <w:sz w:val="20"/>
                <w:szCs w:val="20"/>
              </w:rPr>
              <w:t xml:space="preserve">Loreley</w:t>
            </w:r>
          </w:p>
        </w:tc>
        <w:tc>
          <w:tcPr>
            <w:tcW w:w="700" w:type="dxa"/>
          </w:tcPr>
          <w:p>
            <w:pPr>
              <w:spacing w:before="0" w:after="0" w:line="252" w:lineRule="auto"/>
            </w:pPr>
            <w:r>
              <w:rPr>
                <w:sz w:val="20"/>
                <w:szCs w:val="20"/>
              </w:rPr>
              <w:t xml:space="preserve">50</w:t>
            </w:r>
          </w:p>
        </w:tc>
        <w:tc>
          <w:tcPr>
            <w:tcW w:w="800" w:type="dxa"/>
          </w:tcPr>
          <w:p>
            <w:pPr>
              <w:spacing w:before="0" w:after="0" w:line="252" w:lineRule="auto"/>
            </w:pPr>
            <w:r>
              <w:rPr>
                <w:sz w:val="20"/>
                <w:szCs w:val="20"/>
              </w:rPr>
              <w:t xml:space="preserve">4</w:t>
            </w:r>
          </w:p>
        </w:tc>
        <w:tc>
          <w:tcPr>
            <w:tcW w:w="3360" w:type="dxa"/>
          </w:tcPr>
          <w:p>
            <w:pPr>
              <w:spacing w:before="0" w:after="0" w:line="252" w:lineRule="auto"/>
            </w:pPr>
            <w:r>
              <w:rPr>
                <w:sz w:val="20"/>
                <w:szCs w:val="20"/>
              </w:rPr>
              <w:t xml:space="preserve">Siren Song, storms and hand disruption</w:t>
            </w:r>
          </w:p>
        </w:tc>
        <w:tc>
          <w:tcPr>
            <w:tcW w:w="2400" w:type="dxa"/>
          </w:tcPr>
          <w:p>
            <w:pPr>
              <w:spacing w:before="0" w:after="0" w:line="252" w:lineRule="auto"/>
            </w:pPr>
            <w:r>
              <w:rPr>
                <w:sz w:val="20"/>
                <w:szCs w:val="20"/>
              </w:rPr>
              <w:t xml:space="preserve">Whirlpool, Siren Song</w:t>
            </w:r>
          </w:p>
        </w:tc>
      </w:tr>
      <w:tr>
        <w:trPr>
          <w:cantSplit/>
        </w:trPr>
        <w:tc>
          <w:tcPr>
            <w:tcW w:w="800" w:type="dxa"/>
          </w:tcPr>
          <w:p>
            <w:pPr>
              <w:spacing w:before="0" w:after="0" w:line="252" w:lineRule="auto"/>
            </w:pPr>
            <w:r>
              <w:rPr>
                <w:sz w:val="20"/>
                <w:szCs w:val="20"/>
              </w:rPr>
              <w:t xml:space="preserve">3</w:t>
            </w:r>
          </w:p>
        </w:tc>
        <w:tc>
          <w:tcPr>
            <w:tcW w:w="1300" w:type="dxa"/>
          </w:tcPr>
          <w:p>
            <w:pPr>
              <w:spacing w:before="0" w:after="0" w:line="252" w:lineRule="auto"/>
            </w:pPr>
            <w:r>
              <w:rPr>
                <w:sz w:val="20"/>
                <w:szCs w:val="20"/>
              </w:rPr>
              <w:t xml:space="preserve">Nurgle</w:t>
            </w:r>
          </w:p>
        </w:tc>
        <w:tc>
          <w:tcPr>
            <w:tcW w:w="700" w:type="dxa"/>
          </w:tcPr>
          <w:p>
            <w:pPr>
              <w:spacing w:before="0" w:after="0" w:line="252" w:lineRule="auto"/>
            </w:pPr>
            <w:r>
              <w:rPr>
                <w:sz w:val="20"/>
                <w:szCs w:val="20"/>
              </w:rPr>
              <w:t xml:space="preserve">60</w:t>
            </w:r>
          </w:p>
        </w:tc>
        <w:tc>
          <w:tcPr>
            <w:tcW w:w="800" w:type="dxa"/>
          </w:tcPr>
          <w:p>
            <w:pPr>
              <w:spacing w:before="0" w:after="0" w:line="252" w:lineRule="auto"/>
            </w:pPr>
            <w:r>
              <w:rPr>
                <w:sz w:val="20"/>
                <w:szCs w:val="20"/>
              </w:rPr>
              <w:t xml:space="preserve">5</w:t>
            </w:r>
          </w:p>
        </w:tc>
        <w:tc>
          <w:tcPr>
            <w:tcW w:w="3360" w:type="dxa"/>
          </w:tcPr>
          <w:p>
            <w:pPr>
              <w:spacing w:before="0" w:after="0" w:line="252" w:lineRule="auto"/>
            </w:pPr>
            <w:r>
              <w:rPr>
                <w:sz w:val="20"/>
                <w:szCs w:val="20"/>
              </w:rPr>
              <w:t xml:space="preserve">Mana theft, healing and repeated Kraken attacks</w:t>
            </w:r>
          </w:p>
        </w:tc>
        <w:tc>
          <w:tcPr>
            <w:tcW w:w="2400" w:type="dxa"/>
          </w:tcPr>
          <w:p>
            <w:pPr>
              <w:spacing w:before="0" w:after="0" w:line="252" w:lineRule="auto"/>
            </w:pPr>
            <w:r>
              <w:rPr>
                <w:sz w:val="20"/>
                <w:szCs w:val="20"/>
              </w:rPr>
              <w:t xml:space="preserve">The Kraken, Essence Plunder</w:t>
            </w:r>
          </w:p>
        </w:tc>
      </w:tr>
    </w:tbl>
    <w:p>
      <w:pPr>
        <w:spacing w:after="60"/>
      </w:pPr>
    </w:p>
    <w:p>
      <w:pPr/>
      <w:r>
        <w:t xml:space="preserve">Each captain's AI picks cards by weighted chance, using a personality table of weights. It never sinks itself with an HP cost, always ignites a primed combo, plays setup cards before attacks, plays around the player's reaction charges and uses its own reactions at most 75% of the time.</w:t>
      </w:r>
    </w:p>
    <w:p>
      <w:pPr>
        <w:pStyle w:val="Heading1"/>
      </w:pPr>
      <w:r>
        <w:t xml:space="preserve">Progression and Economy</w:t>
      </w:r>
    </w:p>
    <w:p>
      <w:pPr>
        <w:pStyle w:val="ListParagraph"/>
        <w:numPr>
          <w:ilvl w:val="0"/>
          <w:numId w:val="2"/>
        </w:numPr>
        <w:spacing w:after="80"/>
      </w:pPr>
      <w:r>
        <w:rPr>
          <w:b/>
          <w:bCs/>
        </w:rPr>
        <w:t xml:space="preserve">Unlocks:</w:t>
      </w:r>
      <w:r>
        <w:t xml:space="preserve"> Captains unlock in order and can be replayed.</w:t>
      </w:r>
    </w:p>
    <w:p>
      <w:pPr>
        <w:pStyle w:val="ListParagraph"/>
        <w:numPr>
          <w:ilvl w:val="0"/>
          <w:numId w:val="2"/>
        </w:numPr>
        <w:spacing w:after="80"/>
      </w:pPr>
      <w:r>
        <w:rPr>
          <w:b/>
          <w:bCs/>
        </w:rPr>
        <w:t xml:space="preserve">Rewards:</w:t>
      </w:r>
      <w:r>
        <w:t xml:space="preserve"> Coins grow with each level (up to 30, 45 and 60) and scale with the HP left at the end of a battle. A win adds the captain's reward cards, and a loss still pays half the coins.</w:t>
      </w:r>
    </w:p>
    <w:p>
      <w:pPr>
        <w:pStyle w:val="ListParagraph"/>
        <w:numPr>
          <w:ilvl w:val="0"/>
          <w:numId w:val="2"/>
        </w:numPr>
        <w:spacing w:after="80"/>
      </w:pPr>
      <w:r>
        <w:rPr>
          <w:b/>
          <w:bCs/>
        </w:rPr>
        <w:t xml:space="preserve">Port:</w:t>
      </w:r>
      <w:r>
        <w:t xml:space="preserve"> A deck editor limited by storage (80 base) and per card copy limits, plus three ship upgrades with 3 levels each (Health, Mana and Storage).</w:t>
      </w:r>
    </w:p>
    <w:p>
      <w:pPr>
        <w:pStyle w:val="ListParagraph"/>
        <w:numPr>
          <w:ilvl w:val="0"/>
          <w:numId w:val="2"/>
        </w:numPr>
        <w:spacing w:after="80"/>
      </w:pPr>
      <w:r>
        <w:rPr>
          <w:b/>
          <w:bCs/>
        </w:rPr>
        <w:t xml:space="preserve">Coins:</w:t>
      </w:r>
      <w:r>
        <w:t xml:space="preserve"> Earned from battles and Treasure Chest, and spent on upgrades and on The Kraken, which costs 33% of the coins you hold.</w:t>
      </w:r>
    </w:p>
    <w:p>
      <w:pPr>
        <w:pStyle w:val="Heading1"/>
      </w:pPr>
      <w:r>
        <w:t xml:space="preserve">Technical Overview</w:t>
      </w:r>
    </w:p>
    <w:p>
      <w:pPr>
        <w:pStyle w:val="ListParagraph"/>
        <w:numPr>
          <w:ilvl w:val="0"/>
          <w:numId w:val="3"/>
        </w:numPr>
        <w:spacing w:after="80"/>
      </w:pPr>
      <w:r>
        <w:rPr>
          <w:b/>
          <w:bCs/>
        </w:rPr>
        <w:t xml:space="preserve">Engine:</w:t>
      </w:r>
      <w:r>
        <w:t xml:space="preserve"> Unity 6 (6000.3.13f1), 2D URP, Input System, DOTween Pro, Feel and Modern Water 2D.</w:t>
      </w:r>
    </w:p>
    <w:p>
      <w:pPr>
        <w:pStyle w:val="ListParagraph"/>
        <w:numPr>
          <w:ilvl w:val="0"/>
          <w:numId w:val="3"/>
        </w:numPr>
        <w:spacing w:after="80"/>
      </w:pPr>
      <w:r>
        <w:rPr>
          <w:b/>
          <w:bCs/>
        </w:rPr>
        <w:t xml:space="preserve">Data driven:</w:t>
      </w:r>
      <w:r>
        <w:t xml:space="preserve"> Cards, decks, captains, rewards, upgrades and tuning are ScriptableObjects.</w:t>
      </w:r>
    </w:p>
    <w:p>
      <w:pPr>
        <w:pStyle w:val="ListParagraph"/>
        <w:numPr>
          <w:ilvl w:val="0"/>
          <w:numId w:val="3"/>
        </w:numPr>
        <w:spacing w:after="80"/>
      </w:pPr>
      <w:r>
        <w:rPr>
          <w:b/>
          <w:bCs/>
        </w:rPr>
        <w:t xml:space="preserve">Logic and presentation split:</w:t>
      </w:r>
      <w:r>
        <w:t xml:space="preserve"> Match rules are plain C# (GameState, ShipState, Deck, Hand, CombatResolver, EnemyAI), run by TurnCoordinator and built by GameBootstrapper.</w:t>
      </w:r>
    </w:p>
    <w:p>
      <w:pPr>
        <w:pStyle w:val="ListParagraph"/>
        <w:numPr>
          <w:ilvl w:val="0"/>
          <w:numId w:val="3"/>
        </w:numPr>
        <w:spacing w:after="80"/>
      </w:pPr>
      <w:r>
        <w:rPr>
          <w:b/>
          <w:bCs/>
        </w:rPr>
        <w:t xml:space="preserve">Event bus:</w:t>
      </w:r>
      <w:r>
        <w:t xml:space="preserve"> GameEventBus connects the rules to the UI, VFX, audio and match log.</w:t>
      </w:r>
    </w:p>
    <w:p>
      <w:pPr>
        <w:pStyle w:val="ListParagraph"/>
        <w:numPr>
          <w:ilvl w:val="0"/>
          <w:numId w:val="3"/>
        </w:numPr>
        <w:spacing w:after="80"/>
      </w:pPr>
      <w:r>
        <w:rPr>
          <w:b/>
          <w:bCs/>
        </w:rPr>
        <w:t xml:space="preserve">Caster relative effects:</w:t>
      </w:r>
      <w:r>
        <w:t xml:space="preserve"> Card effects resolve relative to whoever cast them, so every card works for both sides.</w:t>
      </w:r>
    </w:p>
    <w:p>
      <w:pPr>
        <w:pStyle w:val="ListParagraph"/>
        <w:numPr>
          <w:ilvl w:val="0"/>
          <w:numId w:val="3"/>
        </w:numPr>
        <w:spacing w:after="80"/>
      </w:pPr>
      <w:r>
        <w:rPr>
          <w:b/>
          <w:bCs/>
        </w:rPr>
        <w:t xml:space="preserve">Presentation:</w:t>
      </w:r>
      <w:r>
        <w:t xml:space="preserve"> Each card carries its own visual and sound entries, with dedicated controllers for complex effects and a five level screen shake.</w:t>
      </w:r>
    </w:p>
    <w:p>
      <w:pPr>
        <w:pStyle w:val="ListParagraph"/>
        <w:numPr>
          <w:ilvl w:val="0"/>
          <w:numId w:val="3"/>
        </w:numPr>
        <w:spacing w:after="80"/>
      </w:pPr>
      <w:r>
        <w:rPr>
          <w:b/>
          <w:bCs/>
        </w:rPr>
        <w:t xml:space="preserve">Saving:</w:t>
      </w:r>
      <w:r>
        <w:t xml:space="preserve"> Inventory, progression and settings save to disk automatically.</w:t>
      </w:r>
    </w:p>
    <w:p>
      <w:pPr>
        <w:pStyle w:val="ListParagraph"/>
        <w:numPr>
          <w:ilvl w:val="0"/>
          <w:numId w:val="3"/>
        </w:numPr>
        <w:spacing w:after="80"/>
      </w:pPr>
      <w:r>
        <w:rPr>
          <w:b/>
          <w:bCs/>
        </w:rPr>
        <w:t xml:space="preserve">Builds:</w:t>
      </w:r>
      <w:r>
        <w:t xml:space="preserve"> Development, Release, Playtest Config and WebGL builds from a custom build menu.</w:t>
      </w:r>
    </w:p>
    <w:p>
      <w:pPr>
        <w:pStyle w:val="Heading1"/>
      </w:pPr>
      <w:r>
        <w:t xml:space="preserve">Future Plans</w:t>
      </w:r>
    </w:p>
    <w:p>
      <w:pPr>
        <w:pStyle w:val="ListParagraph"/>
        <w:numPr>
          <w:ilvl w:val="0"/>
          <w:numId w:val="4"/>
        </w:numPr>
        <w:spacing w:after="80"/>
      </w:pPr>
      <w:r>
        <w:rPr>
          <w:b/>
          <w:bCs/>
        </w:rPr>
        <w:t xml:space="preserve">Content:</w:t>
      </w:r>
      <w:r>
        <w:t xml:space="preserve"> Power-Ups, the Spent Shot card, more captains and regions, difficulty tiers, card tags and captain portraits.</w:t>
      </w:r>
    </w:p>
    <w:p>
      <w:pPr>
        <w:pStyle w:val="ListParagraph"/>
        <w:numPr>
          <w:ilvl w:val="0"/>
          <w:numId w:val="4"/>
        </w:numPr>
        <w:spacing w:after="80"/>
      </w:pPr>
      <w:r>
        <w:rPr>
          <w:b/>
          <w:bCs/>
        </w:rPr>
        <w:t xml:space="preserve">Rules:</w:t>
      </w:r>
      <w:r>
        <w:t xml:space="preserve"> Explicit turn phases, a play at least one card rule, a 2 DOT per ship limit, a deck minimum, a late game deck refill, a two sided Kraken standoff and AI targeting.</w:t>
      </w:r>
    </w:p>
    <w:p>
      <w:pPr>
        <w:pStyle w:val="ListParagraph"/>
        <w:numPr>
          <w:ilvl w:val="0"/>
          <w:numId w:val="4"/>
        </w:numPr>
        <w:spacing w:after="80"/>
      </w:pPr>
      <w:r>
        <w:rPr>
          <w:b/>
          <w:bCs/>
        </w:rPr>
        <w:t xml:space="preserve">Economy:</w:t>
      </w:r>
      <w:r>
        <w:t xml:space="preserve"> Three currencies, upgrade tracks of up to 5 levels and a materials resource.</w:t>
      </w:r>
    </w:p>
    <w:p>
      <w:pPr>
        <w:pStyle w:val="ListParagraph"/>
        <w:numPr>
          <w:ilvl w:val="0"/>
          <w:numId w:val="4"/>
        </w:numPr>
        <w:spacing w:after="80"/>
      </w:pPr>
      <w:r>
        <w:rPr>
          <w:b/>
          <w:bCs/>
        </w:rPr>
        <w:t xml:space="preserve">Platform:</w:t>
      </w:r>
      <w:r>
        <w:t xml:space="preserve"> A web release and touch support.</w:t>
      </w:r>
    </w:p>
    <w:sectPr>
      <w:footerReference w:type="default" r:id="rIdFooter"/>
      <w:pgSz w:w="12240" w:h="15840"/>
      <w:pgMar w:top="1440" w:right="1440" w:bottom="1440" w:left="1440" w:header="720"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Throne of Tides | High Level Design (Summary)</w:t>
    </w:r>
    <w:r>
      <w:tab/>
    </w:r>
    <w:r>
      <w:t xml:space="preserve">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Arial" w:hAnsi="Arial"/>
      </w:rPr>
    </w:lvl>
  </w:abstractNum>
  <w:abstractNum w:abstractNumId="1">
    <w:multiLevelType w:val="singleLevel"/>
    <w:lvl w:ilvl="0">
      <w:start w:val="1"/>
      <w:numFmt w:val="decimal"/>
      <w:lvlText w:val="%1."/>
      <w:lvlJc w:val="left"/>
      <w:pPr>
        <w:ind w:left="720" w:hanging="360"/>
      </w:p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Arial" w:hAnsi="Arial" w:cs="Arial" w:eastAsia="Arial"/>
        <w:sz w:val="22"/>
        <w:szCs w:val="22"/>
        <w:lang w:val="en-US"/>
      </w:rPr>
    </w:rPrDefault>
    <w:pPrDefault>
      <w:pPr>
        <w:bidi w:val="0"/>
        <w:spacing w:after="140" w:line="288" w:lineRule="auto"/>
      </w:pPr>
    </w:pPrDefault>
  </w:docDefaults>
  <w:style w:type="paragraph" w:default="1" w:styleId="Normal">
    <w:name w:val="Normal"/>
    <w:qFormat/>
    <w:rPr>
      <w:rFonts w:ascii="Arial" w:hAnsi="Arial" w:cs="Arial" w:eastAsia="Arial"/>
      <w:color w:val="262626"/>
    </w:rPr>
  </w:style>
  <w:style w:type="paragraph" w:styleId="Title">
    <w:name w:val="Title"/>
    <w:basedOn w:val="Normal"/>
    <w:next w:val="Normal"/>
    <w:qFormat/>
    <w:pPr>
      <w:keepNext/>
      <w:spacing w:before="0" w:after="60"/>
    </w:pPr>
    <w:rPr>
      <w:rFonts w:ascii="Arial" w:hAnsi="Arial" w:cs="Arial" w:eastAsia="Arial"/>
      <w:color w:val="1F3B4D"/>
      <w:sz w:val="56"/>
      <w:szCs w:val="56"/>
    </w:rPr>
  </w:style>
  <w:style w:type="paragraph" w:styleId="Subtitle">
    <w:name w:val="Subtitle"/>
    <w:basedOn w:val="Normal"/>
    <w:next w:val="Normal"/>
    <w:qFormat/>
    <w:pPr>
      <w:keepNext/>
      <w:spacing w:before="0" w:after="60"/>
    </w:pPr>
    <w:rPr>
      <w:rFonts w:ascii="Arial" w:hAnsi="Arial" w:cs="Arial" w:eastAsia="Arial"/>
      <w:color w:val="666666"/>
      <w:sz w:val="30"/>
      <w:szCs w:val="30"/>
    </w:rPr>
  </w:style>
  <w:style w:type="paragraph" w:styleId="Meta">
    <w:name w:val="Meta"/>
    <w:basedOn w:val="Normal"/>
    <w:next w:val="Normal"/>
    <w:qFormat/>
    <w:pPr>
      <w:spacing w:before="60" w:after="360"/>
      <w:pBdr>
        <w:bottom w:val="single" w:sz="6" w:space="8" w:color="9FB4C0"/>
      </w:pBdr>
    </w:pPr>
    <w:rPr>
      <w:rFonts w:ascii="Arial" w:hAnsi="Arial" w:cs="Arial" w:eastAsia="Arial"/>
      <w:color w:val="808080"/>
      <w:sz w:val="18"/>
      <w:szCs w:val="18"/>
    </w:rPr>
  </w:style>
  <w:style w:type="paragraph" w:styleId="Heading1">
    <w:name w:val="heading 1"/>
    <w:basedOn w:val="Normal"/>
    <w:next w:val="Normal"/>
    <w:qFormat/>
    <w:pPr>
      <w:keepNext/>
      <w:keepLines/>
      <w:spacing w:before="440" w:after="140"/>
      <w:outlineLvl w:val="0"/>
    </w:pPr>
    <w:rPr>
      <w:rFonts w:ascii="Arial" w:hAnsi="Arial" w:cs="Arial" w:eastAsia="Arial"/>
      <w:color w:val="1F3B4D"/>
      <w:sz w:val="40"/>
      <w:szCs w:val="40"/>
    </w:rPr>
  </w:style>
  <w:style w:type="paragraph" w:styleId="Heading2">
    <w:name w:val="heading 2"/>
    <w:basedOn w:val="Normal"/>
    <w:next w:val="Normal"/>
    <w:qFormat/>
    <w:pPr>
      <w:keepNext/>
      <w:keepLines/>
      <w:spacing w:before="320" w:after="120"/>
      <w:outlineLvl w:val="1"/>
    </w:pPr>
    <w:rPr>
      <w:rFonts w:ascii="Arial" w:hAnsi="Arial" w:cs="Arial" w:eastAsia="Arial"/>
      <w:color w:val="2E5A6E"/>
      <w:sz w:val="30"/>
      <w:szCs w:val="30"/>
    </w:rPr>
  </w:style>
  <w:style w:type="paragraph" w:styleId="Heading3">
    <w:name w:val="heading 3"/>
    <w:basedOn w:val="Normal"/>
    <w:next w:val="Normal"/>
    <w:qFormat/>
    <w:pPr>
      <w:keepNext/>
      <w:keepLines/>
      <w:spacing w:before="220" w:after="80"/>
      <w:outlineLvl w:val="2"/>
    </w:pPr>
    <w:rPr>
      <w:rFonts w:ascii="Arial" w:hAnsi="Arial" w:cs="Arial" w:eastAsia="Arial"/>
      <w:b/>
      <w:bCs/>
      <w:color w:val="404040"/>
      <w:sz w:val="24"/>
      <w:szCs w:val="24"/>
    </w:rPr>
  </w:style>
  <w:style w:type="paragraph" w:styleId="ListParagraph">
    <w:name w:val="List Paragraph"/>
    <w:basedOn w:val="Normal"/>
    <w:next w:val="Normal"/>
    <w:qFormat/>
    <w:pPr>
      <w:ind w:left="720"/>
    </w:pPr>
    <w:rPr/>
  </w:style>
  <w:style w:type="paragraph" w:styleId="Footer">
    <w:name w:val="footer"/>
    <w:basedOn w:val="Normal"/>
    <w:next w:val="Normal"/>
    <w:qFormat/>
    <w:pPr>
      <w:tabs>
        <w:tab w:val="right" w:pos="9360"/>
      </w:tabs>
      <w:spacing w:after="0"/>
    </w:pPr>
    <w:rPr>
      <w:rFonts w:ascii="Arial" w:hAnsi="Arial" w:cs="Arial" w:eastAsia="Arial"/>
      <w:color w:val="808080"/>
      <w:sz w:val="16"/>
      <w:szCs w:val="16"/>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ote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Throne of Tides - High Level Design (Summary)</dc:title>
  <dc:creator>Pe'er Malul</dc:creator>
  <dcterms:created xsi:type="dcterms:W3CDTF">2026-10-11T19:47:40Z</dcterms:created>
  <dcterms:modified xsi:type="dcterms:W3CDTF">2026-10-11T19:47:40Z</dcterms:modified>
</cp:coreProperties>
</file>