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80" w:rightFromText="180" w:horzAnchor="page" w:tblpX="1450" w:tblpY="1247"/>
        <w:bidiVisual/>
        <w:tblW w:w="0" w:type="auto"/>
        <w:tblLook w:val="04A0" w:firstRow="1" w:lastRow="0" w:firstColumn="1" w:lastColumn="0" w:noHBand="0" w:noVBand="1"/>
      </w:tblPr>
      <w:tblGrid>
        <w:gridCol w:w="576"/>
        <w:gridCol w:w="3084"/>
        <w:gridCol w:w="5780"/>
      </w:tblGrid>
      <w:tr w:rsidR="008B26E4" w14:paraId="1F1FAE46" w14:textId="18E1DCA1" w:rsidTr="008B26E4">
        <w:tc>
          <w:tcPr>
            <w:tcW w:w="576" w:type="dxa"/>
          </w:tcPr>
          <w:p w14:paraId="18B82D52" w14:textId="23586D83" w:rsidR="008B26E4" w:rsidRDefault="008B26E4" w:rsidP="008F5B92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م</w:t>
            </w:r>
          </w:p>
        </w:tc>
        <w:tc>
          <w:tcPr>
            <w:tcW w:w="3084" w:type="dxa"/>
          </w:tcPr>
          <w:p w14:paraId="6CAF60C1" w14:textId="291E70AB" w:rsidR="008B26E4" w:rsidRDefault="008B26E4" w:rsidP="008F5B92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اسم المتحدث</w:t>
            </w:r>
          </w:p>
        </w:tc>
        <w:tc>
          <w:tcPr>
            <w:tcW w:w="5780" w:type="dxa"/>
          </w:tcPr>
          <w:p w14:paraId="2BD9DBFD" w14:textId="75C126C2" w:rsidR="008B26E4" w:rsidRDefault="008B26E4" w:rsidP="008F5B92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عنوان الورقة</w:t>
            </w:r>
          </w:p>
        </w:tc>
      </w:tr>
      <w:tr w:rsidR="008B26E4" w14:paraId="2E31B3A8" w14:textId="5FD94808" w:rsidTr="008B26E4">
        <w:tc>
          <w:tcPr>
            <w:tcW w:w="576" w:type="dxa"/>
          </w:tcPr>
          <w:p w14:paraId="1D6D651C" w14:textId="0FD520F9" w:rsidR="008B26E4" w:rsidRDefault="008B26E4" w:rsidP="008F5B92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١</w:t>
            </w:r>
          </w:p>
        </w:tc>
        <w:tc>
          <w:tcPr>
            <w:tcW w:w="3084" w:type="dxa"/>
          </w:tcPr>
          <w:p w14:paraId="08CCA710" w14:textId="2F9AE614" w:rsidR="009A6FFA" w:rsidRDefault="007E7DE4" w:rsidP="00841052">
            <w:pPr>
              <w:shd w:val="clear" w:color="auto" w:fill="FFFFFF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 xml:space="preserve">سعادة الدكتور/ خالد بن سالم السعيدي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  <w:t>–</w:t>
            </w:r>
            <w:r w:rsidRPr="007E7DE4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OM"/>
              </w:rPr>
              <w:t xml:space="preserve"> أمين عام مجلس الدولة</w:t>
            </w:r>
          </w:p>
        </w:tc>
        <w:tc>
          <w:tcPr>
            <w:tcW w:w="5780" w:type="dxa"/>
          </w:tcPr>
          <w:p w14:paraId="6754E983" w14:textId="77777777" w:rsidR="00DB6E7E" w:rsidRDefault="00DB6E7E" w:rsidP="00D76E98">
            <w:pPr>
              <w:jc w:val="center"/>
              <w:rPr>
                <w:rFonts w:ascii="Sakkal Majalla" w:hAnsi="Sakkal Majalla" w:cs="Sakkal Majalla"/>
                <w:sz w:val="32"/>
                <w:szCs w:val="32"/>
                <w:lang w:bidi="ar-OM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OM"/>
              </w:rPr>
              <w:t>مشارك في الحلقة النقاشية</w:t>
            </w:r>
          </w:p>
          <w:p w14:paraId="2DAD53EB" w14:textId="5C69F124" w:rsidR="008B26E4" w:rsidRPr="0095265E" w:rsidRDefault="008B26E4" w:rsidP="00D76E98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OM"/>
              </w:rPr>
            </w:pPr>
          </w:p>
        </w:tc>
      </w:tr>
      <w:tr w:rsidR="007E7DE4" w14:paraId="03505409" w14:textId="6D791F42" w:rsidTr="008B26E4">
        <w:tc>
          <w:tcPr>
            <w:tcW w:w="576" w:type="dxa"/>
          </w:tcPr>
          <w:p w14:paraId="43C5F944" w14:textId="7E5EA38E" w:rsidR="007E7DE4" w:rsidRDefault="007E7DE4" w:rsidP="007E7DE4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٢</w:t>
            </w:r>
          </w:p>
        </w:tc>
        <w:tc>
          <w:tcPr>
            <w:tcW w:w="3084" w:type="dxa"/>
          </w:tcPr>
          <w:p w14:paraId="07D8BDC8" w14:textId="77777777" w:rsidR="007E7DE4" w:rsidRDefault="007E7DE4" w:rsidP="007E7DE4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أ.د جنان خوري</w:t>
            </w:r>
          </w:p>
          <w:p w14:paraId="1CF87940" w14:textId="20F547CC" w:rsidR="007E7DE4" w:rsidRPr="009A6FFA" w:rsidRDefault="007E7DE4" w:rsidP="007E7DE4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OM"/>
              </w:rPr>
            </w:pPr>
            <w:r w:rsidRPr="0084105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OM"/>
              </w:rPr>
              <w:t xml:space="preserve">رئيسة القسم الحقوقي بمركز المعلوماتية القانونية </w:t>
            </w:r>
            <w:r w:rsidRPr="0084105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OM"/>
              </w:rPr>
              <w:t>–</w:t>
            </w:r>
            <w:r w:rsidRPr="0084105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OM"/>
              </w:rPr>
              <w:t>الجامعة اللبنانية</w:t>
            </w:r>
          </w:p>
        </w:tc>
        <w:tc>
          <w:tcPr>
            <w:tcW w:w="5780" w:type="dxa"/>
          </w:tcPr>
          <w:p w14:paraId="25087865" w14:textId="77777777" w:rsidR="007E7DE4" w:rsidRPr="0095265E" w:rsidRDefault="007E7DE4" w:rsidP="00D76E98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OM"/>
              </w:rPr>
            </w:pPr>
          </w:p>
          <w:p w14:paraId="5AB10C5A" w14:textId="50FF8039" w:rsidR="007E7DE4" w:rsidRPr="0095265E" w:rsidRDefault="007E7DE4" w:rsidP="00D76E98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5265E">
              <w:rPr>
                <w:rFonts w:ascii="Sakkal Majalla" w:hAnsi="Sakkal Majalla" w:cs="Sakkal Majalla" w:hint="cs"/>
                <w:sz w:val="32"/>
                <w:szCs w:val="32"/>
                <w:rtl/>
                <w:lang w:bidi="ar-OM"/>
              </w:rPr>
              <w:t>مشروع قانون سلطنة عمان لحماية البيانات الشخصية</w:t>
            </w:r>
          </w:p>
        </w:tc>
      </w:tr>
      <w:tr w:rsidR="007E7DE4" w14:paraId="549EC82F" w14:textId="5533CFC1" w:rsidTr="008B26E4">
        <w:tc>
          <w:tcPr>
            <w:tcW w:w="576" w:type="dxa"/>
          </w:tcPr>
          <w:p w14:paraId="3BB49132" w14:textId="0FB57A25" w:rsidR="007E7DE4" w:rsidRDefault="007E7DE4" w:rsidP="007E7DE4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٣</w:t>
            </w:r>
          </w:p>
        </w:tc>
        <w:tc>
          <w:tcPr>
            <w:tcW w:w="3084" w:type="dxa"/>
          </w:tcPr>
          <w:p w14:paraId="57B6DE08" w14:textId="77777777" w:rsidR="007E7DE4" w:rsidRDefault="007E7DE4" w:rsidP="007E7DE4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د.بدر المنذري</w:t>
            </w:r>
          </w:p>
          <w:p w14:paraId="1933004A" w14:textId="1D70B140" w:rsidR="007E7DE4" w:rsidRPr="005438AB" w:rsidRDefault="007E7DE4" w:rsidP="007E7DE4">
            <w:pPr>
              <w:rPr>
                <w:rFonts w:ascii="Calibri" w:hAnsi="Calibri" w:cs="Times New Roman"/>
                <w:color w:val="500050"/>
                <w:sz w:val="24"/>
                <w:szCs w:val="24"/>
                <w:shd w:val="clear" w:color="auto" w:fill="FFFFFF"/>
                <w:rtl/>
              </w:rPr>
            </w:pPr>
            <w:r w:rsidRPr="009A6FFA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OM"/>
              </w:rPr>
              <w:t xml:space="preserve">مدير عام قطاع أمن المعلومات </w:t>
            </w:r>
            <w:r w:rsidRPr="009A6FFA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OM"/>
              </w:rPr>
              <w:t>–</w:t>
            </w:r>
            <w:r w:rsidRPr="009A6FFA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OM"/>
              </w:rPr>
              <w:t xml:space="preserve"> هيئة تقنية المعلومات</w:t>
            </w:r>
          </w:p>
        </w:tc>
        <w:tc>
          <w:tcPr>
            <w:tcW w:w="5780" w:type="dxa"/>
          </w:tcPr>
          <w:p w14:paraId="3FB61101" w14:textId="74E6FA1F" w:rsidR="007E7DE4" w:rsidRPr="0095265E" w:rsidRDefault="007E7DE4" w:rsidP="00D76E98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5265E">
              <w:rPr>
                <w:rFonts w:ascii="Sakkal Majalla" w:hAnsi="Sakkal Majalla" w:cs="Sakkal Majalla" w:hint="cs"/>
                <w:sz w:val="32"/>
                <w:szCs w:val="32"/>
                <w:rtl/>
                <w:lang w:bidi="ar-OM"/>
              </w:rPr>
              <w:t>الأمن</w:t>
            </w:r>
            <w:r w:rsidRPr="0095265E">
              <w:rPr>
                <w:rFonts w:ascii="Sakkal Majalla" w:hAnsi="Sakkal Majalla" w:cs="Sakkal Majalla"/>
                <w:sz w:val="32"/>
                <w:szCs w:val="32"/>
                <w:rtl/>
                <w:lang w:bidi="ar-OM"/>
              </w:rPr>
              <w:t xml:space="preserve"> </w:t>
            </w:r>
            <w:r w:rsidRPr="0095265E">
              <w:rPr>
                <w:rFonts w:ascii="Sakkal Majalla" w:hAnsi="Sakkal Majalla" w:cs="Sakkal Majalla" w:hint="cs"/>
                <w:sz w:val="32"/>
                <w:szCs w:val="32"/>
                <w:rtl/>
                <w:lang w:bidi="ar-OM"/>
              </w:rPr>
              <w:t>المعلوماتي</w:t>
            </w:r>
            <w:r w:rsidRPr="0095265E">
              <w:rPr>
                <w:rFonts w:ascii="Sakkal Majalla" w:hAnsi="Sakkal Majalla" w:cs="Sakkal Majalla"/>
                <w:sz w:val="32"/>
                <w:szCs w:val="32"/>
                <w:rtl/>
                <w:lang w:bidi="ar-OM"/>
              </w:rPr>
              <w:t xml:space="preserve"> </w:t>
            </w:r>
            <w:r w:rsidRPr="0095265E">
              <w:rPr>
                <w:rFonts w:ascii="Sakkal Majalla" w:hAnsi="Sakkal Majalla" w:cs="Sakkal Majalla" w:hint="cs"/>
                <w:sz w:val="32"/>
                <w:szCs w:val="32"/>
                <w:rtl/>
                <w:lang w:bidi="ar-OM"/>
              </w:rPr>
              <w:t>وحماية</w:t>
            </w:r>
            <w:r w:rsidRPr="0095265E">
              <w:rPr>
                <w:rFonts w:ascii="Sakkal Majalla" w:hAnsi="Sakkal Majalla" w:cs="Sakkal Majalla"/>
                <w:sz w:val="32"/>
                <w:szCs w:val="32"/>
                <w:rtl/>
                <w:lang w:bidi="ar-OM"/>
              </w:rPr>
              <w:t xml:space="preserve"> </w:t>
            </w:r>
            <w:r w:rsidRPr="0095265E">
              <w:rPr>
                <w:rFonts w:ascii="Sakkal Majalla" w:hAnsi="Sakkal Majalla" w:cs="Sakkal Majalla" w:hint="cs"/>
                <w:sz w:val="32"/>
                <w:szCs w:val="32"/>
                <w:rtl/>
                <w:lang w:bidi="ar-OM"/>
              </w:rPr>
              <w:t>البيانات</w:t>
            </w:r>
            <w:r w:rsidRPr="0095265E">
              <w:rPr>
                <w:rFonts w:ascii="Sakkal Majalla" w:hAnsi="Sakkal Majalla" w:cs="Sakkal Majalla"/>
                <w:sz w:val="32"/>
                <w:szCs w:val="32"/>
                <w:rtl/>
                <w:lang w:bidi="ar-OM"/>
              </w:rPr>
              <w:t xml:space="preserve"> </w:t>
            </w:r>
            <w:r w:rsidRPr="0095265E">
              <w:rPr>
                <w:rFonts w:ascii="Sakkal Majalla" w:hAnsi="Sakkal Majalla" w:cs="Sakkal Majalla" w:hint="cs"/>
                <w:sz w:val="32"/>
                <w:szCs w:val="32"/>
                <w:rtl/>
                <w:lang w:bidi="ar-OM"/>
              </w:rPr>
              <w:t>الشخصية</w:t>
            </w:r>
            <w:r w:rsidRPr="0095265E">
              <w:rPr>
                <w:rFonts w:ascii="Sakkal Majalla" w:hAnsi="Sakkal Majalla" w:cs="Sakkal Majalla"/>
                <w:sz w:val="32"/>
                <w:szCs w:val="32"/>
                <w:rtl/>
                <w:lang w:bidi="ar-OM"/>
              </w:rPr>
              <w:t xml:space="preserve"> </w:t>
            </w:r>
            <w:r w:rsidRPr="0095265E">
              <w:rPr>
                <w:rFonts w:ascii="Sakkal Majalla" w:hAnsi="Sakkal Majalla" w:cs="Sakkal Majalla" w:hint="cs"/>
                <w:sz w:val="32"/>
                <w:szCs w:val="32"/>
                <w:rtl/>
                <w:lang w:bidi="ar-OM"/>
              </w:rPr>
              <w:t>على</w:t>
            </w:r>
            <w:r w:rsidRPr="0095265E">
              <w:rPr>
                <w:rFonts w:ascii="Sakkal Majalla" w:hAnsi="Sakkal Majalla" w:cs="Sakkal Majalla"/>
                <w:sz w:val="32"/>
                <w:szCs w:val="32"/>
                <w:rtl/>
                <w:lang w:bidi="ar-OM"/>
              </w:rPr>
              <w:t xml:space="preserve"> </w:t>
            </w:r>
            <w:r w:rsidRPr="0095265E">
              <w:rPr>
                <w:rFonts w:ascii="Sakkal Majalla" w:hAnsi="Sakkal Majalla" w:cs="Sakkal Majalla" w:hint="cs"/>
                <w:sz w:val="32"/>
                <w:szCs w:val="32"/>
                <w:rtl/>
                <w:lang w:bidi="ar-OM"/>
              </w:rPr>
              <w:t>شبكة</w:t>
            </w:r>
            <w:r w:rsidRPr="0095265E">
              <w:rPr>
                <w:rFonts w:ascii="Sakkal Majalla" w:hAnsi="Sakkal Majalla" w:cs="Sakkal Majalla"/>
                <w:sz w:val="32"/>
                <w:szCs w:val="32"/>
                <w:rtl/>
                <w:lang w:bidi="ar-OM"/>
              </w:rPr>
              <w:t xml:space="preserve"> </w:t>
            </w:r>
            <w:r w:rsidRPr="0095265E">
              <w:rPr>
                <w:rFonts w:ascii="Sakkal Majalla" w:hAnsi="Sakkal Majalla" w:cs="Sakkal Majalla" w:hint="cs"/>
                <w:sz w:val="32"/>
                <w:szCs w:val="32"/>
                <w:rtl/>
                <w:lang w:bidi="ar-OM"/>
              </w:rPr>
              <w:t>الانترنت</w:t>
            </w:r>
          </w:p>
        </w:tc>
      </w:tr>
      <w:tr w:rsidR="007E7DE4" w14:paraId="458DF984" w14:textId="46B730CC" w:rsidTr="008B26E4">
        <w:tc>
          <w:tcPr>
            <w:tcW w:w="576" w:type="dxa"/>
          </w:tcPr>
          <w:p w14:paraId="6A72A0D8" w14:textId="401BA526" w:rsidR="007E7DE4" w:rsidRDefault="007E7DE4" w:rsidP="007E7DE4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٤</w:t>
            </w:r>
          </w:p>
        </w:tc>
        <w:tc>
          <w:tcPr>
            <w:tcW w:w="3084" w:type="dxa"/>
          </w:tcPr>
          <w:p w14:paraId="2148A207" w14:textId="77777777" w:rsidR="007E7DE4" w:rsidRDefault="007E7DE4" w:rsidP="007E7DE4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د.منى الأشقر</w:t>
            </w:r>
          </w:p>
          <w:p w14:paraId="7A7CAD46" w14:textId="77777777" w:rsidR="007E7DE4" w:rsidRPr="005438AB" w:rsidRDefault="007E7DE4" w:rsidP="007E7DE4">
            <w:pPr>
              <w:shd w:val="clear" w:color="auto" w:fill="FFFFFF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OM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OM"/>
              </w:rPr>
              <w:t>استاذ محاضر و</w:t>
            </w:r>
            <w:r w:rsidRPr="005438A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OM"/>
              </w:rPr>
              <w:t>باحث</w:t>
            </w:r>
            <w:r w:rsidRPr="005438AB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OM"/>
              </w:rPr>
              <w:t> </w:t>
            </w:r>
          </w:p>
          <w:p w14:paraId="4A915C47" w14:textId="1C104241" w:rsidR="007E7DE4" w:rsidRDefault="007E7DE4" w:rsidP="007E7DE4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 w:rsidRPr="005438A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OM"/>
              </w:rPr>
              <w:t>رئيسة الجمعية اللبنانية لتكنولوجيا المعلومات</w:t>
            </w:r>
          </w:p>
        </w:tc>
        <w:tc>
          <w:tcPr>
            <w:tcW w:w="5780" w:type="dxa"/>
          </w:tcPr>
          <w:p w14:paraId="4C3C9BB7" w14:textId="77777777" w:rsidR="00E0605F" w:rsidRDefault="00E0605F" w:rsidP="00E0605F">
            <w:pPr>
              <w:bidi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636E553" w14:textId="5B72553B" w:rsidR="00E0605F" w:rsidRPr="00E0605F" w:rsidRDefault="00E0605F" w:rsidP="00E0605F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E0605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  <w:rtl/>
              </w:rPr>
              <w:t>القواعد الاوروبية للبيانات الشخصية: الحق في النسيان</w:t>
            </w:r>
          </w:p>
          <w:p w14:paraId="7CD7EF5A" w14:textId="63089613" w:rsidR="007E7DE4" w:rsidRPr="00161E7C" w:rsidRDefault="00E0605F" w:rsidP="00E0605F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OM"/>
              </w:rPr>
            </w:pPr>
            <w:r w:rsidRPr="00161E7C">
              <w:rPr>
                <w:rFonts w:ascii="Sakkal Majalla" w:hAnsi="Sakkal Majalla" w:cs="Sakkal Majalla"/>
                <w:sz w:val="32"/>
                <w:szCs w:val="32"/>
                <w:rtl/>
                <w:lang w:bidi="ar-OM"/>
              </w:rPr>
              <w:t xml:space="preserve"> </w:t>
            </w:r>
          </w:p>
        </w:tc>
      </w:tr>
      <w:tr w:rsidR="007E7DE4" w14:paraId="7431C6D3" w14:textId="03064975" w:rsidTr="00DC0683">
        <w:trPr>
          <w:trHeight w:val="1101"/>
        </w:trPr>
        <w:tc>
          <w:tcPr>
            <w:tcW w:w="576" w:type="dxa"/>
          </w:tcPr>
          <w:p w14:paraId="72AA221B" w14:textId="7F9B761F" w:rsidR="007E7DE4" w:rsidRDefault="007E7DE4" w:rsidP="007E7DE4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٥</w:t>
            </w:r>
          </w:p>
        </w:tc>
        <w:tc>
          <w:tcPr>
            <w:tcW w:w="3084" w:type="dxa"/>
          </w:tcPr>
          <w:p w14:paraId="68B2D1EF" w14:textId="77777777" w:rsidR="007E7DE4" w:rsidRDefault="007E7DE4" w:rsidP="007E7DE4">
            <w:pPr>
              <w:shd w:val="clear" w:color="auto" w:fill="FFFFFF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د.خليل خير الله</w:t>
            </w:r>
          </w:p>
          <w:p w14:paraId="51FB1D34" w14:textId="77777777" w:rsidR="00DC0683" w:rsidRPr="00DC0683" w:rsidRDefault="00DC0683" w:rsidP="00DC0683">
            <w:pPr>
              <w:shd w:val="clear" w:color="auto" w:fill="FFFFFF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OM"/>
              </w:rPr>
            </w:pPr>
            <w:r w:rsidRPr="00DC0683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OM"/>
              </w:rPr>
              <w:t>أستاذ محاضر - كلية الحقوق والعلوم السياسية والإدارية</w:t>
            </w:r>
            <w:r w:rsidRPr="00DC0683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OM"/>
              </w:rPr>
              <w:t xml:space="preserve"> - </w:t>
            </w:r>
            <w:r w:rsidRPr="00DC0683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OM"/>
              </w:rPr>
              <w:t>الجامعة اللبنانية</w:t>
            </w:r>
          </w:p>
          <w:p w14:paraId="03EB47E5" w14:textId="10AE89AF" w:rsidR="00DC0683" w:rsidRPr="00DC0683" w:rsidRDefault="00DC0683" w:rsidP="007E7DE4">
            <w:pPr>
              <w:shd w:val="clear" w:color="auto" w:fill="FFFFFF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5780" w:type="dxa"/>
          </w:tcPr>
          <w:p w14:paraId="233CC76D" w14:textId="299C3B5E" w:rsidR="007E7DE4" w:rsidRPr="00DC0683" w:rsidRDefault="00161E7C" w:rsidP="00D76E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161E7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  <w:rtl/>
              </w:rPr>
              <w:t>حماية البيانات الشخصية: هيئة وطنية للمعلوماتية والحريات على النموذج الاوروبي</w:t>
            </w:r>
          </w:p>
        </w:tc>
      </w:tr>
      <w:tr w:rsidR="007E7DE4" w14:paraId="2E27EA04" w14:textId="6DBB63BC" w:rsidTr="008B26E4">
        <w:tc>
          <w:tcPr>
            <w:tcW w:w="576" w:type="dxa"/>
          </w:tcPr>
          <w:p w14:paraId="34A5740E" w14:textId="0A0F82DE" w:rsidR="007E7DE4" w:rsidRDefault="007E7DE4" w:rsidP="007E7DE4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٦</w:t>
            </w:r>
          </w:p>
        </w:tc>
        <w:tc>
          <w:tcPr>
            <w:tcW w:w="3084" w:type="dxa"/>
          </w:tcPr>
          <w:p w14:paraId="6A2DB2CA" w14:textId="77777777" w:rsidR="007E7DE4" w:rsidRDefault="007E7DE4" w:rsidP="007E7DE4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د.راشد بن حمد البلوشي</w:t>
            </w:r>
          </w:p>
          <w:p w14:paraId="4A620A09" w14:textId="7630E1CC" w:rsidR="007E7DE4" w:rsidRDefault="007E7DE4" w:rsidP="007E7DE4">
            <w:pPr>
              <w:shd w:val="clear" w:color="auto" w:fill="FFFFFF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 w:rsidRPr="00F03B7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OM"/>
              </w:rPr>
              <w:t xml:space="preserve">عميد كلية الحقوق </w:t>
            </w:r>
            <w:r w:rsidRPr="00F03B70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OM"/>
              </w:rPr>
              <w:t>–</w:t>
            </w:r>
            <w:r w:rsidRPr="00F03B7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OM"/>
              </w:rPr>
              <w:t xml:space="preserve"> جامعة السلطان قابوس</w:t>
            </w:r>
          </w:p>
        </w:tc>
        <w:tc>
          <w:tcPr>
            <w:tcW w:w="5780" w:type="dxa"/>
          </w:tcPr>
          <w:p w14:paraId="7EBF2647" w14:textId="77777777" w:rsidR="003E7F30" w:rsidRDefault="003E7F30" w:rsidP="00D76E98">
            <w:pPr>
              <w:jc w:val="center"/>
              <w:rPr>
                <w:rFonts w:ascii="Sakkal Majalla" w:hAnsi="Sakkal Majalla" w:cs="Sakkal Majalla"/>
                <w:sz w:val="32"/>
                <w:szCs w:val="32"/>
                <w:lang w:bidi="ar-OM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OM"/>
              </w:rPr>
              <w:t>مشارك في الحلقة النقاشية</w:t>
            </w:r>
          </w:p>
          <w:p w14:paraId="48EE0A8C" w14:textId="7806A05E" w:rsidR="007E7DE4" w:rsidRPr="0095265E" w:rsidRDefault="007E7DE4" w:rsidP="00D76E98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OM"/>
              </w:rPr>
            </w:pPr>
          </w:p>
        </w:tc>
      </w:tr>
      <w:tr w:rsidR="007E7DE4" w14:paraId="69B1ADB7" w14:textId="6F178262" w:rsidTr="008B26E4">
        <w:tc>
          <w:tcPr>
            <w:tcW w:w="576" w:type="dxa"/>
          </w:tcPr>
          <w:p w14:paraId="4C4960C3" w14:textId="101C3F04" w:rsidR="007E7DE4" w:rsidRDefault="007E7DE4" w:rsidP="007E7DE4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٧</w:t>
            </w:r>
          </w:p>
        </w:tc>
        <w:tc>
          <w:tcPr>
            <w:tcW w:w="3084" w:type="dxa"/>
          </w:tcPr>
          <w:p w14:paraId="2F704BEB" w14:textId="77777777" w:rsidR="007E7DE4" w:rsidRDefault="007E7DE4" w:rsidP="007E7DE4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د.حافظ بن إبراهيم الشحي</w:t>
            </w:r>
          </w:p>
          <w:p w14:paraId="3611F35B" w14:textId="021D33F7" w:rsidR="007E7DE4" w:rsidRDefault="007E7DE4" w:rsidP="007E7DE4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 w:rsidRPr="00F03B7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OM"/>
              </w:rPr>
              <w:t xml:space="preserve">أستاذ مساعد بكلية الاقتصاد العلوم السياسية </w:t>
            </w:r>
            <w:r w:rsidRPr="00F03B70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OM"/>
              </w:rPr>
              <w:t>–</w:t>
            </w:r>
            <w:r w:rsidRPr="00F03B70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OM"/>
              </w:rPr>
              <w:t xml:space="preserve"> جامعة السلطان قابوس</w:t>
            </w:r>
          </w:p>
        </w:tc>
        <w:tc>
          <w:tcPr>
            <w:tcW w:w="5780" w:type="dxa"/>
          </w:tcPr>
          <w:p w14:paraId="73F1EE86" w14:textId="7B7D415F" w:rsidR="003E7F30" w:rsidRPr="0095265E" w:rsidRDefault="003E7F30" w:rsidP="00D76E98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OM"/>
              </w:rPr>
            </w:pPr>
            <w:r w:rsidRPr="0095265E">
              <w:rPr>
                <w:rFonts w:ascii="Sakkal Majalla" w:hAnsi="Sakkal Majalla" w:cs="Sakkal Majalla" w:hint="cs"/>
                <w:sz w:val="32"/>
                <w:szCs w:val="32"/>
                <w:rtl/>
                <w:lang w:bidi="ar-OM"/>
              </w:rPr>
              <w:t>الأهمية الاقتصادية للبيانات الشخصية</w:t>
            </w:r>
          </w:p>
        </w:tc>
      </w:tr>
      <w:tr w:rsidR="007E7DE4" w14:paraId="7E4058CD" w14:textId="77777777" w:rsidTr="008B26E4">
        <w:tc>
          <w:tcPr>
            <w:tcW w:w="576" w:type="dxa"/>
          </w:tcPr>
          <w:p w14:paraId="6794CE4A" w14:textId="55E1FEFF" w:rsidR="007E7DE4" w:rsidRDefault="007E7DE4" w:rsidP="007E7DE4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٨</w:t>
            </w:r>
          </w:p>
        </w:tc>
        <w:tc>
          <w:tcPr>
            <w:tcW w:w="3084" w:type="dxa"/>
          </w:tcPr>
          <w:p w14:paraId="1B96038D" w14:textId="77777777" w:rsidR="007E7DE4" w:rsidRDefault="007E7DE4" w:rsidP="007E7DE4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د.حسين بن سعيد الغافري</w:t>
            </w:r>
          </w:p>
          <w:p w14:paraId="52BAD089" w14:textId="6512FD9B" w:rsidR="00012238" w:rsidRDefault="00012238" w:rsidP="007E7DE4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 w:rsidRPr="0001223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OM"/>
              </w:rPr>
              <w:t>محام ومحكم دولي</w:t>
            </w:r>
          </w:p>
        </w:tc>
        <w:tc>
          <w:tcPr>
            <w:tcW w:w="5780" w:type="dxa"/>
          </w:tcPr>
          <w:p w14:paraId="17741C2F" w14:textId="77777777" w:rsidR="00DB6E7E" w:rsidRDefault="00DB6E7E" w:rsidP="00D76E98">
            <w:pPr>
              <w:jc w:val="center"/>
              <w:rPr>
                <w:rFonts w:ascii="Sakkal Majalla" w:hAnsi="Sakkal Majalla" w:cs="Sakkal Majalla"/>
                <w:sz w:val="32"/>
                <w:szCs w:val="32"/>
                <w:lang w:bidi="ar-OM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OM"/>
              </w:rPr>
              <w:t>مشارك في الحلقة النقاشية</w:t>
            </w:r>
          </w:p>
          <w:p w14:paraId="63DF07EF" w14:textId="7F811E4B" w:rsidR="007E7DE4" w:rsidRPr="0095265E" w:rsidRDefault="007E7DE4" w:rsidP="00D76E98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OM"/>
              </w:rPr>
            </w:pPr>
          </w:p>
        </w:tc>
      </w:tr>
      <w:tr w:rsidR="00DB6E7E" w14:paraId="60E21A31" w14:textId="77777777" w:rsidTr="008B26E4">
        <w:tc>
          <w:tcPr>
            <w:tcW w:w="576" w:type="dxa"/>
          </w:tcPr>
          <w:p w14:paraId="15887E70" w14:textId="506BE7A3" w:rsidR="00DB6E7E" w:rsidRDefault="00DB6E7E" w:rsidP="00DB6E7E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٩</w:t>
            </w:r>
          </w:p>
        </w:tc>
        <w:tc>
          <w:tcPr>
            <w:tcW w:w="3084" w:type="dxa"/>
          </w:tcPr>
          <w:p w14:paraId="17DDD2F9" w14:textId="77777777" w:rsidR="00DB6E7E" w:rsidRDefault="00DB6E7E" w:rsidP="00DB6E7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د.يونس عرب</w:t>
            </w:r>
          </w:p>
          <w:p w14:paraId="33F353B4" w14:textId="77777777" w:rsidR="00DB6E7E" w:rsidRPr="00CE5D3D" w:rsidRDefault="00DB6E7E" w:rsidP="00DB6E7E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OM"/>
              </w:rPr>
            </w:pPr>
            <w:r w:rsidRPr="00CE5D3D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OM"/>
              </w:rPr>
              <w:t>خبير قانوني ومحكم دولي</w:t>
            </w:r>
          </w:p>
          <w:p w14:paraId="30675EB6" w14:textId="18DEF18A" w:rsidR="00DB6E7E" w:rsidRDefault="00DB6E7E" w:rsidP="00DB6E7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 w:rsidRPr="00CE5D3D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OM"/>
              </w:rPr>
              <w:t>المملكة الأردنية الهاشمية</w:t>
            </w:r>
          </w:p>
        </w:tc>
        <w:tc>
          <w:tcPr>
            <w:tcW w:w="5780" w:type="dxa"/>
          </w:tcPr>
          <w:p w14:paraId="08A945A9" w14:textId="4232E4E0" w:rsidR="00DB6E7E" w:rsidRPr="007E7DE4" w:rsidRDefault="00DB6E7E" w:rsidP="00D76E98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OM"/>
              </w:rPr>
            </w:pPr>
            <w:r w:rsidRPr="0095265E">
              <w:rPr>
                <w:rFonts w:ascii="Sakkal Majalla" w:hAnsi="Sakkal Majalla" w:cs="Sakkal Majalla" w:hint="cs"/>
                <w:sz w:val="32"/>
                <w:szCs w:val="32"/>
                <w:rtl/>
                <w:lang w:bidi="ar-OM"/>
              </w:rPr>
              <w:t>الخصوصية في وسائل التواصل الاجتماعي " نظرة قانونية "</w:t>
            </w:r>
          </w:p>
        </w:tc>
      </w:tr>
      <w:tr w:rsidR="00DB6E7E" w14:paraId="4F3FE450" w14:textId="77777777" w:rsidTr="008B26E4">
        <w:tc>
          <w:tcPr>
            <w:tcW w:w="576" w:type="dxa"/>
          </w:tcPr>
          <w:p w14:paraId="515E9932" w14:textId="5BA8E4FB" w:rsidR="00DB6E7E" w:rsidRDefault="00DB6E7E" w:rsidP="00DB6E7E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١٠</w:t>
            </w:r>
          </w:p>
        </w:tc>
        <w:tc>
          <w:tcPr>
            <w:tcW w:w="3084" w:type="dxa"/>
          </w:tcPr>
          <w:p w14:paraId="6DF35918" w14:textId="1315AC6A" w:rsidR="00DB6E7E" w:rsidRDefault="00DB6E7E" w:rsidP="00DB6E7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أ.سليمان</w:t>
            </w:r>
            <w:r w:rsidR="005E337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 xml:space="preserve"> بن سيف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 xml:space="preserve"> الكندي</w:t>
            </w:r>
          </w:p>
          <w:p w14:paraId="3527EC8E" w14:textId="105EB016" w:rsidR="00012238" w:rsidRDefault="00382ADC" w:rsidP="00012238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 w:rsidRPr="0001223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OM"/>
              </w:rPr>
              <w:t>مدير عام تقنية المعلومات</w:t>
            </w:r>
            <w:r w:rsidR="00012238" w:rsidRPr="0001223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OM"/>
              </w:rPr>
              <w:t xml:space="preserve"> </w:t>
            </w:r>
            <w:r w:rsidR="00012238" w:rsidRPr="0001223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OM"/>
              </w:rPr>
              <w:t>–</w:t>
            </w:r>
            <w:r w:rsidR="00012238" w:rsidRPr="0001223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OM"/>
              </w:rPr>
              <w:t xml:space="preserve"> وزارة التربية والتعليم</w:t>
            </w:r>
          </w:p>
        </w:tc>
        <w:tc>
          <w:tcPr>
            <w:tcW w:w="5780" w:type="dxa"/>
          </w:tcPr>
          <w:p w14:paraId="5A542B04" w14:textId="77777777" w:rsidR="00D76E98" w:rsidRDefault="00D76E98" w:rsidP="00D76E98">
            <w:pPr>
              <w:jc w:val="center"/>
              <w:rPr>
                <w:rFonts w:ascii="Sakkal Majalla" w:hAnsi="Sakkal Majalla" w:cs="Sakkal Majalla"/>
                <w:sz w:val="32"/>
                <w:szCs w:val="32"/>
                <w:lang w:bidi="ar-OM"/>
              </w:rPr>
            </w:pPr>
          </w:p>
          <w:p w14:paraId="57AAD1CF" w14:textId="794316C1" w:rsidR="00DB6E7E" w:rsidRPr="007E7DE4" w:rsidRDefault="00DB6E7E" w:rsidP="00D76E98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OM"/>
              </w:rPr>
            </w:pPr>
            <w:r w:rsidRPr="007E7DE4">
              <w:rPr>
                <w:rFonts w:ascii="Sakkal Majalla" w:hAnsi="Sakkal Majalla" w:cs="Sakkal Majalla" w:hint="cs"/>
                <w:sz w:val="32"/>
                <w:szCs w:val="32"/>
                <w:rtl/>
                <w:lang w:bidi="ar-OM"/>
              </w:rPr>
              <w:t>الجانب الإيجابي في وسائل الإعلام الاجتماعي</w:t>
            </w:r>
          </w:p>
        </w:tc>
      </w:tr>
      <w:tr w:rsidR="00DB6E7E" w14:paraId="28F9DB63" w14:textId="77777777" w:rsidTr="003F06F9">
        <w:trPr>
          <w:trHeight w:val="1227"/>
        </w:trPr>
        <w:tc>
          <w:tcPr>
            <w:tcW w:w="576" w:type="dxa"/>
          </w:tcPr>
          <w:p w14:paraId="58527C6A" w14:textId="795D6E55" w:rsidR="00DB6E7E" w:rsidRDefault="00DB6E7E" w:rsidP="00DB6E7E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١١</w:t>
            </w:r>
          </w:p>
        </w:tc>
        <w:tc>
          <w:tcPr>
            <w:tcW w:w="3084" w:type="dxa"/>
          </w:tcPr>
          <w:p w14:paraId="110ABF11" w14:textId="77777777" w:rsidR="00DB6E7E" w:rsidRDefault="00DB6E7E" w:rsidP="00DB6E7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المهندس/عادل عبدالمنعم</w:t>
            </w:r>
          </w:p>
          <w:p w14:paraId="6F7BDFF2" w14:textId="6450A07A" w:rsidR="00DB6E7E" w:rsidRDefault="00DB6E7E" w:rsidP="00DB6E7E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 w:rsidRPr="00CE5D3D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OM"/>
              </w:rPr>
              <w:t xml:space="preserve">خبير الأمن السيبراني والأدلة الرقمية بالاتحاد الدولي للاتصالات </w:t>
            </w:r>
            <w:r w:rsidRPr="00CE5D3D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OM"/>
              </w:rPr>
              <w:t>–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OM"/>
              </w:rPr>
              <w:t xml:space="preserve"> </w:t>
            </w:r>
            <w:r w:rsidRPr="00CE5D3D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OM"/>
              </w:rPr>
              <w:t>جمهورية مصر العربية</w:t>
            </w:r>
          </w:p>
        </w:tc>
        <w:tc>
          <w:tcPr>
            <w:tcW w:w="5780" w:type="dxa"/>
          </w:tcPr>
          <w:p w14:paraId="1DCCF15C" w14:textId="77777777" w:rsidR="00D76E98" w:rsidRDefault="00D76E98" w:rsidP="00D76E98">
            <w:pPr>
              <w:jc w:val="center"/>
              <w:rPr>
                <w:rFonts w:ascii="Sakkal Majalla" w:hAnsi="Sakkal Majalla" w:cs="Sakkal Majalla"/>
                <w:sz w:val="32"/>
                <w:szCs w:val="32"/>
                <w:lang w:bidi="ar-OM"/>
              </w:rPr>
            </w:pPr>
          </w:p>
          <w:p w14:paraId="7E4B4743" w14:textId="21ADA395" w:rsidR="00DB6E7E" w:rsidRDefault="00DB6E7E" w:rsidP="00D76E98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7E7DE4">
              <w:rPr>
                <w:rFonts w:ascii="Sakkal Majalla" w:hAnsi="Sakkal Majalla" w:cs="Sakkal Majalla" w:hint="cs"/>
                <w:sz w:val="32"/>
                <w:szCs w:val="32"/>
                <w:rtl/>
                <w:lang w:bidi="ar-OM"/>
              </w:rPr>
              <w:t xml:space="preserve">تأمين البيانات الشخصية </w:t>
            </w:r>
            <w:r w:rsidR="00237466">
              <w:rPr>
                <w:rFonts w:ascii="Sakkal Majalla" w:hAnsi="Sakkal Majalla" w:cs="Sakkal Majalla" w:hint="cs"/>
                <w:sz w:val="32"/>
                <w:szCs w:val="32"/>
                <w:rtl/>
              </w:rPr>
              <w:t>في وسائل الإعلام الاجتماعي</w:t>
            </w:r>
          </w:p>
        </w:tc>
      </w:tr>
      <w:tr w:rsidR="008B26E4" w14:paraId="31B006F7" w14:textId="77777777" w:rsidTr="008B26E4">
        <w:tc>
          <w:tcPr>
            <w:tcW w:w="576" w:type="dxa"/>
          </w:tcPr>
          <w:p w14:paraId="2064812A" w14:textId="3F1E49CA" w:rsidR="008B26E4" w:rsidRDefault="008B26E4" w:rsidP="008F5B92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١٢</w:t>
            </w:r>
          </w:p>
        </w:tc>
        <w:tc>
          <w:tcPr>
            <w:tcW w:w="3084" w:type="dxa"/>
          </w:tcPr>
          <w:p w14:paraId="16A880EB" w14:textId="77777777" w:rsidR="008B26E4" w:rsidRDefault="00012238" w:rsidP="008B26E4">
            <w:pP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OM"/>
              </w:rPr>
              <w:t>د.طوني فغالي</w:t>
            </w:r>
          </w:p>
          <w:p w14:paraId="026EC3BC" w14:textId="6E57B20D" w:rsidR="00012238" w:rsidRPr="00012238" w:rsidRDefault="00012238" w:rsidP="00012238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01223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  <w:t>جودي حرب</w:t>
            </w:r>
          </w:p>
          <w:p w14:paraId="4ABBF4C2" w14:textId="77777777" w:rsidR="00012238" w:rsidRDefault="00012238" w:rsidP="008B26E4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</w:p>
        </w:tc>
        <w:tc>
          <w:tcPr>
            <w:tcW w:w="5780" w:type="dxa"/>
          </w:tcPr>
          <w:p w14:paraId="5D774263" w14:textId="4E39EB22" w:rsidR="00221E85" w:rsidRDefault="00221E85" w:rsidP="00D76E98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shd w:val="clear" w:color="auto" w:fill="FFFFFF"/>
                <w:rtl/>
                <w:lang w:bidi="ar-OM"/>
              </w:rPr>
            </w:pPr>
            <w:r>
              <w:rPr>
                <w:rFonts w:ascii="Calibri" w:eastAsia="Times New Roman" w:hAnsi="Calibri" w:cs="Times New Roman" w:hint="cs"/>
                <w:color w:val="000000"/>
                <w:sz w:val="24"/>
                <w:szCs w:val="24"/>
                <w:shd w:val="clear" w:color="auto" w:fill="FFFFFF"/>
                <w:rtl/>
                <w:lang w:bidi="ar-OM"/>
              </w:rPr>
              <w:t>ورشة عمل :</w:t>
            </w:r>
          </w:p>
          <w:p w14:paraId="58D24B88" w14:textId="5309443A" w:rsidR="00012238" w:rsidRPr="00012238" w:rsidRDefault="00012238" w:rsidP="00D76E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2238">
              <w:rPr>
                <w:rFonts w:ascii="Calibri" w:eastAsia="Times New Roman" w:hAnsi="Calibri" w:cs="Times New Roman"/>
                <w:color w:val="000000"/>
                <w:sz w:val="24"/>
                <w:szCs w:val="24"/>
                <w:shd w:val="clear" w:color="auto" w:fill="FFFFFF"/>
                <w:rtl/>
              </w:rPr>
              <w:t xml:space="preserve">التنظيم الجديد لحمايات البيانات في </w:t>
            </w:r>
            <w:r>
              <w:rPr>
                <w:rFonts w:ascii="Calibri" w:eastAsia="Times New Roman" w:hAnsi="Calibri" w:cs="Times New Roman" w:hint="cs"/>
                <w:color w:val="000000"/>
                <w:sz w:val="24"/>
                <w:szCs w:val="24"/>
                <w:shd w:val="clear" w:color="auto" w:fill="FFFFFF"/>
                <w:rtl/>
              </w:rPr>
              <w:t>أ</w:t>
            </w:r>
            <w:r w:rsidRPr="00012238">
              <w:rPr>
                <w:rFonts w:ascii="Calibri" w:eastAsia="Times New Roman" w:hAnsi="Calibri" w:cs="Times New Roman"/>
                <w:color w:val="000000"/>
                <w:sz w:val="24"/>
                <w:szCs w:val="24"/>
                <w:shd w:val="clear" w:color="auto" w:fill="FFFFFF"/>
                <w:rtl/>
              </w:rPr>
              <w:t>وروبا: حالة تطبيقية</w:t>
            </w:r>
          </w:p>
          <w:p w14:paraId="27A9A1C7" w14:textId="77777777" w:rsidR="008B26E4" w:rsidRPr="00012238" w:rsidRDefault="008B26E4" w:rsidP="00D76E98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</w:pPr>
          </w:p>
        </w:tc>
      </w:tr>
    </w:tbl>
    <w:p w14:paraId="4DA59A58" w14:textId="77777777" w:rsidR="00840689" w:rsidRDefault="00840689" w:rsidP="00840689">
      <w:pPr>
        <w:shd w:val="clear" w:color="auto" w:fill="FFFFFF"/>
        <w:spacing w:after="0" w:line="240" w:lineRule="auto"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OM"/>
        </w:rPr>
      </w:pPr>
    </w:p>
    <w:p w14:paraId="36C2653F" w14:textId="77777777" w:rsidR="00840689" w:rsidRDefault="00840689" w:rsidP="00840689">
      <w:pPr>
        <w:shd w:val="clear" w:color="auto" w:fill="FFFFFF"/>
        <w:spacing w:after="0" w:line="240" w:lineRule="auto"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OM"/>
        </w:rPr>
      </w:pPr>
    </w:p>
    <w:p w14:paraId="7547A91A" w14:textId="77777777" w:rsidR="00B71C89" w:rsidRDefault="00B71C89" w:rsidP="00D03619">
      <w:pPr>
        <w:rPr>
          <w:rFonts w:ascii="Sakkal Majalla" w:hAnsi="Sakkal Majalla" w:cs="Sakkal Majalla"/>
          <w:b/>
          <w:bCs/>
          <w:sz w:val="32"/>
          <w:szCs w:val="32"/>
          <w:rtl/>
        </w:rPr>
      </w:pPr>
    </w:p>
    <w:sectPr w:rsidR="00B71C89" w:rsidSect="00950106">
      <w:pgSz w:w="11906" w:h="16838"/>
      <w:pgMar w:top="1276" w:right="1196" w:bottom="1135" w:left="12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kkal Majalla">
    <w:altName w:val="Times New Roman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10A8C"/>
    <w:multiLevelType w:val="hybridMultilevel"/>
    <w:tmpl w:val="D9005AF2"/>
    <w:lvl w:ilvl="0" w:tplc="70421FA8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B8B"/>
    <w:rsid w:val="00012238"/>
    <w:rsid w:val="0005016E"/>
    <w:rsid w:val="000B4DAE"/>
    <w:rsid w:val="0010640B"/>
    <w:rsid w:val="00130B8B"/>
    <w:rsid w:val="00130FA0"/>
    <w:rsid w:val="0015261A"/>
    <w:rsid w:val="00161E7C"/>
    <w:rsid w:val="00182374"/>
    <w:rsid w:val="00195944"/>
    <w:rsid w:val="001D3084"/>
    <w:rsid w:val="001D3367"/>
    <w:rsid w:val="001D5D73"/>
    <w:rsid w:val="002029D9"/>
    <w:rsid w:val="00221E85"/>
    <w:rsid w:val="00232483"/>
    <w:rsid w:val="00236D53"/>
    <w:rsid w:val="00237466"/>
    <w:rsid w:val="002F3DC3"/>
    <w:rsid w:val="003175BE"/>
    <w:rsid w:val="00333D75"/>
    <w:rsid w:val="00335269"/>
    <w:rsid w:val="00382ADC"/>
    <w:rsid w:val="003A1F3D"/>
    <w:rsid w:val="003A392A"/>
    <w:rsid w:val="003C1ECB"/>
    <w:rsid w:val="003E7F30"/>
    <w:rsid w:val="003F06F9"/>
    <w:rsid w:val="00403EB0"/>
    <w:rsid w:val="00407D38"/>
    <w:rsid w:val="00421C70"/>
    <w:rsid w:val="004C6525"/>
    <w:rsid w:val="004F08F4"/>
    <w:rsid w:val="004F2A4D"/>
    <w:rsid w:val="00521188"/>
    <w:rsid w:val="005272CA"/>
    <w:rsid w:val="005438AB"/>
    <w:rsid w:val="00554274"/>
    <w:rsid w:val="00562BF7"/>
    <w:rsid w:val="00576FEC"/>
    <w:rsid w:val="005A3327"/>
    <w:rsid w:val="005C4757"/>
    <w:rsid w:val="005D7750"/>
    <w:rsid w:val="005E3377"/>
    <w:rsid w:val="00626A55"/>
    <w:rsid w:val="006423AA"/>
    <w:rsid w:val="0067553D"/>
    <w:rsid w:val="006911E3"/>
    <w:rsid w:val="006A09E3"/>
    <w:rsid w:val="006A1F09"/>
    <w:rsid w:val="006B0380"/>
    <w:rsid w:val="006E4BA9"/>
    <w:rsid w:val="00712A16"/>
    <w:rsid w:val="00731CFE"/>
    <w:rsid w:val="00751A25"/>
    <w:rsid w:val="00783BB2"/>
    <w:rsid w:val="007C77A7"/>
    <w:rsid w:val="007D40CE"/>
    <w:rsid w:val="007E7DE4"/>
    <w:rsid w:val="00832F11"/>
    <w:rsid w:val="00840689"/>
    <w:rsid w:val="00841052"/>
    <w:rsid w:val="008500F8"/>
    <w:rsid w:val="00866543"/>
    <w:rsid w:val="0089744D"/>
    <w:rsid w:val="008B26E4"/>
    <w:rsid w:val="008D7BB1"/>
    <w:rsid w:val="008E1894"/>
    <w:rsid w:val="008F5B92"/>
    <w:rsid w:val="00932E91"/>
    <w:rsid w:val="00933518"/>
    <w:rsid w:val="0093366D"/>
    <w:rsid w:val="00950106"/>
    <w:rsid w:val="0095265E"/>
    <w:rsid w:val="0097345D"/>
    <w:rsid w:val="009A6FFA"/>
    <w:rsid w:val="009F7366"/>
    <w:rsid w:val="00A45346"/>
    <w:rsid w:val="00A64C0C"/>
    <w:rsid w:val="00A779ED"/>
    <w:rsid w:val="00AA2540"/>
    <w:rsid w:val="00AF2B0F"/>
    <w:rsid w:val="00AF2FD5"/>
    <w:rsid w:val="00B00DEF"/>
    <w:rsid w:val="00B10B39"/>
    <w:rsid w:val="00B3680D"/>
    <w:rsid w:val="00B630D0"/>
    <w:rsid w:val="00B71C89"/>
    <w:rsid w:val="00C243DA"/>
    <w:rsid w:val="00C26B30"/>
    <w:rsid w:val="00C40A31"/>
    <w:rsid w:val="00C45531"/>
    <w:rsid w:val="00C71B42"/>
    <w:rsid w:val="00C80214"/>
    <w:rsid w:val="00CD1EC1"/>
    <w:rsid w:val="00CD66FF"/>
    <w:rsid w:val="00CE5D3D"/>
    <w:rsid w:val="00D03619"/>
    <w:rsid w:val="00D70D0A"/>
    <w:rsid w:val="00D76E98"/>
    <w:rsid w:val="00D82BB7"/>
    <w:rsid w:val="00DB6E7E"/>
    <w:rsid w:val="00DC0683"/>
    <w:rsid w:val="00E0605F"/>
    <w:rsid w:val="00E1321E"/>
    <w:rsid w:val="00E47B8A"/>
    <w:rsid w:val="00E50F0E"/>
    <w:rsid w:val="00E623E9"/>
    <w:rsid w:val="00E728E3"/>
    <w:rsid w:val="00EC25AD"/>
    <w:rsid w:val="00F03B70"/>
    <w:rsid w:val="00F23AAB"/>
    <w:rsid w:val="00F67E8E"/>
    <w:rsid w:val="00FC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,"/>
  <w14:docId w14:val="15A9B399"/>
  <w15:docId w15:val="{F92BCBA3-B0F6-4F1A-82B0-EC571ECA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32E91"/>
    <w:rPr>
      <w:b/>
      <w:bCs/>
    </w:rPr>
  </w:style>
  <w:style w:type="character" w:customStyle="1" w:styleId="apple-converted-space">
    <w:name w:val="apple-converted-space"/>
    <w:basedOn w:val="a0"/>
    <w:rsid w:val="00EC25AD"/>
  </w:style>
  <w:style w:type="character" w:customStyle="1" w:styleId="newsdesc">
    <w:name w:val="newsdesc"/>
    <w:basedOn w:val="a0"/>
    <w:rsid w:val="004C6525"/>
  </w:style>
  <w:style w:type="character" w:styleId="Hyperlink">
    <w:name w:val="Hyperlink"/>
    <w:basedOn w:val="a0"/>
    <w:uiPriority w:val="99"/>
    <w:unhideWhenUsed/>
    <w:rsid w:val="00FC39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32F11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5272C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5"/>
    <w:uiPriority w:val="99"/>
    <w:semiHidden/>
    <w:rsid w:val="005272CA"/>
    <w:rPr>
      <w:rFonts w:ascii="Tahoma" w:hAnsi="Tahoma" w:cs="Tahoma"/>
      <w:sz w:val="18"/>
      <w:szCs w:val="18"/>
    </w:rPr>
  </w:style>
  <w:style w:type="table" w:styleId="a6">
    <w:name w:val="Table Grid"/>
    <w:basedOn w:val="a1"/>
    <w:uiPriority w:val="59"/>
    <w:rsid w:val="008B2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218</Words>
  <Characters>1246</Characters>
  <Application>Microsoft Macintosh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مستخدم Microsoft Office</cp:lastModifiedBy>
  <cp:revision>9</cp:revision>
  <cp:lastPrinted>2017-07-19T15:22:00Z</cp:lastPrinted>
  <dcterms:created xsi:type="dcterms:W3CDTF">2018-02-25T11:25:00Z</dcterms:created>
  <dcterms:modified xsi:type="dcterms:W3CDTF">2018-03-04T09:38:00Z</dcterms:modified>
</cp:coreProperties>
</file>