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2310514572">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2310514572">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2310514572">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2310514572">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2310514572">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2310514572">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2310514572">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2310514572">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2310514572">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2310514572">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2310514572"/>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2310514572"/>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2310514572"/>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2310514572"/>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2310514572"/>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2310514572"/>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2310514572"/>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2310514572"/>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2310514572"/>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2310514572"/>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2026-08-03T03:53:08Z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