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32"/>
          <w:szCs w:val="32"/>
          <w:u w:val="single"/>
        </w:rPr>
      </w:pPr>
      <w:r w:rsidDel="00000000" w:rsidR="00000000" w:rsidRPr="00000000">
        <w:rPr>
          <w:sz w:val="32"/>
          <w:szCs w:val="32"/>
          <w:u w:val="single"/>
          <w:rtl w:val="0"/>
        </w:rPr>
        <w:t xml:space="preserve">Recordar Cumpleaños</w:t>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710"/>
        <w:tblGridChange w:id="0">
          <w:tblGrid>
            <w:gridCol w:w="18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CU08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Recordar Cumpleaños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Este caso de uso permite que el sistema realice una consulta que traiga todos los usuarios de la red social cuya fecha de cumpleaños es igual al dia actual, luego recorre esa lista y por cada usuario envía una envía una notificación a todos los usuarios que lo siguen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Sistema: realiza la consulta sql y envía la notificación a los usuarios</w:t>
            </w:r>
          </w:p>
          <w:p w:rsidR="00000000" w:rsidDel="00000000" w:rsidP="00000000" w:rsidRDefault="00000000" w:rsidRPr="00000000" w14:paraId="0000000F">
            <w:pPr>
              <w:widowControl w:val="0"/>
              <w:spacing w:line="240" w:lineRule="auto"/>
              <w:rPr/>
            </w:pPr>
            <w:r w:rsidDel="00000000" w:rsidR="00000000" w:rsidRPr="00000000">
              <w:rPr>
                <w:rtl w:val="0"/>
              </w:rPr>
              <w:t xml:space="preserve">Usuario: recibe la notificación del cumpleaños de cada uno de sus usuarios seguidos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Diariamente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bl>
    <w:p w:rsidR="00000000" w:rsidDel="00000000" w:rsidP="00000000" w:rsidRDefault="00000000" w:rsidRPr="00000000" w14:paraId="00000016">
      <w:pPr>
        <w:spacing w:line="276" w:lineRule="auto"/>
        <w:rPr>
          <w:b w:val="1"/>
          <w:u w:val="single"/>
        </w:rPr>
      </w:pPr>
      <w:r w:rsidDel="00000000" w:rsidR="00000000" w:rsidRPr="00000000">
        <w:rPr>
          <w:rtl w:val="0"/>
        </w:rPr>
      </w:r>
    </w:p>
    <w:p w:rsidR="00000000" w:rsidDel="00000000" w:rsidP="00000000" w:rsidRDefault="00000000" w:rsidRPr="00000000" w14:paraId="00000017">
      <w:pPr>
        <w:spacing w:line="276" w:lineRule="auto"/>
        <w:rPr>
          <w:b w:val="1"/>
          <w:u w:val="singl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CURSO NORMAL</w:t>
            </w:r>
          </w:p>
        </w:tc>
      </w:tr>
    </w:tbl>
    <w:p w:rsidR="00000000" w:rsidDel="00000000" w:rsidP="00000000" w:rsidRDefault="00000000" w:rsidRPr="00000000" w14:paraId="00000019">
      <w:pPr>
        <w:spacing w:line="276" w:lineRule="auto"/>
        <w:rPr>
          <w:b w:val="1"/>
          <w:u w:val="single"/>
        </w:rPr>
      </w:pPr>
      <w:r w:rsidDel="00000000" w:rsidR="00000000" w:rsidRPr="00000000">
        <w:rPr>
          <w:rtl w:val="0"/>
        </w:rPr>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010"/>
        <w:tblGridChange w:id="0">
          <w:tblGrid>
            <w:gridCol w:w="159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Paso (flujo de sucesos)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El sistema realiza la consulta sql en una hora dada del dia que traiga todos los usuarios de la red social cuya fecha de cumpleaños es igual al dia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El sistema recorre esa lista y por cada usuario envía una envía una notificación a todos los usuarios que lo siguen</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El usuario recibe la notificación por mail del usuario que sigue que cumpla año ese dia</w:t>
            </w:r>
          </w:p>
        </w:tc>
      </w:tr>
    </w:tbl>
    <w:p w:rsidR="00000000" w:rsidDel="00000000" w:rsidP="00000000" w:rsidRDefault="00000000" w:rsidRPr="00000000" w14:paraId="00000024">
      <w:pPr>
        <w:spacing w:line="276" w:lineRule="auto"/>
        <w:rPr>
          <w:b w:val="1"/>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