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30B9" w:rsidRDefault="00E65B39">
      <w:pPr>
        <w:jc w:val="center"/>
      </w:pPr>
      <w:r>
        <w:t>Montclair State University</w:t>
      </w:r>
    </w:p>
    <w:p w:rsidR="001630B9" w:rsidRDefault="001630B9"/>
    <w:p w:rsidR="001630B9" w:rsidRDefault="001630B9"/>
    <w:p w:rsidR="001630B9" w:rsidRDefault="001630B9"/>
    <w:p w:rsidR="001630B9" w:rsidRDefault="001630B9"/>
    <w:p w:rsidR="001630B9" w:rsidRDefault="001630B9"/>
    <w:p w:rsidR="001630B9" w:rsidRDefault="001630B9"/>
    <w:p w:rsidR="001630B9" w:rsidRDefault="001630B9"/>
    <w:p w:rsidR="001630B9" w:rsidRDefault="001630B9"/>
    <w:p w:rsidR="001630B9" w:rsidRDefault="001630B9"/>
    <w:p w:rsidR="001630B9" w:rsidRDefault="001630B9"/>
    <w:p w:rsidR="001630B9" w:rsidRDefault="001630B9"/>
    <w:p w:rsidR="001630B9" w:rsidRDefault="001630B9"/>
    <w:p w:rsidR="001630B9" w:rsidRDefault="001630B9"/>
    <w:p w:rsidR="001630B9" w:rsidRDefault="001630B9"/>
    <w:p w:rsidR="001630B9" w:rsidRDefault="001630B9"/>
    <w:p w:rsidR="001630B9" w:rsidRDefault="00E65B39">
      <w:pPr>
        <w:jc w:val="center"/>
        <w:rPr>
          <w:sz w:val="50"/>
          <w:szCs w:val="50"/>
        </w:rPr>
      </w:pPr>
      <w:r>
        <w:rPr>
          <w:sz w:val="50"/>
          <w:szCs w:val="50"/>
        </w:rPr>
        <w:t>CANDY SHOP</w:t>
      </w:r>
    </w:p>
    <w:p w:rsidR="001630B9" w:rsidRDefault="001630B9">
      <w:pPr>
        <w:jc w:val="center"/>
        <w:rPr>
          <w:sz w:val="50"/>
          <w:szCs w:val="50"/>
        </w:rPr>
      </w:pPr>
    </w:p>
    <w:p w:rsidR="001630B9" w:rsidRDefault="001630B9"/>
    <w:p w:rsidR="001630B9" w:rsidRDefault="001630B9"/>
    <w:p w:rsidR="001630B9" w:rsidRDefault="001630B9">
      <w:pPr>
        <w:rPr>
          <w:sz w:val="50"/>
          <w:szCs w:val="50"/>
        </w:rPr>
      </w:pPr>
    </w:p>
    <w:p w:rsidR="001630B9" w:rsidRDefault="001630B9">
      <w:pPr>
        <w:rPr>
          <w:sz w:val="50"/>
          <w:szCs w:val="50"/>
        </w:rPr>
      </w:pPr>
    </w:p>
    <w:p w:rsidR="001630B9" w:rsidRDefault="00E65B39">
      <w:pPr>
        <w:jc w:val="center"/>
        <w:rPr>
          <w:sz w:val="24"/>
          <w:szCs w:val="24"/>
        </w:rPr>
      </w:pPr>
      <w:proofErr w:type="spellStart"/>
      <w:r>
        <w:rPr>
          <w:sz w:val="24"/>
          <w:szCs w:val="24"/>
        </w:rPr>
        <w:t>Tufan</w:t>
      </w:r>
      <w:proofErr w:type="spellEnd"/>
      <w:r>
        <w:rPr>
          <w:sz w:val="24"/>
          <w:szCs w:val="24"/>
        </w:rPr>
        <w:t xml:space="preserve"> Baran </w:t>
      </w:r>
      <w:proofErr w:type="spellStart"/>
      <w:r>
        <w:rPr>
          <w:sz w:val="24"/>
          <w:szCs w:val="24"/>
        </w:rPr>
        <w:t>Demirkol</w:t>
      </w:r>
      <w:proofErr w:type="spellEnd"/>
      <w:r>
        <w:rPr>
          <w:sz w:val="24"/>
          <w:szCs w:val="24"/>
        </w:rPr>
        <w:t xml:space="preserve"> </w:t>
      </w:r>
    </w:p>
    <w:p w:rsidR="001630B9" w:rsidRDefault="00E65B39">
      <w:pPr>
        <w:jc w:val="center"/>
        <w:rPr>
          <w:sz w:val="24"/>
          <w:szCs w:val="24"/>
        </w:rPr>
      </w:pPr>
      <w:r>
        <w:rPr>
          <w:sz w:val="24"/>
          <w:szCs w:val="24"/>
        </w:rPr>
        <w:t xml:space="preserve">Muhammad Uzair </w:t>
      </w:r>
      <w:proofErr w:type="spellStart"/>
      <w:r>
        <w:rPr>
          <w:sz w:val="24"/>
          <w:szCs w:val="24"/>
        </w:rPr>
        <w:t>Javed</w:t>
      </w:r>
      <w:proofErr w:type="spellEnd"/>
      <w:r>
        <w:rPr>
          <w:sz w:val="24"/>
          <w:szCs w:val="24"/>
        </w:rPr>
        <w:t xml:space="preserve"> </w:t>
      </w:r>
    </w:p>
    <w:p w:rsidR="001630B9" w:rsidRDefault="00E65B39">
      <w:pPr>
        <w:jc w:val="center"/>
        <w:rPr>
          <w:sz w:val="24"/>
          <w:szCs w:val="24"/>
        </w:rPr>
      </w:pPr>
      <w:r>
        <w:rPr>
          <w:sz w:val="24"/>
          <w:szCs w:val="24"/>
        </w:rPr>
        <w:t>Richard Tashjian</w:t>
      </w:r>
    </w:p>
    <w:p w:rsidR="001630B9" w:rsidRDefault="001630B9">
      <w:pPr>
        <w:jc w:val="center"/>
        <w:rPr>
          <w:sz w:val="24"/>
          <w:szCs w:val="24"/>
        </w:rPr>
      </w:pPr>
    </w:p>
    <w:p w:rsidR="001630B9" w:rsidRDefault="001630B9"/>
    <w:p w:rsidR="001630B9" w:rsidRDefault="001630B9"/>
    <w:p w:rsidR="001630B9" w:rsidRDefault="001630B9"/>
    <w:p w:rsidR="001630B9" w:rsidRDefault="001630B9"/>
    <w:p w:rsidR="001630B9" w:rsidRDefault="001630B9"/>
    <w:p w:rsidR="001630B9" w:rsidRDefault="001630B9"/>
    <w:p w:rsidR="001630B9" w:rsidRDefault="001630B9"/>
    <w:p w:rsidR="001630B9" w:rsidRDefault="001630B9"/>
    <w:p w:rsidR="001630B9" w:rsidRDefault="001630B9"/>
    <w:p w:rsidR="001630B9" w:rsidRDefault="001630B9"/>
    <w:p w:rsidR="001630B9" w:rsidRDefault="00E65B39">
      <w:pPr>
        <w:jc w:val="center"/>
      </w:pPr>
      <w:r>
        <w:t>CSIT335_0</w:t>
      </w:r>
    </w:p>
    <w:p w:rsidR="001630B9" w:rsidRDefault="001630B9"/>
    <w:p w:rsidR="001630B9" w:rsidRDefault="001630B9"/>
    <w:p w:rsidR="001630B9" w:rsidRDefault="001630B9"/>
    <w:p w:rsidR="001630B9" w:rsidRDefault="001630B9"/>
    <w:p w:rsidR="001630B9" w:rsidRDefault="001630B9"/>
    <w:p w:rsidR="001630B9" w:rsidRDefault="001630B9"/>
    <w:p w:rsidR="001630B9" w:rsidRDefault="001630B9"/>
    <w:p w:rsidR="001630B9" w:rsidRDefault="00E65B39">
      <w:r>
        <w:t xml:space="preserve">                                                               Project Documentation</w:t>
      </w:r>
    </w:p>
    <w:p w:rsidR="001630B9" w:rsidRDefault="001630B9"/>
    <w:p w:rsidR="001630B9" w:rsidRDefault="00E65B39">
      <w:r>
        <w:t>The name of the e-commerce business site is “</w:t>
      </w:r>
      <w:proofErr w:type="spellStart"/>
      <w:r>
        <w:t>CandyLand</w:t>
      </w:r>
      <w:proofErr w:type="spellEnd"/>
      <w:r>
        <w:t xml:space="preserve"> Store”. On the website, many customers can log in and buy chocolate, brownies, cotton candy, lollipops, and other s</w:t>
      </w:r>
      <w:r>
        <w:t xml:space="preserve">weets online and shipped to their homes. The customer can register an account and login to the website. Their credentials will be stored into the database so once they register their account all they </w:t>
      </w:r>
      <w:proofErr w:type="gramStart"/>
      <w:r>
        <w:t>have to</w:t>
      </w:r>
      <w:proofErr w:type="gramEnd"/>
      <w:r>
        <w:t xml:space="preserve"> do is login next time they visit. Once a custome</w:t>
      </w:r>
      <w:r>
        <w:t>r adds a product to their cart, the product will be added to the database. The customer could also use the search for a specific product of their choice on the website. If the product is not in stock or not located in the database, their search will have n</w:t>
      </w:r>
      <w:r>
        <w:t>o results. If the product is found in the database, then the product will show up on the customers results page. Next time they decide to login, the product will still be in the database, so they will never lose their products they have stored into their c</w:t>
      </w:r>
      <w:r>
        <w:t xml:space="preserve">art. The customer can </w:t>
      </w:r>
      <w:proofErr w:type="spellStart"/>
      <w:r>
        <w:t>checkout</w:t>
      </w:r>
      <w:proofErr w:type="spellEnd"/>
      <w:r>
        <w:t xml:space="preserve"> when they are done shopping on the site. The customer can also </w:t>
      </w:r>
      <w:proofErr w:type="gramStart"/>
      <w:r>
        <w:t>take a look</w:t>
      </w:r>
      <w:proofErr w:type="gramEnd"/>
      <w:r>
        <w:t xml:space="preserve"> at their orders, edit their account information, delete their account, or log out of the account. The website consists of 30 products, 4 categories an</w:t>
      </w:r>
      <w:r>
        <w:t xml:space="preserve">d 4 brands that is sold on the website. If the admin of the website wants to add more products to the site, the admin can go to the admin page and enter his credentials, which will take him to the admin panel. The admin </w:t>
      </w:r>
      <w:proofErr w:type="gramStart"/>
      <w:r>
        <w:t>is able to</w:t>
      </w:r>
      <w:proofErr w:type="gramEnd"/>
      <w:r>
        <w:t xml:space="preserve"> insert, update, and delet</w:t>
      </w:r>
      <w:r>
        <w:t>e products, brands, or categories.</w:t>
      </w:r>
    </w:p>
    <w:p w:rsidR="001630B9" w:rsidRDefault="001630B9"/>
    <w:p w:rsidR="001630B9" w:rsidRDefault="00E65B39">
      <w:pPr>
        <w:rPr>
          <w:b/>
        </w:rPr>
      </w:pPr>
      <w:r>
        <w:rPr>
          <w:b/>
        </w:rPr>
        <w:t>Data base</w:t>
      </w:r>
    </w:p>
    <w:p w:rsidR="001630B9" w:rsidRDefault="00E65B39">
      <w:r>
        <w:rPr>
          <w:noProof/>
        </w:rPr>
        <w:drawing>
          <wp:inline distT="114300" distB="114300" distL="114300" distR="114300">
            <wp:extent cx="6629400" cy="3814763"/>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a:stretch>
                      <a:fillRect/>
                    </a:stretch>
                  </pic:blipFill>
                  <pic:spPr>
                    <a:xfrm>
                      <a:off x="0" y="0"/>
                      <a:ext cx="6629400" cy="3814763"/>
                    </a:xfrm>
                    <a:prstGeom prst="rect">
                      <a:avLst/>
                    </a:prstGeom>
                    <a:ln/>
                  </pic:spPr>
                </pic:pic>
              </a:graphicData>
            </a:graphic>
          </wp:inline>
        </w:drawing>
      </w:r>
    </w:p>
    <w:p w:rsidR="001630B9" w:rsidRDefault="001630B9"/>
    <w:p w:rsidR="001630B9" w:rsidRDefault="00E65B39">
      <w:r>
        <w:t xml:space="preserve">A Customer should be able to browse the products by using the CATEGORIES that has title and </w:t>
      </w:r>
      <w:proofErr w:type="gramStart"/>
      <w:r>
        <w:t>id  and</w:t>
      </w:r>
      <w:proofErr w:type="gramEnd"/>
      <w:r>
        <w:t xml:space="preserve"> BRAND has brand id which allows to customer browse around and be able to add a product to their cart. In or</w:t>
      </w:r>
      <w:r>
        <w:t xml:space="preserve">der for customers to view their order they have to login or create an account in order to </w:t>
      </w:r>
      <w:proofErr w:type="spellStart"/>
      <w:r>
        <w:t>to</w:t>
      </w:r>
      <w:proofErr w:type="spellEnd"/>
      <w:r>
        <w:t xml:space="preserve"> create an account in CUSTOMER where </w:t>
      </w:r>
      <w:proofErr w:type="gramStart"/>
      <w:r>
        <w:t>customers  have</w:t>
      </w:r>
      <w:proofErr w:type="gramEnd"/>
      <w:r>
        <w:t xml:space="preserve"> to fill out all the information that include name, email, address and image in order to continue with their ord</w:t>
      </w:r>
      <w:r>
        <w:t xml:space="preserve">er. While the manager can able to view the order status what is placed and how many customers have signed up by using the admin panel and take actions accordingly.   </w:t>
      </w:r>
    </w:p>
    <w:p w:rsidR="001630B9" w:rsidRDefault="001630B9"/>
    <w:p w:rsidR="001630B9" w:rsidRDefault="00E65B39">
      <w:pPr>
        <w:rPr>
          <w:b/>
        </w:rPr>
      </w:pPr>
      <w:proofErr w:type="spellStart"/>
      <w:r>
        <w:rPr>
          <w:b/>
        </w:rPr>
        <w:t>UserName</w:t>
      </w:r>
      <w:proofErr w:type="spellEnd"/>
      <w:r>
        <w:rPr>
          <w:b/>
        </w:rPr>
        <w:t xml:space="preserve"> and Passwords:</w:t>
      </w:r>
    </w:p>
    <w:p w:rsidR="001630B9" w:rsidRDefault="001630B9">
      <w:pPr>
        <w:rPr>
          <w:b/>
        </w:rPr>
      </w:pPr>
    </w:p>
    <w:p w:rsidR="001630B9" w:rsidRDefault="00E65B39">
      <w:pPr>
        <w:rPr>
          <w:b/>
        </w:rPr>
      </w:pPr>
      <w:r>
        <w:rPr>
          <w:b/>
        </w:rPr>
        <w:t>Customers:</w:t>
      </w:r>
    </w:p>
    <w:p w:rsidR="001630B9" w:rsidRDefault="00E65B39">
      <w:proofErr w:type="gramStart"/>
      <w:r>
        <w:t>User name</w:t>
      </w:r>
      <w:proofErr w:type="gramEnd"/>
      <w:r>
        <w:t>: azair.javed@yahoo.com,</w:t>
      </w:r>
    </w:p>
    <w:p w:rsidR="001630B9" w:rsidRDefault="00E65B39">
      <w:r>
        <w:t>Password: 123</w:t>
      </w:r>
    </w:p>
    <w:p w:rsidR="001630B9" w:rsidRDefault="00E65B39">
      <w:pPr>
        <w:rPr>
          <w:b/>
        </w:rPr>
      </w:pPr>
      <w:r>
        <w:rPr>
          <w:b/>
        </w:rPr>
        <w:t>Database Admins:</w:t>
      </w:r>
    </w:p>
    <w:p w:rsidR="001630B9" w:rsidRDefault="00E65B39">
      <w:r>
        <w:t xml:space="preserve"> Admin panel Username: javedm1@montclair .</w:t>
      </w:r>
      <w:proofErr w:type="spellStart"/>
      <w:r>
        <w:t>edu</w:t>
      </w:r>
      <w:proofErr w:type="spellEnd"/>
    </w:p>
    <w:p w:rsidR="001630B9" w:rsidRDefault="00E65B39">
      <w:r>
        <w:t xml:space="preserve">  Admin Panel Password: 123</w:t>
      </w:r>
    </w:p>
    <w:p w:rsidR="001630B9" w:rsidRDefault="001630B9"/>
    <w:p w:rsidR="001630B9" w:rsidRDefault="00E65B39">
      <w:r>
        <w:t>Admin Panel Username: demirkolt1@montclair.edu</w:t>
      </w:r>
    </w:p>
    <w:p w:rsidR="001630B9" w:rsidRDefault="00E65B39">
      <w:r>
        <w:t>Admin Panel Password: 123</w:t>
      </w:r>
    </w:p>
    <w:p w:rsidR="001630B9" w:rsidRDefault="001630B9"/>
    <w:p w:rsidR="001630B9" w:rsidRDefault="001630B9">
      <w:pPr>
        <w:rPr>
          <w:b/>
        </w:rPr>
      </w:pPr>
    </w:p>
    <w:p w:rsidR="001630B9" w:rsidRDefault="001630B9"/>
    <w:p w:rsidR="001630B9" w:rsidRDefault="00E65B39">
      <w:r>
        <w:rPr>
          <w:noProof/>
        </w:rPr>
        <w:drawing>
          <wp:inline distT="114300" distB="114300" distL="114300" distR="114300">
            <wp:extent cx="6629400" cy="8509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6629400" cy="850900"/>
                    </a:xfrm>
                    <a:prstGeom prst="rect">
                      <a:avLst/>
                    </a:prstGeom>
                    <a:ln/>
                  </pic:spPr>
                </pic:pic>
              </a:graphicData>
            </a:graphic>
          </wp:inline>
        </w:drawing>
      </w:r>
    </w:p>
    <w:p w:rsidR="001630B9" w:rsidRDefault="001630B9"/>
    <w:p w:rsidR="001630B9" w:rsidRDefault="00E65B39">
      <w:r>
        <w:t>The customer table of the database co</w:t>
      </w:r>
      <w:r>
        <w:t>ntains the ID of the customer, the customer IP, the email, and the password of the user. The IP Address is what will define the user and his account. As the user adds a product from our website to their cart, the cart database will then store this IP Addre</w:t>
      </w:r>
      <w:r>
        <w:t xml:space="preserve">ss which is connected to the account they made along with a product ID which defines the type of product they added to their cart. Once </w:t>
      </w:r>
      <w:proofErr w:type="spellStart"/>
      <w:r>
        <w:t>they re</w:t>
      </w:r>
      <w:proofErr w:type="spellEnd"/>
      <w:r>
        <w:t xml:space="preserve"> login to their account with the same IP address, the database will be able to recollect the data in the cart tab</w:t>
      </w:r>
      <w:r>
        <w:t>le depending on the IP address.</w:t>
      </w:r>
    </w:p>
    <w:p w:rsidR="001630B9" w:rsidRDefault="001630B9"/>
    <w:p w:rsidR="001630B9" w:rsidRDefault="00E65B39">
      <w:r>
        <w:rPr>
          <w:noProof/>
        </w:rPr>
        <w:lastRenderedPageBreak/>
        <w:drawing>
          <wp:inline distT="114300" distB="114300" distL="114300" distR="114300">
            <wp:extent cx="6629400" cy="4572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6629400" cy="457200"/>
                    </a:xfrm>
                    <a:prstGeom prst="rect">
                      <a:avLst/>
                    </a:prstGeom>
                    <a:ln/>
                  </pic:spPr>
                </pic:pic>
              </a:graphicData>
            </a:graphic>
          </wp:inline>
        </w:drawing>
      </w:r>
      <w:r>
        <w:rPr>
          <w:noProof/>
        </w:rPr>
        <w:drawing>
          <wp:inline distT="114300" distB="114300" distL="114300" distR="114300">
            <wp:extent cx="6629400" cy="32385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6629400" cy="3238500"/>
                    </a:xfrm>
                    <a:prstGeom prst="rect">
                      <a:avLst/>
                    </a:prstGeom>
                    <a:ln/>
                  </pic:spPr>
                </pic:pic>
              </a:graphicData>
            </a:graphic>
          </wp:inline>
        </w:drawing>
      </w:r>
    </w:p>
    <w:p w:rsidR="001630B9" w:rsidRDefault="001630B9"/>
    <w:p w:rsidR="001630B9" w:rsidRDefault="001630B9"/>
    <w:p w:rsidR="001630B9" w:rsidRDefault="001630B9"/>
    <w:p w:rsidR="001630B9" w:rsidRDefault="001630B9"/>
    <w:p w:rsidR="001630B9" w:rsidRDefault="00E65B39">
      <w:pPr>
        <w:numPr>
          <w:ilvl w:val="0"/>
          <w:numId w:val="1"/>
        </w:numPr>
      </w:pPr>
      <w:r>
        <w:t xml:space="preserve">The website’s menu bar will allow different actions such as changing the page through Cart, Home, </w:t>
      </w:r>
      <w:proofErr w:type="gramStart"/>
      <w:r>
        <w:t>All</w:t>
      </w:r>
      <w:proofErr w:type="gramEnd"/>
      <w:r>
        <w:t xml:space="preserve"> products, My account, Sign Up, Contact Us pages. </w:t>
      </w:r>
    </w:p>
    <w:p w:rsidR="001630B9" w:rsidRDefault="00E65B39">
      <w:pPr>
        <w:rPr>
          <w:b/>
        </w:rPr>
      </w:pPr>
      <w:r>
        <w:rPr>
          <w:b/>
        </w:rPr>
        <w:t xml:space="preserve">All Products </w:t>
      </w:r>
    </w:p>
    <w:p w:rsidR="001630B9" w:rsidRDefault="00E65B39">
      <w:r>
        <w:rPr>
          <w:noProof/>
        </w:rPr>
        <w:drawing>
          <wp:inline distT="114300" distB="114300" distL="114300" distR="114300">
            <wp:extent cx="6629400" cy="31242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6629400" cy="3124200"/>
                    </a:xfrm>
                    <a:prstGeom prst="rect">
                      <a:avLst/>
                    </a:prstGeom>
                    <a:ln/>
                  </pic:spPr>
                </pic:pic>
              </a:graphicData>
            </a:graphic>
          </wp:inline>
        </w:drawing>
      </w:r>
    </w:p>
    <w:p w:rsidR="001630B9" w:rsidRDefault="001630B9"/>
    <w:p w:rsidR="001630B9" w:rsidRDefault="00E65B39">
      <w:r>
        <w:t xml:space="preserve">All products </w:t>
      </w:r>
      <w:proofErr w:type="gramStart"/>
      <w:r>
        <w:t>has</w:t>
      </w:r>
      <w:proofErr w:type="gramEnd"/>
      <w:r>
        <w:t xml:space="preserve"> their own unique ID, category,</w:t>
      </w:r>
      <w:r>
        <w:t xml:space="preserve"> name, price, and inventory. By utilizing the inventory field, an active record of the product’s stock is recorded in the database to prevent users from ordering more than what’s available. To implement this, when a customer is ordering, the customer’s max</w:t>
      </w:r>
      <w:r>
        <w:t xml:space="preserve">imum quantity input for a product is set to </w:t>
      </w:r>
      <w:proofErr w:type="spellStart"/>
      <w:r>
        <w:t>products’s</w:t>
      </w:r>
      <w:proofErr w:type="spellEnd"/>
      <w:r>
        <w:t xml:space="preserve"> current inventory. </w:t>
      </w:r>
    </w:p>
    <w:p w:rsidR="001630B9" w:rsidRDefault="001630B9"/>
    <w:p w:rsidR="001630B9" w:rsidRDefault="00E65B39">
      <w:pPr>
        <w:rPr>
          <w:b/>
        </w:rPr>
      </w:pPr>
      <w:r>
        <w:rPr>
          <w:b/>
        </w:rPr>
        <w:t xml:space="preserve">Categories </w:t>
      </w:r>
    </w:p>
    <w:p w:rsidR="001630B9" w:rsidRDefault="00E65B39">
      <w:pPr>
        <w:rPr>
          <w:b/>
        </w:rPr>
      </w:pPr>
      <w:r>
        <w:rPr>
          <w:b/>
          <w:noProof/>
        </w:rPr>
        <w:drawing>
          <wp:inline distT="114300" distB="114300" distL="114300" distR="114300">
            <wp:extent cx="3714750" cy="3214688"/>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3714750" cy="3214688"/>
                    </a:xfrm>
                    <a:prstGeom prst="rect">
                      <a:avLst/>
                    </a:prstGeom>
                    <a:ln/>
                  </pic:spPr>
                </pic:pic>
              </a:graphicData>
            </a:graphic>
          </wp:inline>
        </w:drawing>
      </w:r>
    </w:p>
    <w:p w:rsidR="001630B9" w:rsidRDefault="00E65B39">
      <w:r>
        <w:t xml:space="preserve">A category table attribute in Home page allows the server to retrieve products in the database by the </w:t>
      </w:r>
      <w:proofErr w:type="spellStart"/>
      <w:r>
        <w:t>products’s</w:t>
      </w:r>
      <w:proofErr w:type="spellEnd"/>
      <w:r>
        <w:t xml:space="preserve"> category. This allow user to select the category they want instead of searching through all products.</w:t>
      </w:r>
    </w:p>
    <w:p w:rsidR="001630B9" w:rsidRDefault="001630B9"/>
    <w:p w:rsidR="001630B9" w:rsidRDefault="001630B9"/>
    <w:p w:rsidR="001630B9" w:rsidRDefault="00E65B39">
      <w:pPr>
        <w:rPr>
          <w:b/>
        </w:rPr>
      </w:pPr>
      <w:r>
        <w:rPr>
          <w:b/>
        </w:rPr>
        <w:t>Shopping Cart</w:t>
      </w:r>
    </w:p>
    <w:p w:rsidR="001630B9" w:rsidRDefault="00E65B39">
      <w:pPr>
        <w:rPr>
          <w:b/>
        </w:rPr>
      </w:pPr>
      <w:r>
        <w:rPr>
          <w:b/>
          <w:noProof/>
        </w:rPr>
        <w:drawing>
          <wp:inline distT="114300" distB="114300" distL="114300" distR="114300">
            <wp:extent cx="6629400" cy="10033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6629400" cy="1003300"/>
                    </a:xfrm>
                    <a:prstGeom prst="rect">
                      <a:avLst/>
                    </a:prstGeom>
                    <a:ln/>
                  </pic:spPr>
                </pic:pic>
              </a:graphicData>
            </a:graphic>
          </wp:inline>
        </w:drawing>
      </w:r>
    </w:p>
    <w:p w:rsidR="001630B9" w:rsidRDefault="00E65B39">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CART table holds all product IDs, and quantity of the product being ordered. When a customer adds a product to the cart by submitting the form from the Home page, a query is called which directly inserts into the CART table: the product’s ID#, quantity</w:t>
      </w:r>
      <w:r>
        <w:rPr>
          <w:rFonts w:ascii="Times New Roman" w:eastAsia="Times New Roman" w:hAnsi="Times New Roman" w:cs="Times New Roman"/>
          <w:sz w:val="24"/>
          <w:szCs w:val="24"/>
        </w:rPr>
        <w:t xml:space="preserve"> of the product, the customer’s ID, and the order ID. The user can see their product in cart page. </w:t>
      </w:r>
    </w:p>
    <w:p w:rsidR="001630B9" w:rsidRDefault="00E65B39">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statement returns from the PRODUCTS table the product data of only the items a specific customer added to cart. Because of the INNER JOIN, the result n</w:t>
      </w:r>
      <w:r>
        <w:rPr>
          <w:rFonts w:ascii="Times New Roman" w:eastAsia="Times New Roman" w:hAnsi="Times New Roman" w:cs="Times New Roman"/>
          <w:sz w:val="24"/>
          <w:szCs w:val="24"/>
        </w:rPr>
        <w:t>ot only contains product data, but also the customer’s id, order id, and quantity of the product. As a result, each customer querying the CART table will receive a unique cart listing items that only that specific customer chose.</w:t>
      </w:r>
    </w:p>
    <w:p w:rsidR="001630B9" w:rsidRDefault="00E65B39">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Submitting the cart form r</w:t>
      </w:r>
      <w:r>
        <w:rPr>
          <w:rFonts w:ascii="Times New Roman" w:eastAsia="Times New Roman" w:hAnsi="Times New Roman" w:cs="Times New Roman"/>
          <w:sz w:val="24"/>
          <w:szCs w:val="24"/>
        </w:rPr>
        <w:t xml:space="preserve">edirects to the checkout form which will obtain additional information such as recipient’s name, shipping address, and billing address. </w:t>
      </w:r>
    </w:p>
    <w:p w:rsidR="001630B9" w:rsidRDefault="001630B9">
      <w:pPr>
        <w:spacing w:after="160" w:line="240" w:lineRule="auto"/>
        <w:rPr>
          <w:rFonts w:ascii="Times New Roman" w:eastAsia="Times New Roman" w:hAnsi="Times New Roman" w:cs="Times New Roman"/>
          <w:sz w:val="24"/>
          <w:szCs w:val="24"/>
        </w:rPr>
      </w:pPr>
    </w:p>
    <w:p w:rsidR="001630B9" w:rsidRDefault="001630B9">
      <w:pPr>
        <w:spacing w:after="160" w:line="240" w:lineRule="auto"/>
        <w:rPr>
          <w:rFonts w:ascii="Times New Roman" w:eastAsia="Times New Roman" w:hAnsi="Times New Roman" w:cs="Times New Roman"/>
          <w:sz w:val="24"/>
          <w:szCs w:val="24"/>
        </w:rPr>
      </w:pPr>
    </w:p>
    <w:p w:rsidR="001630B9" w:rsidRDefault="00E65B39">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Log in/ Sign up</w:t>
      </w:r>
      <w:r>
        <w:rPr>
          <w:rFonts w:ascii="Times New Roman" w:eastAsia="Times New Roman" w:hAnsi="Times New Roman" w:cs="Times New Roman"/>
          <w:sz w:val="24"/>
          <w:szCs w:val="24"/>
        </w:rPr>
        <w:t xml:space="preserve"> </w:t>
      </w:r>
    </w:p>
    <w:p w:rsidR="001630B9" w:rsidRDefault="00E65B39">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629400" cy="23114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6629400" cy="2311400"/>
                    </a:xfrm>
                    <a:prstGeom prst="rect">
                      <a:avLst/>
                    </a:prstGeom>
                    <a:ln/>
                  </pic:spPr>
                </pic:pic>
              </a:graphicData>
            </a:graphic>
          </wp:inline>
        </w:drawing>
      </w:r>
    </w:p>
    <w:p w:rsidR="001630B9" w:rsidRDefault="00E65B39">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sign up to the website with their information such as Name, Email, Address, Image. Wh</w:t>
      </w:r>
      <w:r>
        <w:rPr>
          <w:rFonts w:ascii="Times New Roman" w:eastAsia="Times New Roman" w:hAnsi="Times New Roman" w:cs="Times New Roman"/>
          <w:sz w:val="24"/>
          <w:szCs w:val="24"/>
        </w:rPr>
        <w:t xml:space="preserve">en user logs in to the </w:t>
      </w:r>
      <w:proofErr w:type="gramStart"/>
      <w:r>
        <w:rPr>
          <w:rFonts w:ascii="Times New Roman" w:eastAsia="Times New Roman" w:hAnsi="Times New Roman" w:cs="Times New Roman"/>
          <w:sz w:val="24"/>
          <w:szCs w:val="24"/>
        </w:rPr>
        <w:t>website</w:t>
      </w:r>
      <w:proofErr w:type="gramEnd"/>
      <w:r>
        <w:rPr>
          <w:rFonts w:ascii="Times New Roman" w:eastAsia="Times New Roman" w:hAnsi="Times New Roman" w:cs="Times New Roman"/>
          <w:sz w:val="24"/>
          <w:szCs w:val="24"/>
        </w:rPr>
        <w:t xml:space="preserve"> they can view their cart anytime they want. The data will be saved. The user can view their information and change it. </w:t>
      </w:r>
    </w:p>
    <w:p w:rsidR="001630B9" w:rsidRDefault="00E65B39">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6629400" cy="5443538"/>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629400" cy="5443538"/>
                    </a:xfrm>
                    <a:prstGeom prst="rect">
                      <a:avLst/>
                    </a:prstGeom>
                    <a:ln/>
                  </pic:spPr>
                </pic:pic>
              </a:graphicData>
            </a:graphic>
          </wp:inline>
        </w:drawing>
      </w:r>
    </w:p>
    <w:p w:rsidR="001630B9" w:rsidRDefault="00E65B39">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6629400" cy="61976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6629400" cy="6197600"/>
                    </a:xfrm>
                    <a:prstGeom prst="rect">
                      <a:avLst/>
                    </a:prstGeom>
                    <a:ln/>
                  </pic:spPr>
                </pic:pic>
              </a:graphicData>
            </a:graphic>
          </wp:inline>
        </w:drawing>
      </w:r>
    </w:p>
    <w:p w:rsidR="001630B9" w:rsidRDefault="00E65B39">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codes above are from the customer registration page. Each Line such as the customer image, passwo</w:t>
      </w:r>
      <w:r>
        <w:rPr>
          <w:rFonts w:ascii="Times New Roman" w:eastAsia="Times New Roman" w:hAnsi="Times New Roman" w:cs="Times New Roman"/>
          <w:sz w:val="24"/>
          <w:szCs w:val="24"/>
        </w:rPr>
        <w:t xml:space="preserve">rd, user, country,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is formatted into a table. The user enters in their information as well as pick an image that they want to use as their profile pic. Once the user is done, they click the enter button, which will submit their information and place t</w:t>
      </w:r>
      <w:r>
        <w:rPr>
          <w:rFonts w:ascii="Times New Roman" w:eastAsia="Times New Roman" w:hAnsi="Times New Roman" w:cs="Times New Roman"/>
          <w:sz w:val="24"/>
          <w:szCs w:val="24"/>
        </w:rPr>
        <w:t>hem into the database.</w:t>
      </w:r>
    </w:p>
    <w:p w:rsidR="001630B9" w:rsidRDefault="001630B9">
      <w:pPr>
        <w:spacing w:after="160" w:line="240" w:lineRule="auto"/>
        <w:rPr>
          <w:rFonts w:ascii="Times New Roman" w:eastAsia="Times New Roman" w:hAnsi="Times New Roman" w:cs="Times New Roman"/>
          <w:sz w:val="24"/>
          <w:szCs w:val="24"/>
        </w:rPr>
      </w:pPr>
    </w:p>
    <w:p w:rsidR="001630B9" w:rsidRDefault="001630B9">
      <w:pPr>
        <w:spacing w:after="160" w:line="240" w:lineRule="auto"/>
        <w:rPr>
          <w:rFonts w:ascii="Times New Roman" w:eastAsia="Times New Roman" w:hAnsi="Times New Roman" w:cs="Times New Roman"/>
          <w:sz w:val="24"/>
          <w:szCs w:val="24"/>
        </w:rPr>
      </w:pPr>
    </w:p>
    <w:p w:rsidR="001630B9" w:rsidRDefault="00E65B39">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6629400" cy="60579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6629400" cy="6057900"/>
                    </a:xfrm>
                    <a:prstGeom prst="rect">
                      <a:avLst/>
                    </a:prstGeom>
                    <a:ln/>
                  </pic:spPr>
                </pic:pic>
              </a:graphicData>
            </a:graphic>
          </wp:inline>
        </w:drawing>
      </w:r>
    </w:p>
    <w:p w:rsidR="001630B9" w:rsidRDefault="001630B9">
      <w:pPr>
        <w:spacing w:after="160" w:line="240" w:lineRule="auto"/>
        <w:rPr>
          <w:rFonts w:ascii="Times New Roman" w:eastAsia="Times New Roman" w:hAnsi="Times New Roman" w:cs="Times New Roman"/>
          <w:sz w:val="24"/>
          <w:szCs w:val="24"/>
        </w:rPr>
      </w:pPr>
    </w:p>
    <w:p w:rsidR="001630B9" w:rsidRDefault="001630B9">
      <w:pPr>
        <w:spacing w:after="160" w:line="240" w:lineRule="auto"/>
        <w:rPr>
          <w:rFonts w:ascii="Times New Roman" w:eastAsia="Times New Roman" w:hAnsi="Times New Roman" w:cs="Times New Roman"/>
          <w:sz w:val="24"/>
          <w:szCs w:val="24"/>
        </w:rPr>
      </w:pPr>
    </w:p>
    <w:p w:rsidR="001630B9" w:rsidRDefault="00E65B39">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code above is also from the customer registration page. It first grabs the customer IP,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 xml:space="preserve"> variables are created to store the information that was given by the user. Next the image that was uploaded is stored into a certa</w:t>
      </w:r>
      <w:r>
        <w:rPr>
          <w:rFonts w:ascii="Times New Roman" w:eastAsia="Times New Roman" w:hAnsi="Times New Roman" w:cs="Times New Roman"/>
          <w:sz w:val="24"/>
          <w:szCs w:val="24"/>
        </w:rPr>
        <w:t>in file called “images” so each time the user logs in, their profile picture is always there. The variable $</w:t>
      </w:r>
      <w:proofErr w:type="spellStart"/>
      <w:r>
        <w:rPr>
          <w:rFonts w:ascii="Times New Roman" w:eastAsia="Times New Roman" w:hAnsi="Times New Roman" w:cs="Times New Roman"/>
          <w:sz w:val="24"/>
          <w:szCs w:val="24"/>
        </w:rPr>
        <w:t>insert_c</w:t>
      </w:r>
      <w:proofErr w:type="spellEnd"/>
      <w:r>
        <w:rPr>
          <w:rFonts w:ascii="Times New Roman" w:eastAsia="Times New Roman" w:hAnsi="Times New Roman" w:cs="Times New Roman"/>
          <w:sz w:val="24"/>
          <w:szCs w:val="24"/>
        </w:rPr>
        <w:t xml:space="preserve"> will be the variable that will hold the information that will insert the information the user gave into the database. We used “INSERT INTO”</w:t>
      </w:r>
      <w:r>
        <w:rPr>
          <w:rFonts w:ascii="Times New Roman" w:eastAsia="Times New Roman" w:hAnsi="Times New Roman" w:cs="Times New Roman"/>
          <w:sz w:val="24"/>
          <w:szCs w:val="24"/>
        </w:rPr>
        <w:t xml:space="preserve"> command and the customers table, along with each of the names of the attributes in the database. After that, we then place the values which are the user’s information in the correct form so that the information is stored into the right attribute. We then </w:t>
      </w:r>
      <w:r>
        <w:rPr>
          <w:rFonts w:ascii="Times New Roman" w:eastAsia="Times New Roman" w:hAnsi="Times New Roman" w:cs="Times New Roman"/>
          <w:sz w:val="24"/>
          <w:szCs w:val="24"/>
        </w:rPr>
        <w:t>see if the cart can select an account from that given IP address with the $</w:t>
      </w:r>
      <w:proofErr w:type="spellStart"/>
      <w:r>
        <w:rPr>
          <w:rFonts w:ascii="Times New Roman" w:eastAsia="Times New Roman" w:hAnsi="Times New Roman" w:cs="Times New Roman"/>
          <w:sz w:val="24"/>
          <w:szCs w:val="24"/>
        </w:rPr>
        <w:t>sel_cart</w:t>
      </w:r>
      <w:proofErr w:type="spellEnd"/>
      <w:r>
        <w:rPr>
          <w:rFonts w:ascii="Times New Roman" w:eastAsia="Times New Roman" w:hAnsi="Times New Roman" w:cs="Times New Roman"/>
          <w:sz w:val="24"/>
          <w:szCs w:val="24"/>
        </w:rPr>
        <w:t xml:space="preserve"> variable and run the cart with the database and the </w:t>
      </w:r>
      <w:r>
        <w:rPr>
          <w:rFonts w:ascii="Times New Roman" w:eastAsia="Times New Roman" w:hAnsi="Times New Roman" w:cs="Times New Roman"/>
          <w:sz w:val="24"/>
          <w:szCs w:val="24"/>
        </w:rPr>
        <w:lastRenderedPageBreak/>
        <w:t>variable to check. We then check the cart and see if there is any IP ADDRESS with an existing account. If the variable r</w:t>
      </w:r>
      <w:r>
        <w:rPr>
          <w:rFonts w:ascii="Times New Roman" w:eastAsia="Times New Roman" w:hAnsi="Times New Roman" w:cs="Times New Roman"/>
          <w:sz w:val="24"/>
          <w:szCs w:val="24"/>
        </w:rPr>
        <w:t>eturns 0, then the account can be created successfully, and now the account is stored into the customers table.</w:t>
      </w:r>
    </w:p>
    <w:p w:rsidR="001630B9" w:rsidRDefault="00E65B39">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334125" cy="36957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6334125" cy="3695700"/>
                    </a:xfrm>
                    <a:prstGeom prst="rect">
                      <a:avLst/>
                    </a:prstGeom>
                    <a:ln/>
                  </pic:spPr>
                </pic:pic>
              </a:graphicData>
            </a:graphic>
          </wp:inline>
        </w:drawing>
      </w:r>
    </w:p>
    <w:p w:rsidR="001630B9" w:rsidRDefault="00E65B39">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code checks to see </w:t>
      </w:r>
      <w:proofErr w:type="gramStart"/>
      <w:r>
        <w:rPr>
          <w:rFonts w:ascii="Times New Roman" w:eastAsia="Times New Roman" w:hAnsi="Times New Roman" w:cs="Times New Roman"/>
          <w:sz w:val="24"/>
          <w:szCs w:val="24"/>
        </w:rPr>
        <w:t>whether or not</w:t>
      </w:r>
      <w:proofErr w:type="gramEnd"/>
      <w:r>
        <w:rPr>
          <w:rFonts w:ascii="Times New Roman" w:eastAsia="Times New Roman" w:hAnsi="Times New Roman" w:cs="Times New Roman"/>
          <w:sz w:val="24"/>
          <w:szCs w:val="24"/>
        </w:rPr>
        <w:t xml:space="preserve"> the entered input by the user has the correct login credentials that they have made in the customer regi</w:t>
      </w:r>
      <w:r>
        <w:rPr>
          <w:rFonts w:ascii="Times New Roman" w:eastAsia="Times New Roman" w:hAnsi="Times New Roman" w:cs="Times New Roman"/>
          <w:sz w:val="24"/>
          <w:szCs w:val="24"/>
        </w:rPr>
        <w:t xml:space="preserve">stration. If their login is not in the database under </w:t>
      </w:r>
      <w:proofErr w:type="gramStart"/>
      <w:r>
        <w:rPr>
          <w:rFonts w:ascii="Times New Roman" w:eastAsia="Times New Roman" w:hAnsi="Times New Roman" w:cs="Times New Roman"/>
          <w:sz w:val="24"/>
          <w:szCs w:val="24"/>
        </w:rPr>
        <w:t>customers</w:t>
      </w:r>
      <w:proofErr w:type="gramEnd"/>
      <w:r>
        <w:rPr>
          <w:rFonts w:ascii="Times New Roman" w:eastAsia="Times New Roman" w:hAnsi="Times New Roman" w:cs="Times New Roman"/>
          <w:sz w:val="24"/>
          <w:szCs w:val="24"/>
        </w:rPr>
        <w:t xml:space="preserve"> it will print out the message below and exit the website back to the home page. When the user enters the correct credentials that they have in our database then they will proceed to the </w:t>
      </w:r>
      <w:proofErr w:type="spellStart"/>
      <w:r>
        <w:rPr>
          <w:rFonts w:ascii="Times New Roman" w:eastAsia="Times New Roman" w:hAnsi="Times New Roman" w:cs="Times New Roman"/>
          <w:sz w:val="24"/>
          <w:szCs w:val="24"/>
        </w:rPr>
        <w:t>My_Acc</w:t>
      </w:r>
      <w:r>
        <w:rPr>
          <w:rFonts w:ascii="Times New Roman" w:eastAsia="Times New Roman" w:hAnsi="Times New Roman" w:cs="Times New Roman"/>
          <w:sz w:val="24"/>
          <w:szCs w:val="24"/>
        </w:rPr>
        <w:t>ount</w:t>
      </w:r>
      <w:proofErr w:type="spellEnd"/>
      <w:r>
        <w:rPr>
          <w:rFonts w:ascii="Times New Roman" w:eastAsia="Times New Roman" w:hAnsi="Times New Roman" w:cs="Times New Roman"/>
          <w:sz w:val="24"/>
          <w:szCs w:val="24"/>
        </w:rPr>
        <w:t xml:space="preserve"> Page which will have access to their orders and account information. The Variable $</w:t>
      </w:r>
      <w:proofErr w:type="spellStart"/>
      <w:r>
        <w:rPr>
          <w:rFonts w:ascii="Times New Roman" w:eastAsia="Times New Roman" w:hAnsi="Times New Roman" w:cs="Times New Roman"/>
          <w:sz w:val="24"/>
          <w:szCs w:val="24"/>
        </w:rPr>
        <w:t>sel_c</w:t>
      </w:r>
      <w:proofErr w:type="spellEnd"/>
      <w:r>
        <w:rPr>
          <w:rFonts w:ascii="Times New Roman" w:eastAsia="Times New Roman" w:hAnsi="Times New Roman" w:cs="Times New Roman"/>
          <w:sz w:val="24"/>
          <w:szCs w:val="24"/>
        </w:rPr>
        <w:t xml:space="preserve"> will have the information that is grabbed from the database using “SELECT FROM WHERE” command. It is selecting all information from the customers table in the dat</w:t>
      </w:r>
      <w:r>
        <w:rPr>
          <w:rFonts w:ascii="Times New Roman" w:eastAsia="Times New Roman" w:hAnsi="Times New Roman" w:cs="Times New Roman"/>
          <w:sz w:val="24"/>
          <w:szCs w:val="24"/>
        </w:rPr>
        <w:t>abase and extracting every username and password to see if the user has entered a valid account on the website. If there are no rows in the database, the database will return 0 to the $</w:t>
      </w:r>
      <w:proofErr w:type="spellStart"/>
      <w:r>
        <w:rPr>
          <w:rFonts w:ascii="Times New Roman" w:eastAsia="Times New Roman" w:hAnsi="Times New Roman" w:cs="Times New Roman"/>
          <w:sz w:val="24"/>
          <w:szCs w:val="24"/>
        </w:rPr>
        <w:t>check_customer</w:t>
      </w:r>
      <w:proofErr w:type="spellEnd"/>
      <w:r>
        <w:rPr>
          <w:rFonts w:ascii="Times New Roman" w:eastAsia="Times New Roman" w:hAnsi="Times New Roman" w:cs="Times New Roman"/>
          <w:sz w:val="24"/>
          <w:szCs w:val="24"/>
        </w:rPr>
        <w:t xml:space="preserve"> variable. The code then checks to see if the value store</w:t>
      </w:r>
      <w:r>
        <w:rPr>
          <w:rFonts w:ascii="Times New Roman" w:eastAsia="Times New Roman" w:hAnsi="Times New Roman" w:cs="Times New Roman"/>
          <w:sz w:val="24"/>
          <w:szCs w:val="24"/>
        </w:rPr>
        <w:t>d in the $</w:t>
      </w:r>
      <w:proofErr w:type="spellStart"/>
      <w:r>
        <w:rPr>
          <w:rFonts w:ascii="Times New Roman" w:eastAsia="Times New Roman" w:hAnsi="Times New Roman" w:cs="Times New Roman"/>
          <w:sz w:val="24"/>
          <w:szCs w:val="24"/>
        </w:rPr>
        <w:t>check_customer</w:t>
      </w:r>
      <w:proofErr w:type="spellEnd"/>
      <w:r>
        <w:rPr>
          <w:rFonts w:ascii="Times New Roman" w:eastAsia="Times New Roman" w:hAnsi="Times New Roman" w:cs="Times New Roman"/>
          <w:sz w:val="24"/>
          <w:szCs w:val="24"/>
        </w:rPr>
        <w:t xml:space="preserve"> is 0. If the condition is satisfied, then the user’s credentials is invalid. Otherwise, the login will go through.</w:t>
      </w:r>
    </w:p>
    <w:p w:rsidR="001630B9" w:rsidRDefault="00E65B39">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6267450" cy="428625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6267450" cy="4286250"/>
                    </a:xfrm>
                    <a:prstGeom prst="rect">
                      <a:avLst/>
                    </a:prstGeom>
                    <a:ln/>
                  </pic:spPr>
                </pic:pic>
              </a:graphicData>
            </a:graphic>
          </wp:inline>
        </w:drawing>
      </w:r>
    </w:p>
    <w:p w:rsidR="001630B9" w:rsidRDefault="00E65B39">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 the get IP function that we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grab the user's ID which will help us detect what products the user has</w:t>
      </w:r>
      <w:r>
        <w:rPr>
          <w:rFonts w:ascii="Times New Roman" w:eastAsia="Times New Roman" w:hAnsi="Times New Roman" w:cs="Times New Roman"/>
          <w:sz w:val="24"/>
          <w:szCs w:val="24"/>
        </w:rPr>
        <w:t xml:space="preserve"> added to their cart when they login to the website again.  We use the SELECT FROM WHERE command to select all information in the cart under the attribute </w:t>
      </w:r>
      <w:proofErr w:type="spellStart"/>
      <w:r>
        <w:rPr>
          <w:rFonts w:ascii="Times New Roman" w:eastAsia="Times New Roman" w:hAnsi="Times New Roman" w:cs="Times New Roman"/>
          <w:sz w:val="24"/>
          <w:szCs w:val="24"/>
        </w:rPr>
        <w:t>id_add</w:t>
      </w:r>
      <w:proofErr w:type="spellEnd"/>
      <w:r>
        <w:rPr>
          <w:rFonts w:ascii="Times New Roman" w:eastAsia="Times New Roman" w:hAnsi="Times New Roman" w:cs="Times New Roman"/>
          <w:sz w:val="24"/>
          <w:szCs w:val="24"/>
        </w:rPr>
        <w:t>. We then use the variable $</w:t>
      </w:r>
      <w:proofErr w:type="spellStart"/>
      <w:r>
        <w:rPr>
          <w:rFonts w:ascii="Times New Roman" w:eastAsia="Times New Roman" w:hAnsi="Times New Roman" w:cs="Times New Roman"/>
          <w:sz w:val="24"/>
          <w:szCs w:val="24"/>
        </w:rPr>
        <w:t>check_cart</w:t>
      </w:r>
      <w:proofErr w:type="spellEnd"/>
      <w:r>
        <w:rPr>
          <w:rFonts w:ascii="Times New Roman" w:eastAsia="Times New Roman" w:hAnsi="Times New Roman" w:cs="Times New Roman"/>
          <w:sz w:val="24"/>
          <w:szCs w:val="24"/>
        </w:rPr>
        <w:t xml:space="preserve"> to check the number of rows. If the customer is greater </w:t>
      </w:r>
      <w:r>
        <w:rPr>
          <w:rFonts w:ascii="Times New Roman" w:eastAsia="Times New Roman" w:hAnsi="Times New Roman" w:cs="Times New Roman"/>
          <w:sz w:val="24"/>
          <w:szCs w:val="24"/>
        </w:rPr>
        <w:t xml:space="preserve">than 0, meaning there is a user in the database and that user has a cart which is equal to 0, meaning nothing in the cart, then the user will login and be redirected to the </w:t>
      </w:r>
      <w:proofErr w:type="spellStart"/>
      <w:r>
        <w:rPr>
          <w:rFonts w:ascii="Times New Roman" w:eastAsia="Times New Roman" w:hAnsi="Times New Roman" w:cs="Times New Roman"/>
          <w:sz w:val="24"/>
          <w:szCs w:val="24"/>
        </w:rPr>
        <w:t>myaccount.php</w:t>
      </w:r>
      <w:proofErr w:type="spellEnd"/>
      <w:r>
        <w:rPr>
          <w:rFonts w:ascii="Times New Roman" w:eastAsia="Times New Roman" w:hAnsi="Times New Roman" w:cs="Times New Roman"/>
          <w:sz w:val="24"/>
          <w:szCs w:val="24"/>
        </w:rPr>
        <w:t xml:space="preserve"> page. If the user’s cart is greater than 0, then the user will login </w:t>
      </w:r>
      <w:r>
        <w:rPr>
          <w:rFonts w:ascii="Times New Roman" w:eastAsia="Times New Roman" w:hAnsi="Times New Roman" w:cs="Times New Roman"/>
          <w:sz w:val="24"/>
          <w:szCs w:val="24"/>
        </w:rPr>
        <w:t xml:space="preserve">and be redirected to the </w:t>
      </w:r>
      <w:proofErr w:type="spellStart"/>
      <w:r>
        <w:rPr>
          <w:rFonts w:ascii="Times New Roman" w:eastAsia="Times New Roman" w:hAnsi="Times New Roman" w:cs="Times New Roman"/>
          <w:sz w:val="24"/>
          <w:szCs w:val="24"/>
        </w:rPr>
        <w:t>checkout.php</w:t>
      </w:r>
      <w:proofErr w:type="spellEnd"/>
      <w:r>
        <w:rPr>
          <w:rFonts w:ascii="Times New Roman" w:eastAsia="Times New Roman" w:hAnsi="Times New Roman" w:cs="Times New Roman"/>
          <w:sz w:val="24"/>
          <w:szCs w:val="24"/>
        </w:rPr>
        <w:t xml:space="preserve"> page.</w:t>
      </w:r>
    </w:p>
    <w:p w:rsidR="001630B9" w:rsidRDefault="00E65B39">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Security Implementation</w:t>
      </w:r>
    </w:p>
    <w:p w:rsidR="001630B9" w:rsidRDefault="00E65B39">
      <w:pPr>
        <w:spacing w:after="16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should be prompted to login before viewing any data. Upon logging in, the session’s status is set and will remain set until timed out or logging-out. The status check is included in the menu bar, which is used for all pages on the website. Therefo</w:t>
      </w:r>
      <w:r>
        <w:rPr>
          <w:rFonts w:ascii="Times New Roman" w:eastAsia="Times New Roman" w:hAnsi="Times New Roman" w:cs="Times New Roman"/>
          <w:sz w:val="24"/>
          <w:szCs w:val="24"/>
        </w:rPr>
        <w:t xml:space="preserve">re, if at any time the status times out or is unset, the user will be prompted to log in again. </w:t>
      </w:r>
    </w:p>
    <w:p w:rsidR="001630B9" w:rsidRDefault="001630B9">
      <w:pPr>
        <w:spacing w:after="160" w:line="240" w:lineRule="auto"/>
        <w:ind w:firstLine="720"/>
        <w:rPr>
          <w:rFonts w:ascii="Times New Roman" w:eastAsia="Times New Roman" w:hAnsi="Times New Roman" w:cs="Times New Roman"/>
          <w:sz w:val="24"/>
          <w:szCs w:val="24"/>
        </w:rPr>
      </w:pPr>
    </w:p>
    <w:p w:rsidR="001630B9" w:rsidRDefault="00E65B39">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1630B9" w:rsidRDefault="00E65B39">
      <w:r>
        <w:t>What would we do if we had more time?</w:t>
      </w:r>
    </w:p>
    <w:p w:rsidR="001630B9" w:rsidRDefault="00E65B39">
      <w:r>
        <w:t>We would fix up the style of the website better and make more pages such As a Contact Me page which will incl</w:t>
      </w:r>
      <w:r>
        <w:t>ude the client to add information about themselves to help the moderators of the website</w:t>
      </w:r>
    </w:p>
    <w:p w:rsidR="001630B9" w:rsidRDefault="00E65B39">
      <w:r>
        <w:lastRenderedPageBreak/>
        <w:t xml:space="preserve">Identify the client that is asking for help on our website and </w:t>
      </w:r>
      <w:proofErr w:type="gramStart"/>
      <w:r>
        <w:t>The</w:t>
      </w:r>
      <w:proofErr w:type="gramEnd"/>
      <w:r>
        <w:t xml:space="preserve"> issue at hand, which will be submitted and sent to the Moderator, and an About Me page to allow user</w:t>
      </w:r>
      <w:r>
        <w:t>s to give a better understanding</w:t>
      </w:r>
    </w:p>
    <w:p w:rsidR="001630B9" w:rsidRDefault="00E65B39">
      <w:r>
        <w:t xml:space="preserve">Of what our business is and why our website is a better choice for buying Candy than other websites out there. This would give </w:t>
      </w:r>
      <w:proofErr w:type="gramStart"/>
      <w:r>
        <w:t>ourselves</w:t>
      </w:r>
      <w:proofErr w:type="gramEnd"/>
      <w:r>
        <w:t xml:space="preserve"> more practice in creating an ecommerce website. </w:t>
      </w:r>
    </w:p>
    <w:p w:rsidR="001630B9" w:rsidRDefault="001630B9">
      <w:pPr>
        <w:spacing w:after="160" w:line="240" w:lineRule="auto"/>
        <w:rPr>
          <w:rFonts w:ascii="Times New Roman" w:eastAsia="Times New Roman" w:hAnsi="Times New Roman" w:cs="Times New Roman"/>
          <w:sz w:val="24"/>
          <w:szCs w:val="24"/>
        </w:rPr>
      </w:pPr>
      <w:bookmarkStart w:id="0" w:name="_GoBack"/>
      <w:bookmarkEnd w:id="0"/>
    </w:p>
    <w:p w:rsidR="001630B9" w:rsidRDefault="00E65B39">
      <w:pPr>
        <w:spacing w:after="1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Citation</w:t>
      </w:r>
    </w:p>
    <w:p w:rsidR="001630B9" w:rsidRDefault="001630B9">
      <w:pPr>
        <w:spacing w:after="160" w:line="240" w:lineRule="auto"/>
        <w:jc w:val="center"/>
        <w:rPr>
          <w:rFonts w:ascii="Times New Roman" w:eastAsia="Times New Roman" w:hAnsi="Times New Roman" w:cs="Times New Roman"/>
          <w:sz w:val="24"/>
          <w:szCs w:val="24"/>
        </w:rPr>
      </w:pPr>
    </w:p>
    <w:p w:rsidR="001630B9" w:rsidRDefault="001630B9">
      <w:pPr>
        <w:spacing w:after="160" w:line="240" w:lineRule="auto"/>
        <w:jc w:val="center"/>
        <w:rPr>
          <w:rFonts w:ascii="Times New Roman" w:eastAsia="Times New Roman" w:hAnsi="Times New Roman" w:cs="Times New Roman"/>
          <w:sz w:val="24"/>
          <w:szCs w:val="24"/>
        </w:rPr>
      </w:pPr>
    </w:p>
    <w:p w:rsidR="001630B9" w:rsidRDefault="00E65B39">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All images were found f</w:t>
      </w:r>
      <w:r>
        <w:rPr>
          <w:rFonts w:ascii="Times New Roman" w:eastAsia="Times New Roman" w:hAnsi="Times New Roman" w:cs="Times New Roman"/>
          <w:sz w:val="24"/>
          <w:szCs w:val="24"/>
        </w:rPr>
        <w:t>rom the following sites:</w:t>
      </w:r>
    </w:p>
    <w:p w:rsidR="001630B9" w:rsidRDefault="00E65B39">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“GODIVA Chocolatier Chocolate” </w:t>
      </w:r>
      <w:r>
        <w:rPr>
          <w:rFonts w:ascii="Times New Roman" w:eastAsia="Times New Roman" w:hAnsi="Times New Roman" w:cs="Times New Roman"/>
          <w:i/>
          <w:sz w:val="24"/>
          <w:szCs w:val="24"/>
        </w:rPr>
        <w:t>GODIVA Chocolates | Gourmet Chocolates, Gift Baskets and Truffles</w:t>
      </w:r>
      <w:r>
        <w:rPr>
          <w:rFonts w:ascii="Times New Roman" w:eastAsia="Times New Roman" w:hAnsi="Times New Roman" w:cs="Times New Roman"/>
          <w:sz w:val="24"/>
          <w:szCs w:val="24"/>
        </w:rPr>
        <w:t xml:space="preserve">, </w:t>
      </w:r>
      <w:hyperlink r:id="rId18">
        <w:r>
          <w:rPr>
            <w:rFonts w:ascii="Times New Roman" w:eastAsia="Times New Roman" w:hAnsi="Times New Roman" w:cs="Times New Roman"/>
            <w:color w:val="1155CC"/>
            <w:sz w:val="24"/>
            <w:szCs w:val="24"/>
            <w:u w:val="single"/>
          </w:rPr>
          <w:t>www.godiva.com/on/demandware.store/Sites-Godiva-Site/en_US/Default-Start?mrkgcl=1230&amp;mrkgadid=3316540954&amp;gcid=PS%7CMKL%7CKCT%7CECO%7CGOO%7CNA%7C</w:t>
        </w:r>
        <w:r>
          <w:rPr>
            <w:rFonts w:ascii="Times New Roman" w:eastAsia="Times New Roman" w:hAnsi="Times New Roman" w:cs="Times New Roman"/>
            <w:color w:val="1155CC"/>
            <w:sz w:val="24"/>
            <w:szCs w:val="24"/>
            <w:u w:val="single"/>
          </w:rPr>
          <w:t>SEM%7CEVERGREEN%7CNA%7CTXT%7CUS%7Cnone&amp;adpos=1t1&amp;creative=333101567913&amp;device=c&amp;matchtype=e&amp;network=g&amp;gclid=CjwKCAjwwtTmBRBqEiwA-b6c_4BA7lHLEArhpRpVm7DzNfilpmqdoIexNuCPEe-7trk1NMBXyKd0dRoCMt0QAvD_BwE</w:t>
        </w:r>
      </w:hyperlink>
      <w:r>
        <w:rPr>
          <w:rFonts w:ascii="Times New Roman" w:eastAsia="Times New Roman" w:hAnsi="Times New Roman" w:cs="Times New Roman"/>
          <w:sz w:val="24"/>
          <w:szCs w:val="24"/>
        </w:rPr>
        <w:t>.</w:t>
      </w:r>
    </w:p>
    <w:p w:rsidR="001630B9" w:rsidRDefault="001630B9">
      <w:pPr>
        <w:spacing w:after="160" w:line="240" w:lineRule="auto"/>
        <w:rPr>
          <w:rFonts w:ascii="Times New Roman" w:eastAsia="Times New Roman" w:hAnsi="Times New Roman" w:cs="Times New Roman"/>
          <w:sz w:val="24"/>
          <w:szCs w:val="24"/>
        </w:rPr>
      </w:pPr>
    </w:p>
    <w:p w:rsidR="001630B9" w:rsidRDefault="00E65B39">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“HERSHEY'S” , </w:t>
      </w:r>
      <w:hyperlink r:id="rId19">
        <w:r>
          <w:rPr>
            <w:rFonts w:ascii="Times New Roman" w:eastAsia="Times New Roman" w:hAnsi="Times New Roman" w:cs="Times New Roman"/>
            <w:color w:val="1155CC"/>
            <w:sz w:val="24"/>
            <w:szCs w:val="24"/>
            <w:u w:val="single"/>
          </w:rPr>
          <w:t>www.hersheysstore.com/kisses/c/hersheys@ourbrands@kisses</w:t>
        </w:r>
      </w:hyperlink>
      <w:r>
        <w:rPr>
          <w:rFonts w:ascii="Times New Roman" w:eastAsia="Times New Roman" w:hAnsi="Times New Roman" w:cs="Times New Roman"/>
          <w:sz w:val="24"/>
          <w:szCs w:val="24"/>
        </w:rPr>
        <w:t>.</w:t>
      </w:r>
    </w:p>
    <w:p w:rsidR="001630B9" w:rsidRDefault="001630B9">
      <w:pPr>
        <w:spacing w:after="160" w:line="240" w:lineRule="auto"/>
        <w:rPr>
          <w:rFonts w:ascii="Times New Roman" w:eastAsia="Times New Roman" w:hAnsi="Times New Roman" w:cs="Times New Roman"/>
          <w:sz w:val="24"/>
          <w:szCs w:val="24"/>
        </w:rPr>
      </w:pPr>
    </w:p>
    <w:p w:rsidR="001630B9" w:rsidRDefault="00E65B39">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“KITKAT.” </w:t>
      </w:r>
      <w:r>
        <w:rPr>
          <w:rFonts w:ascii="Times New Roman" w:eastAsia="Times New Roman" w:hAnsi="Times New Roman" w:cs="Times New Roman"/>
          <w:i/>
          <w:sz w:val="24"/>
          <w:szCs w:val="24"/>
        </w:rPr>
        <w:t>KITKAT</w:t>
      </w:r>
      <w:r>
        <w:rPr>
          <w:rFonts w:ascii="Times New Roman" w:eastAsia="Times New Roman" w:hAnsi="Times New Roman" w:cs="Times New Roman"/>
          <w:sz w:val="24"/>
          <w:szCs w:val="24"/>
        </w:rPr>
        <w:t xml:space="preserve">, </w:t>
      </w:r>
      <w:hyperlink r:id="rId20">
        <w:r>
          <w:rPr>
            <w:rFonts w:ascii="Times New Roman" w:eastAsia="Times New Roman" w:hAnsi="Times New Roman" w:cs="Times New Roman"/>
            <w:color w:val="1155CC"/>
            <w:sz w:val="24"/>
            <w:szCs w:val="24"/>
            <w:u w:val="single"/>
          </w:rPr>
          <w:t>www.kitkat.com</w:t>
        </w:r>
      </w:hyperlink>
      <w:r>
        <w:rPr>
          <w:rFonts w:ascii="Times New Roman" w:eastAsia="Times New Roman" w:hAnsi="Times New Roman" w:cs="Times New Roman"/>
          <w:sz w:val="24"/>
          <w:szCs w:val="24"/>
        </w:rPr>
        <w:t xml:space="preserve"> </w:t>
      </w:r>
    </w:p>
    <w:p w:rsidR="001630B9" w:rsidRDefault="001630B9">
      <w:pPr>
        <w:spacing w:after="160" w:line="240" w:lineRule="auto"/>
        <w:rPr>
          <w:rFonts w:ascii="Times New Roman" w:eastAsia="Times New Roman" w:hAnsi="Times New Roman" w:cs="Times New Roman"/>
          <w:sz w:val="24"/>
          <w:szCs w:val="24"/>
        </w:rPr>
      </w:pPr>
    </w:p>
    <w:p w:rsidR="001630B9" w:rsidRDefault="00E65B39">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Jelly Beans</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Sugar-Free Jelly Beans and Gummi Bears</w:t>
      </w:r>
      <w:r>
        <w:rPr>
          <w:rFonts w:ascii="Times New Roman" w:eastAsia="Times New Roman" w:hAnsi="Times New Roman" w:cs="Times New Roman"/>
          <w:sz w:val="24"/>
          <w:szCs w:val="24"/>
        </w:rPr>
        <w:t xml:space="preserve">, </w:t>
      </w:r>
      <w:hyperlink r:id="rId21">
        <w:r>
          <w:rPr>
            <w:rFonts w:ascii="Times New Roman" w:eastAsia="Times New Roman" w:hAnsi="Times New Roman" w:cs="Times New Roman"/>
            <w:color w:val="1155CC"/>
            <w:sz w:val="24"/>
            <w:szCs w:val="24"/>
            <w:u w:val="single"/>
          </w:rPr>
          <w:t>www.jellybelly.com/sugar-free-candy/c/338?gclid=CjwKCAjwwtTmBRBqEiwA-b6c_8-T-wLLMpDjjk0Ef0MRZQb3URQUrTZDlO69k8VSA</w:t>
        </w:r>
        <w:r>
          <w:rPr>
            <w:rFonts w:ascii="Times New Roman" w:eastAsia="Times New Roman" w:hAnsi="Times New Roman" w:cs="Times New Roman"/>
            <w:color w:val="1155CC"/>
            <w:sz w:val="24"/>
            <w:szCs w:val="24"/>
            <w:u w:val="single"/>
          </w:rPr>
          <w:t>SuVcD8eHgDOEBoCIRUQAvD_BwE</w:t>
        </w:r>
      </w:hyperlink>
      <w:r>
        <w:rPr>
          <w:rFonts w:ascii="Times New Roman" w:eastAsia="Times New Roman" w:hAnsi="Times New Roman" w:cs="Times New Roman"/>
          <w:sz w:val="24"/>
          <w:szCs w:val="24"/>
        </w:rPr>
        <w:t>.</w:t>
      </w:r>
    </w:p>
    <w:p w:rsidR="001630B9" w:rsidRDefault="001630B9">
      <w:pPr>
        <w:spacing w:after="160" w:line="240" w:lineRule="auto"/>
        <w:rPr>
          <w:rFonts w:ascii="Times New Roman" w:eastAsia="Times New Roman" w:hAnsi="Times New Roman" w:cs="Times New Roman"/>
          <w:sz w:val="24"/>
          <w:szCs w:val="24"/>
        </w:rPr>
      </w:pPr>
    </w:p>
    <w:p w:rsidR="001630B9" w:rsidRDefault="00E65B39">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color w:val="4A4A4A"/>
          <w:sz w:val="24"/>
          <w:szCs w:val="24"/>
        </w:rPr>
        <w:t xml:space="preserve">“Orbit® Gum.” </w:t>
      </w:r>
      <w:r>
        <w:rPr>
          <w:rFonts w:ascii="Times New Roman" w:eastAsia="Times New Roman" w:hAnsi="Times New Roman" w:cs="Times New Roman"/>
          <w:i/>
          <w:color w:val="4A4A4A"/>
          <w:sz w:val="24"/>
          <w:szCs w:val="24"/>
        </w:rPr>
        <w:t>Orbit® Gum</w:t>
      </w:r>
      <w:r>
        <w:rPr>
          <w:rFonts w:ascii="Times New Roman" w:eastAsia="Times New Roman" w:hAnsi="Times New Roman" w:cs="Times New Roman"/>
          <w:color w:val="4A4A4A"/>
          <w:sz w:val="24"/>
          <w:szCs w:val="24"/>
        </w:rPr>
        <w:t>, www.orbitgum.com/.</w:t>
      </w:r>
    </w:p>
    <w:p w:rsidR="001630B9" w:rsidRDefault="001630B9">
      <w:pPr>
        <w:spacing w:after="160" w:line="240" w:lineRule="auto"/>
        <w:rPr>
          <w:rFonts w:ascii="Times New Roman" w:eastAsia="Times New Roman" w:hAnsi="Times New Roman" w:cs="Times New Roman"/>
          <w:sz w:val="24"/>
          <w:szCs w:val="24"/>
          <w:highlight w:val="white"/>
        </w:rPr>
      </w:pPr>
    </w:p>
    <w:p w:rsidR="001630B9" w:rsidRDefault="00E65B39">
      <w:pPr>
        <w:spacing w:after="160" w:line="24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“Cadbury Chocolate.” </w:t>
      </w:r>
      <w:r>
        <w:rPr>
          <w:rFonts w:ascii="Times New Roman" w:eastAsia="Times New Roman" w:hAnsi="Times New Roman" w:cs="Times New Roman"/>
          <w:i/>
          <w:color w:val="333333"/>
          <w:sz w:val="24"/>
          <w:szCs w:val="24"/>
          <w:highlight w:val="white"/>
        </w:rPr>
        <w:t>Cadbury</w:t>
      </w:r>
      <w:r>
        <w:rPr>
          <w:rFonts w:ascii="Times New Roman" w:eastAsia="Times New Roman" w:hAnsi="Times New Roman" w:cs="Times New Roman"/>
          <w:color w:val="333333"/>
          <w:sz w:val="24"/>
          <w:szCs w:val="24"/>
          <w:highlight w:val="white"/>
        </w:rPr>
        <w:t xml:space="preserve">, </w:t>
      </w:r>
      <w:hyperlink r:id="rId22">
        <w:r>
          <w:rPr>
            <w:rFonts w:ascii="Times New Roman" w:eastAsia="Times New Roman" w:hAnsi="Times New Roman" w:cs="Times New Roman"/>
            <w:color w:val="1155CC"/>
            <w:sz w:val="24"/>
            <w:szCs w:val="24"/>
            <w:highlight w:val="white"/>
            <w:u w:val="single"/>
          </w:rPr>
          <w:t>www.cadbury.co.uk/</w:t>
        </w:r>
      </w:hyperlink>
      <w:r>
        <w:rPr>
          <w:rFonts w:ascii="Times New Roman" w:eastAsia="Times New Roman" w:hAnsi="Times New Roman" w:cs="Times New Roman"/>
          <w:color w:val="333333"/>
          <w:sz w:val="24"/>
          <w:szCs w:val="24"/>
          <w:highlight w:val="white"/>
        </w:rPr>
        <w:t>.</w:t>
      </w:r>
    </w:p>
    <w:p w:rsidR="001630B9" w:rsidRDefault="001630B9">
      <w:pPr>
        <w:spacing w:after="160" w:line="240" w:lineRule="auto"/>
        <w:rPr>
          <w:rFonts w:ascii="Times New Roman" w:eastAsia="Times New Roman" w:hAnsi="Times New Roman" w:cs="Times New Roman"/>
          <w:color w:val="333333"/>
          <w:sz w:val="24"/>
          <w:szCs w:val="24"/>
          <w:highlight w:val="white"/>
        </w:rPr>
      </w:pPr>
    </w:p>
    <w:p w:rsidR="001630B9" w:rsidRDefault="00E65B39">
      <w:pPr>
        <w:spacing w:after="160" w:line="24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Denise, et al. “Chocolate Nonpareils | Chocolate Nonpareils.” </w:t>
      </w:r>
      <w:r>
        <w:rPr>
          <w:rFonts w:ascii="Times New Roman" w:eastAsia="Times New Roman" w:hAnsi="Times New Roman" w:cs="Times New Roman"/>
          <w:i/>
          <w:color w:val="333333"/>
          <w:sz w:val="24"/>
          <w:szCs w:val="24"/>
          <w:highlight w:val="white"/>
        </w:rPr>
        <w:t>Nuts.com</w:t>
      </w:r>
      <w:r>
        <w:rPr>
          <w:rFonts w:ascii="Times New Roman" w:eastAsia="Times New Roman" w:hAnsi="Times New Roman" w:cs="Times New Roman"/>
          <w:color w:val="333333"/>
          <w:sz w:val="24"/>
          <w:szCs w:val="24"/>
          <w:highlight w:val="white"/>
        </w:rPr>
        <w:t>, 20 July 2017, nuts.com/chocolatessweets/premium-chocolates/nonpareils/dark-chocolate.html.</w:t>
      </w:r>
    </w:p>
    <w:p w:rsidR="001630B9" w:rsidRDefault="00E65B39">
      <w:pPr>
        <w:spacing w:after="160" w:line="240" w:lineRule="auto"/>
        <w:rPr>
          <w:rFonts w:ascii="Times New Roman" w:eastAsia="Times New Roman" w:hAnsi="Times New Roman" w:cs="Times New Roman"/>
          <w:color w:val="333333"/>
          <w:sz w:val="24"/>
          <w:szCs w:val="24"/>
          <w:highlight w:val="white"/>
        </w:rPr>
      </w:pPr>
      <w:hyperlink r:id="rId23">
        <w:r>
          <w:rPr>
            <w:rFonts w:ascii="Times New Roman" w:eastAsia="Times New Roman" w:hAnsi="Times New Roman" w:cs="Times New Roman"/>
            <w:color w:val="1155CC"/>
            <w:sz w:val="24"/>
            <w:szCs w:val="24"/>
            <w:highlight w:val="white"/>
            <w:u w:val="single"/>
          </w:rPr>
          <w:t>https://warheads.com</w:t>
        </w:r>
      </w:hyperlink>
    </w:p>
    <w:p w:rsidR="001630B9" w:rsidRDefault="001630B9">
      <w:pPr>
        <w:spacing w:after="160" w:line="240" w:lineRule="auto"/>
        <w:rPr>
          <w:rFonts w:ascii="Times New Roman" w:eastAsia="Times New Roman" w:hAnsi="Times New Roman" w:cs="Times New Roman"/>
          <w:color w:val="333333"/>
          <w:sz w:val="24"/>
          <w:szCs w:val="24"/>
          <w:highlight w:val="white"/>
        </w:rPr>
      </w:pPr>
    </w:p>
    <w:p w:rsidR="001630B9" w:rsidRDefault="001630B9">
      <w:pPr>
        <w:spacing w:after="160" w:line="240" w:lineRule="auto"/>
        <w:rPr>
          <w:rFonts w:ascii="Times New Roman" w:eastAsia="Times New Roman" w:hAnsi="Times New Roman" w:cs="Times New Roman"/>
          <w:color w:val="333333"/>
          <w:sz w:val="24"/>
          <w:szCs w:val="24"/>
          <w:highlight w:val="white"/>
        </w:rPr>
      </w:pPr>
    </w:p>
    <w:p w:rsidR="001630B9" w:rsidRDefault="00E65B39">
      <w:pPr>
        <w:spacing w:after="160" w:line="240" w:lineRule="auto"/>
        <w:rPr>
          <w:rFonts w:ascii="Times New Roman" w:eastAsia="Times New Roman" w:hAnsi="Times New Roman" w:cs="Times New Roman"/>
          <w:color w:val="333333"/>
          <w:sz w:val="24"/>
          <w:szCs w:val="24"/>
          <w:shd w:val="clear" w:color="auto" w:fill="FCFCFC"/>
        </w:rPr>
      </w:pPr>
      <w:r>
        <w:rPr>
          <w:rFonts w:ascii="Times New Roman" w:eastAsia="Times New Roman" w:hAnsi="Times New Roman" w:cs="Times New Roman"/>
          <w:color w:val="333333"/>
          <w:sz w:val="24"/>
          <w:szCs w:val="24"/>
          <w:shd w:val="clear" w:color="auto" w:fill="FCFCFC"/>
        </w:rPr>
        <w:t xml:space="preserve">“Order Premium Bulk Nuts, Seeds, Dried Fruit &amp; More.” </w:t>
      </w:r>
      <w:r>
        <w:rPr>
          <w:rFonts w:ascii="Times New Roman" w:eastAsia="Times New Roman" w:hAnsi="Times New Roman" w:cs="Times New Roman"/>
          <w:i/>
          <w:color w:val="333333"/>
          <w:sz w:val="24"/>
          <w:szCs w:val="24"/>
          <w:shd w:val="clear" w:color="auto" w:fill="FCFCFC"/>
        </w:rPr>
        <w:t>Sincerely Nuts</w:t>
      </w:r>
      <w:r>
        <w:rPr>
          <w:rFonts w:ascii="Times New Roman" w:eastAsia="Times New Roman" w:hAnsi="Times New Roman" w:cs="Times New Roman"/>
          <w:color w:val="333333"/>
          <w:sz w:val="24"/>
          <w:szCs w:val="24"/>
          <w:shd w:val="clear" w:color="auto" w:fill="FCFCFC"/>
        </w:rPr>
        <w:t>, sincerelynuts.com/.</w:t>
      </w:r>
    </w:p>
    <w:p w:rsidR="001630B9" w:rsidRDefault="00E65B39">
      <w:pPr>
        <w:spacing w:after="160" w:line="240" w:lineRule="auto"/>
        <w:rPr>
          <w:rFonts w:ascii="Times New Roman" w:eastAsia="Times New Roman" w:hAnsi="Times New Roman" w:cs="Times New Roman"/>
          <w:color w:val="333333"/>
          <w:sz w:val="24"/>
          <w:szCs w:val="24"/>
          <w:shd w:val="clear" w:color="auto" w:fill="FCFCFC"/>
        </w:rPr>
      </w:pPr>
      <w:hyperlink r:id="rId24">
        <w:r>
          <w:rPr>
            <w:rFonts w:ascii="Times New Roman" w:eastAsia="Times New Roman" w:hAnsi="Times New Roman" w:cs="Times New Roman"/>
            <w:color w:val="1155CC"/>
            <w:sz w:val="24"/>
            <w:szCs w:val="24"/>
            <w:u w:val="single"/>
            <w:shd w:val="clear" w:color="auto" w:fill="FCFCFC"/>
          </w:rPr>
          <w:t>https://www.nestleusa.com</w:t>
        </w:r>
      </w:hyperlink>
    </w:p>
    <w:p w:rsidR="001630B9" w:rsidRDefault="00E65B39">
      <w:pPr>
        <w:spacing w:after="160" w:line="240" w:lineRule="auto"/>
        <w:rPr>
          <w:rFonts w:ascii="Times New Roman" w:eastAsia="Times New Roman" w:hAnsi="Times New Roman" w:cs="Times New Roman"/>
          <w:color w:val="333333"/>
          <w:sz w:val="24"/>
          <w:szCs w:val="24"/>
          <w:shd w:val="clear" w:color="auto" w:fill="FCFCFC"/>
        </w:rPr>
      </w:pPr>
      <w:hyperlink r:id="rId25">
        <w:r>
          <w:rPr>
            <w:rFonts w:ascii="Times New Roman" w:eastAsia="Times New Roman" w:hAnsi="Times New Roman" w:cs="Times New Roman"/>
            <w:color w:val="1155CC"/>
            <w:sz w:val="24"/>
            <w:szCs w:val="24"/>
            <w:u w:val="single"/>
            <w:shd w:val="clear" w:color="auto" w:fill="FCFCFC"/>
          </w:rPr>
          <w:t>https://www.spanglercandy.com/?gclid=EAIaIQobChMIo6Deq9qX4gIVw56zCh0c3AcDEAAYASAAEgJ9yPD_BwE</w:t>
        </w:r>
      </w:hyperlink>
    </w:p>
    <w:p w:rsidR="001630B9" w:rsidRDefault="00E65B39">
      <w:pPr>
        <w:spacing w:after="160" w:line="240" w:lineRule="auto"/>
        <w:rPr>
          <w:rFonts w:ascii="Times New Roman" w:eastAsia="Times New Roman" w:hAnsi="Times New Roman" w:cs="Times New Roman"/>
          <w:color w:val="333333"/>
          <w:sz w:val="24"/>
          <w:szCs w:val="24"/>
          <w:shd w:val="clear" w:color="auto" w:fill="FCFCFC"/>
        </w:rPr>
      </w:pPr>
      <w:hyperlink r:id="rId26">
        <w:r>
          <w:rPr>
            <w:rFonts w:ascii="Times New Roman" w:eastAsia="Times New Roman" w:hAnsi="Times New Roman" w:cs="Times New Roman"/>
            <w:color w:val="1155CC"/>
            <w:sz w:val="24"/>
            <w:szCs w:val="24"/>
            <w:u w:val="single"/>
            <w:shd w:val="clear" w:color="auto" w:fill="FCFCFC"/>
          </w:rPr>
          <w:t>http://www.bonomoturkishtaffy.com</w:t>
        </w:r>
      </w:hyperlink>
    </w:p>
    <w:p w:rsidR="001630B9" w:rsidRDefault="00E65B39">
      <w:pPr>
        <w:spacing w:after="160" w:line="240" w:lineRule="auto"/>
        <w:rPr>
          <w:rFonts w:ascii="Times New Roman" w:eastAsia="Times New Roman" w:hAnsi="Times New Roman" w:cs="Times New Roman"/>
          <w:color w:val="333333"/>
          <w:sz w:val="24"/>
          <w:szCs w:val="24"/>
          <w:shd w:val="clear" w:color="auto" w:fill="FCFCFC"/>
        </w:rPr>
      </w:pPr>
      <w:hyperlink r:id="rId27">
        <w:r>
          <w:rPr>
            <w:rFonts w:ascii="Times New Roman" w:eastAsia="Times New Roman" w:hAnsi="Times New Roman" w:cs="Times New Roman"/>
            <w:color w:val="1155CC"/>
            <w:sz w:val="24"/>
            <w:szCs w:val="24"/>
            <w:u w:val="single"/>
            <w:shd w:val="clear" w:color="auto" w:fill="FCFCFC"/>
          </w:rPr>
          <w:t>https://www.candywarehouse.com/charms-cherry-blow-pops-48-piece-box/</w:t>
        </w:r>
      </w:hyperlink>
    </w:p>
    <w:p w:rsidR="001630B9" w:rsidRDefault="001630B9">
      <w:pPr>
        <w:spacing w:after="160" w:line="240" w:lineRule="auto"/>
        <w:rPr>
          <w:rFonts w:ascii="Times New Roman" w:eastAsia="Times New Roman" w:hAnsi="Times New Roman" w:cs="Times New Roman"/>
          <w:color w:val="333333"/>
          <w:sz w:val="24"/>
          <w:szCs w:val="24"/>
          <w:shd w:val="clear" w:color="auto" w:fill="FCFCFC"/>
        </w:rPr>
      </w:pPr>
    </w:p>
    <w:p w:rsidR="001630B9" w:rsidRDefault="001630B9">
      <w:pPr>
        <w:spacing w:after="160" w:line="240" w:lineRule="auto"/>
        <w:rPr>
          <w:rFonts w:ascii="Times New Roman" w:eastAsia="Times New Roman" w:hAnsi="Times New Roman" w:cs="Times New Roman"/>
          <w:color w:val="333333"/>
          <w:sz w:val="24"/>
          <w:szCs w:val="24"/>
          <w:shd w:val="clear" w:color="auto" w:fill="FCFCFC"/>
        </w:rPr>
      </w:pPr>
    </w:p>
    <w:p w:rsidR="001630B9" w:rsidRDefault="001630B9">
      <w:pPr>
        <w:spacing w:after="160" w:line="240" w:lineRule="auto"/>
        <w:rPr>
          <w:rFonts w:ascii="Times New Roman" w:eastAsia="Times New Roman" w:hAnsi="Times New Roman" w:cs="Times New Roman"/>
          <w:color w:val="333333"/>
          <w:sz w:val="24"/>
          <w:szCs w:val="24"/>
          <w:shd w:val="clear" w:color="auto" w:fill="FCFCFC"/>
        </w:rPr>
      </w:pPr>
    </w:p>
    <w:p w:rsidR="001630B9" w:rsidRDefault="001630B9">
      <w:pPr>
        <w:spacing w:after="160" w:line="240" w:lineRule="auto"/>
        <w:rPr>
          <w:rFonts w:ascii="Times New Roman" w:eastAsia="Times New Roman" w:hAnsi="Times New Roman" w:cs="Times New Roman"/>
          <w:color w:val="333333"/>
          <w:sz w:val="24"/>
          <w:szCs w:val="24"/>
          <w:highlight w:val="white"/>
        </w:rPr>
      </w:pPr>
    </w:p>
    <w:p w:rsidR="001630B9" w:rsidRDefault="001630B9">
      <w:pPr>
        <w:spacing w:after="160" w:line="240" w:lineRule="auto"/>
        <w:rPr>
          <w:rFonts w:ascii="Times New Roman" w:eastAsia="Times New Roman" w:hAnsi="Times New Roman" w:cs="Times New Roman"/>
          <w:color w:val="333333"/>
          <w:sz w:val="24"/>
          <w:szCs w:val="24"/>
          <w:highlight w:val="white"/>
        </w:rPr>
      </w:pPr>
    </w:p>
    <w:p w:rsidR="001630B9" w:rsidRDefault="001630B9">
      <w:pPr>
        <w:spacing w:after="160" w:line="240" w:lineRule="auto"/>
        <w:rPr>
          <w:rFonts w:ascii="Times New Roman" w:eastAsia="Times New Roman" w:hAnsi="Times New Roman" w:cs="Times New Roman"/>
          <w:color w:val="333333"/>
          <w:sz w:val="24"/>
          <w:szCs w:val="24"/>
          <w:highlight w:val="white"/>
        </w:rPr>
      </w:pPr>
    </w:p>
    <w:sectPr w:rsidR="001630B9">
      <w:pgSz w:w="12240" w:h="15840"/>
      <w:pgMar w:top="1440" w:right="36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096ABF"/>
    <w:multiLevelType w:val="multilevel"/>
    <w:tmpl w:val="FC2248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0B9"/>
    <w:rsid w:val="001630B9"/>
    <w:rsid w:val="00E65B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FAAB8"/>
  <w15:docId w15:val="{A1D0894C-43B1-41D1-8993-722078146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www.godiva.com/on/demandware.store/Sites-Godiva-Site/en_US/Default-Start?mrkgcl=1230&amp;mrkgadid=3316540954&amp;gcid=PS%7CMKL%7CKCT%7CECO%7CGOO%7CNA%7CSEM%7CEVERGREEN%7CNA%7CTXT%7CUS%7Cnone&amp;adpos=1t1&amp;creative=333101567913&amp;device=c&amp;matchtype=e&amp;network=g&amp;gclid=CjwKCAjwwtTmBRBqEiwA-b6c_4BA7lHLEArhpRpVm7DzNfilpmqdoIexNuCPEe-7trk1NMBXyKd0dRoCMt0QAvD_BwE" TargetMode="External"/><Relationship Id="rId26" Type="http://schemas.openxmlformats.org/officeDocument/2006/relationships/hyperlink" Target="http://www.bonomoturkishtaffy.com" TargetMode="External"/><Relationship Id="rId3" Type="http://schemas.openxmlformats.org/officeDocument/2006/relationships/settings" Target="settings.xml"/><Relationship Id="rId21" Type="http://schemas.openxmlformats.org/officeDocument/2006/relationships/hyperlink" Target="http://www.jellybelly.com/sugar-free-candy/c/338?gclid=CjwKCAjwwtTmBRBqEiwA-b6c_8-T-wLLMpDjjk0Ef0MRZQb3URQUrTZDlO69k8VSASuVcD8eHgDOEBoCIRUQAvD_BwE"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spanglercandy.com/?gclid=EAIaIQobChMIo6Deq9qX4gIVw56zCh0c3AcDEAAYASAAEgJ9yPD_BwE"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www.kitkat.com"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nestleusa.co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arheads.com"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www.hersheysstore.com/kisses/c/hersheys@ourbrands@kiss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www.cadbury.co.uk/" TargetMode="External"/><Relationship Id="rId27" Type="http://schemas.openxmlformats.org/officeDocument/2006/relationships/hyperlink" Target="https://www.candywarehouse.com/charms-cherry-blow-pops-48-piece-bo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1770</Words>
  <Characters>10092</Characters>
  <Application>Microsoft Office Word</Application>
  <DocSecurity>0</DocSecurity>
  <Lines>84</Lines>
  <Paragraphs>23</Paragraphs>
  <ScaleCrop>false</ScaleCrop>
  <Company>HP</Company>
  <LinksUpToDate>false</LinksUpToDate>
  <CharactersWithSpaces>11839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Richard tashjian</cp:lastModifiedBy>
  <cp:revision>2</cp:revision>
  <dcterms:created xsi:type="dcterms:W3CDTF">2019-05-13T05:31:00Z</dcterms:created>
  <dcterms:modified xsi:type="dcterms:W3CDTF">2019-05-13T05:31:00Z</dcterms:modified>
</cp:coreProperties>
</file>