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91F49">
      <w:bookmarkStart w:id="0" w:name="_GoBack"/>
      <w:bookmarkEnd w:id="0"/>
    </w:p>
    <w:p w14:paraId="2FE3D1C4">
      <w:pPr>
        <w:jc w:val="center"/>
      </w:pPr>
      <w:r>
        <w:rPr>
          <w:rFonts w:ascii="Arial" w:hAnsi="Arial"/>
          <w:b/>
          <w:color w:val="1F497D"/>
          <w:sz w:val="48"/>
        </w:rPr>
        <w:t>Controle Financeiro Pessoal</w:t>
      </w:r>
    </w:p>
    <w:p w14:paraId="62CF6EF8">
      <w:pPr>
        <w:jc w:val="center"/>
      </w:pPr>
      <w:r>
        <w:rPr>
          <w:rFonts w:ascii="Arial" w:hAnsi="Arial"/>
          <w:color w:val="2E74B5"/>
          <w:sz w:val="28"/>
        </w:rPr>
        <w:t>Guia Completo de Conceitos e Decisoes Tecnicas</w:t>
      </w:r>
    </w:p>
    <w:p w14:paraId="4778E77E"/>
    <w:p w14:paraId="4F61DDA7">
      <w:pPr>
        <w:jc w:val="center"/>
      </w:pPr>
      <w:r>
        <w:rPr>
          <w:rFonts w:ascii="Arial" w:hAnsi="Arial"/>
          <w:sz w:val="22"/>
        </w:rPr>
        <w:t>Autor: Tacio  |  GitHub: Taciolb</w:t>
      </w:r>
    </w:p>
    <w:p w14:paraId="02945FB4">
      <w:r>
        <w:br w:type="page"/>
      </w:r>
    </w:p>
    <w:p w14:paraId="4DD6EAD2">
      <w:pPr>
        <w:pStyle w:val="2"/>
      </w:pPr>
      <w:r>
        <w:rPr>
          <w:rFonts w:ascii="Arial" w:hAnsi="Arial"/>
          <w:color w:val="1F497D"/>
          <w:sz w:val="32"/>
        </w:rPr>
        <w:t>1. Arquitetura do Projeto</w:t>
      </w:r>
    </w:p>
    <w:p w14:paraId="2600B9B2">
      <w:pPr>
        <w:pStyle w:val="3"/>
      </w:pPr>
      <w:r>
        <w:rPr>
          <w:rFonts w:ascii="Arial" w:hAnsi="Arial"/>
          <w:color w:val="2E74B5"/>
          <w:sz w:val="26"/>
        </w:rPr>
        <w:t>1.1 Monolito vs Microsservicos</w:t>
      </w:r>
    </w:p>
    <w:p w14:paraId="08098C26">
      <w:r>
        <w:rPr>
          <w:rFonts w:ascii="Arial" w:hAnsi="Arial"/>
          <w:b/>
          <w:i w:val="0"/>
          <w:sz w:val="22"/>
        </w:rPr>
        <w:t>O que e uma arquitetura Monolitica?</w:t>
      </w:r>
    </w:p>
    <w:p w14:paraId="23BF59C2">
      <w:r>
        <w:rPr>
          <w:rFonts w:ascii="Arial" w:hAnsi="Arial"/>
          <w:b w:val="0"/>
          <w:i w:val="0"/>
          <w:sz w:val="22"/>
        </w:rPr>
        <w:t>Uma aplicacao monolitica e aquela onde todos os modulos e funcionalidades estao juntos em um unico projeto/processo. E o modelo mais tradicional de desenvolvimento.</w:t>
      </w:r>
    </w:p>
    <w:p w14:paraId="2341FFE3"/>
    <w:p w14:paraId="37A041FF">
      <w:r>
        <w:rPr>
          <w:rFonts w:ascii="Arial" w:hAnsi="Arial"/>
          <w:b/>
          <w:i w:val="0"/>
          <w:sz w:val="22"/>
        </w:rPr>
        <w:t>Vantagens do Monolito:</w:t>
      </w:r>
    </w:p>
    <w:p w14:paraId="7AA8FFFA">
      <w:pPr>
        <w:pStyle w:val="34"/>
      </w:pPr>
      <w:r>
        <w:rPr>
          <w:rFonts w:ascii="Arial" w:hAnsi="Arial"/>
          <w:sz w:val="22"/>
        </w:rPr>
        <w:t>Simplicidade: mais facil de desenvolver, testar e fazer deploy no inicio</w:t>
      </w:r>
    </w:p>
    <w:p w14:paraId="477C51E7">
      <w:pPr>
        <w:pStyle w:val="34"/>
      </w:pPr>
      <w:r>
        <w:rPr>
          <w:rFonts w:ascii="Arial" w:hAnsi="Arial"/>
          <w:sz w:val="22"/>
        </w:rPr>
        <w:t>Sem latencia de rede entre modulos (chamadas sao locais)</w:t>
      </w:r>
    </w:p>
    <w:p w14:paraId="07F31A0F">
      <w:pPr>
        <w:pStyle w:val="34"/>
      </w:pPr>
      <w:r>
        <w:rPr>
          <w:rFonts w:ascii="Arial" w:hAnsi="Arial"/>
          <w:sz w:val="22"/>
        </w:rPr>
        <w:t>Debugging mais facil: tudo num so lugar</w:t>
      </w:r>
    </w:p>
    <w:p w14:paraId="47BD71A7">
      <w:pPr>
        <w:pStyle w:val="34"/>
      </w:pPr>
      <w:r>
        <w:rPr>
          <w:rFonts w:ascii="Arial" w:hAnsi="Arial"/>
          <w:sz w:val="22"/>
        </w:rPr>
        <w:t>Menos infraestrutura: um servidor, um banco, um deploy</w:t>
      </w:r>
    </w:p>
    <w:p w14:paraId="505E4CE8"/>
    <w:p w14:paraId="569D93D8">
      <w:r>
        <w:rPr>
          <w:rFonts w:ascii="Arial" w:hAnsi="Arial"/>
          <w:b/>
          <w:i w:val="0"/>
          <w:sz w:val="22"/>
        </w:rPr>
        <w:t>Desvantagens do Monolito:</w:t>
      </w:r>
    </w:p>
    <w:p w14:paraId="693347C9">
      <w:pPr>
        <w:pStyle w:val="34"/>
      </w:pPr>
      <w:r>
        <w:rPr>
          <w:rFonts w:ascii="Arial" w:hAnsi="Arial"/>
          <w:sz w:val="22"/>
        </w:rPr>
        <w:t>Escalabilidade limitada: voce escala tudo ou nada</w:t>
      </w:r>
    </w:p>
    <w:p w14:paraId="79A1DF47">
      <w:pPr>
        <w:pStyle w:val="34"/>
      </w:pPr>
      <w:r>
        <w:rPr>
          <w:rFonts w:ascii="Arial" w:hAnsi="Arial"/>
          <w:sz w:val="22"/>
        </w:rPr>
        <w:t>Deploy arriscado: uma mudanca pequena exige redeployar tudo</w:t>
      </w:r>
    </w:p>
    <w:p w14:paraId="3E6E698C">
      <w:pPr>
        <w:pStyle w:val="34"/>
      </w:pPr>
      <w:r>
        <w:rPr>
          <w:rFonts w:ascii="Arial" w:hAnsi="Arial"/>
          <w:sz w:val="22"/>
        </w:rPr>
        <w:t>Acoplamento: uma parte quebrada pode derrubar o sistema todo</w:t>
      </w:r>
    </w:p>
    <w:p w14:paraId="200EEC3E"/>
    <w:p w14:paraId="3CAE9D2B">
      <w:r>
        <w:rPr>
          <w:rFonts w:ascii="Arial" w:hAnsi="Arial"/>
          <w:b/>
          <w:i w:val="0"/>
          <w:sz w:val="22"/>
        </w:rPr>
        <w:t>Por que escolhemos Microsservicos neste projeto?</w:t>
      </w:r>
    </w:p>
    <w:p w14:paraId="7FAEDC0E">
      <w:pPr>
        <w:pStyle w:val="34"/>
      </w:pPr>
      <w:r>
        <w:rPr>
          <w:rFonts w:ascii="Arial" w:hAnsi="Arial"/>
          <w:sz w:val="22"/>
        </w:rPr>
        <w:t>Alinhamento com a arquitetura usada pelo Mercado Livre em producao</w:t>
      </w:r>
    </w:p>
    <w:p w14:paraId="1B5D229B">
      <w:pPr>
        <w:pStyle w:val="34"/>
      </w:pPr>
      <w:r>
        <w:rPr>
          <w:rFonts w:ascii="Arial" w:hAnsi="Arial"/>
          <w:sz w:val="22"/>
        </w:rPr>
        <w:t>Demonstra maturidade tecnica no portfolio profissional</w:t>
      </w:r>
    </w:p>
    <w:p w14:paraId="38A17224">
      <w:pPr>
        <w:pStyle w:val="34"/>
      </w:pPr>
      <w:r>
        <w:rPr>
          <w:rFonts w:ascii="Arial" w:hAnsi="Arial"/>
          <w:sz w:val="22"/>
        </w:rPr>
        <w:t>Permite escalar modulos de forma independente</w:t>
      </w:r>
    </w:p>
    <w:p w14:paraId="47D9C353">
      <w:pPr>
        <w:pStyle w:val="34"/>
      </w:pPr>
      <w:r>
        <w:rPr>
          <w:rFonts w:ascii="Arial" w:hAnsi="Arial"/>
          <w:sz w:val="22"/>
        </w:rPr>
        <w:t>Isolamento de falhas: se ms-lancamentos cair, ms-usuarios continua funcionando</w:t>
      </w:r>
    </w:p>
    <w:p w14:paraId="3489829B">
      <w:pPr>
        <w:shd w:val="clear" w:color="auto" w:fill="E8F4FD"/>
        <w:ind w:left="432" w:right="432"/>
      </w:pPr>
      <w:r>
        <w:rPr>
          <w:rFonts w:ascii="Arial" w:hAnsi="Arial"/>
          <w:i/>
          <w:sz w:val="20"/>
        </w:rPr>
        <w:t>Dica: Existe um conceito chamado Monolito Modular, onde voce organiza o codigo com fronteiras bem definidas internamente, mas ainda faz deploy como um so. E um meio-termo que facilita uma migracao futura para microsservicos.</w:t>
      </w:r>
    </w:p>
    <w:p w14:paraId="2537F23A">
      <w:r>
        <w:br w:type="page"/>
      </w:r>
    </w:p>
    <w:p w14:paraId="1292C4C0">
      <w:pPr>
        <w:pStyle w:val="3"/>
      </w:pPr>
      <w:r>
        <w:rPr>
          <w:rFonts w:ascii="Arial" w:hAnsi="Arial"/>
          <w:color w:val="2E74B5"/>
          <w:sz w:val="26"/>
        </w:rPr>
        <w:t>1.2 API Gateway</w:t>
      </w:r>
    </w:p>
    <w:p w14:paraId="417BED17">
      <w:r>
        <w:rPr>
          <w:rFonts w:ascii="Arial" w:hAnsi="Arial"/>
          <w:b w:val="0"/>
          <w:i w:val="0"/>
          <w:sz w:val="22"/>
        </w:rPr>
        <w:t>O API Gateway e o unico ponto de entrada da aplicacao. Todo o trafego do frontend passa por ele antes de chegar aos microsservicos.</w:t>
      </w:r>
    </w:p>
    <w:p w14:paraId="51426164"/>
    <w:p w14:paraId="7B8D84FE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SEM Gateway:</w:t>
      </w:r>
    </w:p>
    <w:p w14:paraId="54C14430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Angular -&gt; ms-usuarios     (8081)</w:t>
      </w:r>
    </w:p>
    <w:p w14:paraId="3652AAB4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Angular -&gt; ms-centro-custo (8082)</w:t>
      </w:r>
    </w:p>
    <w:p w14:paraId="20E72090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Angular -&gt; ms-lancamentos  (8083)</w:t>
      </w:r>
    </w:p>
    <w:p w14:paraId="350C0A81">
      <w:pPr>
        <w:shd w:val="clear" w:color="auto" w:fill="F0F0F0"/>
        <w:ind w:left="432"/>
      </w:pPr>
    </w:p>
    <w:p w14:paraId="176E8DFA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COM Gateway:</w:t>
      </w:r>
    </w:p>
    <w:p w14:paraId="37E08888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Angular -&gt; API Gateway (8080) -&gt; ms-usuarios</w:t>
      </w:r>
    </w:p>
    <w:p w14:paraId="1B544A4A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                              -&gt; ms-centro-custo</w:t>
      </w:r>
    </w:p>
    <w:p w14:paraId="042E2AA1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                              -&gt; ms-lancamentos</w:t>
      </w:r>
    </w:p>
    <w:p w14:paraId="69D2F942"/>
    <w:p w14:paraId="3CDC0EB8">
      <w:r>
        <w:rPr>
          <w:rFonts w:ascii="Arial" w:hAnsi="Arial"/>
          <w:b/>
          <w:i w:val="0"/>
          <w:sz w:val="22"/>
        </w:rPr>
        <w:t>Responsabilidades do API Gateway:</w:t>
      </w:r>
    </w:p>
    <w:p w14:paraId="1C460E03">
      <w:pPr>
        <w:pStyle w:val="34"/>
      </w:pPr>
      <w:r>
        <w:rPr>
          <w:rFonts w:ascii="Arial" w:hAnsi="Arial"/>
          <w:sz w:val="22"/>
        </w:rPr>
        <w:t>Roteamento: redireciona cada requisicao para o microsservico correto</w:t>
      </w:r>
    </w:p>
    <w:p w14:paraId="14AD3DAB">
      <w:pPr>
        <w:pStyle w:val="34"/>
      </w:pPr>
      <w:r>
        <w:rPr>
          <w:rFonts w:ascii="Arial" w:hAnsi="Arial"/>
          <w:sz w:val="22"/>
        </w:rPr>
        <w:t>Autenticacao JWT: valida o token antes de liberar o acesso</w:t>
      </w:r>
    </w:p>
    <w:p w14:paraId="6B83A8A9">
      <w:pPr>
        <w:pStyle w:val="34"/>
      </w:pPr>
      <w:r>
        <w:rPr>
          <w:rFonts w:ascii="Arial" w:hAnsi="Arial"/>
          <w:sz w:val="22"/>
        </w:rPr>
        <w:t>Rate Limiting: limita o numero de requisicoes por usuario</w:t>
      </w:r>
    </w:p>
    <w:p w14:paraId="5715CF27">
      <w:pPr>
        <w:pStyle w:val="34"/>
      </w:pPr>
      <w:r>
        <w:rPr>
          <w:rFonts w:ascii="Arial" w:hAnsi="Arial"/>
          <w:sz w:val="22"/>
        </w:rPr>
        <w:t>Logs centralizados: registra tudo que entra e sai</w:t>
      </w:r>
    </w:p>
    <w:p w14:paraId="2111FFF8">
      <w:pPr>
        <w:shd w:val="clear" w:color="auto" w:fill="E8F4FD"/>
        <w:ind w:left="432" w:right="432"/>
      </w:pPr>
      <w:r>
        <w:rPr>
          <w:rFonts w:ascii="Arial" w:hAnsi="Arial"/>
          <w:i/>
          <w:sz w:val="20"/>
        </w:rPr>
        <w:t>Tecnologia: Spring Cloud Gateway (porta 8080). Escolhido por ser nativo do ecossistema Spring Boot e se integrar naturalmente com Spring Security para validacao do JWT.</w:t>
      </w:r>
    </w:p>
    <w:p w14:paraId="5BFDD513"/>
    <w:p w14:paraId="1A913B41">
      <w:pPr>
        <w:pStyle w:val="3"/>
      </w:pPr>
      <w:r>
        <w:rPr>
          <w:rFonts w:ascii="Arial" w:hAnsi="Arial"/>
          <w:color w:val="2E74B5"/>
          <w:sz w:val="26"/>
        </w:rPr>
        <w:t>1.3 BFF - Backend for Frontend</w:t>
      </w:r>
    </w:p>
    <w:p w14:paraId="651971D5">
      <w:r>
        <w:rPr>
          <w:rFonts w:ascii="Arial" w:hAnsi="Arial"/>
          <w:b w:val="0"/>
          <w:i w:val="0"/>
          <w:sz w:val="22"/>
        </w:rPr>
        <w:t>O BFF e um servico intermediario criado especificamente para atender as necessidades do frontend. Ele agrega dados de multiplos microsservicos em uma unica resposta para o Angular.</w:t>
      </w:r>
    </w:p>
    <w:p w14:paraId="62676145"/>
    <w:p w14:paraId="438E1612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SEM BFF:</w:t>
      </w:r>
    </w:p>
    <w:p w14:paraId="1BD66423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Angular -&gt; GET /usuarios/me           (chamada 1)</w:t>
      </w:r>
    </w:p>
    <w:p w14:paraId="5E7F0CDD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Angular -&gt; GET /lancamentos?mes=atual  (chamada 2)</w:t>
      </w:r>
    </w:p>
    <w:p w14:paraId="486AEE55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Angular -&gt; GET /fluxo/saldo            (chamada 3)</w:t>
      </w:r>
    </w:p>
    <w:p w14:paraId="67FB39CA">
      <w:pPr>
        <w:shd w:val="clear" w:color="auto" w:fill="F0F0F0"/>
        <w:ind w:left="432"/>
      </w:pPr>
    </w:p>
    <w:p w14:paraId="0C941384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COM BFF:</w:t>
      </w:r>
    </w:p>
    <w:p w14:paraId="72DBC07C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Angular -&gt; GET /dashboard              (1 so chamada)</w:t>
      </w:r>
    </w:p>
    <w:p w14:paraId="33D4238C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BFF faz as 3 chamadas internamente e retorna tudo junto</w:t>
      </w:r>
    </w:p>
    <w:p w14:paraId="4F8C0F49"/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D3B3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278289">
            <w:pPr>
              <w:shd w:val="clear" w:color="auto" w:fill="BDD7EE"/>
              <w:spacing w:after="0" w:line="240" w:lineRule="auto"/>
            </w:pPr>
          </w:p>
        </w:tc>
        <w:tc>
          <w:tcPr>
            <w:tcW w:w="2880" w:type="dxa"/>
          </w:tcPr>
          <w:p w14:paraId="6569DAD7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API Gateway</w:t>
            </w:r>
          </w:p>
        </w:tc>
        <w:tc>
          <w:tcPr>
            <w:tcW w:w="2880" w:type="dxa"/>
          </w:tcPr>
          <w:p w14:paraId="0B0ED7C5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BFF</w:t>
            </w:r>
          </w:p>
        </w:tc>
      </w:tr>
      <w:tr w14:paraId="04AB5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69CCC9">
            <w:pPr>
              <w:spacing w:after="0" w:line="240" w:lineRule="auto"/>
            </w:pPr>
          </w:p>
        </w:tc>
        <w:tc>
          <w:tcPr>
            <w:tcW w:w="2880" w:type="dxa"/>
          </w:tcPr>
          <w:p w14:paraId="63D0969D">
            <w:pPr>
              <w:spacing w:after="0" w:line="240" w:lineRule="auto"/>
            </w:pPr>
          </w:p>
        </w:tc>
        <w:tc>
          <w:tcPr>
            <w:tcW w:w="2880" w:type="dxa"/>
          </w:tcPr>
          <w:p w14:paraId="5561AB5E">
            <w:pPr>
              <w:spacing w:after="0" w:line="240" w:lineRule="auto"/>
            </w:pPr>
          </w:p>
        </w:tc>
      </w:tr>
      <w:tr w14:paraId="126F5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C71019">
            <w:pPr>
              <w:spacing w:after="0" w:line="240" w:lineRule="auto"/>
            </w:pPr>
          </w:p>
        </w:tc>
        <w:tc>
          <w:tcPr>
            <w:tcW w:w="2880" w:type="dxa"/>
          </w:tcPr>
          <w:p w14:paraId="4E1A5EF4">
            <w:pPr>
              <w:spacing w:after="0" w:line="240" w:lineRule="auto"/>
            </w:pPr>
          </w:p>
        </w:tc>
        <w:tc>
          <w:tcPr>
            <w:tcW w:w="2880" w:type="dxa"/>
          </w:tcPr>
          <w:p w14:paraId="10D4789C">
            <w:pPr>
              <w:spacing w:after="0" w:line="240" w:lineRule="auto"/>
            </w:pPr>
          </w:p>
        </w:tc>
      </w:tr>
      <w:tr w14:paraId="56498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0FD44A">
            <w:pPr>
              <w:spacing w:after="0" w:line="240" w:lineRule="auto"/>
            </w:pPr>
          </w:p>
        </w:tc>
        <w:tc>
          <w:tcPr>
            <w:tcW w:w="2880" w:type="dxa"/>
          </w:tcPr>
          <w:p w14:paraId="08B8AAD4">
            <w:pPr>
              <w:spacing w:after="0" w:line="240" w:lineRule="auto"/>
            </w:pPr>
          </w:p>
        </w:tc>
        <w:tc>
          <w:tcPr>
            <w:tcW w:w="2880" w:type="dxa"/>
          </w:tcPr>
          <w:p w14:paraId="1434F179">
            <w:pPr>
              <w:spacing w:after="0" w:line="240" w:lineRule="auto"/>
            </w:pPr>
          </w:p>
        </w:tc>
      </w:tr>
      <w:tr w14:paraId="70F1A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E66E90">
            <w:pPr>
              <w:spacing w:after="0" w:line="240" w:lineRule="auto"/>
            </w:pPr>
          </w:p>
        </w:tc>
        <w:tc>
          <w:tcPr>
            <w:tcW w:w="2880" w:type="dxa"/>
          </w:tcPr>
          <w:p w14:paraId="4DAF26CE">
            <w:pPr>
              <w:spacing w:after="0" w:line="240" w:lineRule="auto"/>
            </w:pPr>
          </w:p>
        </w:tc>
        <w:tc>
          <w:tcPr>
            <w:tcW w:w="2880" w:type="dxa"/>
          </w:tcPr>
          <w:p w14:paraId="6E2FE18A">
            <w:pPr>
              <w:spacing w:after="0" w:line="240" w:lineRule="auto"/>
            </w:pPr>
          </w:p>
        </w:tc>
      </w:tr>
      <w:tr w14:paraId="10194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BB58C5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Funcao principal</w:t>
            </w:r>
          </w:p>
        </w:tc>
        <w:tc>
          <w:tcPr>
            <w:tcW w:w="2880" w:type="dxa"/>
          </w:tcPr>
          <w:p w14:paraId="6549D911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Rotear e proteger</w:t>
            </w:r>
          </w:p>
        </w:tc>
        <w:tc>
          <w:tcPr>
            <w:tcW w:w="2880" w:type="dxa"/>
          </w:tcPr>
          <w:p w14:paraId="00407D1D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Agregar e transformar dados</w:t>
            </w:r>
          </w:p>
        </w:tc>
      </w:tr>
      <w:tr w14:paraId="77120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DB061F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Conhece o frontend?</w:t>
            </w:r>
          </w:p>
        </w:tc>
        <w:tc>
          <w:tcPr>
            <w:tcW w:w="2880" w:type="dxa"/>
          </w:tcPr>
          <w:p w14:paraId="08A0FF4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Nao</w:t>
            </w:r>
          </w:p>
        </w:tc>
        <w:tc>
          <w:tcPr>
            <w:tcW w:w="2880" w:type="dxa"/>
          </w:tcPr>
          <w:p w14:paraId="4E8641DB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Sim, e feito para ele</w:t>
            </w:r>
          </w:p>
        </w:tc>
      </w:tr>
      <w:tr w14:paraId="07858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6A95E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Logica de negocio?</w:t>
            </w:r>
          </w:p>
        </w:tc>
        <w:tc>
          <w:tcPr>
            <w:tcW w:w="2880" w:type="dxa"/>
          </w:tcPr>
          <w:p w14:paraId="6D273DC1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Nao</w:t>
            </w:r>
          </w:p>
        </w:tc>
        <w:tc>
          <w:tcPr>
            <w:tcW w:w="2880" w:type="dxa"/>
          </w:tcPr>
          <w:p w14:paraId="43039DDD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Sim, pode ter</w:t>
            </w:r>
          </w:p>
        </w:tc>
      </w:tr>
      <w:tr w14:paraId="596B4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755F2E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Porta</w:t>
            </w:r>
          </w:p>
        </w:tc>
        <w:tc>
          <w:tcPr>
            <w:tcW w:w="2880" w:type="dxa"/>
          </w:tcPr>
          <w:p w14:paraId="79BF375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8080</w:t>
            </w:r>
          </w:p>
        </w:tc>
        <w:tc>
          <w:tcPr>
            <w:tcW w:w="2880" w:type="dxa"/>
          </w:tcPr>
          <w:p w14:paraId="1359272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8085</w:t>
            </w:r>
          </w:p>
        </w:tc>
      </w:tr>
    </w:tbl>
    <w:p w14:paraId="26BCD758"/>
    <w:p w14:paraId="040417FD">
      <w:pPr>
        <w:pStyle w:val="3"/>
      </w:pPr>
      <w:r>
        <w:rPr>
          <w:rFonts w:ascii="Arial" w:hAnsi="Arial"/>
          <w:color w:val="2E74B5"/>
          <w:sz w:val="26"/>
        </w:rPr>
        <w:t>1.4 Resilience4j</w:t>
      </w:r>
    </w:p>
    <w:p w14:paraId="3CAFB794">
      <w:r>
        <w:rPr>
          <w:rFonts w:ascii="Arial" w:hAnsi="Arial"/>
          <w:b w:val="0"/>
          <w:i w:val="0"/>
          <w:sz w:val="22"/>
        </w:rPr>
        <w:t>Em microsservicos, os servicos se comunicam pela rede. Redes falham. O Resilience4j protege o sistema de falhas em cascata com 3 padroes:</w:t>
      </w:r>
    </w:p>
    <w:p w14:paraId="5D98684D"/>
    <w:p w14:paraId="0BA09D08">
      <w:r>
        <w:rPr>
          <w:rFonts w:ascii="Arial" w:hAnsi="Arial"/>
          <w:b/>
          <w:i w:val="0"/>
          <w:sz w:val="22"/>
        </w:rPr>
        <w:t>Circuit Breaker (Disjuntor):</w:t>
      </w:r>
    </w:p>
    <w:p w14:paraId="4B152671">
      <w:r>
        <w:rPr>
          <w:rFonts w:ascii="Arial" w:hAnsi="Arial"/>
          <w:b w:val="0"/>
          <w:i w:val="0"/>
          <w:sz w:val="22"/>
        </w:rPr>
        <w:t>Funciona como um disjuntor eletrico. Quando um servico falha repetidamente, ele para de chamar e retorna um fallback.</w:t>
      </w:r>
    </w:p>
    <w:p w14:paraId="7950A01C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FECHADO (normal):     ms-fluxo-caixa -&gt; ms-lancamentos (ok)</w:t>
      </w:r>
    </w:p>
    <w:p w14:paraId="715E3F0D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ABERTO (apos falhas): ms-fluxo-caixa -&gt; retorna fallback</w:t>
      </w:r>
    </w:p>
    <w:p w14:paraId="60EFC949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MEIO-ABERTO:          testa se o servico voltou</w:t>
      </w:r>
    </w:p>
    <w:p w14:paraId="4DE9CE33"/>
    <w:p w14:paraId="4DEC862F">
      <w:r>
        <w:rPr>
          <w:rFonts w:ascii="Arial" w:hAnsi="Arial"/>
          <w:b/>
          <w:i w:val="0"/>
          <w:sz w:val="22"/>
        </w:rPr>
        <w:t>Timeout:</w:t>
      </w:r>
    </w:p>
    <w:p w14:paraId="2043FFE8">
      <w:r>
        <w:rPr>
          <w:rFonts w:ascii="Arial" w:hAnsi="Arial"/>
          <w:b w:val="0"/>
          <w:i w:val="0"/>
          <w:sz w:val="22"/>
        </w:rPr>
        <w:t>Se o servico demorar mais que X segundos para responder, desiste e retorna um valor padrao. Evita que uma requisicao lenta trave toda a aplicacao.</w:t>
      </w:r>
    </w:p>
    <w:p w14:paraId="3DCD043D"/>
    <w:p w14:paraId="3D9D5FE3">
      <w:r>
        <w:rPr>
          <w:rFonts w:ascii="Arial" w:hAnsi="Arial"/>
          <w:b/>
          <w:i w:val="0"/>
          <w:sz w:val="22"/>
        </w:rPr>
        <w:t>Retry (Tentativa automatica):</w:t>
      </w:r>
    </w:p>
    <w:p w14:paraId="7EAF2CE7">
      <w:r>
        <w:rPr>
          <w:rFonts w:ascii="Arial" w:hAnsi="Arial"/>
          <w:b w:val="0"/>
          <w:i w:val="0"/>
          <w:sz w:val="22"/>
        </w:rPr>
        <w:t>Antes de acionar o Circuit Breaker, tenta automaticamente algumas vezes. Util para falhas temporarias de rede.</w:t>
      </w:r>
    </w:p>
    <w:p w14:paraId="5AB901EE">
      <w:pPr>
        <w:shd w:val="clear" w:color="auto" w:fill="E8F4FD"/>
        <w:ind w:left="432" w:right="432"/>
      </w:pPr>
      <w:r>
        <w:rPr>
          <w:rFonts w:ascii="Arial" w:hAnsi="Arial"/>
          <w:i/>
          <w:sz w:val="20"/>
        </w:rPr>
        <w:t>Onde aplicamos: ms-fluxo-caixa, que consome ms-lancamentos e ms-centro-custo via OpenFeign. Isso demonstra maturidade em sistemas distribuidos e e muito valorizado pelo Mercado Livre.</w:t>
      </w:r>
    </w:p>
    <w:p w14:paraId="0B09367C">
      <w:r>
        <w:br w:type="page"/>
      </w:r>
    </w:p>
    <w:p w14:paraId="3C9C857E">
      <w:pPr>
        <w:pStyle w:val="2"/>
      </w:pPr>
      <w:r>
        <w:rPr>
          <w:rFonts w:ascii="Arial" w:hAnsi="Arial"/>
          <w:color w:val="1F497D"/>
          <w:sz w:val="32"/>
        </w:rPr>
        <w:t>2. Estrutura do Projeto</w:t>
      </w:r>
    </w:p>
    <w:p w14:paraId="311BAC21">
      <w:pPr>
        <w:pStyle w:val="3"/>
      </w:pPr>
      <w:r>
        <w:rPr>
          <w:rFonts w:ascii="Arial" w:hAnsi="Arial"/>
          <w:color w:val="2E74B5"/>
          <w:sz w:val="26"/>
        </w:rPr>
        <w:t>2.1 Organizacao de Pastas</w:t>
      </w:r>
    </w:p>
    <w:p w14:paraId="0DDAD57D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financeiro/</w:t>
      </w:r>
    </w:p>
    <w:p w14:paraId="156A2CF0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docker-compose.yml       &lt;- orquestra todos os servicos</w:t>
      </w:r>
    </w:p>
    <w:p w14:paraId="1BE74EBA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api-gateway/             &lt;- porta 8080 (Spring Cloud Gateway)</w:t>
      </w:r>
    </w:p>
    <w:p w14:paraId="6213131D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bff-financeiro/          &lt;- porta 8085</w:t>
      </w:r>
    </w:p>
    <w:p w14:paraId="263DC828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ms-usuarios/             &lt;- porta 8081 + banco CF_usuarios</w:t>
      </w:r>
    </w:p>
    <w:p w14:paraId="100618E2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ms-centro-custo/         &lt;- porta 8082 + banco CF_centrocusto</w:t>
      </w:r>
    </w:p>
    <w:p w14:paraId="03F43B9C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ms-lancamentos/          &lt;- porta 8083 + banco CF_lancamentos</w:t>
      </w:r>
    </w:p>
    <w:p w14:paraId="5D0B09C7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ms-fluxo-caixa/          &lt;- porta 8084 + banco CF_fluxocaixa</w:t>
      </w:r>
    </w:p>
    <w:p w14:paraId="7B738B63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frontend-financeiro/     &lt;- porta 4200 (Angular 19)</w:t>
      </w:r>
    </w:p>
    <w:p w14:paraId="6055EE54"/>
    <w:p w14:paraId="5F414AD0">
      <w:pPr>
        <w:pStyle w:val="3"/>
      </w:pPr>
      <w:r>
        <w:rPr>
          <w:rFonts w:ascii="Arial" w:hAnsi="Arial"/>
          <w:color w:val="2E74B5"/>
          <w:sz w:val="26"/>
        </w:rPr>
        <w:t>2.2 Arquitetura em Camadas</w:t>
      </w:r>
    </w:p>
    <w:p w14:paraId="2CAA0CB5">
      <w:r>
        <w:rPr>
          <w:rFonts w:ascii="Arial" w:hAnsi="Arial"/>
          <w:b w:val="0"/>
          <w:i w:val="0"/>
          <w:sz w:val="22"/>
        </w:rPr>
        <w:t>Cada camada tem uma unica responsabilidade (principio SOLID - Single Responsibility Principle). Se precisar mudar a forma como acessa o banco, muda apenas o Repository. Se mudar a regra de negocio, muda apenas o Service.</w:t>
      </w:r>
    </w:p>
    <w:p w14:paraId="16910F4A"/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373"/>
      </w:tblGrid>
      <w:tr w14:paraId="13170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6904C5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Camada</w:t>
            </w:r>
          </w:p>
        </w:tc>
        <w:tc>
          <w:tcPr>
            <w:tcW w:w="2160" w:type="dxa"/>
          </w:tcPr>
          <w:p w14:paraId="4F63570C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Pacote</w:t>
            </w:r>
          </w:p>
        </w:tc>
        <w:tc>
          <w:tcPr>
            <w:tcW w:w="2160" w:type="dxa"/>
          </w:tcPr>
          <w:p w14:paraId="6E2C7225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Responsabilidade</w:t>
            </w:r>
          </w:p>
        </w:tc>
        <w:tc>
          <w:tcPr>
            <w:tcW w:w="2160" w:type="dxa"/>
          </w:tcPr>
          <w:p w14:paraId="5535F7D7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Exemplo</w:t>
            </w:r>
          </w:p>
        </w:tc>
      </w:tr>
      <w:tr w14:paraId="1680D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14B8346">
            <w:pPr>
              <w:spacing w:after="0" w:line="240" w:lineRule="auto"/>
            </w:pPr>
          </w:p>
        </w:tc>
        <w:tc>
          <w:tcPr>
            <w:tcW w:w="2160" w:type="dxa"/>
          </w:tcPr>
          <w:p w14:paraId="0C2F44F9">
            <w:pPr>
              <w:spacing w:after="0" w:line="240" w:lineRule="auto"/>
            </w:pPr>
          </w:p>
        </w:tc>
        <w:tc>
          <w:tcPr>
            <w:tcW w:w="2160" w:type="dxa"/>
          </w:tcPr>
          <w:p w14:paraId="625AE964">
            <w:pPr>
              <w:spacing w:after="0" w:line="240" w:lineRule="auto"/>
            </w:pPr>
          </w:p>
        </w:tc>
        <w:tc>
          <w:tcPr>
            <w:tcW w:w="2160" w:type="dxa"/>
          </w:tcPr>
          <w:p w14:paraId="61C546FC">
            <w:pPr>
              <w:spacing w:after="0" w:line="240" w:lineRule="auto"/>
            </w:pPr>
          </w:p>
        </w:tc>
      </w:tr>
      <w:tr w14:paraId="3AD40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8D39C4">
            <w:pPr>
              <w:spacing w:after="0" w:line="240" w:lineRule="auto"/>
            </w:pPr>
          </w:p>
        </w:tc>
        <w:tc>
          <w:tcPr>
            <w:tcW w:w="2160" w:type="dxa"/>
          </w:tcPr>
          <w:p w14:paraId="7749FF2C">
            <w:pPr>
              <w:spacing w:after="0" w:line="240" w:lineRule="auto"/>
            </w:pPr>
          </w:p>
        </w:tc>
        <w:tc>
          <w:tcPr>
            <w:tcW w:w="2160" w:type="dxa"/>
          </w:tcPr>
          <w:p w14:paraId="6FE72C32">
            <w:pPr>
              <w:spacing w:after="0" w:line="240" w:lineRule="auto"/>
            </w:pPr>
          </w:p>
        </w:tc>
        <w:tc>
          <w:tcPr>
            <w:tcW w:w="2160" w:type="dxa"/>
          </w:tcPr>
          <w:p w14:paraId="37992E7F">
            <w:pPr>
              <w:spacing w:after="0" w:line="240" w:lineRule="auto"/>
            </w:pPr>
          </w:p>
        </w:tc>
      </w:tr>
      <w:tr w14:paraId="790AB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FBCDF2">
            <w:pPr>
              <w:spacing w:after="0" w:line="240" w:lineRule="auto"/>
            </w:pPr>
          </w:p>
        </w:tc>
        <w:tc>
          <w:tcPr>
            <w:tcW w:w="2160" w:type="dxa"/>
          </w:tcPr>
          <w:p w14:paraId="50BB70B2">
            <w:pPr>
              <w:spacing w:after="0" w:line="240" w:lineRule="auto"/>
            </w:pPr>
          </w:p>
        </w:tc>
        <w:tc>
          <w:tcPr>
            <w:tcW w:w="2160" w:type="dxa"/>
          </w:tcPr>
          <w:p w14:paraId="26BA4C27">
            <w:pPr>
              <w:spacing w:after="0" w:line="240" w:lineRule="auto"/>
            </w:pPr>
          </w:p>
        </w:tc>
        <w:tc>
          <w:tcPr>
            <w:tcW w:w="2160" w:type="dxa"/>
          </w:tcPr>
          <w:p w14:paraId="5ED1F1F6">
            <w:pPr>
              <w:spacing w:after="0" w:line="240" w:lineRule="auto"/>
            </w:pPr>
          </w:p>
        </w:tc>
      </w:tr>
      <w:tr w14:paraId="0D1DC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EC8B6E">
            <w:pPr>
              <w:spacing w:after="0" w:line="240" w:lineRule="auto"/>
            </w:pPr>
          </w:p>
        </w:tc>
        <w:tc>
          <w:tcPr>
            <w:tcW w:w="2160" w:type="dxa"/>
          </w:tcPr>
          <w:p w14:paraId="5599480B">
            <w:pPr>
              <w:spacing w:after="0" w:line="240" w:lineRule="auto"/>
            </w:pPr>
          </w:p>
        </w:tc>
        <w:tc>
          <w:tcPr>
            <w:tcW w:w="2160" w:type="dxa"/>
          </w:tcPr>
          <w:p w14:paraId="14254F1E">
            <w:pPr>
              <w:spacing w:after="0" w:line="240" w:lineRule="auto"/>
            </w:pPr>
          </w:p>
        </w:tc>
        <w:tc>
          <w:tcPr>
            <w:tcW w:w="2160" w:type="dxa"/>
          </w:tcPr>
          <w:p w14:paraId="4E9BF7E4">
            <w:pPr>
              <w:spacing w:after="0" w:line="240" w:lineRule="auto"/>
            </w:pPr>
          </w:p>
        </w:tc>
      </w:tr>
      <w:tr w14:paraId="56D57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23B56C">
            <w:pPr>
              <w:spacing w:after="0" w:line="240" w:lineRule="auto"/>
            </w:pPr>
          </w:p>
        </w:tc>
        <w:tc>
          <w:tcPr>
            <w:tcW w:w="2160" w:type="dxa"/>
          </w:tcPr>
          <w:p w14:paraId="4C3C9F70">
            <w:pPr>
              <w:spacing w:after="0" w:line="240" w:lineRule="auto"/>
            </w:pPr>
          </w:p>
        </w:tc>
        <w:tc>
          <w:tcPr>
            <w:tcW w:w="2160" w:type="dxa"/>
          </w:tcPr>
          <w:p w14:paraId="7A8ED5E7">
            <w:pPr>
              <w:spacing w:after="0" w:line="240" w:lineRule="auto"/>
            </w:pPr>
          </w:p>
        </w:tc>
        <w:tc>
          <w:tcPr>
            <w:tcW w:w="2160" w:type="dxa"/>
          </w:tcPr>
          <w:p w14:paraId="5882884A">
            <w:pPr>
              <w:spacing w:after="0" w:line="240" w:lineRule="auto"/>
            </w:pPr>
          </w:p>
        </w:tc>
      </w:tr>
      <w:tr w14:paraId="4EADB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1D7721B">
            <w:pPr>
              <w:spacing w:after="0" w:line="240" w:lineRule="auto"/>
            </w:pPr>
          </w:p>
        </w:tc>
        <w:tc>
          <w:tcPr>
            <w:tcW w:w="2160" w:type="dxa"/>
          </w:tcPr>
          <w:p w14:paraId="47EC0EEF">
            <w:pPr>
              <w:spacing w:after="0" w:line="240" w:lineRule="auto"/>
            </w:pPr>
          </w:p>
        </w:tc>
        <w:tc>
          <w:tcPr>
            <w:tcW w:w="2160" w:type="dxa"/>
          </w:tcPr>
          <w:p w14:paraId="5C457FE7">
            <w:pPr>
              <w:spacing w:after="0" w:line="240" w:lineRule="auto"/>
            </w:pPr>
          </w:p>
        </w:tc>
        <w:tc>
          <w:tcPr>
            <w:tcW w:w="2160" w:type="dxa"/>
          </w:tcPr>
          <w:p w14:paraId="4FA07140">
            <w:pPr>
              <w:spacing w:after="0" w:line="240" w:lineRule="auto"/>
            </w:pPr>
          </w:p>
        </w:tc>
      </w:tr>
      <w:tr w14:paraId="5A6F5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D7C057C">
            <w:pPr>
              <w:spacing w:after="0" w:line="240" w:lineRule="auto"/>
            </w:pPr>
          </w:p>
        </w:tc>
        <w:tc>
          <w:tcPr>
            <w:tcW w:w="2160" w:type="dxa"/>
          </w:tcPr>
          <w:p w14:paraId="2498CF0E">
            <w:pPr>
              <w:spacing w:after="0" w:line="240" w:lineRule="auto"/>
            </w:pPr>
          </w:p>
        </w:tc>
        <w:tc>
          <w:tcPr>
            <w:tcW w:w="2160" w:type="dxa"/>
          </w:tcPr>
          <w:p w14:paraId="516313B6">
            <w:pPr>
              <w:spacing w:after="0" w:line="240" w:lineRule="auto"/>
            </w:pPr>
          </w:p>
        </w:tc>
        <w:tc>
          <w:tcPr>
            <w:tcW w:w="2160" w:type="dxa"/>
          </w:tcPr>
          <w:p w14:paraId="6944420F">
            <w:pPr>
              <w:spacing w:after="0" w:line="240" w:lineRule="auto"/>
            </w:pPr>
          </w:p>
        </w:tc>
      </w:tr>
      <w:tr w14:paraId="6DA4E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950861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Controller</w:t>
            </w:r>
          </w:p>
        </w:tc>
        <w:tc>
          <w:tcPr>
            <w:tcW w:w="2160" w:type="dxa"/>
          </w:tcPr>
          <w:p w14:paraId="47ABDE4B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controller/</w:t>
            </w:r>
          </w:p>
        </w:tc>
        <w:tc>
          <w:tcPr>
            <w:tcW w:w="2160" w:type="dxa"/>
          </w:tcPr>
          <w:p w14:paraId="78CF3AE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Recebe HTTP, valida entrada, chama Service</w:t>
            </w:r>
          </w:p>
        </w:tc>
        <w:tc>
          <w:tcPr>
            <w:tcW w:w="2160" w:type="dxa"/>
          </w:tcPr>
          <w:p w14:paraId="20DCA96F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POST /usuarios</w:t>
            </w:r>
          </w:p>
        </w:tc>
      </w:tr>
      <w:tr w14:paraId="7EE58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2C695D3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Service</w:t>
            </w:r>
          </w:p>
        </w:tc>
        <w:tc>
          <w:tcPr>
            <w:tcW w:w="2160" w:type="dxa"/>
          </w:tcPr>
          <w:p w14:paraId="0C36C03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service/</w:t>
            </w:r>
          </w:p>
        </w:tc>
        <w:tc>
          <w:tcPr>
            <w:tcW w:w="2160" w:type="dxa"/>
          </w:tcPr>
          <w:p w14:paraId="6FC3BCE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Regras de negocio</w:t>
            </w:r>
          </w:p>
        </w:tc>
        <w:tc>
          <w:tcPr>
            <w:tcW w:w="2160" w:type="dxa"/>
          </w:tcPr>
          <w:p w14:paraId="67A162C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Verifica se email ja existe</w:t>
            </w:r>
          </w:p>
        </w:tc>
      </w:tr>
      <w:tr w14:paraId="2F156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1494B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Repository</w:t>
            </w:r>
          </w:p>
        </w:tc>
        <w:tc>
          <w:tcPr>
            <w:tcW w:w="2160" w:type="dxa"/>
          </w:tcPr>
          <w:p w14:paraId="2D893B3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repository/</w:t>
            </w:r>
          </w:p>
        </w:tc>
        <w:tc>
          <w:tcPr>
            <w:tcW w:w="2160" w:type="dxa"/>
          </w:tcPr>
          <w:p w14:paraId="4B1FD32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Acessa o banco via JPA</w:t>
            </w:r>
          </w:p>
        </w:tc>
        <w:tc>
          <w:tcPr>
            <w:tcW w:w="2160" w:type="dxa"/>
          </w:tcPr>
          <w:p w14:paraId="47933D6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findByEmail(email)</w:t>
            </w:r>
          </w:p>
        </w:tc>
      </w:tr>
      <w:tr w14:paraId="641F4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4ADA1F0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Entity</w:t>
            </w:r>
          </w:p>
        </w:tc>
        <w:tc>
          <w:tcPr>
            <w:tcW w:w="2160" w:type="dxa"/>
          </w:tcPr>
          <w:p w14:paraId="4FA0B99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entity/</w:t>
            </w:r>
          </w:p>
        </w:tc>
        <w:tc>
          <w:tcPr>
            <w:tcW w:w="2160" w:type="dxa"/>
          </w:tcPr>
          <w:p w14:paraId="169A9A9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Representa a tabela do banco</w:t>
            </w:r>
          </w:p>
        </w:tc>
        <w:tc>
          <w:tcPr>
            <w:tcW w:w="2160" w:type="dxa"/>
          </w:tcPr>
          <w:p w14:paraId="4A37756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Classe Usuario.java</w:t>
            </w:r>
          </w:p>
        </w:tc>
      </w:tr>
      <w:tr w14:paraId="44F63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88A115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DTO</w:t>
            </w:r>
          </w:p>
        </w:tc>
        <w:tc>
          <w:tcPr>
            <w:tcW w:w="2160" w:type="dxa"/>
          </w:tcPr>
          <w:p w14:paraId="7668B13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dto/</w:t>
            </w:r>
          </w:p>
        </w:tc>
        <w:tc>
          <w:tcPr>
            <w:tcW w:w="2160" w:type="dxa"/>
          </w:tcPr>
          <w:p w14:paraId="0E0E93D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Contrato de entrada e saida da API</w:t>
            </w:r>
          </w:p>
        </w:tc>
        <w:tc>
          <w:tcPr>
            <w:tcW w:w="2160" w:type="dxa"/>
          </w:tcPr>
          <w:p w14:paraId="4547D51B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UsuarioRequestDTO</w:t>
            </w:r>
          </w:p>
        </w:tc>
      </w:tr>
      <w:tr w14:paraId="18ADC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070D5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Security</w:t>
            </w:r>
          </w:p>
        </w:tc>
        <w:tc>
          <w:tcPr>
            <w:tcW w:w="2160" w:type="dxa"/>
          </w:tcPr>
          <w:p w14:paraId="082E73FB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security/</w:t>
            </w:r>
          </w:p>
        </w:tc>
        <w:tc>
          <w:tcPr>
            <w:tcW w:w="2160" w:type="dxa"/>
          </w:tcPr>
          <w:p w14:paraId="5488ADC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JWT, filtros, configuracao</w:t>
            </w:r>
          </w:p>
        </w:tc>
        <w:tc>
          <w:tcPr>
            <w:tcW w:w="2160" w:type="dxa"/>
          </w:tcPr>
          <w:p w14:paraId="3418F2BF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JwtFilter.java</w:t>
            </w:r>
          </w:p>
        </w:tc>
      </w:tr>
      <w:tr w14:paraId="3C252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24BB4D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Exception</w:t>
            </w:r>
          </w:p>
        </w:tc>
        <w:tc>
          <w:tcPr>
            <w:tcW w:w="2160" w:type="dxa"/>
          </w:tcPr>
          <w:p w14:paraId="72166A5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exception/</w:t>
            </w:r>
          </w:p>
        </w:tc>
        <w:tc>
          <w:tcPr>
            <w:tcW w:w="2160" w:type="dxa"/>
          </w:tcPr>
          <w:p w14:paraId="4A818C0D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Tratamento global de erros</w:t>
            </w:r>
          </w:p>
        </w:tc>
        <w:tc>
          <w:tcPr>
            <w:tcW w:w="2160" w:type="dxa"/>
          </w:tcPr>
          <w:p w14:paraId="00C156DF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GlobalExceptionHandler</w:t>
            </w:r>
          </w:p>
        </w:tc>
      </w:tr>
    </w:tbl>
    <w:p w14:paraId="192BAAC3"/>
    <w:p w14:paraId="416CF634">
      <w:pPr>
        <w:pStyle w:val="3"/>
      </w:pPr>
      <w:r>
        <w:rPr>
          <w:rFonts w:ascii="Arial" w:hAnsi="Arial"/>
          <w:color w:val="2E74B5"/>
          <w:sz w:val="26"/>
        </w:rPr>
        <w:t>2.3 Por que usar DTO?</w:t>
      </w:r>
    </w:p>
    <w:p w14:paraId="6415724E">
      <w:r>
        <w:rPr>
          <w:rFonts w:ascii="Arial" w:hAnsi="Arial"/>
          <w:b w:val="0"/>
          <w:i w:val="0"/>
          <w:sz w:val="22"/>
        </w:rPr>
        <w:t>DTO (Data Transfer Object) define exatamente quais dados trafegarao pela API. E uma das praticas mais valorizadas em entrevistas tecnicas.</w:t>
      </w:r>
    </w:p>
    <w:p w14:paraId="2495AE70"/>
    <w:p w14:paraId="71924398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SEM DTO (ERRADO):</w:t>
      </w:r>
    </w:p>
    <w:p w14:paraId="54840C62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Retorna Entity direto -&gt; senha aparece na resposta! Falha de seguranca.</w:t>
      </w:r>
    </w:p>
    <w:p w14:paraId="55A32B7B">
      <w:pPr>
        <w:shd w:val="clear" w:color="auto" w:fill="F0F0F0"/>
        <w:ind w:left="432"/>
      </w:pPr>
    </w:p>
    <w:p w14:paraId="78702BA7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COM DTO (CORRETO):</w:t>
      </w:r>
    </w:p>
    <w:p w14:paraId="3A08B2DE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UsuarioRequestDTO:  nome, email, senha  (o que entra)</w:t>
      </w:r>
    </w:p>
    <w:p w14:paraId="1E487144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UsuarioResponseDTO: id, nome, email     (o que sai - SEM senha!)</w:t>
      </w:r>
    </w:p>
    <w:p w14:paraId="12F7908C"/>
    <w:p w14:paraId="59568975">
      <w:pPr>
        <w:pStyle w:val="34"/>
      </w:pPr>
      <w:r>
        <w:rPr>
          <w:rFonts w:ascii="Arial" w:hAnsi="Arial"/>
          <w:sz w:val="22"/>
        </w:rPr>
        <w:t>Desacopla o banco de dados do contrato da API</w:t>
      </w:r>
    </w:p>
    <w:p w14:paraId="3B2E2BE1">
      <w:pPr>
        <w:pStyle w:val="34"/>
      </w:pPr>
      <w:r>
        <w:rPr>
          <w:rFonts w:ascii="Arial" w:hAnsi="Arial"/>
          <w:sz w:val="22"/>
        </w:rPr>
        <w:t>Permite que o banco evolua sem quebrar o frontend</w:t>
      </w:r>
    </w:p>
    <w:p w14:paraId="748F166B">
      <w:pPr>
        <w:pStyle w:val="34"/>
      </w:pPr>
      <w:r>
        <w:rPr>
          <w:rFonts w:ascii="Arial" w:hAnsi="Arial"/>
          <w:sz w:val="22"/>
        </w:rPr>
        <w:t>Facilita a validacao com anotacoes (@NotBlank, @Email, etc)</w:t>
      </w:r>
    </w:p>
    <w:p w14:paraId="5782786D">
      <w:pPr>
        <w:pStyle w:val="34"/>
      </w:pPr>
      <w:r>
        <w:rPr>
          <w:rFonts w:ascii="Arial" w:hAnsi="Arial"/>
          <w:sz w:val="22"/>
        </w:rPr>
        <w:t>Documenta claramente o que a API aceita e retorna</w:t>
      </w:r>
    </w:p>
    <w:p w14:paraId="0884AA62">
      <w:r>
        <w:br w:type="page"/>
      </w:r>
    </w:p>
    <w:p w14:paraId="491B12A7">
      <w:pPr>
        <w:pStyle w:val="2"/>
      </w:pPr>
      <w:r>
        <w:rPr>
          <w:rFonts w:ascii="Arial" w:hAnsi="Arial"/>
          <w:color w:val="1F497D"/>
          <w:sz w:val="32"/>
        </w:rPr>
        <w:t>3. Configuracoes Tecnicas</w:t>
      </w:r>
    </w:p>
    <w:p w14:paraId="1EA438BE">
      <w:pPr>
        <w:pStyle w:val="3"/>
      </w:pPr>
      <w:r>
        <w:rPr>
          <w:rFonts w:ascii="Arial" w:hAnsi="Arial"/>
          <w:color w:val="2E74B5"/>
          <w:sz w:val="26"/>
        </w:rPr>
        <w:t>3.1 application.yaml</w:t>
      </w:r>
    </w:p>
    <w:p w14:paraId="51BCF7F1">
      <w:r>
        <w:rPr>
          <w:rFonts w:ascii="Arial" w:hAnsi="Arial"/>
          <w:b w:val="0"/>
          <w:i w:val="0"/>
          <w:sz w:val="22"/>
        </w:rPr>
        <w:t>O application.yaml e o arquivo central de configuracao do Spring Boot. Preferido ao .properties por ser mais legivel e hierarquico. Atencao: sensivel a indentacao — sempre 2 espacos, nunca Tab.</w:t>
      </w:r>
    </w:p>
    <w:p w14:paraId="6D140ED1"/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EDAF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14A502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Configuracao</w:t>
            </w:r>
          </w:p>
        </w:tc>
        <w:tc>
          <w:tcPr>
            <w:tcW w:w="2880" w:type="dxa"/>
          </w:tcPr>
          <w:p w14:paraId="44CAE9BA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Valor</w:t>
            </w:r>
          </w:p>
        </w:tc>
        <w:tc>
          <w:tcPr>
            <w:tcW w:w="2880" w:type="dxa"/>
          </w:tcPr>
          <w:p w14:paraId="0F91D819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Por que?</w:t>
            </w:r>
          </w:p>
        </w:tc>
      </w:tr>
      <w:tr w14:paraId="4423C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6A7259">
            <w:pPr>
              <w:spacing w:after="0" w:line="240" w:lineRule="auto"/>
            </w:pPr>
          </w:p>
        </w:tc>
        <w:tc>
          <w:tcPr>
            <w:tcW w:w="2880" w:type="dxa"/>
          </w:tcPr>
          <w:p w14:paraId="7033B194">
            <w:pPr>
              <w:spacing w:after="0" w:line="240" w:lineRule="auto"/>
            </w:pPr>
          </w:p>
        </w:tc>
        <w:tc>
          <w:tcPr>
            <w:tcW w:w="2880" w:type="dxa"/>
          </w:tcPr>
          <w:p w14:paraId="20DAD0CC">
            <w:pPr>
              <w:spacing w:after="0" w:line="240" w:lineRule="auto"/>
            </w:pPr>
          </w:p>
        </w:tc>
      </w:tr>
      <w:tr w14:paraId="6DD33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787F13">
            <w:pPr>
              <w:spacing w:after="0" w:line="240" w:lineRule="auto"/>
            </w:pPr>
          </w:p>
        </w:tc>
        <w:tc>
          <w:tcPr>
            <w:tcW w:w="2880" w:type="dxa"/>
          </w:tcPr>
          <w:p w14:paraId="47BD7667">
            <w:pPr>
              <w:spacing w:after="0" w:line="240" w:lineRule="auto"/>
            </w:pPr>
          </w:p>
        </w:tc>
        <w:tc>
          <w:tcPr>
            <w:tcW w:w="2880" w:type="dxa"/>
          </w:tcPr>
          <w:p w14:paraId="74F86CF7">
            <w:pPr>
              <w:spacing w:after="0" w:line="240" w:lineRule="auto"/>
            </w:pPr>
          </w:p>
        </w:tc>
      </w:tr>
      <w:tr w14:paraId="06D63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1920F1">
            <w:pPr>
              <w:spacing w:after="0" w:line="240" w:lineRule="auto"/>
            </w:pPr>
          </w:p>
        </w:tc>
        <w:tc>
          <w:tcPr>
            <w:tcW w:w="2880" w:type="dxa"/>
          </w:tcPr>
          <w:p w14:paraId="2600D2C2">
            <w:pPr>
              <w:spacing w:after="0" w:line="240" w:lineRule="auto"/>
            </w:pPr>
          </w:p>
        </w:tc>
        <w:tc>
          <w:tcPr>
            <w:tcW w:w="2880" w:type="dxa"/>
          </w:tcPr>
          <w:p w14:paraId="3C25A0AD">
            <w:pPr>
              <w:spacing w:after="0" w:line="240" w:lineRule="auto"/>
            </w:pPr>
          </w:p>
        </w:tc>
      </w:tr>
      <w:tr w14:paraId="7B0EF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F988A3">
            <w:pPr>
              <w:spacing w:after="0" w:line="240" w:lineRule="auto"/>
            </w:pPr>
          </w:p>
        </w:tc>
        <w:tc>
          <w:tcPr>
            <w:tcW w:w="2880" w:type="dxa"/>
          </w:tcPr>
          <w:p w14:paraId="383B840D">
            <w:pPr>
              <w:spacing w:after="0" w:line="240" w:lineRule="auto"/>
            </w:pPr>
          </w:p>
        </w:tc>
        <w:tc>
          <w:tcPr>
            <w:tcW w:w="2880" w:type="dxa"/>
          </w:tcPr>
          <w:p w14:paraId="1629B167">
            <w:pPr>
              <w:spacing w:after="0" w:line="240" w:lineRule="auto"/>
            </w:pPr>
          </w:p>
        </w:tc>
      </w:tr>
      <w:tr w14:paraId="395B4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59ADE5">
            <w:pPr>
              <w:spacing w:after="0" w:line="240" w:lineRule="auto"/>
            </w:pPr>
          </w:p>
        </w:tc>
        <w:tc>
          <w:tcPr>
            <w:tcW w:w="2880" w:type="dxa"/>
          </w:tcPr>
          <w:p w14:paraId="5C337012">
            <w:pPr>
              <w:spacing w:after="0" w:line="240" w:lineRule="auto"/>
            </w:pPr>
          </w:p>
        </w:tc>
        <w:tc>
          <w:tcPr>
            <w:tcW w:w="2880" w:type="dxa"/>
          </w:tcPr>
          <w:p w14:paraId="5AC2A560">
            <w:pPr>
              <w:spacing w:after="0" w:line="240" w:lineRule="auto"/>
            </w:pPr>
          </w:p>
        </w:tc>
      </w:tr>
      <w:tr w14:paraId="21AAC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8F4A8A">
            <w:pPr>
              <w:spacing w:after="0" w:line="240" w:lineRule="auto"/>
            </w:pPr>
          </w:p>
        </w:tc>
        <w:tc>
          <w:tcPr>
            <w:tcW w:w="2880" w:type="dxa"/>
          </w:tcPr>
          <w:p w14:paraId="24459760">
            <w:pPr>
              <w:spacing w:after="0" w:line="240" w:lineRule="auto"/>
            </w:pPr>
          </w:p>
        </w:tc>
        <w:tc>
          <w:tcPr>
            <w:tcW w:w="2880" w:type="dxa"/>
          </w:tcPr>
          <w:p w14:paraId="3C248BE3">
            <w:pPr>
              <w:spacing w:after="0" w:line="240" w:lineRule="auto"/>
            </w:pPr>
          </w:p>
        </w:tc>
      </w:tr>
      <w:tr w14:paraId="49D3A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6A0BC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server.port</w:t>
            </w:r>
          </w:p>
        </w:tc>
        <w:tc>
          <w:tcPr>
            <w:tcW w:w="2880" w:type="dxa"/>
          </w:tcPr>
          <w:p w14:paraId="73519B22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8081</w:t>
            </w:r>
          </w:p>
        </w:tc>
        <w:tc>
          <w:tcPr>
            <w:tcW w:w="2880" w:type="dxa"/>
          </w:tcPr>
          <w:p w14:paraId="2F4CA0F1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Porta exclusiva do ms-usuarios</w:t>
            </w:r>
          </w:p>
        </w:tc>
      </w:tr>
      <w:tr w14:paraId="09EC4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E911F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spring.application.name</w:t>
            </w:r>
          </w:p>
        </w:tc>
        <w:tc>
          <w:tcPr>
            <w:tcW w:w="2880" w:type="dxa"/>
          </w:tcPr>
          <w:p w14:paraId="22DF110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ms-usuarios</w:t>
            </w:r>
          </w:p>
        </w:tc>
        <w:tc>
          <w:tcPr>
            <w:tcW w:w="2880" w:type="dxa"/>
          </w:tcPr>
          <w:p w14:paraId="720D4B6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Usado nos logs e Service Discovery</w:t>
            </w:r>
          </w:p>
        </w:tc>
      </w:tr>
      <w:tr w14:paraId="4AF76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72AB8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ddl-auto</w:t>
            </w:r>
          </w:p>
        </w:tc>
        <w:tc>
          <w:tcPr>
            <w:tcW w:w="2880" w:type="dxa"/>
          </w:tcPr>
          <w:p w14:paraId="2DD37A5D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validate</w:t>
            </w:r>
          </w:p>
        </w:tc>
        <w:tc>
          <w:tcPr>
            <w:tcW w:w="2880" w:type="dxa"/>
          </w:tcPr>
          <w:p w14:paraId="7E39EDAB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Hibernate valida tabelas mas NAO cria/altera. Mais seguro.</w:t>
            </w:r>
          </w:p>
        </w:tc>
      </w:tr>
      <w:tr w14:paraId="48749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56EC31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show-sql</w:t>
            </w:r>
          </w:p>
        </w:tc>
        <w:tc>
          <w:tcPr>
            <w:tcW w:w="2880" w:type="dxa"/>
          </w:tcPr>
          <w:p w14:paraId="735D7A4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true</w:t>
            </w:r>
          </w:p>
        </w:tc>
        <w:tc>
          <w:tcPr>
            <w:tcW w:w="2880" w:type="dxa"/>
          </w:tcPr>
          <w:p w14:paraId="4A1A06F2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Exibe queries SQL no console para debug</w:t>
            </w:r>
          </w:p>
        </w:tc>
      </w:tr>
      <w:tr w14:paraId="2B305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906E4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jwt.expiration</w:t>
            </w:r>
          </w:p>
        </w:tc>
        <w:tc>
          <w:tcPr>
            <w:tcW w:w="2880" w:type="dxa"/>
          </w:tcPr>
          <w:p w14:paraId="05F8EDBD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86400000</w:t>
            </w:r>
          </w:p>
        </w:tc>
        <w:tc>
          <w:tcPr>
            <w:tcW w:w="2880" w:type="dxa"/>
          </w:tcPr>
          <w:p w14:paraId="54B8180E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Token expira em 24h (em milissegundos)</w:t>
            </w:r>
          </w:p>
        </w:tc>
      </w:tr>
      <w:tr w14:paraId="11CF5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6344CF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logging.com.financeiro</w:t>
            </w:r>
          </w:p>
        </w:tc>
        <w:tc>
          <w:tcPr>
            <w:tcW w:w="2880" w:type="dxa"/>
          </w:tcPr>
          <w:p w14:paraId="71358446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DEBUG</w:t>
            </w:r>
          </w:p>
        </w:tc>
        <w:tc>
          <w:tcPr>
            <w:tcW w:w="2880" w:type="dxa"/>
          </w:tcPr>
          <w:p w14:paraId="3ECBC1D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Log detalhado apenas do seu codigo</w:t>
            </w:r>
          </w:p>
        </w:tc>
      </w:tr>
    </w:tbl>
    <w:p w14:paraId="2CEE0884"/>
    <w:p w14:paraId="4D4BDEA6">
      <w:pPr>
        <w:pStyle w:val="3"/>
      </w:pPr>
      <w:r>
        <w:rPr>
          <w:rFonts w:ascii="Arial" w:hAnsi="Arial"/>
          <w:color w:val="2E74B5"/>
          <w:sz w:val="26"/>
        </w:rPr>
        <w:t>3.2 Dependencias do pom.xml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ED1B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828374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Dependencia</w:t>
            </w:r>
          </w:p>
        </w:tc>
        <w:tc>
          <w:tcPr>
            <w:tcW w:w="4320" w:type="dxa"/>
          </w:tcPr>
          <w:p w14:paraId="79B22F15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Para que serve</w:t>
            </w:r>
          </w:p>
        </w:tc>
      </w:tr>
      <w:tr w14:paraId="1BC74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7DAAB1">
            <w:pPr>
              <w:spacing w:after="0" w:line="240" w:lineRule="auto"/>
            </w:pPr>
          </w:p>
        </w:tc>
        <w:tc>
          <w:tcPr>
            <w:tcW w:w="4320" w:type="dxa"/>
          </w:tcPr>
          <w:p w14:paraId="676D2952">
            <w:pPr>
              <w:spacing w:after="0" w:line="240" w:lineRule="auto"/>
            </w:pPr>
          </w:p>
        </w:tc>
      </w:tr>
      <w:tr w14:paraId="6C4BA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4BD40B">
            <w:pPr>
              <w:spacing w:after="0" w:line="240" w:lineRule="auto"/>
            </w:pPr>
          </w:p>
        </w:tc>
        <w:tc>
          <w:tcPr>
            <w:tcW w:w="4320" w:type="dxa"/>
          </w:tcPr>
          <w:p w14:paraId="6FDD75FA">
            <w:pPr>
              <w:spacing w:after="0" w:line="240" w:lineRule="auto"/>
            </w:pPr>
          </w:p>
        </w:tc>
      </w:tr>
      <w:tr w14:paraId="4313E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C875A3">
            <w:pPr>
              <w:spacing w:after="0" w:line="240" w:lineRule="auto"/>
            </w:pPr>
          </w:p>
        </w:tc>
        <w:tc>
          <w:tcPr>
            <w:tcW w:w="4320" w:type="dxa"/>
          </w:tcPr>
          <w:p w14:paraId="58CFD88E">
            <w:pPr>
              <w:spacing w:after="0" w:line="240" w:lineRule="auto"/>
            </w:pPr>
          </w:p>
        </w:tc>
      </w:tr>
      <w:tr w14:paraId="6C2D1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964E4B">
            <w:pPr>
              <w:spacing w:after="0" w:line="240" w:lineRule="auto"/>
            </w:pPr>
          </w:p>
        </w:tc>
        <w:tc>
          <w:tcPr>
            <w:tcW w:w="4320" w:type="dxa"/>
          </w:tcPr>
          <w:p w14:paraId="007FAB5A">
            <w:pPr>
              <w:spacing w:after="0" w:line="240" w:lineRule="auto"/>
            </w:pPr>
          </w:p>
        </w:tc>
      </w:tr>
      <w:tr w14:paraId="69825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357733">
            <w:pPr>
              <w:spacing w:after="0" w:line="240" w:lineRule="auto"/>
            </w:pPr>
          </w:p>
        </w:tc>
        <w:tc>
          <w:tcPr>
            <w:tcW w:w="4320" w:type="dxa"/>
          </w:tcPr>
          <w:p w14:paraId="2CB5D4E4">
            <w:pPr>
              <w:spacing w:after="0" w:line="240" w:lineRule="auto"/>
            </w:pPr>
          </w:p>
        </w:tc>
      </w:tr>
      <w:tr w14:paraId="65CAC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474EAC">
            <w:pPr>
              <w:spacing w:after="0" w:line="240" w:lineRule="auto"/>
            </w:pPr>
          </w:p>
        </w:tc>
        <w:tc>
          <w:tcPr>
            <w:tcW w:w="4320" w:type="dxa"/>
          </w:tcPr>
          <w:p w14:paraId="53A0E83F">
            <w:pPr>
              <w:spacing w:after="0" w:line="240" w:lineRule="auto"/>
            </w:pPr>
          </w:p>
        </w:tc>
      </w:tr>
      <w:tr w14:paraId="561C9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37291F">
            <w:pPr>
              <w:spacing w:after="0" w:line="240" w:lineRule="auto"/>
            </w:pPr>
          </w:p>
        </w:tc>
        <w:tc>
          <w:tcPr>
            <w:tcW w:w="4320" w:type="dxa"/>
          </w:tcPr>
          <w:p w14:paraId="217427F2">
            <w:pPr>
              <w:spacing w:after="0" w:line="240" w:lineRule="auto"/>
            </w:pPr>
          </w:p>
        </w:tc>
      </w:tr>
      <w:tr w14:paraId="0D820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1040BB">
            <w:pPr>
              <w:spacing w:after="0" w:line="240" w:lineRule="auto"/>
            </w:pPr>
          </w:p>
        </w:tc>
        <w:tc>
          <w:tcPr>
            <w:tcW w:w="4320" w:type="dxa"/>
          </w:tcPr>
          <w:p w14:paraId="3BD69B9E">
            <w:pPr>
              <w:spacing w:after="0" w:line="240" w:lineRule="auto"/>
            </w:pPr>
          </w:p>
        </w:tc>
      </w:tr>
      <w:tr w14:paraId="207C2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88265D">
            <w:pPr>
              <w:spacing w:after="0" w:line="240" w:lineRule="auto"/>
            </w:pPr>
          </w:p>
        </w:tc>
        <w:tc>
          <w:tcPr>
            <w:tcW w:w="4320" w:type="dxa"/>
          </w:tcPr>
          <w:p w14:paraId="0033C1F0">
            <w:pPr>
              <w:spacing w:after="0" w:line="240" w:lineRule="auto"/>
            </w:pPr>
          </w:p>
        </w:tc>
      </w:tr>
      <w:tr w14:paraId="26324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85CA53">
            <w:pPr>
              <w:spacing w:after="0" w:line="240" w:lineRule="auto"/>
            </w:pPr>
          </w:p>
        </w:tc>
        <w:tc>
          <w:tcPr>
            <w:tcW w:w="4320" w:type="dxa"/>
          </w:tcPr>
          <w:p w14:paraId="5DCD54C1">
            <w:pPr>
              <w:spacing w:after="0" w:line="240" w:lineRule="auto"/>
            </w:pPr>
          </w:p>
        </w:tc>
      </w:tr>
      <w:tr w14:paraId="1DFA0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24B632D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spring-boot-starter-data-jpa</w:t>
            </w:r>
          </w:p>
        </w:tc>
        <w:tc>
          <w:tcPr>
            <w:tcW w:w="4320" w:type="dxa"/>
          </w:tcPr>
          <w:p w14:paraId="2D1C4C2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JPA/Hibernate para acesso ao banco</w:t>
            </w:r>
          </w:p>
        </w:tc>
      </w:tr>
      <w:tr w14:paraId="49DE9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3F8C1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spring-boot-starter-security</w:t>
            </w:r>
          </w:p>
        </w:tc>
        <w:tc>
          <w:tcPr>
            <w:tcW w:w="4320" w:type="dxa"/>
          </w:tcPr>
          <w:p w14:paraId="7BCA02F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Spring Security para autenticacao</w:t>
            </w:r>
          </w:p>
        </w:tc>
      </w:tr>
      <w:tr w14:paraId="6B9F6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85184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spring-boot-starter-validation</w:t>
            </w:r>
          </w:p>
        </w:tc>
        <w:tc>
          <w:tcPr>
            <w:tcW w:w="4320" w:type="dxa"/>
          </w:tcPr>
          <w:p w14:paraId="47EF9B35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Validacoes (@NotBlank, @Email, etc)</w:t>
            </w:r>
          </w:p>
        </w:tc>
      </w:tr>
      <w:tr w14:paraId="17C91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733513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spring-boot-starter-web</w:t>
            </w:r>
          </w:p>
        </w:tc>
        <w:tc>
          <w:tcPr>
            <w:tcW w:w="4320" w:type="dxa"/>
          </w:tcPr>
          <w:p w14:paraId="2DFFCFE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API REST</w:t>
            </w:r>
          </w:p>
        </w:tc>
      </w:tr>
      <w:tr w14:paraId="4AB7A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1AC335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postgresql</w:t>
            </w:r>
          </w:p>
        </w:tc>
        <w:tc>
          <w:tcPr>
            <w:tcW w:w="4320" w:type="dxa"/>
          </w:tcPr>
          <w:p w14:paraId="1295CC7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Driver de conexao com PostgreSQL</w:t>
            </w:r>
          </w:p>
        </w:tc>
      </w:tr>
      <w:tr w14:paraId="3AE89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6B666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lombok</w:t>
            </w:r>
          </w:p>
        </w:tc>
        <w:tc>
          <w:tcPr>
            <w:tcW w:w="4320" w:type="dxa"/>
          </w:tcPr>
          <w:p w14:paraId="423B5A12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Gera getters, setters, construtores automaticamente</w:t>
            </w:r>
          </w:p>
        </w:tc>
      </w:tr>
      <w:tr w14:paraId="25B77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00758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flyway-core</w:t>
            </w:r>
          </w:p>
        </w:tc>
        <w:tc>
          <w:tcPr>
            <w:tcW w:w="4320" w:type="dxa"/>
          </w:tcPr>
          <w:p w14:paraId="08D6A101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Versionamento do banco de dados</w:t>
            </w:r>
          </w:p>
        </w:tc>
      </w:tr>
      <w:tr w14:paraId="6F1C5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E24433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flyway-database-postgresql</w:t>
            </w:r>
          </w:p>
        </w:tc>
        <w:tc>
          <w:tcPr>
            <w:tcW w:w="4320" w:type="dxa"/>
          </w:tcPr>
          <w:p w14:paraId="756F6752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Suporte Flyway para PostgreSQL</w:t>
            </w:r>
          </w:p>
        </w:tc>
      </w:tr>
      <w:tr w14:paraId="45B68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295112E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jjwt-api / jjwt-impl / jjwt-jackson</w:t>
            </w:r>
          </w:p>
        </w:tc>
        <w:tc>
          <w:tcPr>
            <w:tcW w:w="4320" w:type="dxa"/>
          </w:tcPr>
          <w:p w14:paraId="588AAA4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Geracao e validacao de tokens JWT</w:t>
            </w:r>
          </w:p>
        </w:tc>
      </w:tr>
      <w:tr w14:paraId="7485A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74415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springdoc-openapi-starter-webmvc-ui</w:t>
            </w:r>
          </w:p>
        </w:tc>
        <w:tc>
          <w:tcPr>
            <w:tcW w:w="4320" w:type="dxa"/>
          </w:tcPr>
          <w:p w14:paraId="37107EE3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Swagger / OpenAPI automatico</w:t>
            </w:r>
          </w:p>
        </w:tc>
      </w:tr>
    </w:tbl>
    <w:p w14:paraId="42F6189F"/>
    <w:p w14:paraId="1CFF3F3D">
      <w:pPr>
        <w:pStyle w:val="3"/>
      </w:pPr>
      <w:r>
        <w:rPr>
          <w:rFonts w:ascii="Arial" w:hAnsi="Arial"/>
          <w:color w:val="2E74B5"/>
          <w:sz w:val="26"/>
        </w:rPr>
        <w:t>3.3 Git Flow adotado</w:t>
      </w:r>
    </w:p>
    <w:p w14:paraId="171ED461">
      <w:r>
        <w:rPr>
          <w:rFonts w:ascii="Arial" w:hAnsi="Arial"/>
          <w:b w:val="0"/>
          <w:i w:val="0"/>
          <w:sz w:val="22"/>
        </w:rPr>
        <w:t>A branch main deve sempre conter codigo funcionando. Para cada nova funcionalidade, criamos uma branch separada:</w:t>
      </w:r>
    </w:p>
    <w:p w14:paraId="40E03ADE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main                      &lt;- sempre funcionando</w:t>
      </w:r>
    </w:p>
    <w:p w14:paraId="18A4E971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feature/ms-usuarios     &lt;- desenvolvimento atual</w:t>
      </w:r>
    </w:p>
    <w:p w14:paraId="4B5F183F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feature/ms-lancamentos  &lt;- proxima (ainda nao criada)</w:t>
      </w:r>
    </w:p>
    <w:p w14:paraId="40408CA8"/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9580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A45C68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Prefixo</w:t>
            </w:r>
          </w:p>
        </w:tc>
        <w:tc>
          <w:tcPr>
            <w:tcW w:w="2880" w:type="dxa"/>
          </w:tcPr>
          <w:p w14:paraId="1249C029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Quando usar</w:t>
            </w:r>
          </w:p>
        </w:tc>
        <w:tc>
          <w:tcPr>
            <w:tcW w:w="2880" w:type="dxa"/>
          </w:tcPr>
          <w:p w14:paraId="67A33EF4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Exemplo</w:t>
            </w:r>
          </w:p>
        </w:tc>
      </w:tr>
      <w:tr w14:paraId="189E7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669674">
            <w:pPr>
              <w:spacing w:after="0" w:line="240" w:lineRule="auto"/>
            </w:pPr>
          </w:p>
        </w:tc>
        <w:tc>
          <w:tcPr>
            <w:tcW w:w="2880" w:type="dxa"/>
          </w:tcPr>
          <w:p w14:paraId="3DCF8A14">
            <w:pPr>
              <w:spacing w:after="0" w:line="240" w:lineRule="auto"/>
            </w:pPr>
          </w:p>
        </w:tc>
        <w:tc>
          <w:tcPr>
            <w:tcW w:w="2880" w:type="dxa"/>
          </w:tcPr>
          <w:p w14:paraId="012F3B83">
            <w:pPr>
              <w:spacing w:after="0" w:line="240" w:lineRule="auto"/>
            </w:pPr>
          </w:p>
        </w:tc>
      </w:tr>
      <w:tr w14:paraId="19A49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0A4CE0">
            <w:pPr>
              <w:spacing w:after="0" w:line="240" w:lineRule="auto"/>
            </w:pPr>
          </w:p>
        </w:tc>
        <w:tc>
          <w:tcPr>
            <w:tcW w:w="2880" w:type="dxa"/>
          </w:tcPr>
          <w:p w14:paraId="4378FB18">
            <w:pPr>
              <w:spacing w:after="0" w:line="240" w:lineRule="auto"/>
            </w:pPr>
          </w:p>
        </w:tc>
        <w:tc>
          <w:tcPr>
            <w:tcW w:w="2880" w:type="dxa"/>
          </w:tcPr>
          <w:p w14:paraId="1D70B053">
            <w:pPr>
              <w:spacing w:after="0" w:line="240" w:lineRule="auto"/>
            </w:pPr>
          </w:p>
        </w:tc>
      </w:tr>
      <w:tr w14:paraId="0DACC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B53EB4">
            <w:pPr>
              <w:spacing w:after="0" w:line="240" w:lineRule="auto"/>
            </w:pPr>
          </w:p>
        </w:tc>
        <w:tc>
          <w:tcPr>
            <w:tcW w:w="2880" w:type="dxa"/>
          </w:tcPr>
          <w:p w14:paraId="250AE1A6">
            <w:pPr>
              <w:spacing w:after="0" w:line="240" w:lineRule="auto"/>
            </w:pPr>
          </w:p>
        </w:tc>
        <w:tc>
          <w:tcPr>
            <w:tcW w:w="2880" w:type="dxa"/>
          </w:tcPr>
          <w:p w14:paraId="73828455">
            <w:pPr>
              <w:spacing w:after="0" w:line="240" w:lineRule="auto"/>
            </w:pPr>
          </w:p>
        </w:tc>
      </w:tr>
      <w:tr w14:paraId="00DF9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B0D3C9">
            <w:pPr>
              <w:spacing w:after="0" w:line="240" w:lineRule="auto"/>
            </w:pPr>
          </w:p>
        </w:tc>
        <w:tc>
          <w:tcPr>
            <w:tcW w:w="2880" w:type="dxa"/>
          </w:tcPr>
          <w:p w14:paraId="6480589E">
            <w:pPr>
              <w:spacing w:after="0" w:line="240" w:lineRule="auto"/>
            </w:pPr>
          </w:p>
        </w:tc>
        <w:tc>
          <w:tcPr>
            <w:tcW w:w="2880" w:type="dxa"/>
          </w:tcPr>
          <w:p w14:paraId="49716D91">
            <w:pPr>
              <w:spacing w:after="0" w:line="240" w:lineRule="auto"/>
            </w:pPr>
          </w:p>
        </w:tc>
      </w:tr>
      <w:tr w14:paraId="623E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D85DB7">
            <w:pPr>
              <w:spacing w:after="0" w:line="240" w:lineRule="auto"/>
            </w:pPr>
          </w:p>
        </w:tc>
        <w:tc>
          <w:tcPr>
            <w:tcW w:w="2880" w:type="dxa"/>
          </w:tcPr>
          <w:p w14:paraId="4C7E9600">
            <w:pPr>
              <w:spacing w:after="0" w:line="240" w:lineRule="auto"/>
            </w:pPr>
          </w:p>
        </w:tc>
        <w:tc>
          <w:tcPr>
            <w:tcW w:w="2880" w:type="dxa"/>
          </w:tcPr>
          <w:p w14:paraId="4CA9460B">
            <w:pPr>
              <w:spacing w:after="0" w:line="240" w:lineRule="auto"/>
            </w:pPr>
          </w:p>
        </w:tc>
      </w:tr>
      <w:tr w14:paraId="5F595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034536">
            <w:pPr>
              <w:spacing w:after="0" w:line="240" w:lineRule="auto"/>
            </w:pPr>
          </w:p>
        </w:tc>
        <w:tc>
          <w:tcPr>
            <w:tcW w:w="2880" w:type="dxa"/>
          </w:tcPr>
          <w:p w14:paraId="46F48A13">
            <w:pPr>
              <w:spacing w:after="0" w:line="240" w:lineRule="auto"/>
            </w:pPr>
          </w:p>
        </w:tc>
        <w:tc>
          <w:tcPr>
            <w:tcW w:w="2880" w:type="dxa"/>
          </w:tcPr>
          <w:p w14:paraId="4F55C00C">
            <w:pPr>
              <w:spacing w:after="0" w:line="240" w:lineRule="auto"/>
            </w:pPr>
          </w:p>
        </w:tc>
      </w:tr>
      <w:tr w14:paraId="61AC3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5F699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feat:</w:t>
            </w:r>
          </w:p>
        </w:tc>
        <w:tc>
          <w:tcPr>
            <w:tcW w:w="2880" w:type="dxa"/>
          </w:tcPr>
          <w:p w14:paraId="791FFA70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Nova funcionalidade</w:t>
            </w:r>
          </w:p>
        </w:tc>
        <w:tc>
          <w:tcPr>
            <w:tcW w:w="2880" w:type="dxa"/>
          </w:tcPr>
          <w:p w14:paraId="40AD4F36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feat: add Usuario entity</w:t>
            </w:r>
          </w:p>
        </w:tc>
      </w:tr>
      <w:tr w14:paraId="53A54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052F4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fix:</w:t>
            </w:r>
          </w:p>
        </w:tc>
        <w:tc>
          <w:tcPr>
            <w:tcW w:w="2880" w:type="dxa"/>
          </w:tcPr>
          <w:p w14:paraId="287A0DDD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Correcao de bug</w:t>
            </w:r>
          </w:p>
        </w:tc>
        <w:tc>
          <w:tcPr>
            <w:tcW w:w="2880" w:type="dxa"/>
          </w:tcPr>
          <w:p w14:paraId="39924D0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fix: correct JWT expiration</w:t>
            </w:r>
          </w:p>
        </w:tc>
      </w:tr>
      <w:tr w14:paraId="5AB0C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2E5A6F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docs:</w:t>
            </w:r>
          </w:p>
        </w:tc>
        <w:tc>
          <w:tcPr>
            <w:tcW w:w="2880" w:type="dxa"/>
          </w:tcPr>
          <w:p w14:paraId="003EA57E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Documentacao</w:t>
            </w:r>
          </w:p>
        </w:tc>
        <w:tc>
          <w:tcPr>
            <w:tcW w:w="2880" w:type="dxa"/>
          </w:tcPr>
          <w:p w14:paraId="1971717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docs: add README</w:t>
            </w:r>
          </w:p>
        </w:tc>
      </w:tr>
      <w:tr w14:paraId="4FDC0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FAAA1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chore:</w:t>
            </w:r>
          </w:p>
        </w:tc>
        <w:tc>
          <w:tcPr>
            <w:tcW w:w="2880" w:type="dxa"/>
          </w:tcPr>
          <w:p w14:paraId="1F67A79B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Configuracao/estrutura</w:t>
            </w:r>
          </w:p>
        </w:tc>
        <w:tc>
          <w:tcPr>
            <w:tcW w:w="2880" w:type="dxa"/>
          </w:tcPr>
          <w:p w14:paraId="00A37E25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chore: add flyway migration</w:t>
            </w:r>
          </w:p>
        </w:tc>
      </w:tr>
      <w:tr w14:paraId="02227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31EE86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refactor:</w:t>
            </w:r>
          </w:p>
        </w:tc>
        <w:tc>
          <w:tcPr>
            <w:tcW w:w="2880" w:type="dxa"/>
          </w:tcPr>
          <w:p w14:paraId="2D8C90F6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Refatoracao</w:t>
            </w:r>
          </w:p>
        </w:tc>
        <w:tc>
          <w:tcPr>
            <w:tcW w:w="2880" w:type="dxa"/>
          </w:tcPr>
          <w:p w14:paraId="1C01B803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refactor: extract service layer</w:t>
            </w:r>
          </w:p>
        </w:tc>
      </w:tr>
      <w:tr w14:paraId="4E7F6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F995CF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test:</w:t>
            </w:r>
          </w:p>
        </w:tc>
        <w:tc>
          <w:tcPr>
            <w:tcW w:w="2880" w:type="dxa"/>
          </w:tcPr>
          <w:p w14:paraId="6531804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Testes</w:t>
            </w:r>
          </w:p>
        </w:tc>
        <w:tc>
          <w:tcPr>
            <w:tcW w:w="2880" w:type="dxa"/>
          </w:tcPr>
          <w:p w14:paraId="51F17133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test: add usuario service tests</w:t>
            </w:r>
          </w:p>
        </w:tc>
      </w:tr>
    </w:tbl>
    <w:p w14:paraId="45576C09">
      <w:r>
        <w:br w:type="page"/>
      </w:r>
    </w:p>
    <w:p w14:paraId="38480E23">
      <w:pPr>
        <w:pStyle w:val="2"/>
      </w:pPr>
      <w:r>
        <w:rPr>
          <w:rFonts w:ascii="Arial" w:hAnsi="Arial"/>
          <w:color w:val="1F497D"/>
          <w:sz w:val="32"/>
        </w:rPr>
        <w:t>4. Banco de Dados</w:t>
      </w:r>
    </w:p>
    <w:p w14:paraId="40CD767A">
      <w:pPr>
        <w:pStyle w:val="3"/>
      </w:pPr>
      <w:r>
        <w:rPr>
          <w:rFonts w:ascii="Arial" w:hAnsi="Arial"/>
          <w:color w:val="2E74B5"/>
          <w:sz w:val="26"/>
        </w:rPr>
        <w:t>4.1 Flyway — Versionamento do Banco</w:t>
      </w:r>
    </w:p>
    <w:p w14:paraId="50BA66B3">
      <w:r>
        <w:rPr>
          <w:rFonts w:ascii="Arial" w:hAnsi="Arial"/>
          <w:b w:val="0"/>
          <w:i w:val="0"/>
          <w:sz w:val="22"/>
        </w:rPr>
        <w:t>O Flyway funciona como um Git para o banco de dados. Cada alteracao na estrutura do banco vira um arquivo SQL versionado. Garante que todos os ambientes (dev, producao) tenham sempre a mesma estrutura.</w:t>
      </w:r>
    </w:p>
    <w:p w14:paraId="14D3E1E7"/>
    <w:p w14:paraId="380C1A79">
      <w:r>
        <w:rPr>
          <w:rFonts w:ascii="Arial" w:hAnsi="Arial"/>
          <w:b/>
          <w:i w:val="0"/>
          <w:sz w:val="22"/>
        </w:rPr>
        <w:t>Regra de nomenclatura dos arquivos:</w:t>
      </w:r>
    </w:p>
    <w:p w14:paraId="48A17F11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V1__create_table_usuarios.sql</w:t>
      </w:r>
    </w:p>
    <w:p w14:paraId="6C2EF5E4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|  |  |</w:t>
      </w:r>
    </w:p>
    <w:p w14:paraId="09665ACD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|  |  descricao (dois underscores antes)</w:t>
      </w:r>
    </w:p>
    <w:p w14:paraId="3CA38EDA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|  numero da versao</w:t>
      </w:r>
    </w:p>
    <w:p w14:paraId="1208D8CB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V maiusculo (obrigatorio)</w:t>
      </w:r>
    </w:p>
    <w:p w14:paraId="187EAD64"/>
    <w:p w14:paraId="497DDF16">
      <w:r>
        <w:rPr>
          <w:rFonts w:ascii="Arial" w:hAnsi="Arial"/>
          <w:b/>
          <w:i w:val="0"/>
          <w:sz w:val="22"/>
        </w:rPr>
        <w:t>Como o Flyway funciona ao subir a aplicacao:</w:t>
      </w:r>
    </w:p>
    <w:p w14:paraId="624C01FB">
      <w:pPr>
        <w:pStyle w:val="34"/>
      </w:pPr>
      <w:r>
        <w:rPr>
          <w:rFonts w:ascii="Arial" w:hAnsi="Arial"/>
          <w:sz w:val="22"/>
        </w:rPr>
        <w:t>1. Spring Boot inicia</w:t>
      </w:r>
    </w:p>
    <w:p w14:paraId="31048A8F">
      <w:pPr>
        <w:pStyle w:val="34"/>
      </w:pPr>
      <w:r>
        <w:rPr>
          <w:rFonts w:ascii="Arial" w:hAnsi="Arial"/>
          <w:sz w:val="22"/>
        </w:rPr>
        <w:t>2. Flyway verifica o banco — existe a tabela flyway_schema_history?</w:t>
      </w:r>
    </w:p>
    <w:p w14:paraId="7E9BA86E">
      <w:pPr>
        <w:pStyle w:val="34"/>
      </w:pPr>
      <w:r>
        <w:rPr>
          <w:rFonts w:ascii="Arial" w:hAnsi="Arial"/>
          <w:sz w:val="22"/>
        </w:rPr>
        <w:t>3. Se nao existe: cria e executa todos os scripts em ordem</w:t>
      </w:r>
    </w:p>
    <w:p w14:paraId="76FEC0EE">
      <w:pPr>
        <w:pStyle w:val="34"/>
      </w:pPr>
      <w:r>
        <w:rPr>
          <w:rFonts w:ascii="Arial" w:hAnsi="Arial"/>
          <w:sz w:val="22"/>
        </w:rPr>
        <w:t>4. Se existe: verifica quais scripts ja foram executados</w:t>
      </w:r>
    </w:p>
    <w:p w14:paraId="2721FC9A">
      <w:pPr>
        <w:pStyle w:val="34"/>
      </w:pPr>
      <w:r>
        <w:rPr>
          <w:rFonts w:ascii="Arial" w:hAnsi="Arial"/>
          <w:sz w:val="22"/>
        </w:rPr>
        <w:t>5. Executa apenas os scripts novos</w:t>
      </w:r>
    </w:p>
    <w:p w14:paraId="753C7F55">
      <w:pPr>
        <w:pStyle w:val="34"/>
      </w:pPr>
      <w:r>
        <w:rPr>
          <w:rFonts w:ascii="Arial" w:hAnsi="Arial"/>
          <w:sz w:val="22"/>
        </w:rPr>
        <w:t>6. Spring Boot continua inicializando</w:t>
      </w:r>
    </w:p>
    <w:p w14:paraId="2ADEFF26"/>
    <w:p w14:paraId="2690783D">
      <w:r>
        <w:rPr>
          <w:rFonts w:ascii="Arial" w:hAnsi="Arial"/>
          <w:b/>
          <w:i w:val="0"/>
          <w:sz w:val="22"/>
        </w:rPr>
        <w:t>Pasta correta no projeto:</w:t>
      </w:r>
    </w:p>
    <w:p w14:paraId="63B0729B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ms-usuarios/src/main/resources/db/migration/</w:t>
      </w:r>
    </w:p>
    <w:p w14:paraId="6700DC45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V1__create_table_usuarios.sql</w:t>
      </w:r>
    </w:p>
    <w:p w14:paraId="4D0D4BF5"/>
    <w:p w14:paraId="32250015">
      <w:pPr>
        <w:pStyle w:val="3"/>
      </w:pPr>
      <w:r>
        <w:rPr>
          <w:rFonts w:ascii="Arial" w:hAnsi="Arial"/>
          <w:color w:val="2E74B5"/>
          <w:sz w:val="26"/>
        </w:rPr>
        <w:t>4.2 Tabela de Usuarios</w:t>
      </w:r>
    </w:p>
    <w:p w14:paraId="2DB902CF">
      <w:r>
        <w:rPr>
          <w:rFonts w:ascii="Arial" w:hAnsi="Arial"/>
          <w:b/>
          <w:i w:val="0"/>
          <w:sz w:val="22"/>
        </w:rPr>
        <w:t>Por que UUID como ID?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37DE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12E284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Tipo</w:t>
            </w:r>
          </w:p>
        </w:tc>
        <w:tc>
          <w:tcPr>
            <w:tcW w:w="2880" w:type="dxa"/>
          </w:tcPr>
          <w:p w14:paraId="71200D88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Exemplo</w:t>
            </w:r>
          </w:p>
        </w:tc>
        <w:tc>
          <w:tcPr>
            <w:tcW w:w="2880" w:type="dxa"/>
          </w:tcPr>
          <w:p w14:paraId="7120F839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Problema</w:t>
            </w:r>
          </w:p>
        </w:tc>
      </w:tr>
      <w:tr w14:paraId="38F92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1175F6">
            <w:pPr>
              <w:spacing w:after="0" w:line="240" w:lineRule="auto"/>
            </w:pPr>
          </w:p>
        </w:tc>
        <w:tc>
          <w:tcPr>
            <w:tcW w:w="2880" w:type="dxa"/>
          </w:tcPr>
          <w:p w14:paraId="32BF56D7">
            <w:pPr>
              <w:spacing w:after="0" w:line="240" w:lineRule="auto"/>
            </w:pPr>
          </w:p>
        </w:tc>
        <w:tc>
          <w:tcPr>
            <w:tcW w:w="2880" w:type="dxa"/>
          </w:tcPr>
          <w:p w14:paraId="05E6CB6E">
            <w:pPr>
              <w:spacing w:after="0" w:line="240" w:lineRule="auto"/>
            </w:pPr>
          </w:p>
        </w:tc>
      </w:tr>
      <w:tr w14:paraId="5DB24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924A8E">
            <w:pPr>
              <w:spacing w:after="0" w:line="240" w:lineRule="auto"/>
            </w:pPr>
          </w:p>
        </w:tc>
        <w:tc>
          <w:tcPr>
            <w:tcW w:w="2880" w:type="dxa"/>
          </w:tcPr>
          <w:p w14:paraId="0CA94790">
            <w:pPr>
              <w:spacing w:after="0" w:line="240" w:lineRule="auto"/>
            </w:pPr>
          </w:p>
        </w:tc>
        <w:tc>
          <w:tcPr>
            <w:tcW w:w="2880" w:type="dxa"/>
          </w:tcPr>
          <w:p w14:paraId="7DC8B87B">
            <w:pPr>
              <w:spacing w:after="0" w:line="240" w:lineRule="auto"/>
            </w:pPr>
          </w:p>
        </w:tc>
      </w:tr>
      <w:tr w14:paraId="66D30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3ACFE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Integer sequencial</w:t>
            </w:r>
          </w:p>
        </w:tc>
        <w:tc>
          <w:tcPr>
            <w:tcW w:w="2880" w:type="dxa"/>
          </w:tcPr>
          <w:p w14:paraId="1BF9DAAF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1, 2, 3, 4...</w:t>
            </w:r>
          </w:p>
        </w:tc>
        <w:tc>
          <w:tcPr>
            <w:tcW w:w="2880" w:type="dxa"/>
          </w:tcPr>
          <w:p w14:paraId="2C969B9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Qualquer pessoa adivinha IDs e tenta acessar dados alheios</w:t>
            </w:r>
          </w:p>
        </w:tc>
      </w:tr>
      <w:tr w14:paraId="6A3E1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FA0CA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UUID</w:t>
            </w:r>
          </w:p>
        </w:tc>
        <w:tc>
          <w:tcPr>
            <w:tcW w:w="2880" w:type="dxa"/>
          </w:tcPr>
          <w:p w14:paraId="477CAA1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a3f8c2d1-4b5e-...</w:t>
            </w:r>
          </w:p>
        </w:tc>
        <w:tc>
          <w:tcPr>
            <w:tcW w:w="2880" w:type="dxa"/>
          </w:tcPr>
          <w:p w14:paraId="4BF4A6B1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Impossivel de adivinhar. Padrao em sistemas financeiros.</w:t>
            </w:r>
          </w:p>
        </w:tc>
      </w:tr>
    </w:tbl>
    <w:p w14:paraId="1336DF30"/>
    <w:p w14:paraId="6995CC72">
      <w:r>
        <w:rPr>
          <w:rFonts w:ascii="Arial" w:hAnsi="Arial"/>
          <w:b/>
          <w:i w:val="0"/>
          <w:sz w:val="22"/>
        </w:rPr>
        <w:t>Por que Soft Delete?</w:t>
      </w:r>
    </w:p>
    <w:p w14:paraId="79087E2E">
      <w:r>
        <w:rPr>
          <w:rFonts w:ascii="Arial" w:hAnsi="Arial"/>
          <w:b w:val="0"/>
          <w:i w:val="0"/>
          <w:sz w:val="22"/>
        </w:rPr>
        <w:t>Em sistemas financeiros nunca se apaga dado. Isso e auditoria. Ao inves de deletar, marcamos como inativo:</w:t>
      </w:r>
    </w:p>
    <w:p w14:paraId="4CDD7EB8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-- Hard delete (ERRADO em sistemas financeiros)</w:t>
      </w:r>
    </w:p>
    <w:p w14:paraId="0E02080D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DELETE FROM usuarios WHERE id = ...;</w:t>
      </w:r>
    </w:p>
    <w:p w14:paraId="41F0A2C3">
      <w:pPr>
        <w:shd w:val="clear" w:color="auto" w:fill="F0F0F0"/>
        <w:ind w:left="432"/>
      </w:pPr>
    </w:p>
    <w:p w14:paraId="55981016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-- Soft delete (CORRETO - mantém o historico)</w:t>
      </w:r>
    </w:p>
    <w:p w14:paraId="2E516037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UPDATE usuarios SET ativo = false WHERE id = ...;</w:t>
      </w:r>
    </w:p>
    <w:p w14:paraId="0B598D61"/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B43F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907FB8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w="2880" w:type="dxa"/>
          </w:tcPr>
          <w:p w14:paraId="3342E6A2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Tipo</w:t>
            </w:r>
          </w:p>
        </w:tc>
        <w:tc>
          <w:tcPr>
            <w:tcW w:w="2880" w:type="dxa"/>
          </w:tcPr>
          <w:p w14:paraId="07D7AC14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Por que?</w:t>
            </w:r>
          </w:p>
        </w:tc>
      </w:tr>
      <w:tr w14:paraId="1DD46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168217">
            <w:pPr>
              <w:spacing w:after="0" w:line="240" w:lineRule="auto"/>
            </w:pPr>
          </w:p>
        </w:tc>
        <w:tc>
          <w:tcPr>
            <w:tcW w:w="2880" w:type="dxa"/>
          </w:tcPr>
          <w:p w14:paraId="0EC150F8">
            <w:pPr>
              <w:spacing w:after="0" w:line="240" w:lineRule="auto"/>
            </w:pPr>
          </w:p>
        </w:tc>
        <w:tc>
          <w:tcPr>
            <w:tcW w:w="2880" w:type="dxa"/>
          </w:tcPr>
          <w:p w14:paraId="6AE2EBD9">
            <w:pPr>
              <w:spacing w:after="0" w:line="240" w:lineRule="auto"/>
            </w:pPr>
          </w:p>
        </w:tc>
      </w:tr>
      <w:tr w14:paraId="78F1C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5D59D7">
            <w:pPr>
              <w:spacing w:after="0" w:line="240" w:lineRule="auto"/>
            </w:pPr>
          </w:p>
        </w:tc>
        <w:tc>
          <w:tcPr>
            <w:tcW w:w="2880" w:type="dxa"/>
          </w:tcPr>
          <w:p w14:paraId="2663970A">
            <w:pPr>
              <w:spacing w:after="0" w:line="240" w:lineRule="auto"/>
            </w:pPr>
          </w:p>
        </w:tc>
        <w:tc>
          <w:tcPr>
            <w:tcW w:w="2880" w:type="dxa"/>
          </w:tcPr>
          <w:p w14:paraId="2D2D8C63">
            <w:pPr>
              <w:spacing w:after="0" w:line="240" w:lineRule="auto"/>
            </w:pPr>
          </w:p>
        </w:tc>
      </w:tr>
      <w:tr w14:paraId="24F52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A2C5A7">
            <w:pPr>
              <w:spacing w:after="0" w:line="240" w:lineRule="auto"/>
            </w:pPr>
          </w:p>
        </w:tc>
        <w:tc>
          <w:tcPr>
            <w:tcW w:w="2880" w:type="dxa"/>
          </w:tcPr>
          <w:p w14:paraId="5B3644E5">
            <w:pPr>
              <w:spacing w:after="0" w:line="240" w:lineRule="auto"/>
            </w:pPr>
          </w:p>
        </w:tc>
        <w:tc>
          <w:tcPr>
            <w:tcW w:w="2880" w:type="dxa"/>
          </w:tcPr>
          <w:p w14:paraId="22C0BD41">
            <w:pPr>
              <w:spacing w:after="0" w:line="240" w:lineRule="auto"/>
            </w:pPr>
          </w:p>
        </w:tc>
      </w:tr>
      <w:tr w14:paraId="23455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5494E8">
            <w:pPr>
              <w:spacing w:after="0" w:line="240" w:lineRule="auto"/>
            </w:pPr>
          </w:p>
        </w:tc>
        <w:tc>
          <w:tcPr>
            <w:tcW w:w="2880" w:type="dxa"/>
          </w:tcPr>
          <w:p w14:paraId="214C6BD0">
            <w:pPr>
              <w:spacing w:after="0" w:line="240" w:lineRule="auto"/>
            </w:pPr>
          </w:p>
        </w:tc>
        <w:tc>
          <w:tcPr>
            <w:tcW w:w="2880" w:type="dxa"/>
          </w:tcPr>
          <w:p w14:paraId="3ADE616B">
            <w:pPr>
              <w:spacing w:after="0" w:line="240" w:lineRule="auto"/>
            </w:pPr>
          </w:p>
        </w:tc>
      </w:tr>
      <w:tr w14:paraId="3FAEE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66A612">
            <w:pPr>
              <w:spacing w:after="0" w:line="240" w:lineRule="auto"/>
            </w:pPr>
          </w:p>
        </w:tc>
        <w:tc>
          <w:tcPr>
            <w:tcW w:w="2880" w:type="dxa"/>
          </w:tcPr>
          <w:p w14:paraId="52DADB38">
            <w:pPr>
              <w:spacing w:after="0" w:line="240" w:lineRule="auto"/>
            </w:pPr>
          </w:p>
        </w:tc>
        <w:tc>
          <w:tcPr>
            <w:tcW w:w="2880" w:type="dxa"/>
          </w:tcPr>
          <w:p w14:paraId="1D6BC396">
            <w:pPr>
              <w:spacing w:after="0" w:line="240" w:lineRule="auto"/>
            </w:pPr>
          </w:p>
        </w:tc>
      </w:tr>
      <w:tr w14:paraId="58E7D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E55BFD">
            <w:pPr>
              <w:spacing w:after="0" w:line="240" w:lineRule="auto"/>
            </w:pPr>
          </w:p>
        </w:tc>
        <w:tc>
          <w:tcPr>
            <w:tcW w:w="2880" w:type="dxa"/>
          </w:tcPr>
          <w:p w14:paraId="15543E60">
            <w:pPr>
              <w:spacing w:after="0" w:line="240" w:lineRule="auto"/>
            </w:pPr>
          </w:p>
        </w:tc>
        <w:tc>
          <w:tcPr>
            <w:tcW w:w="2880" w:type="dxa"/>
          </w:tcPr>
          <w:p w14:paraId="209A73F8">
            <w:pPr>
              <w:spacing w:after="0" w:line="240" w:lineRule="auto"/>
            </w:pPr>
          </w:p>
        </w:tc>
      </w:tr>
      <w:tr w14:paraId="7858D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F7812D">
            <w:pPr>
              <w:spacing w:after="0" w:line="240" w:lineRule="auto"/>
            </w:pPr>
          </w:p>
        </w:tc>
        <w:tc>
          <w:tcPr>
            <w:tcW w:w="2880" w:type="dxa"/>
          </w:tcPr>
          <w:p w14:paraId="201E76F9">
            <w:pPr>
              <w:spacing w:after="0" w:line="240" w:lineRule="auto"/>
            </w:pPr>
          </w:p>
        </w:tc>
        <w:tc>
          <w:tcPr>
            <w:tcW w:w="2880" w:type="dxa"/>
          </w:tcPr>
          <w:p w14:paraId="7660785D">
            <w:pPr>
              <w:spacing w:after="0" w:line="240" w:lineRule="auto"/>
            </w:pPr>
          </w:p>
        </w:tc>
      </w:tr>
      <w:tr w14:paraId="239FB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F69C12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w="2880" w:type="dxa"/>
          </w:tcPr>
          <w:p w14:paraId="379BAB4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UUID</w:t>
            </w:r>
          </w:p>
        </w:tc>
        <w:tc>
          <w:tcPr>
            <w:tcW w:w="2880" w:type="dxa"/>
          </w:tcPr>
          <w:p w14:paraId="1E0F53A1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Identificador unico e seguro</w:t>
            </w:r>
          </w:p>
        </w:tc>
      </w:tr>
      <w:tr w14:paraId="2A466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FC47B0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nome</w:t>
            </w:r>
          </w:p>
        </w:tc>
        <w:tc>
          <w:tcPr>
            <w:tcW w:w="2880" w:type="dxa"/>
          </w:tcPr>
          <w:p w14:paraId="2AF279ED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VARCHAR(100)</w:t>
            </w:r>
          </w:p>
        </w:tc>
        <w:tc>
          <w:tcPr>
            <w:tcW w:w="2880" w:type="dxa"/>
          </w:tcPr>
          <w:p w14:paraId="5EE45246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Nome completo do usuario</w:t>
            </w:r>
          </w:p>
        </w:tc>
      </w:tr>
      <w:tr w14:paraId="26E3E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CF523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email</w:t>
            </w:r>
          </w:p>
        </w:tc>
        <w:tc>
          <w:tcPr>
            <w:tcW w:w="2880" w:type="dxa"/>
          </w:tcPr>
          <w:p w14:paraId="3E2F9DDF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VARCHAR(150)</w:t>
            </w:r>
          </w:p>
        </w:tc>
        <w:tc>
          <w:tcPr>
            <w:tcW w:w="2880" w:type="dxa"/>
          </w:tcPr>
          <w:p w14:paraId="4AE4BD32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Login unico — UNIQUE constraint</w:t>
            </w:r>
          </w:p>
        </w:tc>
      </w:tr>
      <w:tr w14:paraId="15C7C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33A18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senha</w:t>
            </w:r>
          </w:p>
        </w:tc>
        <w:tc>
          <w:tcPr>
            <w:tcW w:w="2880" w:type="dxa"/>
          </w:tcPr>
          <w:p w14:paraId="6CAD17F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VARCHAR(255)</w:t>
            </w:r>
          </w:p>
        </w:tc>
        <w:tc>
          <w:tcPr>
            <w:tcW w:w="2880" w:type="dxa"/>
          </w:tcPr>
          <w:p w14:paraId="1E0FEEA6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Hash BCrypt — nunca texto puro!</w:t>
            </w:r>
          </w:p>
        </w:tc>
      </w:tr>
      <w:tr w14:paraId="5208B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85350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ativo</w:t>
            </w:r>
          </w:p>
        </w:tc>
        <w:tc>
          <w:tcPr>
            <w:tcW w:w="2880" w:type="dxa"/>
          </w:tcPr>
          <w:p w14:paraId="66182ED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BOOLEAN</w:t>
            </w:r>
          </w:p>
        </w:tc>
        <w:tc>
          <w:tcPr>
            <w:tcW w:w="2880" w:type="dxa"/>
          </w:tcPr>
          <w:p w14:paraId="627E14C0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Soft delete — false = usuario desativado</w:t>
            </w:r>
          </w:p>
        </w:tc>
      </w:tr>
      <w:tr w14:paraId="5158F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A67E3D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data_criacao</w:t>
            </w:r>
          </w:p>
        </w:tc>
        <w:tc>
          <w:tcPr>
            <w:tcW w:w="2880" w:type="dxa"/>
          </w:tcPr>
          <w:p w14:paraId="455C5D2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TIMESTAMP</w:t>
            </w:r>
          </w:p>
        </w:tc>
        <w:tc>
          <w:tcPr>
            <w:tcW w:w="2880" w:type="dxa"/>
          </w:tcPr>
          <w:p w14:paraId="13583892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Auditoria: quando o cadastro foi feito</w:t>
            </w:r>
          </w:p>
        </w:tc>
      </w:tr>
      <w:tr w14:paraId="5ABCD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D5BE9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data_atualizacao</w:t>
            </w:r>
          </w:p>
        </w:tc>
        <w:tc>
          <w:tcPr>
            <w:tcW w:w="2880" w:type="dxa"/>
          </w:tcPr>
          <w:p w14:paraId="1B794420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TIMESTAMP</w:t>
            </w:r>
          </w:p>
        </w:tc>
        <w:tc>
          <w:tcPr>
            <w:tcW w:w="2880" w:type="dxa"/>
          </w:tcPr>
          <w:p w14:paraId="2A48FAA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Auditoria: ultima modificacao</w:t>
            </w:r>
          </w:p>
        </w:tc>
      </w:tr>
    </w:tbl>
    <w:p w14:paraId="11D49C6B"/>
    <w:p w14:paraId="26A84018">
      <w:pPr>
        <w:pStyle w:val="3"/>
      </w:pPr>
      <w:r>
        <w:rPr>
          <w:rFonts w:ascii="Arial" w:hAnsi="Arial"/>
          <w:color w:val="2E74B5"/>
          <w:sz w:val="26"/>
        </w:rPr>
        <w:t>4.3 Index e Constraints</w:t>
      </w:r>
    </w:p>
    <w:p w14:paraId="0F9DA267">
      <w:r>
        <w:rPr>
          <w:rFonts w:ascii="Arial" w:hAnsi="Arial"/>
          <w:b/>
          <w:i w:val="0"/>
          <w:sz w:val="22"/>
        </w:rPr>
        <w:t>Por que criamos um INDEX no email?</w:t>
      </w:r>
    </w:p>
    <w:p w14:paraId="5A0FE7F8">
      <w:r>
        <w:rPr>
          <w:rFonts w:ascii="Arial" w:hAnsi="Arial"/>
          <w:b w:val="0"/>
          <w:i w:val="0"/>
          <w:sz w:val="22"/>
        </w:rPr>
        <w:t>O email e usado toda vez que o usuario faz login. Sem index, o banco faz uma busca completa em todos os registros (full table scan). Com index, a busca e muito mais rapida — especialmente com muitos usuarios.</w:t>
      </w:r>
    </w:p>
    <w:p w14:paraId="1080856A"/>
    <w:p w14:paraId="76CDFEBA">
      <w:r>
        <w:rPr>
          <w:rFonts w:ascii="Arial" w:hAnsi="Arial"/>
          <w:b/>
          <w:i w:val="0"/>
          <w:sz w:val="22"/>
        </w:rPr>
        <w:t>Por que dar nome as constraints?</w:t>
      </w:r>
    </w:p>
    <w:p w14:paraId="30640C94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CONSTRAINT pk_usuarios PRIMARY KEY (id)</w:t>
      </w:r>
    </w:p>
    <w:p w14:paraId="7E37BB42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CONSTRAINT uq_usuarios_email UNIQUE (email)</w:t>
      </w:r>
    </w:p>
    <w:p w14:paraId="483C96D8">
      <w:r>
        <w:rPr>
          <w:rFonts w:ascii="Arial" w:hAnsi="Arial"/>
          <w:b w:val="0"/>
          <w:i w:val="0"/>
          <w:sz w:val="22"/>
        </w:rPr>
        <w:t>Quando ocorre uma violacao (ex: email duplicado), o banco retorna o nome da constraint no erro. Isso facilita muito o debug e o tratamento de erros no codigo.</w:t>
      </w:r>
    </w:p>
    <w:p w14:paraId="29F46950">
      <w:r>
        <w:br w:type="page"/>
      </w:r>
    </w:p>
    <w:p w14:paraId="03947FAE">
      <w:pPr>
        <w:pStyle w:val="2"/>
      </w:pPr>
      <w:r>
        <w:rPr>
          <w:rFonts w:ascii="Arial" w:hAnsi="Arial"/>
          <w:color w:val="1F497D"/>
          <w:sz w:val="32"/>
        </w:rPr>
        <w:t>5. Entity Usuario.java</w:t>
      </w:r>
    </w:p>
    <w:p w14:paraId="3EB93D96">
      <w:pPr>
        <w:pStyle w:val="3"/>
      </w:pPr>
      <w:r>
        <w:rPr>
          <w:rFonts w:ascii="Arial" w:hAnsi="Arial"/>
          <w:color w:val="2E74B5"/>
          <w:sz w:val="26"/>
        </w:rPr>
        <w:t>5.1 O que e uma Entity?</w:t>
      </w:r>
    </w:p>
    <w:p w14:paraId="423A6B8A">
      <w:r>
        <w:rPr>
          <w:rFonts w:ascii="Arial" w:hAnsi="Arial"/>
          <w:b w:val="0"/>
          <w:i w:val="0"/>
          <w:sz w:val="22"/>
        </w:rPr>
        <w:t>A Entity e uma classe Java que representa uma tabela do banco de dados. Cada atributo da classe corresponde a uma coluna da tabela. O Spring Boot usa JPA com Hibernate para fazer o mapeamento automaticamente — isso se chama ORM (Object Relational Mapping).</w:t>
      </w:r>
    </w:p>
    <w:p w14:paraId="5CC1F1CC"/>
    <w:p w14:paraId="3446EAB3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Classe Java          Banco de Dados</w:t>
      </w:r>
    </w:p>
    <w:p w14:paraId="6680318F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──────────────       ──────────────</w:t>
      </w:r>
    </w:p>
    <w:p w14:paraId="021B47D0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Usuario.java    -&gt;   tabela usuarios</w:t>
      </w:r>
    </w:p>
    <w:p w14:paraId="5C7421C7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UUID id         -&gt;   coluna id</w:t>
      </w:r>
    </w:p>
    <w:p w14:paraId="799A4BE7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String nome     -&gt;   coluna nome</w:t>
      </w:r>
    </w:p>
    <w:p w14:paraId="3439F79E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String email    -&gt;   coluna email</w:t>
      </w:r>
    </w:p>
    <w:p w14:paraId="38732BF3"/>
    <w:p w14:paraId="431CE6E3">
      <w:pPr>
        <w:pStyle w:val="3"/>
      </w:pPr>
      <w:r>
        <w:rPr>
          <w:rFonts w:ascii="Arial" w:hAnsi="Arial"/>
          <w:color w:val="2E74B5"/>
          <w:sz w:val="26"/>
        </w:rPr>
        <w:t>5.2 Lombok — Por que usar?</w:t>
      </w:r>
    </w:p>
    <w:p w14:paraId="6BFE5E70">
      <w:r>
        <w:rPr>
          <w:rFonts w:ascii="Arial" w:hAnsi="Arial"/>
          <w:b w:val="0"/>
          <w:i w:val="0"/>
          <w:sz w:val="22"/>
        </w:rPr>
        <w:t>O Lombok gera codigo automaticamente em tempo de compilacao. Sem ele voce escreveria manualmente getters, setters, construtores, equals e hashCode. Com ele, uma anotacao resolve tudo:</w:t>
      </w:r>
    </w:p>
    <w:p w14:paraId="15211A74"/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C2C2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4F73C6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Anotacao</w:t>
            </w:r>
          </w:p>
        </w:tc>
        <w:tc>
          <w:tcPr>
            <w:tcW w:w="4320" w:type="dxa"/>
          </w:tcPr>
          <w:p w14:paraId="56E40813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O que gera</w:t>
            </w:r>
          </w:p>
        </w:tc>
      </w:tr>
      <w:tr w14:paraId="290A2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A0C717">
            <w:pPr>
              <w:spacing w:after="0" w:line="240" w:lineRule="auto"/>
            </w:pPr>
          </w:p>
        </w:tc>
        <w:tc>
          <w:tcPr>
            <w:tcW w:w="4320" w:type="dxa"/>
          </w:tcPr>
          <w:p w14:paraId="4001AE57">
            <w:pPr>
              <w:spacing w:after="0" w:line="240" w:lineRule="auto"/>
            </w:pPr>
          </w:p>
        </w:tc>
      </w:tr>
      <w:tr w14:paraId="381DF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0EC106">
            <w:pPr>
              <w:spacing w:after="0" w:line="240" w:lineRule="auto"/>
            </w:pPr>
          </w:p>
        </w:tc>
        <w:tc>
          <w:tcPr>
            <w:tcW w:w="4320" w:type="dxa"/>
          </w:tcPr>
          <w:p w14:paraId="60FCFC3C">
            <w:pPr>
              <w:spacing w:after="0" w:line="240" w:lineRule="auto"/>
            </w:pPr>
          </w:p>
        </w:tc>
      </w:tr>
      <w:tr w14:paraId="44D3F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C16156">
            <w:pPr>
              <w:spacing w:after="0" w:line="240" w:lineRule="auto"/>
            </w:pPr>
          </w:p>
        </w:tc>
        <w:tc>
          <w:tcPr>
            <w:tcW w:w="4320" w:type="dxa"/>
          </w:tcPr>
          <w:p w14:paraId="635A0D51">
            <w:pPr>
              <w:spacing w:after="0" w:line="240" w:lineRule="auto"/>
            </w:pPr>
          </w:p>
        </w:tc>
      </w:tr>
      <w:tr w14:paraId="393E9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EF00B4">
            <w:pPr>
              <w:spacing w:after="0" w:line="240" w:lineRule="auto"/>
            </w:pPr>
          </w:p>
        </w:tc>
        <w:tc>
          <w:tcPr>
            <w:tcW w:w="4320" w:type="dxa"/>
          </w:tcPr>
          <w:p w14:paraId="26263B22">
            <w:pPr>
              <w:spacing w:after="0" w:line="240" w:lineRule="auto"/>
            </w:pPr>
          </w:p>
        </w:tc>
      </w:tr>
      <w:tr w14:paraId="66478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A42CD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@Data</w:t>
            </w:r>
          </w:p>
        </w:tc>
        <w:tc>
          <w:tcPr>
            <w:tcW w:w="4320" w:type="dxa"/>
          </w:tcPr>
          <w:p w14:paraId="593D7D1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Getters, setters, equals, hashCode e toString</w:t>
            </w:r>
          </w:p>
        </w:tc>
      </w:tr>
      <w:tr w14:paraId="2E262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E0A11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@Builder</w:t>
            </w:r>
          </w:p>
        </w:tc>
        <w:tc>
          <w:tcPr>
            <w:tcW w:w="4320" w:type="dxa"/>
          </w:tcPr>
          <w:p w14:paraId="083C78EE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Padrao Builder para construir objetos de forma fluente</w:t>
            </w:r>
          </w:p>
        </w:tc>
      </w:tr>
      <w:tr w14:paraId="5C39F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5E05DD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@NoArgsConstructor</w:t>
            </w:r>
          </w:p>
        </w:tc>
        <w:tc>
          <w:tcPr>
            <w:tcW w:w="4320" w:type="dxa"/>
          </w:tcPr>
          <w:p w14:paraId="765F10D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Construtor vazio (obrigatorio para o JPA)</w:t>
            </w:r>
          </w:p>
        </w:tc>
      </w:tr>
      <w:tr w14:paraId="17E5C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77EB162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@AllArgsConstructor</w:t>
            </w:r>
          </w:p>
        </w:tc>
        <w:tc>
          <w:tcPr>
            <w:tcW w:w="4320" w:type="dxa"/>
          </w:tcPr>
          <w:p w14:paraId="20B00F62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Construtor com todos os campos</w:t>
            </w:r>
          </w:p>
        </w:tc>
      </w:tr>
    </w:tbl>
    <w:p w14:paraId="3704E1E6"/>
    <w:p w14:paraId="524EBB73">
      <w:pPr>
        <w:pStyle w:val="3"/>
      </w:pPr>
      <w:r>
        <w:rPr>
          <w:rFonts w:ascii="Arial" w:hAnsi="Arial"/>
          <w:color w:val="2E74B5"/>
          <w:sz w:val="26"/>
        </w:rPr>
        <w:t>5.3 Anotacoes JPA explicadas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E76A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6772E8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Anotacao</w:t>
            </w:r>
          </w:p>
        </w:tc>
        <w:tc>
          <w:tcPr>
            <w:tcW w:w="2880" w:type="dxa"/>
          </w:tcPr>
          <w:p w14:paraId="23943233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Onde usar</w:t>
            </w:r>
          </w:p>
        </w:tc>
        <w:tc>
          <w:tcPr>
            <w:tcW w:w="2880" w:type="dxa"/>
          </w:tcPr>
          <w:p w14:paraId="79B84A22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O que faz</w:t>
            </w:r>
          </w:p>
        </w:tc>
      </w:tr>
      <w:tr w14:paraId="6AB63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6E9267">
            <w:pPr>
              <w:spacing w:after="0" w:line="240" w:lineRule="auto"/>
            </w:pPr>
          </w:p>
        </w:tc>
        <w:tc>
          <w:tcPr>
            <w:tcW w:w="2880" w:type="dxa"/>
          </w:tcPr>
          <w:p w14:paraId="659F4201">
            <w:pPr>
              <w:spacing w:after="0" w:line="240" w:lineRule="auto"/>
            </w:pPr>
          </w:p>
        </w:tc>
        <w:tc>
          <w:tcPr>
            <w:tcW w:w="2880" w:type="dxa"/>
          </w:tcPr>
          <w:p w14:paraId="04B7BF6D">
            <w:pPr>
              <w:spacing w:after="0" w:line="240" w:lineRule="auto"/>
            </w:pPr>
          </w:p>
        </w:tc>
      </w:tr>
      <w:tr w14:paraId="2DD4A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766DF5">
            <w:pPr>
              <w:spacing w:after="0" w:line="240" w:lineRule="auto"/>
            </w:pPr>
          </w:p>
        </w:tc>
        <w:tc>
          <w:tcPr>
            <w:tcW w:w="2880" w:type="dxa"/>
          </w:tcPr>
          <w:p w14:paraId="7D9E7E15">
            <w:pPr>
              <w:spacing w:after="0" w:line="240" w:lineRule="auto"/>
            </w:pPr>
          </w:p>
        </w:tc>
        <w:tc>
          <w:tcPr>
            <w:tcW w:w="2880" w:type="dxa"/>
          </w:tcPr>
          <w:p w14:paraId="58CE4819">
            <w:pPr>
              <w:spacing w:after="0" w:line="240" w:lineRule="auto"/>
            </w:pPr>
          </w:p>
        </w:tc>
      </w:tr>
      <w:tr w14:paraId="5D099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D2E548">
            <w:pPr>
              <w:spacing w:after="0" w:line="240" w:lineRule="auto"/>
            </w:pPr>
          </w:p>
        </w:tc>
        <w:tc>
          <w:tcPr>
            <w:tcW w:w="2880" w:type="dxa"/>
          </w:tcPr>
          <w:p w14:paraId="69E10737">
            <w:pPr>
              <w:spacing w:after="0" w:line="240" w:lineRule="auto"/>
            </w:pPr>
          </w:p>
        </w:tc>
        <w:tc>
          <w:tcPr>
            <w:tcW w:w="2880" w:type="dxa"/>
          </w:tcPr>
          <w:p w14:paraId="10671EE3">
            <w:pPr>
              <w:spacing w:after="0" w:line="240" w:lineRule="auto"/>
            </w:pPr>
          </w:p>
        </w:tc>
      </w:tr>
      <w:tr w14:paraId="07DAD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2B7B43">
            <w:pPr>
              <w:spacing w:after="0" w:line="240" w:lineRule="auto"/>
            </w:pPr>
          </w:p>
        </w:tc>
        <w:tc>
          <w:tcPr>
            <w:tcW w:w="2880" w:type="dxa"/>
          </w:tcPr>
          <w:p w14:paraId="18289F0A">
            <w:pPr>
              <w:spacing w:after="0" w:line="240" w:lineRule="auto"/>
            </w:pPr>
          </w:p>
        </w:tc>
        <w:tc>
          <w:tcPr>
            <w:tcW w:w="2880" w:type="dxa"/>
          </w:tcPr>
          <w:p w14:paraId="15C3B614">
            <w:pPr>
              <w:spacing w:after="0" w:line="240" w:lineRule="auto"/>
            </w:pPr>
          </w:p>
        </w:tc>
      </w:tr>
      <w:tr w14:paraId="6A8EC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218C98">
            <w:pPr>
              <w:spacing w:after="0" w:line="240" w:lineRule="auto"/>
            </w:pPr>
          </w:p>
        </w:tc>
        <w:tc>
          <w:tcPr>
            <w:tcW w:w="2880" w:type="dxa"/>
          </w:tcPr>
          <w:p w14:paraId="2D9BA571">
            <w:pPr>
              <w:spacing w:after="0" w:line="240" w:lineRule="auto"/>
            </w:pPr>
          </w:p>
        </w:tc>
        <w:tc>
          <w:tcPr>
            <w:tcW w:w="2880" w:type="dxa"/>
          </w:tcPr>
          <w:p w14:paraId="7120C093">
            <w:pPr>
              <w:spacing w:after="0" w:line="240" w:lineRule="auto"/>
            </w:pPr>
          </w:p>
        </w:tc>
      </w:tr>
      <w:tr w14:paraId="1696C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88CE61">
            <w:pPr>
              <w:spacing w:after="0" w:line="240" w:lineRule="auto"/>
            </w:pPr>
          </w:p>
        </w:tc>
        <w:tc>
          <w:tcPr>
            <w:tcW w:w="2880" w:type="dxa"/>
          </w:tcPr>
          <w:p w14:paraId="15CB8660">
            <w:pPr>
              <w:spacing w:after="0" w:line="240" w:lineRule="auto"/>
            </w:pPr>
          </w:p>
        </w:tc>
        <w:tc>
          <w:tcPr>
            <w:tcW w:w="2880" w:type="dxa"/>
          </w:tcPr>
          <w:p w14:paraId="73E42019">
            <w:pPr>
              <w:spacing w:after="0" w:line="240" w:lineRule="auto"/>
            </w:pPr>
          </w:p>
        </w:tc>
      </w:tr>
      <w:tr w14:paraId="54850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80EE8F">
            <w:pPr>
              <w:spacing w:after="0" w:line="240" w:lineRule="auto"/>
            </w:pPr>
          </w:p>
        </w:tc>
        <w:tc>
          <w:tcPr>
            <w:tcW w:w="2880" w:type="dxa"/>
          </w:tcPr>
          <w:p w14:paraId="7E278C8E">
            <w:pPr>
              <w:spacing w:after="0" w:line="240" w:lineRule="auto"/>
            </w:pPr>
          </w:p>
        </w:tc>
        <w:tc>
          <w:tcPr>
            <w:tcW w:w="2880" w:type="dxa"/>
          </w:tcPr>
          <w:p w14:paraId="71EBFEB8">
            <w:pPr>
              <w:spacing w:after="0" w:line="240" w:lineRule="auto"/>
            </w:pPr>
          </w:p>
        </w:tc>
      </w:tr>
      <w:tr w14:paraId="5F071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B3498D">
            <w:pPr>
              <w:spacing w:after="0" w:line="240" w:lineRule="auto"/>
            </w:pPr>
          </w:p>
        </w:tc>
        <w:tc>
          <w:tcPr>
            <w:tcW w:w="2880" w:type="dxa"/>
          </w:tcPr>
          <w:p w14:paraId="28C50EAD">
            <w:pPr>
              <w:spacing w:after="0" w:line="240" w:lineRule="auto"/>
            </w:pPr>
          </w:p>
        </w:tc>
        <w:tc>
          <w:tcPr>
            <w:tcW w:w="2880" w:type="dxa"/>
          </w:tcPr>
          <w:p w14:paraId="555B5374">
            <w:pPr>
              <w:spacing w:after="0" w:line="240" w:lineRule="auto"/>
            </w:pPr>
          </w:p>
        </w:tc>
      </w:tr>
      <w:tr w14:paraId="71AB1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23817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@Entity</w:t>
            </w:r>
          </w:p>
        </w:tc>
        <w:tc>
          <w:tcPr>
            <w:tcW w:w="2880" w:type="dxa"/>
          </w:tcPr>
          <w:p w14:paraId="16F6FC9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Classe</w:t>
            </w:r>
          </w:p>
        </w:tc>
        <w:tc>
          <w:tcPr>
            <w:tcW w:w="2880" w:type="dxa"/>
          </w:tcPr>
          <w:p w14:paraId="59FEDE3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Indica que essa classe representa uma tabela no banco</w:t>
            </w:r>
          </w:p>
        </w:tc>
      </w:tr>
      <w:tr w14:paraId="39C79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B02E0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@Table(name="usuarios")</w:t>
            </w:r>
          </w:p>
        </w:tc>
        <w:tc>
          <w:tcPr>
            <w:tcW w:w="2880" w:type="dxa"/>
          </w:tcPr>
          <w:p w14:paraId="4B44F55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Classe</w:t>
            </w:r>
          </w:p>
        </w:tc>
        <w:tc>
          <w:tcPr>
            <w:tcW w:w="2880" w:type="dxa"/>
          </w:tcPr>
          <w:p w14:paraId="4D3BFA3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Mapeia para a tabela exata criada no SQL</w:t>
            </w:r>
          </w:p>
        </w:tc>
      </w:tr>
      <w:tr w14:paraId="591CC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7445FE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@Id</w:t>
            </w:r>
          </w:p>
        </w:tc>
        <w:tc>
          <w:tcPr>
            <w:tcW w:w="2880" w:type="dxa"/>
          </w:tcPr>
          <w:p w14:paraId="2E4DDA91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Campo id</w:t>
            </w:r>
          </w:p>
        </w:tc>
        <w:tc>
          <w:tcPr>
            <w:tcW w:w="2880" w:type="dxa"/>
          </w:tcPr>
          <w:p w14:paraId="570FAAB5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Marca como chave primaria</w:t>
            </w:r>
          </w:p>
        </w:tc>
      </w:tr>
      <w:tr w14:paraId="0C62D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78C69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@GeneratedValue(UUID)</w:t>
            </w:r>
          </w:p>
        </w:tc>
        <w:tc>
          <w:tcPr>
            <w:tcW w:w="2880" w:type="dxa"/>
          </w:tcPr>
          <w:p w14:paraId="51C13E7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Campo id</w:t>
            </w:r>
          </w:p>
        </w:tc>
        <w:tc>
          <w:tcPr>
            <w:tcW w:w="2880" w:type="dxa"/>
          </w:tcPr>
          <w:p w14:paraId="6FF5DB2B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Hibernate gera o UUID automaticamente</w:t>
            </w:r>
          </w:p>
        </w:tc>
      </w:tr>
      <w:tr w14:paraId="51E05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E6D7C5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@Column</w:t>
            </w:r>
          </w:p>
        </w:tc>
        <w:tc>
          <w:tcPr>
            <w:tcW w:w="2880" w:type="dxa"/>
          </w:tcPr>
          <w:p w14:paraId="316B9B12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Qualquer campo</w:t>
            </w:r>
          </w:p>
        </w:tc>
        <w:tc>
          <w:tcPr>
            <w:tcW w:w="2880" w:type="dxa"/>
          </w:tcPr>
          <w:p w14:paraId="3B9E6A1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Mapeia para a coluna exata com regras (nullable, unique...)</w:t>
            </w:r>
          </w:p>
        </w:tc>
      </w:tr>
      <w:tr w14:paraId="3EBB1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CB7A9F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@CreationTimestamp</w:t>
            </w:r>
          </w:p>
        </w:tc>
        <w:tc>
          <w:tcPr>
            <w:tcW w:w="2880" w:type="dxa"/>
          </w:tcPr>
          <w:p w14:paraId="6CB3AD0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data_criacao</w:t>
            </w:r>
          </w:p>
        </w:tc>
        <w:tc>
          <w:tcPr>
            <w:tcW w:w="2880" w:type="dxa"/>
          </w:tcPr>
          <w:p w14:paraId="390A54F1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Hibernate preenche com data/hora atual na criacao</w:t>
            </w:r>
          </w:p>
        </w:tc>
      </w:tr>
      <w:tr w14:paraId="7DD8D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AB976E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@UpdateTimestamp</w:t>
            </w:r>
          </w:p>
        </w:tc>
        <w:tc>
          <w:tcPr>
            <w:tcW w:w="2880" w:type="dxa"/>
          </w:tcPr>
          <w:p w14:paraId="0D6334D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data_atualizacao</w:t>
            </w:r>
          </w:p>
        </w:tc>
        <w:tc>
          <w:tcPr>
            <w:tcW w:w="2880" w:type="dxa"/>
          </w:tcPr>
          <w:p w14:paraId="4BFDFDD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Hibernate atualiza automaticamente a cada save</w:t>
            </w:r>
          </w:p>
        </w:tc>
      </w:tr>
      <w:tr w14:paraId="20890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CA90E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@Builder.Default</w:t>
            </w:r>
          </w:p>
        </w:tc>
        <w:tc>
          <w:tcPr>
            <w:tcW w:w="2880" w:type="dxa"/>
          </w:tcPr>
          <w:p w14:paraId="36F603C5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Campo ativo</w:t>
            </w:r>
          </w:p>
        </w:tc>
        <w:tc>
          <w:tcPr>
            <w:tcW w:w="2880" w:type="dxa"/>
          </w:tcPr>
          <w:p w14:paraId="1459964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Necessario para valor padrao funcionar com @Builder</w:t>
            </w:r>
          </w:p>
        </w:tc>
      </w:tr>
    </w:tbl>
    <w:p w14:paraId="0B0F1545"/>
    <w:p w14:paraId="008AE077">
      <w:r>
        <w:rPr>
          <w:rFonts w:ascii="Arial" w:hAnsi="Arial"/>
          <w:b/>
          <w:i w:val="0"/>
          <w:sz w:val="22"/>
        </w:rPr>
        <w:t>Por que updatable = false no campo id?</w:t>
      </w:r>
    </w:p>
    <w:p w14:paraId="7E03EF33">
      <w:r>
        <w:rPr>
          <w:rFonts w:ascii="Arial" w:hAnsi="Arial"/>
          <w:b w:val="0"/>
          <w:i w:val="0"/>
          <w:sz w:val="22"/>
        </w:rPr>
        <w:t>O ID nunca pode ser alterado apos criado. Essa configuracao garante que mesmo que alguem tente atualizar o ID via codigo, o Hibernate vai ignorar.</w:t>
      </w:r>
    </w:p>
    <w:p w14:paraId="0C254D64">
      <w:pPr>
        <w:shd w:val="clear" w:color="auto" w:fill="E8F4FD"/>
        <w:ind w:left="432" w:right="432"/>
      </w:pPr>
      <w:r>
        <w:rPr>
          <w:rFonts w:ascii="Arial" w:hAnsi="Arial"/>
          <w:i/>
          <w:sz w:val="20"/>
        </w:rPr>
        <w:t>Boa pratica: sempre que um campo nao deve ser alterado apos criado (como id e data_criacao), use updatable = false no @Column. Isso adiciona uma camada extra de seguranca alem da constraint do banco.</w:t>
      </w:r>
    </w:p>
    <w:p w14:paraId="19B15BD1"/>
    <w:p w14:paraId="2AD78651">
      <w:pPr>
        <w:pStyle w:val="2"/>
        <w:pageBreakBefore/>
      </w:pPr>
      <w:r>
        <w:rPr>
          <w:rFonts w:ascii="Arial" w:hAnsi="Arial"/>
          <w:color w:val="1F497D"/>
          <w:sz w:val="32"/>
        </w:rPr>
        <w:t>6. DTOs — Data Transfer Objects</w:t>
      </w:r>
    </w:p>
    <w:p w14:paraId="5535DC85">
      <w:pPr>
        <w:pStyle w:val="3"/>
      </w:pPr>
      <w:r>
        <w:rPr>
          <w:rFonts w:ascii="Arial" w:hAnsi="Arial"/>
          <w:color w:val="2E74B5"/>
          <w:sz w:val="26"/>
        </w:rPr>
        <w:t>6.1 O que e um DTO?</w:t>
      </w:r>
    </w:p>
    <w:p w14:paraId="7AADB95D">
      <w:r>
        <w:rPr>
          <w:rFonts w:ascii="Arial" w:hAnsi="Arial"/>
          <w:b w:val="0"/>
          <w:i w:val="0"/>
          <w:sz w:val="22"/>
        </w:rPr>
        <w:t>DTO (Data Transfer Object) e um objeto cujo unico papel e transportar dados entre camadas da aplicacao — por exemplo, do cliente para o controller, ou do service para o cliente. Ele define exatamente quais dados trafegarao pela API.</w:t>
      </w:r>
    </w:p>
    <w:p w14:paraId="06146704"/>
    <w:p w14:paraId="116F9438">
      <w:r>
        <w:rPr>
          <w:rFonts w:ascii="Arial" w:hAnsi="Arial"/>
          <w:b/>
          <w:i w:val="0"/>
          <w:sz w:val="22"/>
        </w:rPr>
        <w:t>Por que nao usar a Entity diretamente na API?</w:t>
      </w:r>
    </w:p>
    <w:p w14:paraId="1D8F3E85">
      <w:r>
        <w:rPr>
          <w:rFonts w:ascii="Arial" w:hAnsi="Arial"/>
          <w:b w:val="0"/>
          <w:i w:val="0"/>
          <w:sz w:val="22"/>
        </w:rPr>
        <w:t>A Entity (Usuario.java) mapeia exatamente a tabela do banco. Se voce a expoe diretamente na API, varios problemas surgem:</w:t>
      </w:r>
    </w:p>
    <w:p w14:paraId="659FA268">
      <w:pPr>
        <w:pStyle w:val="34"/>
      </w:pPr>
      <w:r>
        <w:rPr>
          <w:rFonts w:ascii="Arial" w:hAnsi="Arial"/>
          <w:sz w:val="22"/>
        </w:rPr>
        <w:t>A senha pode vazar na resposta (falha de seguranca grave)</w:t>
      </w:r>
    </w:p>
    <w:p w14:paraId="151B2C88">
      <w:pPr>
        <w:pStyle w:val="34"/>
      </w:pPr>
      <w:r>
        <w:rPr>
          <w:rFonts w:ascii="Arial" w:hAnsi="Arial"/>
          <w:sz w:val="22"/>
        </w:rPr>
        <w:t>O cliente pode enviar campos que nao deveria (como ativo ou data_criacao)</w:t>
      </w:r>
    </w:p>
    <w:p w14:paraId="21CAB2B3">
      <w:pPr>
        <w:pStyle w:val="34"/>
      </w:pPr>
      <w:r>
        <w:rPr>
          <w:rFonts w:ascii="Arial" w:hAnsi="Arial"/>
          <w:sz w:val="22"/>
        </w:rPr>
        <w:t>Qualquer mudanca no banco quebra o contrato da API automaticamente</w:t>
      </w:r>
    </w:p>
    <w:p w14:paraId="35359343">
      <w:pPr>
        <w:pStyle w:val="34"/>
      </w:pPr>
      <w:r>
        <w:rPr>
          <w:rFonts w:ascii="Arial" w:hAnsi="Arial"/>
          <w:sz w:val="22"/>
        </w:rPr>
        <w:t>O banco fica acoplado ao frontend: sem DTOs eles evoluem juntos, causando problemas</w:t>
      </w:r>
    </w:p>
    <w:p w14:paraId="6A441145"/>
    <w:p w14:paraId="37EBAB90">
      <w:r>
        <w:rPr>
          <w:rFonts w:ascii="Arial" w:hAnsi="Arial"/>
          <w:b/>
          <w:i w:val="0"/>
          <w:sz w:val="22"/>
        </w:rPr>
        <w:t>Fluxo de dados com DTOs:</w:t>
      </w:r>
    </w:p>
    <w:p w14:paraId="37C1C63D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>Cliente → UsuarioRequestDTO → Service → Entity → Banco</w:t>
      </w:r>
    </w:p>
    <w:p w14:paraId="2BD5302F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>Banco   → Entity → Service → UsuarioResponseDTO → Cliente</w:t>
      </w:r>
    </w:p>
    <w:p w14:paraId="52144E8F"/>
    <w:p w14:paraId="7C867A96">
      <w:r>
        <w:rPr>
          <w:rFonts w:ascii="Arial" w:hAnsi="Arial"/>
          <w:b/>
          <w:i w:val="0"/>
          <w:sz w:val="22"/>
        </w:rPr>
        <w:t>Os dois DTOs do ms-usuarios: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8"/>
        <w:gridCol w:w="2160"/>
        <w:gridCol w:w="4320"/>
      </w:tblGrid>
      <w:tr w14:paraId="4ABC2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B9B3C46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DTO</w:t>
            </w:r>
          </w:p>
        </w:tc>
        <w:tc>
          <w:tcPr>
            <w:tcW w:w="2160" w:type="dxa"/>
          </w:tcPr>
          <w:p w14:paraId="4A59BA05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Direcao</w:t>
            </w:r>
          </w:p>
        </w:tc>
        <w:tc>
          <w:tcPr>
            <w:tcW w:w="4320" w:type="dxa"/>
          </w:tcPr>
          <w:p w14:paraId="422AC81F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Conteudo</w:t>
            </w:r>
          </w:p>
        </w:tc>
      </w:tr>
      <w:tr w14:paraId="23012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F623E1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UsuarioRequestDTO</w:t>
            </w:r>
          </w:p>
        </w:tc>
        <w:tc>
          <w:tcPr>
            <w:tcW w:w="2160" w:type="dxa"/>
          </w:tcPr>
          <w:p w14:paraId="69A81BC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Entrada (cliente → API)</w:t>
            </w:r>
          </w:p>
        </w:tc>
        <w:tc>
          <w:tcPr>
            <w:tcW w:w="4320" w:type="dxa"/>
          </w:tcPr>
          <w:p w14:paraId="37A9E9A5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nome, email, senha + validacoes</w:t>
            </w:r>
          </w:p>
        </w:tc>
      </w:tr>
      <w:tr w14:paraId="0B06F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19FF77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UsuarioResponseDTO</w:t>
            </w:r>
          </w:p>
        </w:tc>
        <w:tc>
          <w:tcPr>
            <w:tcW w:w="2160" w:type="dxa"/>
          </w:tcPr>
          <w:p w14:paraId="33FE816D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Saida (API → cliente)</w:t>
            </w:r>
          </w:p>
        </w:tc>
        <w:tc>
          <w:tcPr>
            <w:tcW w:w="4320" w:type="dxa"/>
          </w:tcPr>
          <w:p w14:paraId="25677005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id, nome, email, ativo, criadoEm — SEM senha</w:t>
            </w:r>
          </w:p>
        </w:tc>
      </w:tr>
    </w:tbl>
    <w:p w14:paraId="3582F948"/>
    <w:p w14:paraId="7650787D">
      <w:pPr>
        <w:pStyle w:val="3"/>
      </w:pPr>
      <w:r>
        <w:rPr>
          <w:rFonts w:ascii="Arial" w:hAnsi="Arial"/>
          <w:color w:val="2E74B5"/>
          <w:sz w:val="26"/>
        </w:rPr>
        <w:t>6.2 UsuarioRequestDTO.java</w:t>
      </w:r>
    </w:p>
    <w:p w14:paraId="2C877E22">
      <w:r>
        <w:rPr>
          <w:rFonts w:ascii="Arial" w:hAnsi="Arial"/>
          <w:b w:val="0"/>
          <w:i w:val="0"/>
          <w:sz w:val="22"/>
        </w:rPr>
        <w:t>Este DTO recebe os dados enviados pelo cliente ao criar ou atualizar um usuario. Usamos Java Record — recurso introduzido no Java 16 — combinado com anotacoes do Bean Validation.</w:t>
      </w:r>
    </w:p>
    <w:p w14:paraId="0C861353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>package br.com.controlefinanceiro.msusuarios.dto;</w:t>
      </w:r>
    </w:p>
    <w:p w14:paraId="76FD0902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 xml:space="preserve"> </w:t>
      </w:r>
    </w:p>
    <w:p w14:paraId="630D643C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>import jakarta.validation.constraints.Email;</w:t>
      </w:r>
    </w:p>
    <w:p w14:paraId="3EF56364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>import jakarta.validation.constraints.NotBlank;</w:t>
      </w:r>
    </w:p>
    <w:p w14:paraId="32CA632A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>import jakarta.validation.constraints.Size;</w:t>
      </w:r>
    </w:p>
    <w:p w14:paraId="0814E8C4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 xml:space="preserve"> </w:t>
      </w:r>
    </w:p>
    <w:p w14:paraId="487C9C72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>public record UsuarioRequestDTO(</w:t>
      </w:r>
    </w:p>
    <w:p w14:paraId="0AE2C318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 xml:space="preserve">    @NotBlank(message = "Nome e obrigatorio")</w:t>
      </w:r>
    </w:p>
    <w:p w14:paraId="479466FC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 xml:space="preserve">    String nome,</w:t>
      </w:r>
    </w:p>
    <w:p w14:paraId="5C422385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 xml:space="preserve"> </w:t>
      </w:r>
    </w:p>
    <w:p w14:paraId="56CD585B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 xml:space="preserve">    @NotBlank(message = "E-mail e obrigatorio")</w:t>
      </w:r>
    </w:p>
    <w:p w14:paraId="64863C2D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 xml:space="preserve">    @Email(message = "E-mail invalido")</w:t>
      </w:r>
    </w:p>
    <w:p w14:paraId="1722E15C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 xml:space="preserve">    String email,</w:t>
      </w:r>
    </w:p>
    <w:p w14:paraId="1A92AE17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 xml:space="preserve"> </w:t>
      </w:r>
    </w:p>
    <w:p w14:paraId="409B0283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 xml:space="preserve">    @NotBlank(message = "Senha e obrigatoria")</w:t>
      </w:r>
    </w:p>
    <w:p w14:paraId="46E1057B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 xml:space="preserve">    @Size(min = 6, message = "Senha deve ter no minimo 6 caracteres")</w:t>
      </w:r>
    </w:p>
    <w:p w14:paraId="2450870B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 xml:space="preserve">    String senha</w:t>
      </w:r>
    </w:p>
    <w:p w14:paraId="177A7527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>) {}</w:t>
      </w:r>
    </w:p>
    <w:p w14:paraId="2DAFEA8F"/>
    <w:p w14:paraId="6E98AB4E">
      <w:r>
        <w:rPr>
          <w:rFonts w:ascii="Arial" w:hAnsi="Arial"/>
          <w:b/>
          <w:i w:val="0"/>
          <w:sz w:val="22"/>
        </w:rPr>
        <w:t>Explicacao de cada elemento: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6480"/>
      </w:tblGrid>
      <w:tr w14:paraId="3E53F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B473A1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Elemento</w:t>
            </w:r>
          </w:p>
        </w:tc>
        <w:tc>
          <w:tcPr>
            <w:tcW w:w="6480" w:type="dxa"/>
          </w:tcPr>
          <w:p w14:paraId="529504BB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O que faz</w:t>
            </w:r>
          </w:p>
        </w:tc>
      </w:tr>
      <w:tr w14:paraId="115C3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826E3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record</w:t>
            </w:r>
          </w:p>
        </w:tc>
        <w:tc>
          <w:tcPr>
            <w:tcW w:w="6480" w:type="dxa"/>
          </w:tcPr>
          <w:p w14:paraId="27EFAC5E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Introduzido no Java 16. Gera automaticamente construtor, getters, equals, hashCode e toString. Perfeito para DTOs imutaveis — elimina boilerplate sem precisar do Lombok.</w:t>
            </w:r>
          </w:p>
        </w:tc>
      </w:tr>
      <w:tr w14:paraId="298EF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BBB612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@NotBlank</w:t>
            </w:r>
          </w:p>
        </w:tc>
        <w:tc>
          <w:tcPr>
            <w:tcW w:w="6480" w:type="dxa"/>
          </w:tcPr>
          <w:p w14:paraId="5F1B7D4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Valida que o campo nao e nulo, vazio ("") nem composto so de espacos. Vem do jakarta.validation, ativado com @Valid no controller.</w:t>
            </w:r>
          </w:p>
        </w:tc>
      </w:tr>
      <w:tr w14:paraId="5F1DA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04C49DB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@Email</w:t>
            </w:r>
          </w:p>
        </w:tc>
        <w:tc>
          <w:tcPr>
            <w:tcW w:w="6480" w:type="dxa"/>
          </w:tcPr>
          <w:p w14:paraId="59C8D646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Valida o formato do e-mail. Rejeita "abc", aceita "abc@email.com".</w:t>
            </w:r>
          </w:p>
        </w:tc>
      </w:tr>
      <w:tr w14:paraId="74324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78F078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@Size(min = 6)</w:t>
            </w:r>
          </w:p>
        </w:tc>
        <w:tc>
          <w:tcPr>
            <w:tcW w:w="6480" w:type="dxa"/>
          </w:tcPr>
          <w:p w14:paraId="6EE1565E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Garante comprimento minimo de 6 caracteres para a senha. A mensagem customizada e exibida quando a validacao falha.</w:t>
            </w:r>
          </w:p>
        </w:tc>
      </w:tr>
    </w:tbl>
    <w:p w14:paraId="3D6D6F0B"/>
    <w:p w14:paraId="74FEBE5E">
      <w:pPr>
        <w:pStyle w:val="3"/>
      </w:pPr>
      <w:r>
        <w:rPr>
          <w:rFonts w:ascii="Arial" w:hAnsi="Arial"/>
          <w:color w:val="2E74B5"/>
          <w:sz w:val="26"/>
        </w:rPr>
        <w:t>6.3 UsuarioResponseDTO.java</w:t>
      </w:r>
    </w:p>
    <w:p w14:paraId="2C292BFD">
      <w:r>
        <w:rPr>
          <w:rFonts w:ascii="Arial" w:hAnsi="Arial"/>
          <w:b w:val="0"/>
          <w:i w:val="0"/>
          <w:sz w:val="22"/>
        </w:rPr>
        <w:t>Este DTO define o que a API retorna ao cliente. Nunca retornamos a senha — mesmo que esteja como hash no banco.</w:t>
      </w:r>
    </w:p>
    <w:p w14:paraId="47563A4F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>package br.com.controlefinanceiro.msusuarios.dto;</w:t>
      </w:r>
    </w:p>
    <w:p w14:paraId="78EEE25E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 xml:space="preserve"> </w:t>
      </w:r>
    </w:p>
    <w:p w14:paraId="043085B5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>import java.time.LocalDateTime;</w:t>
      </w:r>
    </w:p>
    <w:p w14:paraId="2D480B61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>import java.util.UUID;</w:t>
      </w:r>
    </w:p>
    <w:p w14:paraId="430D9FD7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 xml:space="preserve"> </w:t>
      </w:r>
    </w:p>
    <w:p w14:paraId="108A4D8D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>public record UsuarioResponseDTO(</w:t>
      </w:r>
    </w:p>
    <w:p w14:paraId="6E96D196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 xml:space="preserve">    UUID id,</w:t>
      </w:r>
    </w:p>
    <w:p w14:paraId="506FD266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 xml:space="preserve">    String nome,</w:t>
      </w:r>
    </w:p>
    <w:p w14:paraId="5858E548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 xml:space="preserve">    String email,</w:t>
      </w:r>
    </w:p>
    <w:p w14:paraId="703BCB03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 xml:space="preserve">    Boolean ativo,</w:t>
      </w:r>
    </w:p>
    <w:p w14:paraId="72ED8348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 xml:space="preserve">    LocalDateTime criadoEm</w:t>
      </w:r>
    </w:p>
    <w:p w14:paraId="5AB32E23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>) {}</w:t>
      </w:r>
    </w:p>
    <w:p w14:paraId="3CC580FA"/>
    <w:p w14:paraId="34F033AF">
      <w:r>
        <w:rPr>
          <w:rFonts w:ascii="Arial" w:hAnsi="Arial"/>
          <w:b/>
          <w:i w:val="0"/>
          <w:sz w:val="22"/>
        </w:rPr>
        <w:t>Decisoes de design explicadas: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6480"/>
      </w:tblGrid>
      <w:tr w14:paraId="10755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C6EBB1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w="6480" w:type="dxa"/>
          </w:tcPr>
          <w:p w14:paraId="3738C3C9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Por que esta aqui</w:t>
            </w:r>
          </w:p>
        </w:tc>
      </w:tr>
      <w:tr w14:paraId="3F83E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C1801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UUID id</w:t>
            </w:r>
          </w:p>
        </w:tc>
        <w:tc>
          <w:tcPr>
            <w:tcW w:w="6480" w:type="dxa"/>
          </w:tcPr>
          <w:p w14:paraId="109D7EEB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O cliente precisa do ID para referencias futuras (GET /usuarios/{id}, PUT /usuarios/{id})</w:t>
            </w:r>
          </w:p>
        </w:tc>
      </w:tr>
      <w:tr w14:paraId="656B7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BDD33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String nome / email</w:t>
            </w:r>
          </w:p>
        </w:tc>
        <w:tc>
          <w:tcPr>
            <w:tcW w:w="6480" w:type="dxa"/>
          </w:tcPr>
          <w:p w14:paraId="2CED0C61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Dados basicos do usuario para exibicao no frontend</w:t>
            </w:r>
          </w:p>
        </w:tc>
      </w:tr>
      <w:tr w14:paraId="4393B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9018B5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Boolean ativo</w:t>
            </w:r>
          </w:p>
        </w:tc>
        <w:tc>
          <w:tcPr>
            <w:tcW w:w="6480" w:type="dxa"/>
          </w:tcPr>
          <w:p w14:paraId="3901607B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Frontend sabe se o usuario esta ativo (soft delete)</w:t>
            </w:r>
          </w:p>
        </w:tc>
      </w:tr>
      <w:tr w14:paraId="58C1D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57BE8A5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LocalDateTime criadoEm</w:t>
            </w:r>
          </w:p>
        </w:tc>
        <w:tc>
          <w:tcPr>
            <w:tcW w:w="6480" w:type="dxa"/>
          </w:tcPr>
          <w:p w14:paraId="67AB1E7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Frontend pode exibir a data de cadastro do usuario</w:t>
            </w:r>
          </w:p>
        </w:tc>
      </w:tr>
      <w:tr w14:paraId="39DAB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2F87775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senha (ausente!)</w:t>
            </w:r>
          </w:p>
        </w:tc>
        <w:tc>
          <w:tcPr>
            <w:tcW w:w="6480" w:type="dxa"/>
          </w:tcPr>
          <w:p w14:paraId="74A7A55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Nunca retornamos a senha — mesmo hashada. Boa pratica de seguranca inegociavel.</w:t>
            </w:r>
          </w:p>
        </w:tc>
      </w:tr>
    </w:tbl>
    <w:p w14:paraId="57C6B65A"/>
    <w:p w14:paraId="46242241">
      <w:pPr>
        <w:shd w:val="clear" w:color="auto" w:fill="E8F4FD"/>
        <w:ind w:left="432" w:right="432"/>
      </w:pPr>
      <w:r>
        <w:rPr>
          <w:rFonts w:ascii="Arial" w:hAnsi="Arial"/>
          <w:i/>
          <w:sz w:val="20"/>
        </w:rPr>
        <w:t>Proximo passo: criar o UsuarioService, que fara o mapeamento entre DTOs e a Entity. Ele usara a Entity internamente para salvar no banco e retornara um UsuarioResponseDTO ao controller — sem nunca expor a Entity fora da camada de servico.</w:t>
      </w:r>
    </w:p>
    <w:p w14:paraId="076C646C"/>
    <w:p w14:paraId="25B14C81">
      <w:pPr>
        <w:pStyle w:val="2"/>
        <w:pageBreakBefore/>
      </w:pPr>
      <w:r>
        <w:rPr>
          <w:rFonts w:ascii="Arial" w:hAnsi="Arial"/>
          <w:color w:val="1F497D"/>
          <w:sz w:val="32"/>
        </w:rPr>
        <w:t>7. UsuarioService</w:t>
      </w:r>
    </w:p>
    <w:p w14:paraId="68D81633">
      <w:pPr>
        <w:pStyle w:val="3"/>
      </w:pPr>
      <w:r>
        <w:rPr>
          <w:rFonts w:ascii="Arial" w:hAnsi="Arial"/>
          <w:color w:val="2E74B5"/>
          <w:sz w:val="26"/>
        </w:rPr>
        <w:t>7.1 O que e o Service?</w:t>
      </w:r>
    </w:p>
    <w:p w14:paraId="7F26B5E5">
      <w:r>
        <w:rPr>
          <w:rFonts w:ascii="Arial" w:hAnsi="Arial"/>
          <w:b w:val="0"/>
          <w:sz w:val="22"/>
        </w:rPr>
        <w:t>O Service e a camada de regras de negocio. Ele fica entre o Controller (que recebe a requisicao HTTP) e o Repository (que acessa o banco). O Controller nunca fala com o Repository diretamente — sempre passa pelo Service.</w:t>
      </w:r>
    </w:p>
    <w:p w14:paraId="243F6685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>Controller → Service → Repository → Banco</w:t>
      </w:r>
    </w:p>
    <w:p w14:paraId="1852531D">
      <w:pPr>
        <w:shd w:val="clear" w:color="auto" w:fill="E8F4FD"/>
        <w:ind w:left="432" w:right="432"/>
      </w:pPr>
      <w:r>
        <w:rPr>
          <w:rFonts w:ascii="Arial" w:hAnsi="Arial"/>
          <w:i/>
          <w:sz w:val="20"/>
        </w:rPr>
        <w:t>Pergunta de entrevista: "Por que voce nao chamou o Repository direto no Controller?" Resposta: Separacao de responsabilidades — principio Single Responsibility do SOLID. Cada camada tem uma unica responsabilidade. Se precisar mudar a regra de negocio, muda so o Service.</w:t>
      </w:r>
    </w:p>
    <w:p w14:paraId="2D924BE9"/>
    <w:p w14:paraId="194C1EA6">
      <w:pPr>
        <w:pStyle w:val="3"/>
      </w:pPr>
      <w:r>
        <w:rPr>
          <w:rFonts w:ascii="Arial" w:hAnsi="Arial"/>
          <w:color w:val="2E74B5"/>
          <w:sz w:val="26"/>
        </w:rPr>
        <w:t>7.2 @Service e Injecao de Dependencia</w:t>
      </w:r>
    </w:p>
    <w:p w14:paraId="1F680ABF">
      <w:r>
        <w:rPr>
          <w:rFonts w:ascii="Arial" w:hAnsi="Arial"/>
          <w:b/>
          <w:sz w:val="22"/>
        </w:rPr>
        <w:t>Anotacao @Service</w:t>
      </w:r>
    </w:p>
    <w:p w14:paraId="6D6CA75F">
      <w:r>
        <w:rPr>
          <w:rFonts w:ascii="Arial" w:hAnsi="Arial"/>
          <w:b w:val="0"/>
          <w:sz w:val="22"/>
        </w:rPr>
        <w:t>O Spring tem um sistema chamado Injecao de Dependencia: em vez de voce criar objetos manualmente com new, o Spring cria e gerencia esses objetos automaticamente. Esses objetos gerenciados se chamam Beans. A anotacao @Service registra a classe como Bean e sinaliza que ela contem regras de negocio.</w:t>
      </w:r>
    </w:p>
    <w:p w14:paraId="0E609E00">
      <w:r>
        <w:rPr>
          <w:rFonts w:ascii="Arial" w:hAnsi="Arial"/>
          <w:b w:val="0"/>
          <w:sz w:val="22"/>
        </w:rPr>
        <w:t>@Service, @Repository e @Controller sao especializacoes de @Component. Funcionam igual tecnicamente, mas comunicam a intencao — qualquer dev que leia o codigo sabe imediatamente qual e o papel da classe.</w:t>
      </w:r>
    </w:p>
    <w:p w14:paraId="32C56BCA"/>
    <w:p w14:paraId="3D0EEE5F">
      <w:r>
        <w:rPr>
          <w:rFonts w:ascii="Arial" w:hAnsi="Arial"/>
          <w:b/>
          <w:sz w:val="22"/>
        </w:rPr>
        <w:t>Injecao via construtor com @RequiredArgsConstructor</w:t>
      </w:r>
    </w:p>
    <w:p w14:paraId="0D0F7BF5">
      <w:r>
        <w:rPr>
          <w:rFonts w:ascii="Arial" w:hAnsi="Arial"/>
          <w:b w:val="0"/>
          <w:sz w:val="22"/>
        </w:rPr>
        <w:t>O padrao antigo usava @Autowired diretamente no campo. O problema: o Spring injeta o campo DEPOIS que o objeto e criado, havendo um momento em que o campo e null. Com final + construtor, o Spring e obrigado a injetar as dependencias no momento da criacao — se algo faltar, a aplicacao nem sobe.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0865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800A4C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@Autowired (evitar)</w:t>
            </w:r>
          </w:p>
        </w:tc>
        <w:tc>
          <w:tcPr>
            <w:tcW w:w="4320" w:type="dxa"/>
          </w:tcPr>
          <w:p w14:paraId="382F96FF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final + @RequiredArgsConstructor (correto)</w:t>
            </w:r>
          </w:p>
        </w:tc>
      </w:tr>
      <w:tr w14:paraId="6657A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79E9EE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Campo pode ser null no inicio</w:t>
            </w:r>
          </w:p>
        </w:tc>
        <w:tc>
          <w:tcPr>
            <w:tcW w:w="4320" w:type="dxa"/>
          </w:tcPr>
          <w:p w14:paraId="3BE151EB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Injetado na criacao do objeto</w:t>
            </w:r>
          </w:p>
        </w:tc>
      </w:tr>
      <w:tr w14:paraId="054E3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5E88E6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Dificil de testar com mocks</w:t>
            </w:r>
          </w:p>
        </w:tc>
        <w:tc>
          <w:tcPr>
            <w:tcW w:w="4320" w:type="dxa"/>
          </w:tcPr>
          <w:p w14:paraId="2590983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Facilita testes unitarios com Mockito</w:t>
            </w:r>
          </w:p>
        </w:tc>
      </w:tr>
      <w:tr w14:paraId="61713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F7CC4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App sobe mesmo com dependencia errada</w:t>
            </w:r>
          </w:p>
        </w:tc>
        <w:tc>
          <w:tcPr>
            <w:tcW w:w="4320" w:type="dxa"/>
          </w:tcPr>
          <w:p w14:paraId="6254C336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App nao sobe se faltar dependencia</w:t>
            </w:r>
          </w:p>
        </w:tc>
      </w:tr>
    </w:tbl>
    <w:p w14:paraId="4044F1FD"/>
    <w:p w14:paraId="76F1BC01">
      <w:pPr>
        <w:pStyle w:val="3"/>
      </w:pPr>
      <w:r>
        <w:rPr>
          <w:rFonts w:ascii="Arial" w:hAnsi="Arial"/>
          <w:color w:val="2E74B5"/>
          <w:sz w:val="26"/>
        </w:rPr>
        <w:t>7.3 Metodos do Service explicados</w:t>
      </w:r>
    </w:p>
    <w:p w14:paraId="087C9562">
      <w:r>
        <w:rPr>
          <w:rFonts w:ascii="Arial" w:hAnsi="Arial"/>
          <w:b/>
          <w:sz w:val="22"/>
        </w:rPr>
        <w:t>criar() — cadastrar novo usuario</w:t>
      </w:r>
    </w:p>
    <w:p w14:paraId="7E66E066">
      <w:r>
        <w:rPr>
          <w:rFonts w:ascii="Arial" w:hAnsi="Arial"/>
          <w:b w:val="0"/>
          <w:sz w:val="22"/>
        </w:rPr>
        <w:t>existsByEmail(): verifica se o e-mail ja existe ANTES de tentar salvar. Sem isso, o banco lancaria uma excecao de UNIQUE constraint generica. Com isso, lancamos uma excecao especifica nossa com mensagem clara para o cliente da API.</w:t>
      </w:r>
    </w:p>
    <w:p w14:paraId="20F5C922">
      <w:r>
        <w:rPr>
          <w:rFonts w:ascii="Arial" w:hAnsi="Arial"/>
          <w:b w:val="0"/>
          <w:sz w:val="22"/>
        </w:rPr>
        <w:t>passwordEncoder.encode(): jamais salvamos senha em texto puro. O BCrypt e um algoritmo de hash lento por design — dificulta ataques de forca bruta. A senha original nunca e recuperavel a partir do hash.</w:t>
      </w:r>
    </w:p>
    <w:p w14:paraId="4E8E74AE">
      <w:r>
        <w:rPr>
          <w:rFonts w:ascii="Arial" w:hAnsi="Arial"/>
          <w:b w:val="0"/>
          <w:sz w:val="22"/>
        </w:rPr>
        <w:t>Usuario.builder(): usamos o padrao Builder para construir o objeto de forma legivel. Nao passamos id, ativo nem dataCriacao — esses campos sao preenchidos automaticamente pela Entity.</w:t>
      </w:r>
    </w:p>
    <w:p w14:paraId="127600A6"/>
    <w:p w14:paraId="40ACB175">
      <w:r>
        <w:rPr>
          <w:rFonts w:ascii="Arial" w:hAnsi="Arial"/>
          <w:b/>
          <w:sz w:val="22"/>
        </w:rPr>
        <w:t>buscarPorId() — Optional e orElseThrow()</w:t>
      </w:r>
    </w:p>
    <w:p w14:paraId="4BD11D69">
      <w:r>
        <w:rPr>
          <w:rFonts w:ascii="Arial" w:hAnsi="Arial"/>
          <w:b w:val="0"/>
          <w:sz w:val="22"/>
        </w:rPr>
        <w:t>O findById() retorna um Optional&lt;Usuario&gt;. Optional e um container que pode ou nao conter um valor — evita NullPointerException. O orElseThrow() extrai o valor se existir, ou lanca a excecao definida se nao existir.</w:t>
      </w:r>
    </w:p>
    <w:p w14:paraId="7D9874A5"/>
    <w:p w14:paraId="793A74F0">
      <w:r>
        <w:rPr>
          <w:rFonts w:ascii="Arial" w:hAnsi="Arial"/>
          <w:b/>
          <w:sz w:val="22"/>
        </w:rPr>
        <w:t>listarTodos() — Stream e referencia de metodo</w:t>
      </w:r>
    </w:p>
    <w:p w14:paraId="0CB8B84B">
      <w:r>
        <w:rPr>
          <w:rFonts w:ascii="Arial" w:hAnsi="Arial"/>
          <w:b w:val="0"/>
          <w:sz w:val="22"/>
        </w:rPr>
        <w:t>findAllByAtivoTrue(): busca apenas usuarios com ativo = true. Usuarios desativados (soft delete) nao aparecem. O .stream().map(this::toResponse).toList() percorre a lista de Entities e converte cada uma para UsuarioResponseDTO. O this::toResponse e uma referencia de metodo — mais limpo que .map(u -&gt; toResponse(u)).</w:t>
      </w:r>
    </w:p>
    <w:p w14:paraId="0F20C055"/>
    <w:p w14:paraId="7FD57A20">
      <w:r>
        <w:rPr>
          <w:rFonts w:ascii="Arial" w:hAnsi="Arial"/>
          <w:b/>
          <w:sz w:val="22"/>
        </w:rPr>
        <w:t>atualizar() — validacao condicional de e-mail</w:t>
      </w:r>
    </w:p>
    <w:p w14:paraId="653D80A1">
      <w:r>
        <w:rPr>
          <w:rFonts w:ascii="Arial" w:hAnsi="Arial"/>
          <w:b w:val="0"/>
          <w:sz w:val="22"/>
        </w:rPr>
        <w:t>Verificamos duplicidade de e-mail APENAS quando o e-mail foi alterado. Se o usuario mantiver o mesmo e-mail, o existsByEmail() retornaria true (porque ele mesmo ja tem esse e-mail) — o que causaria erro incorretamente.</w:t>
      </w:r>
    </w:p>
    <w:p w14:paraId="729311A1"/>
    <w:p w14:paraId="36263795">
      <w:r>
        <w:rPr>
          <w:rFonts w:ascii="Arial" w:hAnsi="Arial"/>
          <w:b/>
          <w:sz w:val="22"/>
        </w:rPr>
        <w:t>desativar() — Soft Delete</w:t>
      </w:r>
    </w:p>
    <w:p w14:paraId="63B973B2">
      <w:r>
        <w:rPr>
          <w:rFonts w:ascii="Arial" w:hAnsi="Arial"/>
          <w:b w:val="0"/>
          <w:sz w:val="22"/>
        </w:rPr>
        <w:t>Apenas muda o campo ativo para false. O registro permanece no banco para fins de auditoria — regra fundamental em sistemas financeiros.</w:t>
      </w:r>
    </w:p>
    <w:p w14:paraId="10D69F1B"/>
    <w:p w14:paraId="24BB7515">
      <w:r>
        <w:rPr>
          <w:rFonts w:ascii="Arial" w:hAnsi="Arial"/>
          <w:b/>
          <w:sz w:val="22"/>
        </w:rPr>
        <w:t>toResponse() — metodo privado de mapeamento</w:t>
      </w:r>
    </w:p>
    <w:p w14:paraId="072B7117">
      <w:r>
        <w:rPr>
          <w:rFonts w:ascii="Arial" w:hAnsi="Arial"/>
          <w:b w:val="0"/>
          <w:sz w:val="22"/>
        </w:rPr>
        <w:t>Converte Entity → UsuarioResponseDTO. Existe para nao repetir a conversao em todo lugar. Todos os metodos que retornam dados do usuario chamam esse metodo. Fazemos manualmente (sem MapStruct) para entender exatamente o que acontece e conseguir explicar em entrevista.</w:t>
      </w:r>
    </w:p>
    <w:p w14:paraId="40B9A04B"/>
    <w:p w14:paraId="14402FC3">
      <w:pPr>
        <w:pStyle w:val="2"/>
        <w:pageBreakBefore/>
      </w:pPr>
      <w:r>
        <w:rPr>
          <w:rFonts w:ascii="Arial" w:hAnsi="Arial"/>
          <w:color w:val="1F497D"/>
          <w:sz w:val="32"/>
        </w:rPr>
        <w:t>8. Complementos dos DTOs</w:t>
      </w:r>
    </w:p>
    <w:p w14:paraId="574B2527">
      <w:pPr>
        <w:pStyle w:val="3"/>
      </w:pPr>
      <w:r>
        <w:rPr>
          <w:rFonts w:ascii="Arial" w:hAnsi="Arial"/>
          <w:color w:val="2E74B5"/>
          <w:sz w:val="26"/>
        </w:rPr>
        <w:t>8.1 Por que record em vez de class?</w:t>
      </w:r>
    </w:p>
    <w:p w14:paraId="2CF0DC4C">
      <w:r>
        <w:rPr>
          <w:rFonts w:ascii="Arial" w:hAnsi="Arial"/>
          <w:b w:val="0"/>
          <w:sz w:val="22"/>
        </w:rPr>
        <w:t>Com classe + Lombok voce precisaria de @Data, @AllArgsConstructor e @NoArgsConstructor para gerar getters, setters, construtores, equals e hashCode. Com record, o Java gera tudo isso nativamente sem nenhuma dependencia. O resultado e identico, mas o record e mais conciso e imutavel por natureza.</w:t>
      </w:r>
    </w:p>
    <w:p w14:paraId="48C0EE02">
      <w:r>
        <w:rPr>
          <w:rFonts w:ascii="Arial" w:hAnsi="Arial"/>
          <w:b w:val="0"/>
          <w:sz w:val="22"/>
        </w:rPr>
        <w:t>Record e imutavel: depois de criado, nenhum campo pode ser alterado. Isso e exatamente o que voce quer num DTO — ele so transporta dados de um ponto a outro, nunca deveria ser modificado no meio do caminho. A Entity precisa ser mutavel porque o Hibernate cria o objeto vazio e depois seta os campos — por isso nao usamos record la.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9510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404303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 xml:space="preserve"> </w:t>
            </w:r>
          </w:p>
        </w:tc>
        <w:tc>
          <w:tcPr>
            <w:tcW w:w="2880" w:type="dxa"/>
          </w:tcPr>
          <w:p w14:paraId="33F758D1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Entity</w:t>
            </w:r>
          </w:p>
        </w:tc>
        <w:tc>
          <w:tcPr>
            <w:tcW w:w="2880" w:type="dxa"/>
          </w:tcPr>
          <w:p w14:paraId="1A2721B1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DTO</w:t>
            </w:r>
          </w:p>
        </w:tc>
      </w:tr>
      <w:tr w14:paraId="0B470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7FAB1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Precisa ser mutavel?</w:t>
            </w:r>
          </w:p>
        </w:tc>
        <w:tc>
          <w:tcPr>
            <w:tcW w:w="2880" w:type="dxa"/>
          </w:tcPr>
          <w:p w14:paraId="696F59A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Sim (Hibernate)</w:t>
            </w:r>
          </w:p>
        </w:tc>
        <w:tc>
          <w:tcPr>
            <w:tcW w:w="2880" w:type="dxa"/>
          </w:tcPr>
          <w:p w14:paraId="707080E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Nao</w:t>
            </w:r>
          </w:p>
        </w:tc>
      </w:tr>
      <w:tr w14:paraId="45084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D6917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Usa Lombok?</w:t>
            </w:r>
          </w:p>
        </w:tc>
        <w:tc>
          <w:tcPr>
            <w:tcW w:w="2880" w:type="dxa"/>
          </w:tcPr>
          <w:p w14:paraId="7B043136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Sim</w:t>
            </w:r>
          </w:p>
        </w:tc>
        <w:tc>
          <w:tcPr>
            <w:tcW w:w="2880" w:type="dxa"/>
          </w:tcPr>
          <w:p w14:paraId="0BFCBFD2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Nao precisa</w:t>
            </w:r>
          </w:p>
        </w:tc>
      </w:tr>
      <w:tr w14:paraId="2964E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77724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Usa record?</w:t>
            </w:r>
          </w:p>
        </w:tc>
        <w:tc>
          <w:tcPr>
            <w:tcW w:w="2880" w:type="dxa"/>
          </w:tcPr>
          <w:p w14:paraId="42C869B6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Nao pode</w:t>
            </w:r>
          </w:p>
        </w:tc>
        <w:tc>
          <w:tcPr>
            <w:tcW w:w="2880" w:type="dxa"/>
          </w:tcPr>
          <w:p w14:paraId="5417D461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Ideal</w:t>
            </w:r>
          </w:p>
        </w:tc>
      </w:tr>
    </w:tbl>
    <w:p w14:paraId="0FFE0678"/>
    <w:p w14:paraId="52600599">
      <w:pPr>
        <w:pStyle w:val="3"/>
      </w:pPr>
      <w:r>
        <w:rPr>
          <w:rFonts w:ascii="Arial" w:hAnsi="Arial"/>
          <w:color w:val="2E74B5"/>
          <w:sz w:val="26"/>
        </w:rPr>
        <w:t>8.2 @Size com max na senha</w:t>
      </w:r>
    </w:p>
    <w:p w14:paraId="31328EC3">
      <w:r>
        <w:rPr>
          <w:rFonts w:ascii="Arial" w:hAnsi="Arial"/>
          <w:b w:val="0"/>
          <w:sz w:val="22"/>
        </w:rPr>
        <w:t>A senha deve ter limite maximo alem do minimo. O BCrypt tem um limite interno de 72 bytes — qualquer coisa alem disso e simplesmente ignorada. Isso significa que senhas de 73+ caracteres diferentes podem gerar o mesmo hash, criando um comportamento inesperado. Limitando a 100 caracteres ficamos bem abaixo desse limite com margem confortavel.</w:t>
      </w:r>
    </w:p>
    <w:p w14:paraId="68ACD591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>@Size(min = 6, max = 100, message = "Senha deve ter entre 6 e 100 caracteres")</w:t>
      </w:r>
    </w:p>
    <w:p w14:paraId="4E574881"/>
    <w:p w14:paraId="16856816">
      <w:pPr>
        <w:pStyle w:val="2"/>
        <w:pageBreakBefore/>
      </w:pPr>
      <w:r>
        <w:rPr>
          <w:rFonts w:ascii="Arial" w:hAnsi="Arial"/>
          <w:color w:val="1F497D"/>
          <w:sz w:val="32"/>
        </w:rPr>
        <w:t>9. Resumo Geral e Proximos Passos</w:t>
      </w:r>
    </w:p>
    <w:p w14:paraId="73E6F534">
      <w:pPr>
        <w:pStyle w:val="3"/>
      </w:pPr>
      <w:r>
        <w:rPr>
          <w:rFonts w:ascii="Arial" w:hAnsi="Arial"/>
          <w:color w:val="2E74B5"/>
          <w:sz w:val="26"/>
        </w:rPr>
        <w:t>9.1 O que ja foi feito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3600"/>
        <w:gridCol w:w="4320"/>
      </w:tblGrid>
      <w:tr w14:paraId="101C4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62B42083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Status</w:t>
            </w:r>
          </w:p>
        </w:tc>
        <w:tc>
          <w:tcPr>
            <w:tcW w:w="3600" w:type="dxa"/>
          </w:tcPr>
          <w:p w14:paraId="036E318F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Item</w:t>
            </w:r>
          </w:p>
        </w:tc>
        <w:tc>
          <w:tcPr>
            <w:tcW w:w="4320" w:type="dxa"/>
          </w:tcPr>
          <w:p w14:paraId="016F1989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Observacao</w:t>
            </w:r>
          </w:p>
        </w:tc>
      </w:tr>
      <w:tr w14:paraId="7A126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056BC89D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✅</w:t>
            </w:r>
          </w:p>
        </w:tc>
        <w:tc>
          <w:tcPr>
            <w:tcW w:w="3600" w:type="dxa"/>
          </w:tcPr>
          <w:p w14:paraId="25A3D516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README do projeto</w:t>
            </w:r>
          </w:p>
        </w:tc>
        <w:tc>
          <w:tcPr>
            <w:tcW w:w="4320" w:type="dxa"/>
          </w:tcPr>
          <w:p w14:paraId="3404C3EB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No GitHub</w:t>
            </w:r>
          </w:p>
        </w:tc>
      </w:tr>
      <w:tr w14:paraId="6D510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BB247D2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✅</w:t>
            </w:r>
          </w:p>
        </w:tc>
        <w:tc>
          <w:tcPr>
            <w:tcW w:w="3600" w:type="dxa"/>
          </w:tcPr>
          <w:p w14:paraId="2C0AF7DD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application.yaml</w:t>
            </w:r>
          </w:p>
        </w:tc>
        <w:tc>
          <w:tcPr>
            <w:tcW w:w="4320" w:type="dxa"/>
          </w:tcPr>
          <w:p w14:paraId="6CDE2192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Porta 8081, ddl-auto validate, JWT 24h</w:t>
            </w:r>
          </w:p>
        </w:tc>
      </w:tr>
      <w:tr w14:paraId="0AE0A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4EB2538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✅</w:t>
            </w:r>
          </w:p>
        </w:tc>
        <w:tc>
          <w:tcPr>
            <w:tcW w:w="3600" w:type="dxa"/>
          </w:tcPr>
          <w:p w14:paraId="39C82DF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Estrutura de pacotes</w:t>
            </w:r>
          </w:p>
        </w:tc>
        <w:tc>
          <w:tcPr>
            <w:tcW w:w="4320" w:type="dxa"/>
          </w:tcPr>
          <w:p w14:paraId="05C3F0C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controller, dto, entity, exception, repository, security, service</w:t>
            </w:r>
          </w:p>
        </w:tc>
      </w:tr>
      <w:tr w14:paraId="4FB67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2E512BB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✅</w:t>
            </w:r>
          </w:p>
        </w:tc>
        <w:tc>
          <w:tcPr>
            <w:tcW w:w="3600" w:type="dxa"/>
          </w:tcPr>
          <w:p w14:paraId="238224F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pom.xml</w:t>
            </w:r>
          </w:p>
        </w:tc>
        <w:tc>
          <w:tcPr>
            <w:tcW w:w="4320" w:type="dxa"/>
          </w:tcPr>
          <w:p w14:paraId="27C79CA1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Flyway, JWT jjwt 0.12.6, SpringDoc 2.8.9</w:t>
            </w:r>
          </w:p>
        </w:tc>
      </w:tr>
      <w:tr w14:paraId="79386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0965A24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✅</w:t>
            </w:r>
          </w:p>
        </w:tc>
        <w:tc>
          <w:tcPr>
            <w:tcW w:w="3600" w:type="dxa"/>
          </w:tcPr>
          <w:p w14:paraId="72970523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V1__create_table_usuarios.sql</w:t>
            </w:r>
          </w:p>
        </w:tc>
        <w:tc>
          <w:tcPr>
            <w:tcW w:w="4320" w:type="dxa"/>
          </w:tcPr>
          <w:p w14:paraId="43D2C3D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UUID, soft delete, index no email</w:t>
            </w:r>
          </w:p>
        </w:tc>
      </w:tr>
      <w:tr w14:paraId="10C31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33C6F05E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✅</w:t>
            </w:r>
          </w:p>
        </w:tc>
        <w:tc>
          <w:tcPr>
            <w:tcW w:w="3600" w:type="dxa"/>
          </w:tcPr>
          <w:p w14:paraId="21482CF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Usuario.java (Entity)</w:t>
            </w:r>
          </w:p>
        </w:tc>
        <w:tc>
          <w:tcPr>
            <w:tcW w:w="4320" w:type="dxa"/>
          </w:tcPr>
          <w:p w14:paraId="054DCC52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Lombok + JPA, soft delete, auditoria</w:t>
            </w:r>
          </w:p>
        </w:tc>
      </w:tr>
      <w:tr w14:paraId="45BFE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10EAF44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✅</w:t>
            </w:r>
          </w:p>
        </w:tc>
        <w:tc>
          <w:tcPr>
            <w:tcW w:w="3600" w:type="dxa"/>
          </w:tcPr>
          <w:p w14:paraId="367C7CD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UsuarioRequestDTO.java</w:t>
            </w:r>
          </w:p>
        </w:tc>
        <w:tc>
          <w:tcPr>
            <w:tcW w:w="4320" w:type="dxa"/>
          </w:tcPr>
          <w:p w14:paraId="264B74E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record, @NotBlank, @Email, @Size(min=6, max=100)</w:t>
            </w:r>
          </w:p>
        </w:tc>
      </w:tr>
      <w:tr w14:paraId="2E484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27914FE5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✅</w:t>
            </w:r>
          </w:p>
        </w:tc>
        <w:tc>
          <w:tcPr>
            <w:tcW w:w="3600" w:type="dxa"/>
          </w:tcPr>
          <w:p w14:paraId="505589AD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UsuarioResponseDTO.java</w:t>
            </w:r>
          </w:p>
        </w:tc>
        <w:tc>
          <w:tcPr>
            <w:tcW w:w="4320" w:type="dxa"/>
          </w:tcPr>
          <w:p w14:paraId="45798AD6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record, sem senha, UUID + LocalDateTime</w:t>
            </w:r>
          </w:p>
        </w:tc>
      </w:tr>
      <w:tr w14:paraId="5AC4C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26185F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✅</w:t>
            </w:r>
          </w:p>
        </w:tc>
        <w:tc>
          <w:tcPr>
            <w:tcW w:w="3600" w:type="dxa"/>
          </w:tcPr>
          <w:p w14:paraId="493DD98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UsuarioService.java</w:t>
            </w:r>
          </w:p>
        </w:tc>
        <w:tc>
          <w:tcPr>
            <w:tcW w:w="4320" w:type="dxa"/>
          </w:tcPr>
          <w:p w14:paraId="0E3708EF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Criado, aguardando excecoes e repository</w:t>
            </w:r>
          </w:p>
        </w:tc>
      </w:tr>
    </w:tbl>
    <w:p w14:paraId="0CE50C7A"/>
    <w:p w14:paraId="1BFEB38A">
      <w:pPr>
        <w:pStyle w:val="3"/>
      </w:pPr>
      <w:r>
        <w:rPr>
          <w:rFonts w:ascii="Arial" w:hAnsi="Arial"/>
          <w:color w:val="2E74B5"/>
          <w:sz w:val="26"/>
        </w:rPr>
        <w:t>9.2 Proximos passos (continuar aqui amanha)</w:t>
      </w:r>
    </w:p>
    <w:p w14:paraId="5C3FC190">
      <w:r>
        <w:rPr>
          <w:rFonts w:ascii="Arial" w:hAnsi="Arial"/>
          <w:b w:val="0"/>
          <w:sz w:val="22"/>
        </w:rPr>
        <w:t>O UsuarioService ja esta criado mas com 20 erros pois as pecas que ele depende ainda nao existem. A ordem de criacao e: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1"/>
        <w:gridCol w:w="3240"/>
        <w:gridCol w:w="4680"/>
      </w:tblGrid>
      <w:tr w14:paraId="19CF0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21F0D0F9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Ordem</w:t>
            </w:r>
          </w:p>
        </w:tc>
        <w:tc>
          <w:tcPr>
            <w:tcW w:w="3240" w:type="dxa"/>
          </w:tcPr>
          <w:p w14:paraId="4A9AFFA2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O que criar</w:t>
            </w:r>
          </w:p>
        </w:tc>
        <w:tc>
          <w:tcPr>
            <w:tcW w:w="4680" w:type="dxa"/>
          </w:tcPr>
          <w:p w14:paraId="0866048D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Detalhes</w:t>
            </w:r>
          </w:p>
        </w:tc>
      </w:tr>
      <w:tr w14:paraId="6BDFB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691CE8E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w="3240" w:type="dxa"/>
          </w:tcPr>
          <w:p w14:paraId="4664395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UsuarioNaoEncontradoException</w:t>
            </w:r>
          </w:p>
        </w:tc>
        <w:tc>
          <w:tcPr>
            <w:tcW w:w="4680" w:type="dxa"/>
          </w:tcPr>
          <w:p w14:paraId="24C59BC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Pacote exception — RuntimeException com HTTP 404</w:t>
            </w:r>
          </w:p>
        </w:tc>
      </w:tr>
      <w:tr w14:paraId="32688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334C653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w="3240" w:type="dxa"/>
          </w:tcPr>
          <w:p w14:paraId="67826BC2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EmailJaCadastradoException</w:t>
            </w:r>
          </w:p>
        </w:tc>
        <w:tc>
          <w:tcPr>
            <w:tcW w:w="4680" w:type="dxa"/>
          </w:tcPr>
          <w:p w14:paraId="148820C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Pacote exception — RuntimeException com HTTP 409 Conflict</w:t>
            </w:r>
          </w:p>
        </w:tc>
      </w:tr>
      <w:tr w14:paraId="29C90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6AB3915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w="3240" w:type="dxa"/>
          </w:tcPr>
          <w:p w14:paraId="7D518F9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GlobalExceptionHandler</w:t>
            </w:r>
          </w:p>
        </w:tc>
        <w:tc>
          <w:tcPr>
            <w:tcW w:w="4680" w:type="dxa"/>
          </w:tcPr>
          <w:p w14:paraId="18EE548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Pacote exception — @RestControllerAdvice intercepta erros</w:t>
            </w:r>
          </w:p>
        </w:tc>
      </w:tr>
      <w:tr w14:paraId="5730A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43528EA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w="3240" w:type="dxa"/>
          </w:tcPr>
          <w:p w14:paraId="6AEB9FD0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UsuarioRepository</w:t>
            </w:r>
          </w:p>
        </w:tc>
        <w:tc>
          <w:tcPr>
            <w:tcW w:w="4680" w:type="dxa"/>
          </w:tcPr>
          <w:p w14:paraId="14D10980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Pacote repository — JpaRepository + existsByEmail + findAllByAtivoTrue</w:t>
            </w:r>
          </w:p>
        </w:tc>
      </w:tr>
      <w:tr w14:paraId="14BBC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B4D0092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w="3240" w:type="dxa"/>
          </w:tcPr>
          <w:p w14:paraId="6A5E4A1B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UsuarioController</w:t>
            </w:r>
          </w:p>
        </w:tc>
        <w:tc>
          <w:tcPr>
            <w:tcW w:w="4680" w:type="dxa"/>
          </w:tcPr>
          <w:p w14:paraId="6AF9903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Pacote controller — endpoints REST + @Valid</w:t>
            </w:r>
          </w:p>
        </w:tc>
      </w:tr>
      <w:tr w14:paraId="3E6E4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20E39DC3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w="3240" w:type="dxa"/>
          </w:tcPr>
          <w:p w14:paraId="1018F0F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SecurityConfig + PasswordEncoder</w:t>
            </w:r>
          </w:p>
        </w:tc>
        <w:tc>
          <w:tcPr>
            <w:tcW w:w="4680" w:type="dxa"/>
          </w:tcPr>
          <w:p w14:paraId="419D872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Pacote security — BCryptPasswordEncoder, rotas publicas</w:t>
            </w:r>
          </w:p>
        </w:tc>
      </w:tr>
      <w:tr w14:paraId="30670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4EB0B67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w="3240" w:type="dxa"/>
          </w:tcPr>
          <w:p w14:paraId="5B850265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Subir e testar no Swagger</w:t>
            </w:r>
          </w:p>
        </w:tc>
        <w:tc>
          <w:tcPr>
            <w:tcW w:w="4680" w:type="dxa"/>
          </w:tcPr>
          <w:p w14:paraId="48855ADE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http://localhost:8081/swagger-ui.html</w:t>
            </w:r>
          </w:p>
        </w:tc>
      </w:tr>
    </w:tbl>
    <w:p w14:paraId="73A7883B"/>
    <w:p w14:paraId="77C5797B">
      <w:pPr>
        <w:shd w:val="clear" w:color="auto" w:fill="E8F4FD"/>
        <w:ind w:left="432" w:right="432"/>
      </w:pPr>
      <w:r>
        <w:rPr>
          <w:rFonts w:ascii="Arial" w:hAnsi="Arial"/>
          <w:i/>
          <w:sz w:val="20"/>
        </w:rPr>
        <w:t>Regra de trabalho: uma peca por vez, conceito antes do codigo, explicar cada detalhe. O objetivo e que o desenvolvedor consiga explicar cada decisao tecnica em entrevista no Mercado Livre.</w:t>
      </w:r>
    </w:p>
    <w:p w14:paraId="3FFAA17A"/>
    <w:p w14:paraId="5AE06395">
      <w:pPr>
        <w:jc w:val="center"/>
      </w:pPr>
      <w:r>
        <w:rPr>
          <w:rFonts w:ascii="Arial" w:hAnsi="Arial"/>
          <w:i/>
          <w:color w:val="808080"/>
          <w:sz w:val="18"/>
        </w:rPr>
        <w:t>Documento gerado durante o desenvolvimento — Atualizado continuamente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602EE2"/>
    <w:rsid w:val="104C1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5"/>
    <w:qFormat/>
    <w:uiPriority w:val="99"/>
  </w:style>
  <w:style w:type="character" w:customStyle="1" w:styleId="38">
    <w:name w:val="Footer Char"/>
    <w:basedOn w:val="11"/>
    <w:link w:val="27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6"/>
    <w:uiPriority w:val="99"/>
  </w:style>
  <w:style w:type="character" w:customStyle="1" w:styleId="47">
    <w:name w:val="Body Text 2 Char"/>
    <w:basedOn w:val="11"/>
    <w:link w:val="24"/>
    <w:qFormat/>
    <w:uiPriority w:val="99"/>
  </w:style>
  <w:style w:type="character" w:customStyle="1" w:styleId="48">
    <w:name w:val="Body Text 3 Char"/>
    <w:basedOn w:val="11"/>
    <w:link w:val="22"/>
    <w:uiPriority w:val="99"/>
    <w:rPr>
      <w:sz w:val="16"/>
      <w:szCs w:val="16"/>
    </w:rPr>
  </w:style>
  <w:style w:type="character" w:customStyle="1" w:styleId="49">
    <w:name w:val="Macro Text Char"/>
    <w:basedOn w:val="11"/>
    <w:link w:val="20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991</Words>
  <Characters>6045</Characters>
  <Lines>0</Lines>
  <Paragraphs>0</Paragraphs>
  <TotalTime>0</TotalTime>
  <ScaleCrop>false</ScaleCrop>
  <LinksUpToDate>false</LinksUpToDate>
  <CharactersWithSpaces>7116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Taciano Belarmino</cp:lastModifiedBy>
  <dcterms:modified xsi:type="dcterms:W3CDTF">2026-06-11T01:36:08Z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1046-12.1.0.26880</vt:lpwstr>
  </property>
  <property fmtid="{D5CDD505-2E9C-101B-9397-08002B2CF9AE}" pid="3" name="ICV">
    <vt:lpwstr>7EE320BFBFC84F319B13898610B0272D_13</vt:lpwstr>
  </property>
</Properties>
</file>