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2B" w:rsidRDefault="00BD7CDF">
      <w:pPr>
        <w:rPr>
          <w:sz w:val="28"/>
        </w:rPr>
      </w:pPr>
      <w:r w:rsidRPr="00BD7CDF">
        <w:rPr>
          <w:sz w:val="28"/>
        </w:rPr>
        <w:t>StoreInventory.java</w:t>
      </w:r>
    </w:p>
    <w:p w:rsidR="00BD7CDF" w:rsidRDefault="00BD7CDF">
      <w:pPr>
        <w:rPr>
          <w:sz w:val="28"/>
        </w:rPr>
      </w:pPr>
    </w:p>
    <w:p w:rsidR="00BD7CDF" w:rsidRDefault="005D7A49">
      <w:pPr>
        <w:rPr>
          <w:sz w:val="28"/>
        </w:rPr>
      </w:pPr>
      <w:r>
        <w:rPr>
          <w:noProof/>
        </w:rPr>
        <w:drawing>
          <wp:inline distT="0" distB="0" distL="0" distR="0" wp14:anchorId="089B528A" wp14:editId="6A989C8A">
            <wp:extent cx="5943600" cy="726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7CDF" w:rsidRDefault="00BD7CDF">
      <w:pPr>
        <w:rPr>
          <w:sz w:val="28"/>
        </w:rPr>
      </w:pPr>
    </w:p>
    <w:p w:rsidR="00BD7CDF" w:rsidRDefault="00BD7CDF">
      <w:pPr>
        <w:rPr>
          <w:sz w:val="28"/>
        </w:rPr>
      </w:pPr>
    </w:p>
    <w:p w:rsidR="00BD7CDF" w:rsidRDefault="00BD7CDF">
      <w:pPr>
        <w:rPr>
          <w:sz w:val="28"/>
        </w:rPr>
      </w:pPr>
      <w:r>
        <w:rPr>
          <w:sz w:val="28"/>
        </w:rPr>
        <w:lastRenderedPageBreak/>
        <w:t>enumTriangle.java</w:t>
      </w:r>
    </w:p>
    <w:p w:rsidR="00BD7CDF" w:rsidRDefault="00BD7CDF">
      <w:pPr>
        <w:rPr>
          <w:sz w:val="28"/>
        </w:rPr>
      </w:pPr>
    </w:p>
    <w:p w:rsidR="008A3EF1" w:rsidRDefault="008A3EF1">
      <w:pPr>
        <w:rPr>
          <w:sz w:val="28"/>
        </w:rPr>
      </w:pPr>
      <w:r>
        <w:rPr>
          <w:sz w:val="28"/>
        </w:rPr>
        <w:t>Testing Equilateral</w:t>
      </w:r>
    </w:p>
    <w:p w:rsidR="008A3EF1" w:rsidRDefault="008A3EF1">
      <w:pPr>
        <w:rPr>
          <w:sz w:val="28"/>
        </w:rPr>
      </w:pPr>
      <w:r>
        <w:rPr>
          <w:noProof/>
        </w:rPr>
        <w:drawing>
          <wp:inline distT="0" distB="0" distL="0" distR="0" wp14:anchorId="3EF0A67A" wp14:editId="42552DDC">
            <wp:extent cx="5943600" cy="2335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F1" w:rsidRDefault="008A3EF1">
      <w:pPr>
        <w:rPr>
          <w:sz w:val="28"/>
        </w:rPr>
      </w:pPr>
    </w:p>
    <w:p w:rsidR="008A3EF1" w:rsidRDefault="008A3EF1">
      <w:pPr>
        <w:rPr>
          <w:sz w:val="28"/>
        </w:rPr>
      </w:pPr>
      <w:r>
        <w:rPr>
          <w:sz w:val="28"/>
        </w:rPr>
        <w:t>Testing Isosceles</w:t>
      </w:r>
    </w:p>
    <w:p w:rsidR="00BD7CDF" w:rsidRDefault="008A3EF1">
      <w:pPr>
        <w:rPr>
          <w:sz w:val="28"/>
        </w:rPr>
      </w:pPr>
      <w:r>
        <w:rPr>
          <w:noProof/>
        </w:rPr>
        <w:drawing>
          <wp:inline distT="0" distB="0" distL="0" distR="0" wp14:anchorId="31A8BB71" wp14:editId="07DD38C6">
            <wp:extent cx="5943600" cy="2091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F1" w:rsidRDefault="008A3EF1">
      <w:pPr>
        <w:rPr>
          <w:sz w:val="28"/>
        </w:rPr>
      </w:pPr>
    </w:p>
    <w:p w:rsidR="008A3EF1" w:rsidRDefault="008A3EF1">
      <w:pPr>
        <w:rPr>
          <w:sz w:val="28"/>
        </w:rPr>
      </w:pPr>
      <w:r>
        <w:rPr>
          <w:sz w:val="28"/>
        </w:rPr>
        <w:t>Testing Scalene</w:t>
      </w:r>
    </w:p>
    <w:p w:rsidR="008A3EF1" w:rsidRDefault="008A3EF1">
      <w:pPr>
        <w:rPr>
          <w:sz w:val="28"/>
        </w:rPr>
      </w:pPr>
      <w:r>
        <w:rPr>
          <w:noProof/>
        </w:rPr>
        <w:drawing>
          <wp:inline distT="0" distB="0" distL="0" distR="0" wp14:anchorId="4F9735A2" wp14:editId="6BB2A18C">
            <wp:extent cx="5943600" cy="2225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F1" w:rsidRDefault="008A3EF1">
      <w:pPr>
        <w:rPr>
          <w:sz w:val="28"/>
        </w:rPr>
      </w:pPr>
      <w:r>
        <w:rPr>
          <w:sz w:val="28"/>
        </w:rPr>
        <w:lastRenderedPageBreak/>
        <w:t>Testing NoTriangle</w:t>
      </w:r>
    </w:p>
    <w:p w:rsidR="008A3EF1" w:rsidRPr="00BD7CDF" w:rsidRDefault="008A3EF1">
      <w:pPr>
        <w:rPr>
          <w:sz w:val="28"/>
        </w:rPr>
      </w:pPr>
      <w:r>
        <w:rPr>
          <w:noProof/>
        </w:rPr>
        <w:drawing>
          <wp:inline distT="0" distB="0" distL="0" distR="0" wp14:anchorId="53BF7412" wp14:editId="4749FD60">
            <wp:extent cx="5943600" cy="2064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EF1" w:rsidRPr="00BD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4B"/>
    <w:rsid w:val="00034B52"/>
    <w:rsid w:val="005D7A49"/>
    <w:rsid w:val="0062332B"/>
    <w:rsid w:val="008A3EF1"/>
    <w:rsid w:val="00BD7CDF"/>
    <w:rsid w:val="00F5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7A142-84B0-46EC-BE1F-1E48CA6F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A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4</cp:revision>
  <cp:lastPrinted>2014-04-01T09:57:00Z</cp:lastPrinted>
  <dcterms:created xsi:type="dcterms:W3CDTF">2014-04-01T04:50:00Z</dcterms:created>
  <dcterms:modified xsi:type="dcterms:W3CDTF">2014-04-01T09:59:00Z</dcterms:modified>
</cp:coreProperties>
</file>