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0823A" w14:textId="77777777" w:rsidR="00B045A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SIGMA DELTA ADC MODULE</w:t>
      </w:r>
    </w:p>
    <w:p w14:paraId="4F20E188" w14:textId="77777777" w:rsidR="00B045A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BY SZYMON FILIPKOWSKI</w:t>
      </w:r>
    </w:p>
    <w:p w14:paraId="3B78FEFD" w14:textId="6555C689" w:rsidR="00B045A4" w:rsidRDefault="00000000">
      <w:pPr>
        <w:rPr>
          <w:b/>
          <w:bCs/>
        </w:rPr>
      </w:pPr>
      <w:r>
        <w:t>Dokumentacja obejmuje Sigma Delta ADC module autorstwa Szymona Filipkowskiego, wersja 1.2.</w:t>
      </w:r>
      <w:r w:rsidR="00F36893">
        <w:t>1</w:t>
      </w:r>
      <w:r>
        <w:t xml:space="preserve">. W niedalekiej przyszlosci projekt będzie dostępny na GITHUB: </w:t>
      </w:r>
      <w:hyperlink r:id="rId7" w:tooltip="https://github.com/Tacot2009/Sigma-Delta-ADC-module-by-Szymon-Filipkowski" w:history="1">
        <w:r w:rsidR="00B045A4">
          <w:rPr>
            <w:rStyle w:val="Hyperlink"/>
          </w:rPr>
          <w:t>“https://github.com/Tacot2009/Sigma-Delta-ADC-module-by-Szymon</w:t>
        </w:r>
      </w:hyperlink>
      <w:r>
        <w:t xml:space="preserve">”. Pliki zostaną dodane wkrótce. </w:t>
      </w:r>
      <w:r>
        <w:rPr>
          <w:b/>
          <w:bCs/>
        </w:rPr>
        <w:t>Zużycie energii i częstotliwość próbkowania są w tej chwili szacunkami.</w:t>
      </w:r>
    </w:p>
    <w:p w14:paraId="2BDB0EEC" w14:textId="77777777" w:rsidR="00B045A4" w:rsidRDefault="00000000">
      <w:pPr>
        <w:jc w:val="center"/>
        <w:rPr>
          <w:b/>
          <w:bCs/>
          <w:sz w:val="28"/>
          <w:szCs w:val="28"/>
        </w:rPr>
      </w:pPr>
      <w:r w:rsidRPr="00F0016E">
        <w:rPr>
          <w:b/>
          <w:bCs/>
          <w:sz w:val="28"/>
          <w:szCs w:val="28"/>
        </w:rPr>
        <w:t>UWAGA!</w:t>
      </w:r>
    </w:p>
    <w:p w14:paraId="0DD83380" w14:textId="77777777" w:rsidR="00B045A4" w:rsidRDefault="00000000">
      <w:pPr>
        <w:jc w:val="center"/>
        <w:rPr>
          <w:b/>
          <w:bCs/>
          <w:sz w:val="28"/>
          <w:szCs w:val="28"/>
        </w:rPr>
      </w:pPr>
      <w:r w:rsidRPr="00F0016E">
        <w:rPr>
          <w:b/>
          <w:bCs/>
          <w:sz w:val="28"/>
          <w:szCs w:val="28"/>
        </w:rPr>
        <w:t>Dokumentacja została pierwotnie napisana w języku angielskim, dlatego też zaleca się kożystać z niej, ponieważ może ona zawierać bardziej szczegółowe informacje niż te zawarte tutaj.</w:t>
      </w:r>
    </w:p>
    <w:p w14:paraId="24D5A5E2" w14:textId="3349887F" w:rsidR="00C402EC" w:rsidRDefault="00C402EC">
      <w:pPr>
        <w:jc w:val="center"/>
        <w:rPr>
          <w:b/>
          <w:bCs/>
          <w:sz w:val="28"/>
          <w:szCs w:val="28"/>
        </w:rPr>
      </w:pPr>
      <w:r w:rsidRPr="00B90157">
        <w:rPr>
          <w:b/>
          <w:bCs/>
          <w:noProof/>
        </w:rPr>
        <w:drawing>
          <wp:inline distT="0" distB="0" distL="0" distR="0" wp14:anchorId="27064F39" wp14:editId="0AAD8BA8">
            <wp:extent cx="5731510" cy="3233504"/>
            <wp:effectExtent l="0" t="0" r="2540" b="5080"/>
            <wp:docPr id="154279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93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F439" w14:textId="77777777" w:rsidR="00C402EC" w:rsidRDefault="00C402EC">
      <w:pPr>
        <w:jc w:val="center"/>
        <w:rPr>
          <w:b/>
          <w:bCs/>
          <w:sz w:val="28"/>
          <w:szCs w:val="28"/>
        </w:rPr>
      </w:pPr>
    </w:p>
    <w:p w14:paraId="44DCB488" w14:textId="77777777" w:rsidR="00C402EC" w:rsidRDefault="00C402EC">
      <w:pPr>
        <w:jc w:val="center"/>
        <w:rPr>
          <w:b/>
          <w:bCs/>
          <w:sz w:val="28"/>
          <w:szCs w:val="28"/>
        </w:rPr>
      </w:pPr>
    </w:p>
    <w:p w14:paraId="3306C656" w14:textId="77777777" w:rsidR="00C402EC" w:rsidRDefault="00C402EC">
      <w:pPr>
        <w:jc w:val="center"/>
        <w:rPr>
          <w:b/>
          <w:bCs/>
          <w:sz w:val="28"/>
          <w:szCs w:val="28"/>
        </w:rPr>
      </w:pPr>
    </w:p>
    <w:p w14:paraId="0DDAAE9E" w14:textId="77777777" w:rsidR="00C402EC" w:rsidRDefault="00C402EC">
      <w:pPr>
        <w:jc w:val="center"/>
        <w:rPr>
          <w:b/>
          <w:bCs/>
          <w:sz w:val="28"/>
          <w:szCs w:val="28"/>
        </w:rPr>
      </w:pPr>
    </w:p>
    <w:p w14:paraId="03DC14E5" w14:textId="77777777" w:rsidR="00C402EC" w:rsidRDefault="00C402EC">
      <w:pPr>
        <w:jc w:val="center"/>
        <w:rPr>
          <w:b/>
          <w:bCs/>
          <w:sz w:val="28"/>
          <w:szCs w:val="28"/>
        </w:rPr>
      </w:pPr>
    </w:p>
    <w:p w14:paraId="63C1A109" w14:textId="77777777" w:rsidR="00C402EC" w:rsidRDefault="00C402EC">
      <w:pPr>
        <w:jc w:val="center"/>
        <w:rPr>
          <w:b/>
          <w:bCs/>
          <w:sz w:val="28"/>
          <w:szCs w:val="28"/>
        </w:rPr>
      </w:pPr>
    </w:p>
    <w:p w14:paraId="3A3C7F15" w14:textId="77777777" w:rsidR="00B045A4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Spis treści</w:t>
      </w:r>
    </w:p>
    <w:p w14:paraId="3DE40A57" w14:textId="77777777" w:rsidR="00B045A4" w:rsidRDefault="00000000">
      <w:pPr>
        <w:pStyle w:val="ListParagraph"/>
        <w:numPr>
          <w:ilvl w:val="0"/>
          <w:numId w:val="6"/>
        </w:numPr>
      </w:pPr>
      <w:r>
        <w:t>Główne cechy</w:t>
      </w:r>
    </w:p>
    <w:p w14:paraId="706D90E8" w14:textId="77777777" w:rsidR="00B045A4" w:rsidRDefault="00000000">
      <w:pPr>
        <w:pStyle w:val="ListParagraph"/>
        <w:numPr>
          <w:ilvl w:val="0"/>
          <w:numId w:val="6"/>
        </w:numPr>
      </w:pPr>
      <w:r>
        <w:t>Przykładowe zastosowania</w:t>
      </w:r>
    </w:p>
    <w:p w14:paraId="365D044D" w14:textId="77777777" w:rsidR="00B045A4" w:rsidRDefault="00000000">
      <w:pPr>
        <w:pStyle w:val="ListParagraph"/>
        <w:numPr>
          <w:ilvl w:val="0"/>
          <w:numId w:val="6"/>
        </w:numPr>
      </w:pPr>
      <w:r>
        <w:t>Opis</w:t>
      </w:r>
    </w:p>
    <w:p w14:paraId="297AC6BB" w14:textId="77777777" w:rsidR="00B045A4" w:rsidRDefault="00000000">
      <w:pPr>
        <w:pStyle w:val="ListParagraph"/>
        <w:numPr>
          <w:ilvl w:val="0"/>
          <w:numId w:val="6"/>
        </w:numPr>
      </w:pPr>
      <w:r>
        <w:t>Historia wersji</w:t>
      </w:r>
    </w:p>
    <w:p w14:paraId="6626B5B8" w14:textId="77777777" w:rsidR="00B045A4" w:rsidRDefault="00000000">
      <w:pPr>
        <w:pStyle w:val="ListParagraph"/>
        <w:numPr>
          <w:ilvl w:val="0"/>
          <w:numId w:val="6"/>
        </w:numPr>
      </w:pPr>
      <w:r w:rsidRPr="00F0016E">
        <w:t>Piny I/O i informacje o nich</w:t>
      </w:r>
    </w:p>
    <w:p w14:paraId="7616401D" w14:textId="77777777" w:rsidR="00B045A4" w:rsidRDefault="00000000">
      <w:pPr>
        <w:pStyle w:val="ListParagraph"/>
        <w:numPr>
          <w:ilvl w:val="0"/>
          <w:numId w:val="6"/>
        </w:numPr>
      </w:pPr>
      <w:r>
        <w:rPr>
          <w:lang w:val="en-US"/>
        </w:rPr>
        <w:t>Specyfikacja</w:t>
      </w:r>
    </w:p>
    <w:p w14:paraId="4EA6846E" w14:textId="77777777" w:rsidR="00B045A4" w:rsidRDefault="00000000">
      <w:pPr>
        <w:pStyle w:val="ListParagraph"/>
        <w:numPr>
          <w:ilvl w:val="0"/>
          <w:numId w:val="7"/>
        </w:numPr>
      </w:pPr>
      <w:r>
        <w:rPr>
          <w:lang w:val="en-US"/>
        </w:rPr>
        <w:t>Rekomendowane wartości pracy</w:t>
      </w:r>
    </w:p>
    <w:p w14:paraId="65335F61" w14:textId="77777777" w:rsidR="00B045A4" w:rsidRDefault="00000000">
      <w:pPr>
        <w:pStyle w:val="ListParagraph"/>
        <w:numPr>
          <w:ilvl w:val="0"/>
          <w:numId w:val="7"/>
        </w:numPr>
      </w:pPr>
      <w:r>
        <w:rPr>
          <w:lang w:val="en-US"/>
        </w:rPr>
        <w:t>Charakterystyka AC</w:t>
      </w:r>
      <w:r>
        <w:t xml:space="preserve"> –</w:t>
      </w:r>
      <w:r>
        <w:rPr>
          <w:lang w:val="en-US"/>
        </w:rPr>
        <w:t xml:space="preserve"> tryb pojedyńczy</w:t>
      </w:r>
    </w:p>
    <w:p w14:paraId="7EDEE9E5" w14:textId="77777777" w:rsidR="00B045A4" w:rsidRDefault="00000000">
      <w:pPr>
        <w:pStyle w:val="ListParagraph"/>
        <w:numPr>
          <w:ilvl w:val="0"/>
          <w:numId w:val="7"/>
        </w:numPr>
      </w:pPr>
      <w:r>
        <w:rPr>
          <w:lang w:val="en-US"/>
        </w:rPr>
        <w:t>Charakterystyka AC</w:t>
      </w:r>
      <w:r>
        <w:t xml:space="preserve"> – </w:t>
      </w:r>
      <w:r>
        <w:rPr>
          <w:lang w:val="en-US"/>
        </w:rPr>
        <w:t>tryb ciągły</w:t>
      </w:r>
    </w:p>
    <w:p w14:paraId="48BFF857" w14:textId="77777777" w:rsidR="00B045A4" w:rsidRDefault="00000000">
      <w:pPr>
        <w:pStyle w:val="ListParagraph"/>
        <w:numPr>
          <w:ilvl w:val="0"/>
          <w:numId w:val="6"/>
        </w:numPr>
      </w:pPr>
      <w:r>
        <w:rPr>
          <w:lang w:val="en-US"/>
        </w:rPr>
        <w:t>Dokładny opis</w:t>
      </w:r>
    </w:p>
    <w:p w14:paraId="07A70F14" w14:textId="77777777" w:rsidR="00B045A4" w:rsidRDefault="00000000">
      <w:pPr>
        <w:pStyle w:val="ListParagraph"/>
        <w:numPr>
          <w:ilvl w:val="1"/>
          <w:numId w:val="6"/>
        </w:numPr>
      </w:pPr>
      <w:r>
        <w:rPr>
          <w:lang w:val="en-US"/>
        </w:rPr>
        <w:t>Diagram</w:t>
      </w:r>
    </w:p>
    <w:p w14:paraId="2EFA3434" w14:textId="77777777" w:rsidR="00B045A4" w:rsidRDefault="00000000">
      <w:pPr>
        <w:pStyle w:val="ListParagraph"/>
        <w:numPr>
          <w:ilvl w:val="1"/>
          <w:numId w:val="6"/>
        </w:numPr>
      </w:pPr>
      <w:r>
        <w:t>Kontrola trybów pracy</w:t>
      </w:r>
    </w:p>
    <w:p w14:paraId="306D4175" w14:textId="204FCB7E" w:rsidR="00451B39" w:rsidRPr="00C402EC" w:rsidRDefault="00000000" w:rsidP="00C402EC">
      <w:pPr>
        <w:pStyle w:val="ListParagraph"/>
        <w:numPr>
          <w:ilvl w:val="1"/>
          <w:numId w:val="6"/>
        </w:numPr>
      </w:pPr>
      <w:r>
        <w:rPr>
          <w:lang w:val="en-US"/>
        </w:rPr>
        <w:t>Opis działania</w:t>
      </w:r>
    </w:p>
    <w:p w14:paraId="67183489" w14:textId="77777777" w:rsidR="00C402EC" w:rsidRPr="00C402EC" w:rsidRDefault="00C402EC" w:rsidP="00C402EC">
      <w:pPr>
        <w:pStyle w:val="ListParagraph"/>
        <w:numPr>
          <w:ilvl w:val="1"/>
          <w:numId w:val="6"/>
        </w:numPr>
      </w:pPr>
    </w:p>
    <w:p w14:paraId="05BEEF09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Główne cechy</w:t>
      </w:r>
    </w:p>
    <w:p w14:paraId="08E4DEDA" w14:textId="77777777" w:rsidR="00B045A4" w:rsidRDefault="00000000">
      <w:pPr>
        <w:pStyle w:val="ListParagraph"/>
        <w:numPr>
          <w:ilvl w:val="0"/>
          <w:numId w:val="3"/>
        </w:numPr>
      </w:pPr>
      <w:r>
        <w:rPr>
          <w:lang w:val="en-US"/>
        </w:rPr>
        <w:t>Wbudowany procesor</w:t>
      </w:r>
    </w:p>
    <w:p w14:paraId="4F45F59C" w14:textId="77777777" w:rsidR="00B045A4" w:rsidRDefault="00000000">
      <w:pPr>
        <w:pStyle w:val="ListParagraph"/>
        <w:numPr>
          <w:ilvl w:val="0"/>
          <w:numId w:val="3"/>
        </w:numPr>
      </w:pPr>
      <w:r>
        <w:t>Zakres wejściowy 0V do 2.56V</w:t>
      </w:r>
    </w:p>
    <w:p w14:paraId="49EC4627" w14:textId="77777777" w:rsidR="00B045A4" w:rsidRDefault="00000000">
      <w:pPr>
        <w:pStyle w:val="ListParagraph"/>
        <w:numPr>
          <w:ilvl w:val="0"/>
          <w:numId w:val="3"/>
        </w:numPr>
      </w:pPr>
      <w:r>
        <w:rPr>
          <w:lang w:val="en-US"/>
        </w:rPr>
        <w:t>Z</w:t>
      </w:r>
      <w:r>
        <w:t>asilanie 3.3V</w:t>
      </w:r>
    </w:p>
    <w:p w14:paraId="49759FD8" w14:textId="3641532C" w:rsidR="002850AD" w:rsidRDefault="002850AD">
      <w:pPr>
        <w:pStyle w:val="ListParagraph"/>
        <w:numPr>
          <w:ilvl w:val="0"/>
          <w:numId w:val="3"/>
        </w:numPr>
      </w:pPr>
      <w:r>
        <w:t>Komunikacja jednostronna UART</w:t>
      </w:r>
    </w:p>
    <w:p w14:paraId="084C0FE7" w14:textId="0320A078" w:rsidR="00B045A4" w:rsidRDefault="00000000">
      <w:pPr>
        <w:pStyle w:val="ListParagraph"/>
        <w:numPr>
          <w:ilvl w:val="0"/>
          <w:numId w:val="3"/>
        </w:numPr>
      </w:pPr>
      <w:r>
        <w:t xml:space="preserve"> Łatwa zmiana try</w:t>
      </w:r>
      <w:r w:rsidR="002850AD">
        <w:t>b</w:t>
      </w:r>
      <w:r>
        <w:rPr>
          <w:lang w:val="en-US"/>
        </w:rPr>
        <w:t>ów pracy</w:t>
      </w:r>
    </w:p>
    <w:p w14:paraId="690ABA34" w14:textId="77777777" w:rsidR="00B045A4" w:rsidRDefault="00000000">
      <w:pPr>
        <w:pStyle w:val="ListParagraph"/>
        <w:numPr>
          <w:ilvl w:val="0"/>
          <w:numId w:val="3"/>
        </w:numPr>
      </w:pPr>
      <w:r>
        <w:t xml:space="preserve"> Funkcj</w:t>
      </w:r>
      <w:r>
        <w:rPr>
          <w:lang w:val="en-US"/>
        </w:rPr>
        <w:t>onalność</w:t>
      </w:r>
      <w:r>
        <w:t xml:space="preserve"> plug-and-play</w:t>
      </w:r>
    </w:p>
    <w:p w14:paraId="5B9639F3" w14:textId="77777777" w:rsidR="00B045A4" w:rsidRDefault="00000000">
      <w:pPr>
        <w:pStyle w:val="ListParagraph"/>
        <w:numPr>
          <w:ilvl w:val="0"/>
          <w:numId w:val="3"/>
        </w:numPr>
      </w:pPr>
      <w:r>
        <w:rPr>
          <w:lang w:val="en-US"/>
        </w:rPr>
        <w:t>Najażniejsze cechy</w:t>
      </w:r>
    </w:p>
    <w:p w14:paraId="2D3A100C" w14:textId="77777777" w:rsidR="00B045A4" w:rsidRDefault="00000000">
      <w:pPr>
        <w:pStyle w:val="ListParagraph"/>
        <w:numPr>
          <w:ilvl w:val="1"/>
          <w:numId w:val="3"/>
        </w:numPr>
      </w:pPr>
      <w:r>
        <w:rPr>
          <w:lang w:val="en-US"/>
        </w:rPr>
        <w:t>Rozdzielczość</w:t>
      </w:r>
      <w:r>
        <w:t>: 8 Bi</w:t>
      </w:r>
      <w:r>
        <w:rPr>
          <w:lang w:val="en-US"/>
        </w:rPr>
        <w:t>tów</w:t>
      </w:r>
    </w:p>
    <w:p w14:paraId="27865E00" w14:textId="0C6B9051" w:rsidR="00B045A4" w:rsidRDefault="00000000">
      <w:pPr>
        <w:pStyle w:val="ListParagraph"/>
        <w:numPr>
          <w:ilvl w:val="1"/>
          <w:numId w:val="3"/>
        </w:numPr>
      </w:pPr>
      <w:r>
        <w:rPr>
          <w:lang w:val="en-US"/>
        </w:rPr>
        <w:t>Dokładność</w:t>
      </w:r>
      <w:r>
        <w:t xml:space="preserve"> 0.01V</w:t>
      </w:r>
    </w:p>
    <w:p w14:paraId="68D0DDF8" w14:textId="5FAE616C" w:rsidR="00B045A4" w:rsidRDefault="00000000">
      <w:pPr>
        <w:pStyle w:val="ListParagraph"/>
        <w:numPr>
          <w:ilvl w:val="1"/>
          <w:numId w:val="3"/>
        </w:numPr>
      </w:pPr>
      <w:r>
        <w:rPr>
          <w:lang w:val="en-US"/>
        </w:rPr>
        <w:t>Częstotliwość odczytów</w:t>
      </w:r>
      <w:r w:rsidR="002850AD">
        <w:rPr>
          <w:lang w:val="en-US"/>
        </w:rPr>
        <w:t xml:space="preserve"> </w:t>
      </w:r>
      <w:r>
        <w:t xml:space="preserve"> 2</w:t>
      </w:r>
      <w:r w:rsidR="002850AD">
        <w:t>-10</w:t>
      </w:r>
      <w:r>
        <w:t>Hz</w:t>
      </w:r>
    </w:p>
    <w:p w14:paraId="2FE0673C" w14:textId="39A0F9A2" w:rsidR="00B045A4" w:rsidRDefault="002850AD">
      <w:pPr>
        <w:pStyle w:val="ListParagraph"/>
        <w:numPr>
          <w:ilvl w:val="1"/>
          <w:numId w:val="3"/>
        </w:numPr>
      </w:pPr>
      <w:r>
        <w:rPr>
          <w:lang w:val="en-US"/>
        </w:rPr>
        <w:t>Zycie mocy u</w:t>
      </w:r>
      <w:r>
        <w:t>2mW</w:t>
      </w:r>
    </w:p>
    <w:p w14:paraId="4EE5311A" w14:textId="77777777" w:rsidR="00B045A4" w:rsidRDefault="00B045A4">
      <w:pPr>
        <w:pStyle w:val="ListParagraph"/>
        <w:ind w:left="2160"/>
      </w:pPr>
    </w:p>
    <w:p w14:paraId="49999726" w14:textId="77777777" w:rsidR="00B045A4" w:rsidRDefault="00B045A4">
      <w:pPr>
        <w:pStyle w:val="ListParagraph"/>
        <w:ind w:left="2160"/>
      </w:pPr>
    </w:p>
    <w:p w14:paraId="24486B71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Przykładowe zastosowania</w:t>
      </w:r>
    </w:p>
    <w:p w14:paraId="094E9157" w14:textId="0C98A21D" w:rsidR="00B045A4" w:rsidRDefault="00000000">
      <w:pPr>
        <w:pStyle w:val="ListParagraph"/>
        <w:numPr>
          <w:ilvl w:val="0"/>
          <w:numId w:val="4"/>
        </w:numPr>
      </w:pPr>
      <w:r>
        <w:t xml:space="preserve">Współpraca z dowolnym urządzeniem obsługującym protokół komunikacyjny </w:t>
      </w:r>
      <w:r w:rsidR="008C69CE">
        <w:t>UART</w:t>
      </w:r>
    </w:p>
    <w:p w14:paraId="262A6E6E" w14:textId="77777777" w:rsidR="00B045A4" w:rsidRDefault="00000000">
      <w:pPr>
        <w:pStyle w:val="ListParagraph"/>
        <w:numPr>
          <w:ilvl w:val="0"/>
          <w:numId w:val="4"/>
        </w:numPr>
      </w:pPr>
      <w:r>
        <w:t>Interfejs do czujników temperatury, źródeł napięcia, przetworników, fotorezystorów itp.</w:t>
      </w:r>
      <w:r>
        <w:br/>
      </w:r>
    </w:p>
    <w:p w14:paraId="07EF7943" w14:textId="77777777" w:rsidR="00C402EC" w:rsidRDefault="00C402EC" w:rsidP="00C402EC"/>
    <w:p w14:paraId="71553EED" w14:textId="77777777" w:rsidR="00C402EC" w:rsidRDefault="00C402EC" w:rsidP="00C402EC"/>
    <w:p w14:paraId="44DB31CD" w14:textId="77777777" w:rsidR="00B045A4" w:rsidRDefault="00B045A4">
      <w:pPr>
        <w:pStyle w:val="ListParagraph"/>
        <w:ind w:left="1080"/>
      </w:pPr>
    </w:p>
    <w:p w14:paraId="28125606" w14:textId="77777777" w:rsidR="00B045A4" w:rsidRDefault="00B045A4">
      <w:pPr>
        <w:pStyle w:val="ListParagraph"/>
        <w:ind w:left="1080"/>
      </w:pPr>
    </w:p>
    <w:p w14:paraId="627AE1C5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Opis</w:t>
      </w:r>
    </w:p>
    <w:p w14:paraId="1F34283F" w14:textId="376531F0" w:rsidR="00B045A4" w:rsidRDefault="00000000">
      <w:pPr>
        <w:pStyle w:val="ListParagraph"/>
      </w:pPr>
      <w:r>
        <w:t xml:space="preserve">„Sigma Delta ADC module by Szymon Filipkowski” to 8-bitowy przetwornik ADC wykorzystujący modulację Sigma-Delta do </w:t>
      </w:r>
      <w:r w:rsidRPr="00F0016E">
        <w:t>szacowania</w:t>
      </w:r>
      <w:r>
        <w:t xml:space="preserve"> wartości cyfrowej sygnału wejściowego. Moduł wykorzystuje mikrokontroler STM32C0 do dekodowania sygnału cyfrowego i przesyłania go w postaci wiadomości </w:t>
      </w:r>
      <w:r w:rsidR="00C402EC">
        <w:t xml:space="preserve">UART </w:t>
      </w:r>
      <w:r>
        <w:t>do urządzenia wyjściowego. Sprzęt i oprogramowanie są dostępne jako open-source na GITHUB, dzięki czemu każdy może dostosować ten moduł do własnych potrzeb. Autorem i twórcą projektu jest Szymon Filipkowski.</w:t>
      </w:r>
    </w:p>
    <w:p w14:paraId="2EF8BF05" w14:textId="77777777" w:rsidR="00B045A4" w:rsidRDefault="00B045A4">
      <w:pPr>
        <w:pStyle w:val="ListParagraph"/>
      </w:pPr>
    </w:p>
    <w:p w14:paraId="22F96139" w14:textId="77777777" w:rsidR="00451B39" w:rsidRDefault="00451B39">
      <w:pPr>
        <w:pStyle w:val="ListParagraph"/>
      </w:pPr>
    </w:p>
    <w:p w14:paraId="7B3489AA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Historia wersji</w:t>
      </w:r>
    </w:p>
    <w:p w14:paraId="299243E8" w14:textId="77777777" w:rsidR="00B045A4" w:rsidRDefault="00000000">
      <w:pPr>
        <w:pStyle w:val="ListParagraph"/>
        <w:numPr>
          <w:ilvl w:val="0"/>
          <w:numId w:val="5"/>
        </w:numPr>
      </w:pPr>
      <w:r w:rsidRPr="00F0016E">
        <w:t xml:space="preserve">v1.0 - </w:t>
      </w:r>
      <w:r>
        <w:t>pierwszy projekt PCB, oprogramowanie w fazie rozwoju.</w:t>
      </w:r>
    </w:p>
    <w:p w14:paraId="6B43EC93" w14:textId="77777777" w:rsidR="00B045A4" w:rsidRDefault="00000000">
      <w:pPr>
        <w:pStyle w:val="ListParagraph"/>
        <w:numPr>
          <w:ilvl w:val="0"/>
          <w:numId w:val="5"/>
        </w:numPr>
      </w:pPr>
      <w:r w:rsidRPr="00F0016E">
        <w:t>v</w:t>
      </w:r>
      <w:r>
        <w:t xml:space="preserve">1.2.0 – </w:t>
      </w:r>
      <w:r w:rsidRPr="00F0016E">
        <w:t>dodanie wyjścia obsługującego komunikację UART z procesora do głównego złącza wyjść</w:t>
      </w:r>
      <w:r>
        <w:t xml:space="preserve">  na PCB, przewidziana do przyszłych zastosowań.</w:t>
      </w:r>
    </w:p>
    <w:p w14:paraId="184EDBF9" w14:textId="77777777" w:rsidR="00485DF0" w:rsidRPr="00485DF0" w:rsidRDefault="00000000">
      <w:pPr>
        <w:pStyle w:val="ListParagraph"/>
        <w:numPr>
          <w:ilvl w:val="0"/>
          <w:numId w:val="5"/>
        </w:numPr>
        <w:rPr>
          <w:b/>
          <w:bCs/>
        </w:rPr>
      </w:pPr>
      <w:r w:rsidRPr="00F0016E">
        <w:t>V.1.2.1 – dodanie dokumentacji w języku polskim</w:t>
      </w:r>
    </w:p>
    <w:p w14:paraId="2459AB10" w14:textId="3902FE6D" w:rsidR="00485DF0" w:rsidRPr="00485DF0" w:rsidRDefault="00485DF0" w:rsidP="00485DF0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485DF0">
        <w:t xml:space="preserve">v1.3.0 – </w:t>
      </w:r>
      <w:r w:rsidRPr="00485DF0">
        <w:t>dodano UART</w:t>
      </w:r>
      <w:r w:rsidRPr="00485DF0">
        <w:t xml:space="preserve">, </w:t>
      </w:r>
      <w:r w:rsidRPr="00485DF0">
        <w:t>dodano z</w:t>
      </w:r>
      <w:r>
        <w:t>lacze do programowania procesora</w:t>
      </w:r>
    </w:p>
    <w:p w14:paraId="27D7C6AE" w14:textId="7D670BAB" w:rsidR="00B045A4" w:rsidRPr="00485DF0" w:rsidRDefault="00B045A4" w:rsidP="00485DF0">
      <w:pPr>
        <w:pStyle w:val="ListParagraph"/>
        <w:ind w:left="1440"/>
        <w:rPr>
          <w:b/>
          <w:bCs/>
        </w:rPr>
      </w:pPr>
    </w:p>
    <w:p w14:paraId="5FE215E6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5FD42D29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3C9E6A69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57279B44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31E2545F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668E9025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628D569E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4BA40FBD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4ACD342B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57D2705C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4D4C900F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52C8A3CC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2B64372C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67F9D29A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121977B5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2C994C0A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747D0637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175BF15D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71ED6B29" w14:textId="77777777" w:rsidR="008C1C0C" w:rsidRPr="00485DF0" w:rsidRDefault="008C1C0C" w:rsidP="008C1C0C">
      <w:pPr>
        <w:pStyle w:val="ListParagraph"/>
        <w:ind w:left="1440"/>
        <w:rPr>
          <w:b/>
          <w:bCs/>
        </w:rPr>
      </w:pPr>
    </w:p>
    <w:p w14:paraId="6229F077" w14:textId="77777777" w:rsidR="00451B39" w:rsidRPr="00485DF0" w:rsidRDefault="00451B39" w:rsidP="00451B39">
      <w:pPr>
        <w:pStyle w:val="ListParagraph"/>
        <w:rPr>
          <w:b/>
          <w:bCs/>
          <w:sz w:val="32"/>
          <w:szCs w:val="32"/>
        </w:rPr>
      </w:pPr>
    </w:p>
    <w:p w14:paraId="5B621D10" w14:textId="204069DC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0016E">
        <w:rPr>
          <w:b/>
          <w:bCs/>
          <w:sz w:val="32"/>
          <w:szCs w:val="32"/>
        </w:rPr>
        <w:lastRenderedPageBreak/>
        <w:t xml:space="preserve">Piny </w:t>
      </w:r>
      <w:r>
        <w:rPr>
          <w:b/>
          <w:bCs/>
          <w:sz w:val="32"/>
          <w:szCs w:val="32"/>
        </w:rPr>
        <w:t>I/O i informacje o nich</w:t>
      </w:r>
    </w:p>
    <w:p w14:paraId="5E01DBAF" w14:textId="420D9299" w:rsidR="00B045A4" w:rsidRDefault="008C1C0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DBDCD01" wp14:editId="156E558A">
            <wp:extent cx="4981433" cy="2544962"/>
            <wp:effectExtent l="0" t="0" r="0" b="8255"/>
            <wp:docPr id="148407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59" t="27658" r="21916" b="30022"/>
                    <a:stretch/>
                  </pic:blipFill>
                  <pic:spPr bwMode="auto">
                    <a:xfrm>
                      <a:off x="0" y="0"/>
                      <a:ext cx="4991257" cy="254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1134"/>
        <w:gridCol w:w="6068"/>
      </w:tblGrid>
      <w:tr w:rsidR="00B045A4" w14:paraId="3B79FFC3" w14:textId="77777777">
        <w:trPr>
          <w:trHeight w:val="320"/>
        </w:trPr>
        <w:tc>
          <w:tcPr>
            <w:tcW w:w="2689" w:type="dxa"/>
            <w:gridSpan w:val="2"/>
            <w:shd w:val="clear" w:color="auto" w:fill="auto"/>
            <w:noWrap/>
            <w:vAlign w:val="center"/>
          </w:tcPr>
          <w:p w14:paraId="08559F7F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PIN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</w:tcPr>
          <w:p w14:paraId="57D47339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I/O</w:t>
            </w:r>
          </w:p>
        </w:tc>
        <w:tc>
          <w:tcPr>
            <w:tcW w:w="6068" w:type="dxa"/>
            <w:vMerge w:val="restart"/>
            <w:shd w:val="clear" w:color="auto" w:fill="auto"/>
            <w:noWrap/>
            <w:vAlign w:val="center"/>
          </w:tcPr>
          <w:p w14:paraId="0C55325E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DESCRIPTION</w:t>
            </w:r>
          </w:p>
        </w:tc>
      </w:tr>
      <w:tr w:rsidR="00B045A4" w14:paraId="03A256FA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center"/>
          </w:tcPr>
          <w:p w14:paraId="5255BDD8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NO.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3E60F7C9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NAME</w:t>
            </w:r>
          </w:p>
        </w:tc>
        <w:tc>
          <w:tcPr>
            <w:tcW w:w="1134" w:type="dxa"/>
            <w:vMerge/>
            <w:vAlign w:val="center"/>
          </w:tcPr>
          <w:p w14:paraId="290EBE93" w14:textId="77777777" w:rsidR="00B045A4" w:rsidRDefault="00B045A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6068" w:type="dxa"/>
            <w:vMerge/>
            <w:vAlign w:val="center"/>
          </w:tcPr>
          <w:p w14:paraId="35B1DE1A" w14:textId="77777777" w:rsidR="00B045A4" w:rsidRDefault="00B045A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B045A4" w14:paraId="59676A75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05EF6BE5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1.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D0AF713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Vcc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8B5674C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2248AED2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Zasilanie +3.3V</w:t>
            </w:r>
          </w:p>
        </w:tc>
      </w:tr>
      <w:tr w:rsidR="00B045A4" w14:paraId="01B22280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6F6BDEDF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2.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851FF16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Vdd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CB39C0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31757264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Wejście masy (+0V)</w:t>
            </w:r>
          </w:p>
        </w:tc>
      </w:tr>
      <w:tr w:rsidR="00B045A4" w14:paraId="1EFC6E73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29E23682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3.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651E0EF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Vin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E2F1B25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203150FB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Wejście napięcia analogowego</w:t>
            </w:r>
          </w:p>
        </w:tc>
      </w:tr>
      <w:tr w:rsidR="00B045A4" w14:paraId="095BA440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5525ED45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4.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B0C5273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MOD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2C3CC3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7C7E0390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Wybór trybu pracy</w:t>
            </w:r>
          </w:p>
        </w:tc>
      </w:tr>
      <w:tr w:rsidR="00B045A4" w14:paraId="0F690306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1BB8E552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5.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F424BDD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CN1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D65254A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3C547714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Wyjście napięcia Vcc</w:t>
            </w:r>
          </w:p>
        </w:tc>
      </w:tr>
      <w:tr w:rsidR="00B045A4" w14:paraId="56ADCF55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4AA5BEF7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6.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39BF600" w14:textId="3C913255" w:rsidR="00B045A4" w:rsidRDefault="008C1C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URX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13949E6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2DD4C59C" w14:textId="7D87FF87" w:rsidR="00B045A4" w:rsidRDefault="008C1C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Wejście danych protokołu UART</w:t>
            </w:r>
          </w:p>
        </w:tc>
      </w:tr>
      <w:tr w:rsidR="00B045A4" w14:paraId="401EE583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64F7CBAA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7.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14D2628" w14:textId="436C5C5F" w:rsidR="00B045A4" w:rsidRDefault="008C1C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UTX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7BD8780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1D041178" w14:textId="1210E6F1" w:rsidR="00B045A4" w:rsidRDefault="008C1C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Wyjście danych protokołu UART</w:t>
            </w:r>
          </w:p>
        </w:tc>
      </w:tr>
      <w:tr w:rsidR="00B045A4" w14:paraId="1A6241C6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7C579FEA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8.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89EBF3B" w14:textId="355A39BD" w:rsidR="00B045A4" w:rsidRDefault="008C1C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GND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D1B1194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627E17C1" w14:textId="5736187C" w:rsidR="00B045A4" w:rsidRDefault="008C1C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 w:rsidRPr="00F0016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  <w:t>Referencja 0V/masa dla komunikacji z procesorem</w:t>
            </w:r>
          </w:p>
        </w:tc>
      </w:tr>
    </w:tbl>
    <w:p w14:paraId="7ACB1F14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5D743BA6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4F213309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47AFB10B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3A27C57E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1F57842A" w14:textId="77777777" w:rsidR="00451B39" w:rsidRDefault="00451B39">
      <w:pPr>
        <w:pStyle w:val="ListParagraph"/>
        <w:rPr>
          <w:b/>
          <w:bCs/>
          <w:sz w:val="32"/>
          <w:szCs w:val="32"/>
        </w:rPr>
      </w:pPr>
    </w:p>
    <w:p w14:paraId="7BFB6DC5" w14:textId="77777777" w:rsidR="00451B39" w:rsidRDefault="00451B39">
      <w:pPr>
        <w:pStyle w:val="ListParagraph"/>
        <w:rPr>
          <w:b/>
          <w:bCs/>
          <w:sz w:val="32"/>
          <w:szCs w:val="32"/>
        </w:rPr>
      </w:pPr>
    </w:p>
    <w:p w14:paraId="1236D498" w14:textId="77777777" w:rsidR="00451B39" w:rsidRDefault="00451B39">
      <w:pPr>
        <w:pStyle w:val="ListParagraph"/>
        <w:rPr>
          <w:b/>
          <w:bCs/>
          <w:sz w:val="32"/>
          <w:szCs w:val="32"/>
        </w:rPr>
      </w:pPr>
    </w:p>
    <w:p w14:paraId="31A2A2B6" w14:textId="77777777" w:rsidR="00451B39" w:rsidRDefault="00451B39">
      <w:pPr>
        <w:pStyle w:val="ListParagraph"/>
        <w:rPr>
          <w:b/>
          <w:bCs/>
          <w:sz w:val="32"/>
          <w:szCs w:val="32"/>
        </w:rPr>
      </w:pPr>
    </w:p>
    <w:p w14:paraId="560039CC" w14:textId="77777777" w:rsidR="00451B39" w:rsidRDefault="00451B39">
      <w:pPr>
        <w:pStyle w:val="ListParagraph"/>
        <w:rPr>
          <w:b/>
          <w:bCs/>
          <w:sz w:val="32"/>
          <w:szCs w:val="32"/>
        </w:rPr>
      </w:pPr>
    </w:p>
    <w:p w14:paraId="21C1EB78" w14:textId="77777777" w:rsidR="00451B39" w:rsidRDefault="00451B39">
      <w:pPr>
        <w:pStyle w:val="ListParagraph"/>
        <w:rPr>
          <w:b/>
          <w:bCs/>
          <w:sz w:val="32"/>
          <w:szCs w:val="32"/>
        </w:rPr>
      </w:pPr>
    </w:p>
    <w:p w14:paraId="08FD2005" w14:textId="77777777" w:rsidR="00451B39" w:rsidRDefault="00451B39">
      <w:pPr>
        <w:pStyle w:val="ListParagraph"/>
        <w:rPr>
          <w:b/>
          <w:bCs/>
          <w:sz w:val="32"/>
          <w:szCs w:val="32"/>
        </w:rPr>
      </w:pPr>
    </w:p>
    <w:p w14:paraId="22D04C17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2C03D59D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>Specyfikacja</w:t>
      </w:r>
    </w:p>
    <w:p w14:paraId="2A26B7E9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Rekomendowane wartości pracy</w:t>
      </w:r>
    </w:p>
    <w:tbl>
      <w:tblPr>
        <w:tblW w:w="9452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  <w:gridCol w:w="2363"/>
      </w:tblGrid>
      <w:tr w:rsidR="00B045A4" w14:paraId="62BD2ED2" w14:textId="77777777">
        <w:trPr>
          <w:trHeight w:val="276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3140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 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0224A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MIN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05A03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MAX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9D27F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UNIT</w:t>
            </w:r>
          </w:p>
        </w:tc>
      </w:tr>
      <w:tr w:rsidR="00B045A4" w14:paraId="4FE331E5" w14:textId="77777777">
        <w:trPr>
          <w:trHeight w:val="276"/>
        </w:trPr>
        <w:tc>
          <w:tcPr>
            <w:tcW w:w="236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A2295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Vcc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D5E03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3.3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4F31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3.3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6C3D2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</w:t>
            </w:r>
          </w:p>
        </w:tc>
      </w:tr>
      <w:tr w:rsidR="00B045A4" w14:paraId="03EA35E6" w14:textId="77777777">
        <w:trPr>
          <w:trHeight w:val="276"/>
        </w:trPr>
        <w:tc>
          <w:tcPr>
            <w:tcW w:w="236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E1088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Vdd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D124B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0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37568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0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BC611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</w:t>
            </w:r>
          </w:p>
        </w:tc>
      </w:tr>
      <w:tr w:rsidR="00B045A4" w14:paraId="0121A7C9" w14:textId="77777777">
        <w:trPr>
          <w:trHeight w:val="276"/>
        </w:trPr>
        <w:tc>
          <w:tcPr>
            <w:tcW w:w="236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2631D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Wejście napięcia analogowego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12FF9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0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A0E2B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2.56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E4FA2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</w:t>
            </w:r>
          </w:p>
        </w:tc>
      </w:tr>
    </w:tbl>
    <w:p w14:paraId="032E8AC3" w14:textId="77777777" w:rsidR="00B045A4" w:rsidRDefault="00B045A4">
      <w:pPr>
        <w:pStyle w:val="ListParagraph"/>
        <w:ind w:left="1440"/>
        <w:rPr>
          <w:b/>
          <w:bCs/>
          <w:sz w:val="32"/>
          <w:szCs w:val="32"/>
        </w:rPr>
      </w:pPr>
    </w:p>
    <w:p w14:paraId="2B8E0BEC" w14:textId="77777777" w:rsidR="00B045A4" w:rsidRDefault="00B045A4">
      <w:pPr>
        <w:ind w:left="720"/>
        <w:rPr>
          <w:b/>
          <w:bCs/>
          <w:sz w:val="32"/>
          <w:szCs w:val="32"/>
        </w:rPr>
      </w:pPr>
    </w:p>
    <w:p w14:paraId="036C1ABD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Charakterystyka AC – tryb pojedy</w:t>
      </w:r>
    </w:p>
    <w:tbl>
      <w:tblPr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B045A4" w14:paraId="4696B9D0" w14:textId="77777777">
        <w:trPr>
          <w:trHeight w:val="363"/>
        </w:trPr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A801D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 </w:t>
            </w:r>
          </w:p>
        </w:tc>
        <w:tc>
          <w:tcPr>
            <w:tcW w:w="31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1CA9C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TEST CONDITIONS</w:t>
            </w:r>
          </w:p>
        </w:tc>
        <w:tc>
          <w:tcPr>
            <w:tcW w:w="31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6C4C0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TYPICAL</w:t>
            </w:r>
          </w:p>
        </w:tc>
      </w:tr>
      <w:tr w:rsidR="00B045A4" w14:paraId="6ED7670A" w14:textId="77777777">
        <w:trPr>
          <w:trHeight w:val="363"/>
        </w:trPr>
        <w:tc>
          <w:tcPr>
            <w:tcW w:w="315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34605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Czas pojedynczej konwersji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1DF0B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 = 3.3V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8FCD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1 SEC</w:t>
            </w:r>
          </w:p>
        </w:tc>
      </w:tr>
      <w:tr w:rsidR="00B045A4" w14:paraId="0DA447DF" w14:textId="77777777">
        <w:trPr>
          <w:trHeight w:val="363"/>
        </w:trPr>
        <w:tc>
          <w:tcPr>
            <w:tcW w:w="315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8D3FB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Zużycie energii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92D01" w14:textId="31A942AC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 = 3.3V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083FC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2 mW</w:t>
            </w:r>
          </w:p>
        </w:tc>
      </w:tr>
    </w:tbl>
    <w:p w14:paraId="4ACF512D" w14:textId="77777777" w:rsidR="00B045A4" w:rsidRPr="00975F48" w:rsidRDefault="00B045A4" w:rsidP="00975F48">
      <w:pPr>
        <w:rPr>
          <w:sz w:val="22"/>
          <w:szCs w:val="22"/>
        </w:rPr>
      </w:pPr>
    </w:p>
    <w:p w14:paraId="0E6A0E55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Charakterystyka AC – tryb </w:t>
      </w:r>
      <w:r>
        <w:rPr>
          <w:b/>
          <w:bCs/>
          <w:sz w:val="32"/>
          <w:szCs w:val="32"/>
          <w:lang w:val="en-US"/>
        </w:rPr>
        <w:t>ciągły</w:t>
      </w:r>
    </w:p>
    <w:tbl>
      <w:tblPr>
        <w:tblW w:w="9609" w:type="dxa"/>
        <w:tblLook w:val="04A0" w:firstRow="1" w:lastRow="0" w:firstColumn="1" w:lastColumn="0" w:noHBand="0" w:noVBand="1"/>
      </w:tblPr>
      <w:tblGrid>
        <w:gridCol w:w="3203"/>
        <w:gridCol w:w="3203"/>
        <w:gridCol w:w="3203"/>
      </w:tblGrid>
      <w:tr w:rsidR="00B045A4" w14:paraId="739F7DE6" w14:textId="77777777">
        <w:trPr>
          <w:trHeight w:val="426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48456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 </w:t>
            </w:r>
          </w:p>
        </w:tc>
        <w:tc>
          <w:tcPr>
            <w:tcW w:w="320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58639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TEST CONDITIONS</w:t>
            </w:r>
          </w:p>
        </w:tc>
        <w:tc>
          <w:tcPr>
            <w:tcW w:w="320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B0E4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TYPICAL</w:t>
            </w:r>
          </w:p>
        </w:tc>
      </w:tr>
      <w:tr w:rsidR="00B045A4" w14:paraId="2D0E0AF3" w14:textId="77777777">
        <w:trPr>
          <w:trHeight w:val="426"/>
        </w:trPr>
        <w:tc>
          <w:tcPr>
            <w:tcW w:w="32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DE50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Częstotliwość konwersji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81CC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 = 3.3V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4D2F6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2Hz</w:t>
            </w:r>
          </w:p>
        </w:tc>
      </w:tr>
      <w:tr w:rsidR="00B045A4" w14:paraId="220CFC17" w14:textId="77777777">
        <w:trPr>
          <w:trHeight w:val="426"/>
        </w:trPr>
        <w:tc>
          <w:tcPr>
            <w:tcW w:w="32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6CF1E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Zużycie energii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46645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 = 3.3V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63FF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2mW</w:t>
            </w:r>
          </w:p>
        </w:tc>
      </w:tr>
    </w:tbl>
    <w:p w14:paraId="672FB8A6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2CCB9E49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1A84122A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57B99F36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071DBF2D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1B3BCBAF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6001C41A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3ECCF6E2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582802FC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120750F2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3DB90DC2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7F51AE01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7B8D5718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785321EF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Dokładny opis</w:t>
      </w:r>
    </w:p>
    <w:p w14:paraId="2849D585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Diagram</w:t>
      </w:r>
    </w:p>
    <w:p w14:paraId="3391275C" w14:textId="77777777" w:rsidR="00B045A4" w:rsidRDefault="0000000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356F7AD6" wp14:editId="10C82455">
                <wp:extent cx="6165750" cy="1989735"/>
                <wp:effectExtent l="0" t="0" r="6985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rcRect l="8710" t="5085" r="15783" b="77678"/>
                        <a:stretch/>
                      </pic:blipFill>
                      <pic:spPr bwMode="auto">
                        <a:xfrm>
                          <a:off x="0" y="0"/>
                          <a:ext cx="6210983" cy="2004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5.49pt;height:156.67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</w:p>
    <w:p w14:paraId="629FB84E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Kontrola trybów pracy</w:t>
      </w:r>
    </w:p>
    <w:p w14:paraId="246E77E8" w14:textId="109C95EA" w:rsidR="00B045A4" w:rsidRDefault="00000000">
      <w:pPr>
        <w:pStyle w:val="ListParagraph"/>
        <w:ind w:left="1440"/>
      </w:pPr>
      <w:r>
        <w:t xml:space="preserve">Urządzenie ADC obsługuje dwa tryby pracy: tryb wywołania (tryb pojedynczy) i tryb ciągły (tryb automatyczny). Tryb automatyczny jest domyślnym trybem modułu. Po zwarciu pinu MOD do 3.3V, moduł przechodzi w tryb pojedynczy. W tym trybie ADC wykonuje jedną </w:t>
      </w:r>
      <w:r w:rsidRPr="00F0016E">
        <w:t>konwersję</w:t>
      </w:r>
      <w:r>
        <w:t xml:space="preserve"> napięcia i wysyła ją za pomocą protokołu </w:t>
      </w:r>
      <w:r w:rsidR="00B7420A">
        <w:t>UART</w:t>
      </w:r>
      <w:r>
        <w:t xml:space="preserve">. Następnie MCU przechodzi w tryb </w:t>
      </w:r>
      <w:r w:rsidRPr="00F0016E">
        <w:t>STOP</w:t>
      </w:r>
      <w:r>
        <w:t>, czekając na odłączenie pinu MOD od</w:t>
      </w:r>
      <w:r w:rsidR="00B21D4C">
        <w:t xml:space="preserve"> </w:t>
      </w:r>
      <w:r>
        <w:t xml:space="preserve">3.3V. </w:t>
      </w:r>
      <w:r w:rsidRPr="00F0016E">
        <w:t xml:space="preserve">Pin MOD ma pull-down. </w:t>
      </w:r>
      <w:r>
        <w:t xml:space="preserve">Jeśli pin MOD pozostaje rozłączony, moduł działa w trybie automatycznym, przesyłając dane przez protokół </w:t>
      </w:r>
      <w:r w:rsidR="00B21D4C">
        <w:t>UART</w:t>
      </w:r>
      <w:r>
        <w:t xml:space="preserve"> po każdej zakończonej konwersji napięcia wejściowego.</w:t>
      </w:r>
    </w:p>
    <w:p w14:paraId="3CFAC484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Opis działania</w:t>
      </w:r>
    </w:p>
    <w:p w14:paraId="7B51CF7F" w14:textId="77777777" w:rsidR="00B045A4" w:rsidRDefault="00000000">
      <w:pPr>
        <w:pStyle w:val="ListParagraph"/>
        <w:numPr>
          <w:ilvl w:val="3"/>
          <w:numId w:val="1"/>
        </w:numPr>
      </w:pPr>
      <w:r>
        <w:t xml:space="preserve"> Sygnał analogowy jest pobierany bezpośrednio ze źródła.</w:t>
      </w:r>
    </w:p>
    <w:p w14:paraId="0C922949" w14:textId="77777777" w:rsidR="00B045A4" w:rsidRDefault="00000000">
      <w:pPr>
        <w:pStyle w:val="ListParagraph"/>
        <w:numPr>
          <w:ilvl w:val="3"/>
          <w:numId w:val="1"/>
        </w:numPr>
      </w:pPr>
      <w:r>
        <w:t xml:space="preserve">Wzmacniacz operacyjny w konfiguracji </w:t>
      </w:r>
      <w:r w:rsidRPr="00F0016E">
        <w:t xml:space="preserve">diffrence aplifier </w:t>
      </w:r>
      <w:r>
        <w:t>odejmuje napięcie sprzężenia zwrotnego (pochodzące z poprzedniego wyjścia) od sygnału wejściowego. Tworzy to sygnał błędu pokazujący różnicę między wejściem a aktualnym wyjściem.</w:t>
      </w:r>
    </w:p>
    <w:p w14:paraId="5E468998" w14:textId="77777777" w:rsidR="00B045A4" w:rsidRPr="00F0016E" w:rsidRDefault="00000000">
      <w:pPr>
        <w:pStyle w:val="ListParagraph"/>
        <w:numPr>
          <w:ilvl w:val="3"/>
          <w:numId w:val="1"/>
        </w:numPr>
      </w:pPr>
      <w:r>
        <w:t xml:space="preserve">Dwa wzmacniacze operacyjne, działające jako integratory, przetwarzają sygnał błędu. Filtrują one szum </w:t>
      </w:r>
      <w:r w:rsidRPr="00F0016E">
        <w:t xml:space="preserve">o wysokiej częstotliwości </w:t>
      </w:r>
      <w:r>
        <w:t>i wprowadzają opóźnienie. To poprawia dokładność sygnału</w:t>
      </w:r>
      <w:r w:rsidRPr="00F0016E">
        <w:t>.</w:t>
      </w:r>
    </w:p>
    <w:p w14:paraId="53196F46" w14:textId="77777777" w:rsidR="00B045A4" w:rsidRDefault="00000000">
      <w:pPr>
        <w:pStyle w:val="ListParagraph"/>
        <w:numPr>
          <w:ilvl w:val="3"/>
          <w:numId w:val="1"/>
        </w:numPr>
      </w:pPr>
      <w:r>
        <w:t>Wzmacniacz operacyjny pełniący funkcję komparatora konwertuje zintegrowany sygnał na cyfrowe wyjście binarne. Powstałe wyjście cyfrowe służy</w:t>
      </w:r>
      <w:r w:rsidRPr="00F0016E">
        <w:t xml:space="preserve"> z</w:t>
      </w:r>
      <w:r>
        <w:t>arówno jako wynik konwersji, jak i sprzężenie zwrotne dla ciągłej korekcji błędu.</w:t>
      </w:r>
    </w:p>
    <w:sectPr w:rsidR="00B045A4">
      <w:type w:val="continuous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5C7E2" w14:textId="77777777" w:rsidR="00B87E8F" w:rsidRDefault="00B87E8F">
      <w:pPr>
        <w:spacing w:after="0" w:line="240" w:lineRule="auto"/>
      </w:pPr>
      <w:r>
        <w:separator/>
      </w:r>
    </w:p>
  </w:endnote>
  <w:endnote w:type="continuationSeparator" w:id="0">
    <w:p w14:paraId="70DCEC95" w14:textId="77777777" w:rsidR="00B87E8F" w:rsidRDefault="00B8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D98B6" w14:textId="77777777" w:rsidR="00B87E8F" w:rsidRDefault="00B87E8F">
      <w:pPr>
        <w:spacing w:after="0" w:line="240" w:lineRule="auto"/>
      </w:pPr>
      <w:r>
        <w:separator/>
      </w:r>
    </w:p>
  </w:footnote>
  <w:footnote w:type="continuationSeparator" w:id="0">
    <w:p w14:paraId="51690486" w14:textId="77777777" w:rsidR="00B87E8F" w:rsidRDefault="00B87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4490"/>
    <w:multiLevelType w:val="multilevel"/>
    <w:tmpl w:val="F8F2052A"/>
    <w:lvl w:ilvl="0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2B34CDB"/>
    <w:multiLevelType w:val="multilevel"/>
    <w:tmpl w:val="7E1EA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654BC"/>
    <w:multiLevelType w:val="multilevel"/>
    <w:tmpl w:val="E278A7AA"/>
    <w:lvl w:ilvl="0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5463FED"/>
    <w:multiLevelType w:val="multilevel"/>
    <w:tmpl w:val="42808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674E2"/>
    <w:multiLevelType w:val="multilevel"/>
    <w:tmpl w:val="C46CE2F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813579"/>
    <w:multiLevelType w:val="multilevel"/>
    <w:tmpl w:val="5420A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84453"/>
    <w:multiLevelType w:val="multilevel"/>
    <w:tmpl w:val="C45446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585226"/>
    <w:multiLevelType w:val="multilevel"/>
    <w:tmpl w:val="76D8D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95F56"/>
    <w:multiLevelType w:val="multilevel"/>
    <w:tmpl w:val="41B6659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5E57D3"/>
    <w:multiLevelType w:val="multilevel"/>
    <w:tmpl w:val="0E3C87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8932145">
    <w:abstractNumId w:val="1"/>
  </w:num>
  <w:num w:numId="2" w16cid:durableId="912471344">
    <w:abstractNumId w:val="3"/>
  </w:num>
  <w:num w:numId="3" w16cid:durableId="940837332">
    <w:abstractNumId w:val="6"/>
  </w:num>
  <w:num w:numId="4" w16cid:durableId="2021589321">
    <w:abstractNumId w:val="4"/>
  </w:num>
  <w:num w:numId="5" w16cid:durableId="1233930191">
    <w:abstractNumId w:val="8"/>
  </w:num>
  <w:num w:numId="6" w16cid:durableId="2047752884">
    <w:abstractNumId w:val="7"/>
  </w:num>
  <w:num w:numId="7" w16cid:durableId="615524962">
    <w:abstractNumId w:val="0"/>
  </w:num>
  <w:num w:numId="8" w16cid:durableId="759134607">
    <w:abstractNumId w:val="5"/>
  </w:num>
  <w:num w:numId="9" w16cid:durableId="1404715620">
    <w:abstractNumId w:val="2"/>
  </w:num>
  <w:num w:numId="10" w16cid:durableId="14219509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5A4"/>
    <w:rsid w:val="002850AD"/>
    <w:rsid w:val="0040276D"/>
    <w:rsid w:val="00442486"/>
    <w:rsid w:val="00451B39"/>
    <w:rsid w:val="00485DF0"/>
    <w:rsid w:val="008C1C0C"/>
    <w:rsid w:val="008C69CE"/>
    <w:rsid w:val="00975F48"/>
    <w:rsid w:val="00982993"/>
    <w:rsid w:val="00B045A4"/>
    <w:rsid w:val="00B21D4C"/>
    <w:rsid w:val="00B67640"/>
    <w:rsid w:val="00B7420A"/>
    <w:rsid w:val="00B87E8F"/>
    <w:rsid w:val="00C402EC"/>
    <w:rsid w:val="00F0016E"/>
    <w:rsid w:val="00F36893"/>
    <w:rsid w:val="00F7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FF0A"/>
  <w15:docId w15:val="{7331F85C-C1D9-491E-A620-A231F864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607D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acot2009/Sigma-Delta-ADC-module-by-Szymon-Filipkowski" TargetMode="External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</dc:creator>
  <cp:keywords/>
  <dc:description/>
  <cp:lastModifiedBy>szymo</cp:lastModifiedBy>
  <cp:revision>126</cp:revision>
  <dcterms:created xsi:type="dcterms:W3CDTF">2025-03-04T10:06:00Z</dcterms:created>
  <dcterms:modified xsi:type="dcterms:W3CDTF">2025-03-10T15:01:00Z</dcterms:modified>
</cp:coreProperties>
</file>