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823A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4F20E188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3B78FEFD" w14:textId="688981C2" w:rsidR="00B045A4" w:rsidRDefault="00000000">
      <w:pPr>
        <w:rPr>
          <w:b/>
          <w:bCs/>
        </w:rPr>
      </w:pPr>
      <w:r>
        <w:t>Dokumentacja obejmuje Sigma Delta ADC module autorstwa Szymona Filipkowskiego, wersja 1.2.</w:t>
      </w:r>
      <w:r w:rsidR="00F36893">
        <w:t>1</w:t>
      </w:r>
      <w:r>
        <w:t xml:space="preserve">. W niedalekiej </w:t>
      </w:r>
      <w:proofErr w:type="spellStart"/>
      <w:r>
        <w:t>przyszlosci</w:t>
      </w:r>
      <w:proofErr w:type="spellEnd"/>
      <w:r>
        <w:t xml:space="preserve"> projekt będzie dostępny na GITHUB: </w:t>
      </w:r>
      <w:hyperlink r:id="rId7" w:history="1">
        <w:r w:rsidR="006310ED" w:rsidRPr="007444DE">
          <w:rPr>
            <w:rStyle w:val="Hyperlink"/>
          </w:rPr>
          <w:t xml:space="preserve"> https://github.com/Tacot</w:t>
        </w:r>
        <w:r w:rsidR="006310ED" w:rsidRPr="007444DE">
          <w:rPr>
            <w:rStyle w:val="Hyperlink"/>
          </w:rPr>
          <w:t>2</w:t>
        </w:r>
        <w:r w:rsidR="006310ED" w:rsidRPr="007444DE">
          <w:rPr>
            <w:rStyle w:val="Hyperlink"/>
          </w:rPr>
          <w:t>009/WETI-2025_26-Szymo</w:t>
        </w:r>
        <w:r w:rsidR="006310ED" w:rsidRPr="007444DE">
          <w:rPr>
            <w:rStyle w:val="Hyperlink"/>
          </w:rPr>
          <w:t>n</w:t>
        </w:r>
        <w:r w:rsidR="006310ED" w:rsidRPr="007444DE">
          <w:rPr>
            <w:rStyle w:val="Hyperlink"/>
          </w:rPr>
          <w:t>_Filipkowski</w:t>
        </w:r>
      </w:hyperlink>
    </w:p>
    <w:p w14:paraId="0DDAAE9E" w14:textId="29D86EAC" w:rsidR="00C402EC" w:rsidRDefault="00D7799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76A7A5" wp14:editId="35827860">
            <wp:extent cx="5731510" cy="2323465"/>
            <wp:effectExtent l="0" t="0" r="2540" b="635"/>
            <wp:docPr id="163285134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134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4C05" w14:textId="77777777" w:rsidR="006310ED" w:rsidRDefault="006310ED">
      <w:pPr>
        <w:jc w:val="center"/>
        <w:rPr>
          <w:b/>
          <w:bCs/>
          <w:sz w:val="28"/>
          <w:szCs w:val="28"/>
        </w:rPr>
      </w:pPr>
    </w:p>
    <w:p w14:paraId="0EE17CCD" w14:textId="3F0873E4" w:rsidR="006310ED" w:rsidRPr="006310ED" w:rsidRDefault="006310ED" w:rsidP="006310ED">
      <w:pPr>
        <w:rPr>
          <w:b/>
          <w:bCs/>
          <w:sz w:val="20"/>
          <w:szCs w:val="20"/>
        </w:rPr>
      </w:pPr>
      <w:r w:rsidRPr="006310ED">
        <w:rPr>
          <w:b/>
          <w:bCs/>
          <w:sz w:val="20"/>
          <w:szCs w:val="20"/>
        </w:rPr>
        <w:t>Kod źródłowy</w:t>
      </w:r>
      <w:r>
        <w:rPr>
          <w:b/>
          <w:bCs/>
          <w:sz w:val="20"/>
          <w:szCs w:val="20"/>
        </w:rPr>
        <w:t xml:space="preserve"> procesora</w:t>
      </w:r>
      <w:r w:rsidRPr="006310ED">
        <w:rPr>
          <w:b/>
          <w:bCs/>
          <w:sz w:val="20"/>
          <w:szCs w:val="20"/>
        </w:rPr>
        <w:t>:</w:t>
      </w:r>
    </w:p>
    <w:p w14:paraId="4DC26C51" w14:textId="093EC0C6" w:rsidR="006310ED" w:rsidRDefault="006310ED" w:rsidP="006310ED">
      <w:pPr>
        <w:rPr>
          <w:b/>
          <w:bCs/>
          <w:sz w:val="20"/>
          <w:szCs w:val="20"/>
        </w:rPr>
      </w:pPr>
      <w:hyperlink r:id="rId9" w:history="1">
        <w:r w:rsidRPr="007444DE">
          <w:rPr>
            <w:rStyle w:val="Hyperlink"/>
            <w:b/>
            <w:bCs/>
            <w:sz w:val="20"/>
            <w:szCs w:val="20"/>
          </w:rPr>
          <w:t>https://github.com/Tacot2009/WETI-2025_26-Szymon_Filipkowski/blob/main/STM32-project/sigma-delta-adc-2/Core/Src/main.c</w:t>
        </w:r>
      </w:hyperlink>
    </w:p>
    <w:p w14:paraId="7A8D911F" w14:textId="63436CB2" w:rsidR="006310ED" w:rsidRDefault="006310ED" w:rsidP="006310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Schematy układu:</w:t>
      </w:r>
    </w:p>
    <w:p w14:paraId="250DD25E" w14:textId="3A147B56" w:rsidR="006310ED" w:rsidRDefault="006310ED" w:rsidP="006310ED">
      <w:pPr>
        <w:rPr>
          <w:b/>
          <w:bCs/>
          <w:sz w:val="20"/>
          <w:szCs w:val="20"/>
        </w:rPr>
      </w:pPr>
      <w:hyperlink r:id="rId10" w:history="1">
        <w:r w:rsidRPr="007444DE">
          <w:rPr>
            <w:rStyle w:val="Hyperlink"/>
            <w:b/>
            <w:bCs/>
            <w:sz w:val="20"/>
            <w:szCs w:val="20"/>
          </w:rPr>
          <w:t>https://github.com/Tacot2009/WETI-2025_26-Szymon_Filipkowski/blob/main/Schemat/ADC.pdf</w:t>
        </w:r>
      </w:hyperlink>
    </w:p>
    <w:p w14:paraId="33C8CDFC" w14:textId="12B56498" w:rsidR="006310ED" w:rsidRDefault="009C5366" w:rsidP="006310ED">
      <w:pPr>
        <w:rPr>
          <w:b/>
          <w:bCs/>
          <w:sz w:val="20"/>
          <w:szCs w:val="20"/>
        </w:rPr>
      </w:pPr>
      <w:hyperlink r:id="rId11" w:history="1">
        <w:r w:rsidRPr="007444DE">
          <w:rPr>
            <w:rStyle w:val="Hyperlink"/>
            <w:b/>
            <w:bCs/>
            <w:sz w:val="20"/>
            <w:szCs w:val="20"/>
          </w:rPr>
          <w:t>https://github.com/Tacot2009/WETI-2025_26-Szymon_Filipkowski/blob/main/Schemat/main.pdf</w:t>
        </w:r>
      </w:hyperlink>
    </w:p>
    <w:p w14:paraId="7D7A3F88" w14:textId="1728C8DB" w:rsidR="009C5366" w:rsidRDefault="009C5366" w:rsidP="006310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Kosztorys:</w:t>
      </w:r>
    </w:p>
    <w:p w14:paraId="3EE5C53C" w14:textId="465E261D" w:rsidR="009C5366" w:rsidRDefault="009C5366" w:rsidP="006310ED">
      <w:pPr>
        <w:rPr>
          <w:b/>
          <w:bCs/>
          <w:sz w:val="20"/>
          <w:szCs w:val="20"/>
        </w:rPr>
      </w:pPr>
      <w:hyperlink r:id="rId12" w:history="1">
        <w:r w:rsidRPr="007444DE">
          <w:rPr>
            <w:rStyle w:val="Hyperlink"/>
            <w:b/>
            <w:bCs/>
            <w:sz w:val="20"/>
            <w:szCs w:val="20"/>
          </w:rPr>
          <w:t>https://github.com/Tacot2009/WETI-2025_26-Szymon_Filipkowski/blob/main/lista-podzespolow-koszty.xlsx</w:t>
        </w:r>
      </w:hyperlink>
    </w:p>
    <w:p w14:paraId="464A3C94" w14:textId="4701F396" w:rsidR="009C5366" w:rsidRDefault="009C5366" w:rsidP="006310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Dokumentacja:</w:t>
      </w:r>
    </w:p>
    <w:p w14:paraId="317B92E4" w14:textId="7B8024CA" w:rsidR="009C5366" w:rsidRDefault="00722537" w:rsidP="006310ED">
      <w:pPr>
        <w:rPr>
          <w:b/>
          <w:bCs/>
          <w:sz w:val="20"/>
          <w:szCs w:val="20"/>
        </w:rPr>
      </w:pPr>
      <w:hyperlink r:id="rId13" w:history="1">
        <w:r w:rsidRPr="007444DE">
          <w:rPr>
            <w:rStyle w:val="Hyperlink"/>
            <w:b/>
            <w:bCs/>
            <w:sz w:val="20"/>
            <w:szCs w:val="20"/>
          </w:rPr>
          <w:t>https://github.com/Tacot2009/WETI-2025_26-Szymon_Filipkowski/blob/main/dokumentacja.docx</w:t>
        </w:r>
      </w:hyperlink>
    </w:p>
    <w:p w14:paraId="68524A87" w14:textId="77777777" w:rsidR="00722537" w:rsidRDefault="00722537" w:rsidP="006310ED">
      <w:pPr>
        <w:rPr>
          <w:b/>
          <w:bCs/>
          <w:sz w:val="20"/>
          <w:szCs w:val="20"/>
        </w:rPr>
      </w:pPr>
    </w:p>
    <w:p w14:paraId="45B38B55" w14:textId="77777777" w:rsidR="006310ED" w:rsidRDefault="006310ED" w:rsidP="006310ED">
      <w:pPr>
        <w:rPr>
          <w:b/>
          <w:bCs/>
          <w:sz w:val="20"/>
          <w:szCs w:val="20"/>
        </w:rPr>
      </w:pPr>
    </w:p>
    <w:p w14:paraId="63C1A109" w14:textId="54C4E842" w:rsidR="00C402EC" w:rsidRDefault="00C402EC" w:rsidP="009C5366">
      <w:pPr>
        <w:rPr>
          <w:b/>
          <w:bCs/>
          <w:sz w:val="28"/>
          <w:szCs w:val="28"/>
        </w:rPr>
      </w:pPr>
    </w:p>
    <w:p w14:paraId="5B9DAF39" w14:textId="77777777" w:rsidR="00B46BBF" w:rsidRDefault="00B46BBF" w:rsidP="009C5366">
      <w:pPr>
        <w:rPr>
          <w:b/>
          <w:bCs/>
          <w:sz w:val="28"/>
          <w:szCs w:val="28"/>
        </w:rPr>
      </w:pPr>
    </w:p>
    <w:p w14:paraId="3A3C7F15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Spis treści</w:t>
      </w:r>
    </w:p>
    <w:p w14:paraId="3DE40A57" w14:textId="77777777" w:rsidR="00B045A4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706D90E8" w14:textId="77777777" w:rsidR="00B045A4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65D044D" w14:textId="77777777" w:rsidR="00B045A4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97AC6BB" w14:textId="77777777" w:rsidR="00B045A4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6626B5B8" w14:textId="77777777" w:rsidR="00B045A4" w:rsidRDefault="00000000">
      <w:pPr>
        <w:pStyle w:val="ListParagraph"/>
        <w:numPr>
          <w:ilvl w:val="0"/>
          <w:numId w:val="6"/>
        </w:numPr>
      </w:pPr>
      <w:r w:rsidRPr="00F0016E">
        <w:t>Piny I/O i informacje o nich</w:t>
      </w:r>
    </w:p>
    <w:p w14:paraId="7616401D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Specyfikacja</w:t>
      </w:r>
      <w:proofErr w:type="spellEnd"/>
    </w:p>
    <w:p w14:paraId="4EA6846E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Rekomendowane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5335F61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pojedyńczy</w:t>
      </w:r>
      <w:proofErr w:type="spellEnd"/>
    </w:p>
    <w:p w14:paraId="7EDEE9E5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ciągły</w:t>
      </w:r>
      <w:proofErr w:type="spellEnd"/>
    </w:p>
    <w:p w14:paraId="48BFF857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Dokładny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</w:p>
    <w:p w14:paraId="07A70F14" w14:textId="77777777" w:rsidR="00B045A4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2EFA3434" w14:textId="77777777" w:rsidR="00B045A4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67183489" w14:textId="7EB701C6" w:rsidR="00C402EC" w:rsidRPr="00081C90" w:rsidRDefault="00000000" w:rsidP="00D77997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</w:p>
    <w:p w14:paraId="285BF7BF" w14:textId="77777777" w:rsidR="00081C90" w:rsidRPr="00C402EC" w:rsidRDefault="00081C90" w:rsidP="00081C90">
      <w:pPr>
        <w:pStyle w:val="ListParagraph"/>
        <w:ind w:left="1440"/>
      </w:pPr>
    </w:p>
    <w:p w14:paraId="05BEEF09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14:paraId="08E4DEDA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Wbudowany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</w:p>
    <w:p w14:paraId="4F45F59C" w14:textId="77777777" w:rsidR="00B045A4" w:rsidRDefault="00000000">
      <w:pPr>
        <w:pStyle w:val="ListParagraph"/>
        <w:numPr>
          <w:ilvl w:val="0"/>
          <w:numId w:val="3"/>
        </w:numPr>
      </w:pPr>
      <w:r>
        <w:t>Zakres wejściowy 0V do 2.56V</w:t>
      </w:r>
    </w:p>
    <w:p w14:paraId="49EC4627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proofErr w:type="spellStart"/>
      <w:r>
        <w:t>asilanie</w:t>
      </w:r>
      <w:proofErr w:type="spellEnd"/>
      <w:r>
        <w:t xml:space="preserve"> 3.3V</w:t>
      </w:r>
    </w:p>
    <w:p w14:paraId="49759FD8" w14:textId="3641532C" w:rsidR="002850AD" w:rsidRDefault="002850AD">
      <w:pPr>
        <w:pStyle w:val="ListParagraph"/>
        <w:numPr>
          <w:ilvl w:val="0"/>
          <w:numId w:val="3"/>
        </w:numPr>
      </w:pPr>
      <w:r>
        <w:t>Komunikacja jednostronna UART</w:t>
      </w:r>
    </w:p>
    <w:p w14:paraId="084C0FE7" w14:textId="0320A078" w:rsidR="00B045A4" w:rsidRDefault="00000000">
      <w:pPr>
        <w:pStyle w:val="ListParagraph"/>
        <w:numPr>
          <w:ilvl w:val="0"/>
          <w:numId w:val="3"/>
        </w:numPr>
      </w:pPr>
      <w:r>
        <w:t xml:space="preserve"> Łatwa zmiana try</w:t>
      </w:r>
      <w:r w:rsidR="002850AD">
        <w:t>b</w:t>
      </w:r>
      <w:proofErr w:type="spellStart"/>
      <w:r>
        <w:rPr>
          <w:lang w:val="en-US"/>
        </w:rPr>
        <w:t>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90ABA34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Funkcj</w:t>
      </w:r>
      <w:r>
        <w:rPr>
          <w:lang w:val="en-US"/>
        </w:rPr>
        <w:t>onalność</w:t>
      </w:r>
      <w:proofErr w:type="spellEnd"/>
      <w:r>
        <w:t xml:space="preserve"> plug-and-</w:t>
      </w:r>
      <w:proofErr w:type="spellStart"/>
      <w:r>
        <w:t>play</w:t>
      </w:r>
      <w:proofErr w:type="spellEnd"/>
    </w:p>
    <w:p w14:paraId="5B9639F3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Najażniejsze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cechy</w:t>
      </w:r>
      <w:proofErr w:type="spellEnd"/>
    </w:p>
    <w:p w14:paraId="2D3A100C" w14:textId="77777777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Rozdzielczość</w:t>
      </w:r>
      <w:proofErr w:type="spellEnd"/>
      <w:r>
        <w:t>: 8 Bi</w:t>
      </w:r>
      <w:proofErr w:type="spellStart"/>
      <w:r>
        <w:rPr>
          <w:lang w:val="en-US"/>
        </w:rPr>
        <w:t>tów</w:t>
      </w:r>
      <w:proofErr w:type="spellEnd"/>
    </w:p>
    <w:p w14:paraId="27865E00" w14:textId="0C6B9051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Dokładność</w:t>
      </w:r>
      <w:proofErr w:type="spellEnd"/>
      <w:r>
        <w:t xml:space="preserve"> 0.01V</w:t>
      </w:r>
    </w:p>
    <w:p w14:paraId="68D0DDF8" w14:textId="0AEF5A2F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Częstotliwość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odczytów</w:t>
      </w:r>
      <w:proofErr w:type="spellEnd"/>
      <w:r w:rsidR="00AA17BF">
        <w:rPr>
          <w:lang w:val="en-US"/>
        </w:rPr>
        <w:t xml:space="preserve"> </w:t>
      </w:r>
      <w:r w:rsidR="00AA17BF">
        <w:t>ponad 2Hz</w:t>
      </w:r>
    </w:p>
    <w:p w14:paraId="2FE0673C" w14:textId="0BAB76AF" w:rsidR="00B045A4" w:rsidRPr="00EE2EBE" w:rsidRDefault="00D77997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Zużycie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mocy</w:t>
      </w:r>
      <w:proofErr w:type="spellEnd"/>
      <w:r>
        <w:rPr>
          <w:lang w:val="en-US"/>
        </w:rPr>
        <w:t xml:space="preserve"> ~11mW</w:t>
      </w:r>
    </w:p>
    <w:p w14:paraId="7A82AE55" w14:textId="6A9E6BE1" w:rsidR="00EE2EBE" w:rsidRDefault="00EE2EBE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(baud 115200)</w:t>
      </w:r>
    </w:p>
    <w:p w14:paraId="4EE5311A" w14:textId="77777777" w:rsidR="00B045A4" w:rsidRDefault="00B045A4">
      <w:pPr>
        <w:pStyle w:val="ListParagraph"/>
        <w:ind w:left="2160"/>
      </w:pPr>
    </w:p>
    <w:p w14:paraId="49999726" w14:textId="77777777" w:rsidR="00B045A4" w:rsidRDefault="00B045A4">
      <w:pPr>
        <w:pStyle w:val="ListParagraph"/>
        <w:ind w:left="2160"/>
      </w:pPr>
    </w:p>
    <w:p w14:paraId="3E95C614" w14:textId="77777777" w:rsidR="00081C90" w:rsidRDefault="00081C90">
      <w:pPr>
        <w:pStyle w:val="ListParagraph"/>
        <w:ind w:left="2160"/>
      </w:pPr>
    </w:p>
    <w:p w14:paraId="39763800" w14:textId="77777777" w:rsidR="00081C90" w:rsidRDefault="00081C90">
      <w:pPr>
        <w:pStyle w:val="ListParagraph"/>
        <w:ind w:left="2160"/>
      </w:pPr>
    </w:p>
    <w:p w14:paraId="03859ECD" w14:textId="77777777" w:rsidR="00081C90" w:rsidRDefault="00081C90">
      <w:pPr>
        <w:pStyle w:val="ListParagraph"/>
        <w:ind w:left="2160"/>
      </w:pPr>
    </w:p>
    <w:p w14:paraId="3562C03B" w14:textId="77777777" w:rsidR="00081C90" w:rsidRDefault="00081C90">
      <w:pPr>
        <w:pStyle w:val="ListParagraph"/>
        <w:ind w:left="2160"/>
      </w:pPr>
    </w:p>
    <w:p w14:paraId="38A4C8D9" w14:textId="77777777" w:rsidR="00081C90" w:rsidRDefault="00081C90">
      <w:pPr>
        <w:pStyle w:val="ListParagraph"/>
        <w:ind w:left="2160"/>
      </w:pPr>
    </w:p>
    <w:p w14:paraId="1084BBD0" w14:textId="77777777" w:rsidR="00081C90" w:rsidRDefault="00081C90">
      <w:pPr>
        <w:pStyle w:val="ListParagraph"/>
        <w:ind w:left="2160"/>
      </w:pPr>
    </w:p>
    <w:p w14:paraId="7AA2CD2D" w14:textId="77777777" w:rsidR="00081C90" w:rsidRDefault="00081C90">
      <w:pPr>
        <w:pStyle w:val="ListParagraph"/>
        <w:ind w:left="2160"/>
      </w:pPr>
    </w:p>
    <w:p w14:paraId="4F575AD4" w14:textId="77777777" w:rsidR="00081C90" w:rsidRDefault="00081C90">
      <w:pPr>
        <w:pStyle w:val="ListParagraph"/>
        <w:ind w:left="2160"/>
      </w:pPr>
    </w:p>
    <w:p w14:paraId="0A6E4142" w14:textId="77777777" w:rsidR="00081C90" w:rsidRDefault="00081C90">
      <w:pPr>
        <w:pStyle w:val="ListParagraph"/>
        <w:ind w:left="2160"/>
      </w:pPr>
    </w:p>
    <w:p w14:paraId="629E740F" w14:textId="77777777" w:rsidR="00081C90" w:rsidRDefault="00081C90">
      <w:pPr>
        <w:pStyle w:val="ListParagraph"/>
        <w:ind w:left="2160"/>
      </w:pPr>
    </w:p>
    <w:p w14:paraId="24486B71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14:paraId="094E9157" w14:textId="0C98A21D" w:rsidR="00B045A4" w:rsidRDefault="00000000">
      <w:pPr>
        <w:pStyle w:val="ListParagraph"/>
        <w:numPr>
          <w:ilvl w:val="0"/>
          <w:numId w:val="4"/>
        </w:numPr>
      </w:pPr>
      <w:r>
        <w:t xml:space="preserve">Współpraca z dowolnym urządzeniem obsługującym protokół komunikacyjny </w:t>
      </w:r>
      <w:r w:rsidR="008C69CE">
        <w:t>UART</w:t>
      </w:r>
    </w:p>
    <w:p w14:paraId="28125606" w14:textId="455CA66C" w:rsidR="00B045A4" w:rsidRDefault="00000000" w:rsidP="00081C9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7AA0012D" w14:textId="77777777" w:rsidR="00081C90" w:rsidRDefault="00081C90" w:rsidP="00081C90">
      <w:pPr>
        <w:pStyle w:val="ListParagraph"/>
        <w:numPr>
          <w:ilvl w:val="0"/>
          <w:numId w:val="4"/>
        </w:numPr>
      </w:pPr>
    </w:p>
    <w:p w14:paraId="627AE1C5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1F34283F" w14:textId="376531F0" w:rsidR="00B045A4" w:rsidRDefault="00000000">
      <w:pPr>
        <w:pStyle w:val="ListParagraph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STM32C0 do dekodowania sygnału cyfrowego i przesyłania go w postaci wiadomości </w:t>
      </w:r>
      <w:r w:rsidR="00C402EC">
        <w:t xml:space="preserve">UART </w:t>
      </w:r>
      <w:r>
        <w:t>do urządzenia wyjściowego. Sprzęt i oprogramowanie są dostępne jako open-</w:t>
      </w:r>
      <w:proofErr w:type="spellStart"/>
      <w:r>
        <w:t>source</w:t>
      </w:r>
      <w:proofErr w:type="spellEnd"/>
      <w:r>
        <w:t xml:space="preserve"> na GITHUB, dzięki czemu każdy może dostosować ten moduł do własnych potrzeb. Autorem i twórcą projektu jest Szymon Filipkowski.</w:t>
      </w:r>
    </w:p>
    <w:p w14:paraId="2EF8BF05" w14:textId="77777777" w:rsidR="00B045A4" w:rsidRDefault="00B045A4">
      <w:pPr>
        <w:pStyle w:val="ListParagraph"/>
      </w:pPr>
    </w:p>
    <w:p w14:paraId="22F96139" w14:textId="77777777" w:rsidR="00451B39" w:rsidRDefault="00451B39">
      <w:pPr>
        <w:pStyle w:val="ListParagraph"/>
      </w:pPr>
    </w:p>
    <w:p w14:paraId="7B3489AA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299243E8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 xml:space="preserve">v1.0 - </w:t>
      </w:r>
      <w:r>
        <w:t>pierwszy projekt PCB, oprogramowanie w fazie rozwoju.</w:t>
      </w:r>
    </w:p>
    <w:p w14:paraId="6B43EC93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>v</w:t>
      </w:r>
      <w:r>
        <w:t xml:space="preserve">1.2.0 – </w:t>
      </w:r>
      <w:r w:rsidRPr="00F0016E">
        <w:t xml:space="preserve">dodanie wyjścia obsługującego komunikację UART z procesora do głównego złącza </w:t>
      </w:r>
      <w:proofErr w:type="gramStart"/>
      <w:r w:rsidRPr="00F0016E">
        <w:t>wyjść</w:t>
      </w:r>
      <w:r>
        <w:t xml:space="preserve">  na</w:t>
      </w:r>
      <w:proofErr w:type="gramEnd"/>
      <w:r>
        <w:t xml:space="preserve"> PCB, przewidziana do przyszłych zastosowań.</w:t>
      </w:r>
    </w:p>
    <w:p w14:paraId="184EDBF9" w14:textId="77777777" w:rsidR="00485DF0" w:rsidRPr="00485DF0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0016E">
        <w:t>V.1.2.1 – dodanie dokumentacji w języku polskim</w:t>
      </w:r>
    </w:p>
    <w:p w14:paraId="2459AB10" w14:textId="3902FE6D" w:rsidR="00485DF0" w:rsidRPr="00081C90" w:rsidRDefault="00485DF0" w:rsidP="00485DF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85DF0">
        <w:t xml:space="preserve">v1.3.0 – dodano UART, dodano </w:t>
      </w:r>
      <w:proofErr w:type="spellStart"/>
      <w:r w:rsidRPr="00485DF0">
        <w:t>z</w:t>
      </w:r>
      <w:r>
        <w:t>lacze</w:t>
      </w:r>
      <w:proofErr w:type="spellEnd"/>
      <w:r>
        <w:t xml:space="preserve"> do programowania procesora</w:t>
      </w:r>
    </w:p>
    <w:p w14:paraId="030E6DF2" w14:textId="63C1C395" w:rsidR="00081C90" w:rsidRPr="00485DF0" w:rsidRDefault="00081C90" w:rsidP="00485DF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v2.0.0 – nowy schemat, nowe </w:t>
      </w:r>
      <w:proofErr w:type="spellStart"/>
      <w:r>
        <w:t>pcb</w:t>
      </w:r>
      <w:proofErr w:type="spellEnd"/>
      <w:r>
        <w:t>, uproszczenie układu, obniżenie ceny, optymalizacja kodu</w:t>
      </w:r>
    </w:p>
    <w:p w14:paraId="27D7C6AE" w14:textId="7D670BAB" w:rsidR="00B045A4" w:rsidRPr="00485DF0" w:rsidRDefault="00B045A4" w:rsidP="00485DF0">
      <w:pPr>
        <w:pStyle w:val="ListParagraph"/>
        <w:ind w:left="1440"/>
        <w:rPr>
          <w:b/>
          <w:bCs/>
        </w:rPr>
      </w:pPr>
    </w:p>
    <w:p w14:paraId="5FE215E6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FD42D2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C9E6A6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7279B44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1E2545F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68E9025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8D569E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BA40FBD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ACD342B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29F077" w14:textId="77777777" w:rsidR="00451B39" w:rsidRDefault="00451B39" w:rsidP="00451B39">
      <w:pPr>
        <w:pStyle w:val="ListParagraph"/>
        <w:rPr>
          <w:b/>
          <w:bCs/>
        </w:rPr>
      </w:pPr>
    </w:p>
    <w:p w14:paraId="086D2B49" w14:textId="77777777" w:rsidR="00B46BBF" w:rsidRPr="00485DF0" w:rsidRDefault="00B46BBF" w:rsidP="00451B39">
      <w:pPr>
        <w:pStyle w:val="ListParagraph"/>
        <w:rPr>
          <w:b/>
          <w:bCs/>
          <w:sz w:val="32"/>
          <w:szCs w:val="32"/>
        </w:rPr>
      </w:pPr>
    </w:p>
    <w:p w14:paraId="5B621D10" w14:textId="204069DC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lastRenderedPageBreak/>
        <w:t xml:space="preserve">Piny </w:t>
      </w:r>
      <w:r>
        <w:rPr>
          <w:b/>
          <w:bCs/>
          <w:sz w:val="32"/>
          <w:szCs w:val="32"/>
        </w:rPr>
        <w:t>I/O i informacje o nich</w:t>
      </w:r>
    </w:p>
    <w:p w14:paraId="6B26B80C" w14:textId="5C1B5E0C" w:rsidR="00A25F0D" w:rsidRDefault="00A25F0D" w:rsidP="00A25F0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04F1DD" wp14:editId="4F882911">
            <wp:extent cx="4776825" cy="2992253"/>
            <wp:effectExtent l="0" t="0" r="5080" b="0"/>
            <wp:docPr id="234482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6" b="17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26" cy="30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DBAF" w14:textId="6E6EADF8" w:rsidR="00B045A4" w:rsidRDefault="00B045A4">
      <w:pPr>
        <w:pStyle w:val="ListParagraph"/>
        <w:rPr>
          <w:b/>
          <w:bCs/>
          <w:sz w:val="32"/>
          <w:szCs w:val="32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B045A4" w14:paraId="3B79FFC3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08559F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7D473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0C55325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B045A4" w14:paraId="03A256FA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5255BDD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60F7C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290EBE93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35B1DE1A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045A4" w14:paraId="59676A7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5EF6BE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0AF713" w14:textId="236C82A8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B5674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48AED2" w14:textId="0086807D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 xml:space="preserve">Wybór trybu pracy  </w:t>
            </w:r>
          </w:p>
        </w:tc>
      </w:tr>
      <w:tr w:rsidR="00B045A4" w14:paraId="01B2228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F6BDEDF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51FF16" w14:textId="62525924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B39C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1757264" w14:textId="1F6944AC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 xml:space="preserve">Wejście napięcia analogowego </w:t>
            </w:r>
          </w:p>
        </w:tc>
      </w:tr>
      <w:tr w:rsidR="00B045A4" w14:paraId="1EFC6E7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29E2368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51E0EF" w14:textId="46486BA1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2F1B2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03150FB" w14:textId="247C4B2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Wejście masy (+0V)</w:t>
            </w:r>
          </w:p>
        </w:tc>
      </w:tr>
      <w:tr w:rsidR="00B045A4" w14:paraId="095BA44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525ED4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0C5273" w14:textId="5B0D64E5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3.3V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C3CC3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C7E0390" w14:textId="42FBE871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A25F0D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Zasilanie +3.3V</w:t>
            </w:r>
          </w:p>
        </w:tc>
      </w:tr>
      <w:tr w:rsidR="00B045A4" w14:paraId="0F69030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BB8E55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424BDD" w14:textId="66E818C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65254A" w14:textId="4495DC76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C547714" w14:textId="5B1E307F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UART</w:t>
            </w:r>
          </w:p>
        </w:tc>
      </w:tr>
      <w:tr w:rsidR="00B045A4" w14:paraId="56ADCF5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A5BEF7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BF600" w14:textId="059CF6AA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3949E6" w14:textId="1DA64F6A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DD4C59C" w14:textId="79A89FDC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UART</w:t>
            </w:r>
          </w:p>
        </w:tc>
      </w:tr>
      <w:tr w:rsidR="00B045A4" w14:paraId="401EE58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4F7CBA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4D2628" w14:textId="006AE6CD" w:rsidR="00B045A4" w:rsidRDefault="00A25F0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7BD878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D041178" w14:textId="021B246B" w:rsidR="00B045A4" w:rsidRDefault="00057C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Referencja 0V</w:t>
            </w:r>
          </w:p>
        </w:tc>
      </w:tr>
      <w:tr w:rsidR="00B045A4" w14:paraId="1A6241C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C579FE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9EBF3B" w14:textId="12FF3878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ZŁĄCZE PROG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1B1194" w14:textId="31542020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27E17C1" w14:textId="291CDB4A" w:rsidR="00B045A4" w:rsidRDefault="00863EF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Złącze programatora do procesora od lewe: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br/>
              <w:t>NRST, GND, SWCLK, SWDIO</w:t>
            </w:r>
          </w:p>
        </w:tc>
      </w:tr>
    </w:tbl>
    <w:p w14:paraId="7ACB1F14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D743B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8FD200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41095B74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51295D54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5EC5191E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1B2B2A40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4D56C862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0F649506" w14:textId="77777777" w:rsidR="00B46BBF" w:rsidRDefault="00B46BBF">
      <w:pPr>
        <w:pStyle w:val="ListParagraph"/>
        <w:rPr>
          <w:b/>
          <w:bCs/>
          <w:sz w:val="32"/>
          <w:szCs w:val="32"/>
        </w:rPr>
      </w:pPr>
    </w:p>
    <w:p w14:paraId="22D04C17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03D59D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Specyfikacja</w:t>
      </w:r>
      <w:proofErr w:type="spellEnd"/>
    </w:p>
    <w:p w14:paraId="2A26B7E9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B045A4" w14:paraId="62BD2ED2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14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022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5A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D2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B045A4" w14:paraId="4FE331E5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29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5E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4F3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C3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3EA35E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1088" w14:textId="34FBE851" w:rsidR="00B045A4" w:rsidRDefault="00E71BC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GND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124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756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C61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121A7C9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63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analogowego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2FF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0E2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4FA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032E8AC3" w14:textId="77777777" w:rsidR="00B045A4" w:rsidRDefault="00B045A4">
      <w:pPr>
        <w:pStyle w:val="ListParagraph"/>
        <w:ind w:left="1440"/>
        <w:rPr>
          <w:b/>
          <w:bCs/>
          <w:sz w:val="32"/>
          <w:szCs w:val="32"/>
        </w:rPr>
      </w:pPr>
    </w:p>
    <w:p w14:paraId="2B8E0BEC" w14:textId="77777777" w:rsidR="00B045A4" w:rsidRDefault="00B045A4">
      <w:pPr>
        <w:ind w:left="720"/>
        <w:rPr>
          <w:b/>
          <w:bCs/>
          <w:sz w:val="32"/>
          <w:szCs w:val="32"/>
        </w:rPr>
      </w:pPr>
    </w:p>
    <w:p w14:paraId="036C1ABD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</w:rPr>
        <w:t>pojedy</w:t>
      </w:r>
      <w:proofErr w:type="spellEnd"/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045A4" w14:paraId="4696B9D0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0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CA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C4C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6ED7670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460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Czas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pojedynczej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DF0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8FC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B045A4" w14:paraId="0DA447DF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3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2D01" w14:textId="31A942AC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083FC" w14:textId="479C0307" w:rsidR="00B045A4" w:rsidRDefault="002E0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10mW</w:t>
            </w:r>
          </w:p>
        </w:tc>
      </w:tr>
    </w:tbl>
    <w:p w14:paraId="4ACF512D" w14:textId="77777777" w:rsidR="00B045A4" w:rsidRPr="00975F48" w:rsidRDefault="00B045A4" w:rsidP="00975F48">
      <w:pPr>
        <w:rPr>
          <w:sz w:val="22"/>
          <w:szCs w:val="22"/>
        </w:rPr>
      </w:pPr>
    </w:p>
    <w:p w14:paraId="0E6A0E5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  <w:lang w:val="en-US"/>
        </w:rPr>
        <w:t>ciągły</w:t>
      </w:r>
      <w:proofErr w:type="spellEnd"/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B045A4" w14:paraId="739F7DE6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845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86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0E4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2D0E0AF3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5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Częstotliwość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1CC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D2F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B045A4" w14:paraId="220CFC17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CF1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664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63FF" w14:textId="5DCF2F85" w:rsidR="00B045A4" w:rsidRDefault="002E04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11mW</w:t>
            </w:r>
          </w:p>
        </w:tc>
      </w:tr>
    </w:tbl>
    <w:p w14:paraId="672FB8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CB9E4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A84122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7B99F3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71DBF2D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B3BCBAF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6001C41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ECCF6E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82802FC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20750F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B8D5718" w14:textId="77777777" w:rsidR="00B045A4" w:rsidRDefault="00B045A4" w:rsidP="007062D8">
      <w:pPr>
        <w:rPr>
          <w:b/>
          <w:bCs/>
          <w:sz w:val="32"/>
          <w:szCs w:val="32"/>
        </w:rPr>
      </w:pPr>
    </w:p>
    <w:p w14:paraId="797B5188" w14:textId="77777777" w:rsidR="00B46BBF" w:rsidRPr="007062D8" w:rsidRDefault="00B46BBF" w:rsidP="007062D8">
      <w:pPr>
        <w:rPr>
          <w:b/>
          <w:bCs/>
          <w:sz w:val="32"/>
          <w:szCs w:val="32"/>
        </w:rPr>
      </w:pPr>
    </w:p>
    <w:p w14:paraId="785321EF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2849D58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3391275C" w14:textId="24F8B876" w:rsidR="00B045A4" w:rsidRDefault="007A548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CC67A3" wp14:editId="74C95817">
            <wp:extent cx="5723890" cy="2321560"/>
            <wp:effectExtent l="0" t="0" r="0" b="2540"/>
            <wp:docPr id="1466276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B84E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Kontrola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trybów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pracy</w:t>
      </w:r>
      <w:proofErr w:type="spellEnd"/>
    </w:p>
    <w:p w14:paraId="246E77E8" w14:textId="292F3E3A" w:rsidR="00B045A4" w:rsidRDefault="00000000">
      <w:pPr>
        <w:pStyle w:val="ListParagraph"/>
        <w:ind w:left="1440"/>
      </w:pPr>
      <w:r>
        <w:t>Urządzenie ADC obsługuje dwa tryby pracy: tryb wywołania (tryb pojedynczy) i tryb ciągły (tryb automatyczny). Tryb automatyczny jest domyślnym trybem modułu.</w:t>
      </w:r>
      <w:r w:rsidR="003B2CC1">
        <w:t xml:space="preserve"> Aby użyć trybu pojedynczej konwersji należy zewrzeć pin MOD z GND (+0V) </w:t>
      </w:r>
      <w:r w:rsidR="003B2CC1" w:rsidRPr="003B2CC1">
        <w:rPr>
          <w:i/>
          <w:iCs/>
        </w:rPr>
        <w:t>PRZED</w:t>
      </w:r>
      <w:r w:rsidR="003B2CC1">
        <w:rPr>
          <w:i/>
          <w:iCs/>
        </w:rPr>
        <w:t xml:space="preserve"> </w:t>
      </w:r>
      <w:r w:rsidR="003B2CC1">
        <w:t>włączeniem modułu; następnie go włączyć</w:t>
      </w:r>
      <w:r>
        <w:t xml:space="preserve">. W tym trybie ADC wykonuje jedną </w:t>
      </w:r>
      <w:r w:rsidRPr="00F0016E">
        <w:t>konwersję</w:t>
      </w:r>
      <w:r>
        <w:t xml:space="preserve"> napięcia i wysyła ją za pomocą protokołu </w:t>
      </w:r>
      <w:r w:rsidR="00B7420A">
        <w:t>UART</w:t>
      </w:r>
      <w:r>
        <w:t xml:space="preserve">. Następnie MCU przechodzi w tryb </w:t>
      </w:r>
      <w:r w:rsidRPr="00F0016E">
        <w:t>STOP</w:t>
      </w:r>
      <w:r w:rsidR="003B2CC1">
        <w:t xml:space="preserve">. Aby ponowić konwersję należy zmienić logiczny stan </w:t>
      </w:r>
      <w:proofErr w:type="spellStart"/>
      <w:r w:rsidR="003B2CC1">
        <w:t>pinu</w:t>
      </w:r>
      <w:proofErr w:type="spellEnd"/>
      <w:r w:rsidR="003B2CC1">
        <w:t xml:space="preserve"> MOD. Nie zaleca się wyłączania całego układu</w:t>
      </w:r>
      <w:r>
        <w:t xml:space="preserve">. Jeśli pin </w:t>
      </w:r>
      <w:r w:rsidR="003B2CC1">
        <w:t xml:space="preserve">podczas włączenia układu pin </w:t>
      </w:r>
      <w:r>
        <w:t xml:space="preserve">MOD </w:t>
      </w:r>
      <w:r w:rsidR="003B2CC1">
        <w:t>pozostał rozłączony -</w:t>
      </w:r>
      <w:r>
        <w:t xml:space="preserve"> moduł działa w trybie automatycznym, przesyłając dane przez protokół </w:t>
      </w:r>
      <w:r w:rsidR="00B21D4C">
        <w:t>UART</w:t>
      </w:r>
      <w:r>
        <w:t xml:space="preserve"> po każdej zakończonej konwersji napięcia wejściowego.</w:t>
      </w:r>
    </w:p>
    <w:p w14:paraId="3CFAC484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7B51CF7F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 Sygnał analogowy jest pobierany bezpośrednio ze źródła.</w:t>
      </w:r>
    </w:p>
    <w:p w14:paraId="0C922949" w14:textId="6962FDEA" w:rsidR="00B045A4" w:rsidRDefault="00000000">
      <w:pPr>
        <w:pStyle w:val="ListParagraph"/>
        <w:numPr>
          <w:ilvl w:val="3"/>
          <w:numId w:val="1"/>
        </w:numPr>
      </w:pPr>
      <w:r>
        <w:t xml:space="preserve">Wzmacniacz operacyjny w konfiguracji </w:t>
      </w:r>
      <w:proofErr w:type="spellStart"/>
      <w:r w:rsidRPr="00F0016E">
        <w:t>diffrence</w:t>
      </w:r>
      <w:proofErr w:type="spellEnd"/>
      <w:r w:rsidRPr="00F0016E">
        <w:t xml:space="preserve"> </w:t>
      </w:r>
      <w:proofErr w:type="spellStart"/>
      <w:r w:rsidRPr="00F0016E">
        <w:t>aplifier</w:t>
      </w:r>
      <w:proofErr w:type="spellEnd"/>
      <w:r w:rsidRPr="00F0016E">
        <w:t xml:space="preserve"> </w:t>
      </w:r>
      <w:r>
        <w:t>odejmuje napięcie sprzężenia zwrotnego od sygnału wejściowego. Tworzy to sygnał błędu pokazujący różnicę między wejściem a aktualnym wyjściem.</w:t>
      </w:r>
    </w:p>
    <w:p w14:paraId="5E468998" w14:textId="2E178C6C" w:rsidR="00B045A4" w:rsidRPr="00F0016E" w:rsidRDefault="009F0FA8">
      <w:pPr>
        <w:pStyle w:val="ListParagraph"/>
        <w:numPr>
          <w:ilvl w:val="3"/>
          <w:numId w:val="1"/>
        </w:numPr>
      </w:pPr>
      <w:r>
        <w:t>Filtr dolnoprzepustowy działający jako integrator przetwarza sygnał błędu. Filtru</w:t>
      </w:r>
      <w:r w:rsidR="00E3023A">
        <w:t>je</w:t>
      </w:r>
      <w:r>
        <w:t xml:space="preserve"> szum </w:t>
      </w:r>
      <w:r w:rsidRPr="00F0016E">
        <w:t xml:space="preserve">o wysokiej częstotliwości </w:t>
      </w:r>
      <w:r>
        <w:t>i wprowadza</w:t>
      </w:r>
      <w:r w:rsidR="00400C4D">
        <w:t xml:space="preserve"> </w:t>
      </w:r>
      <w:r>
        <w:t>opóźnienie.</w:t>
      </w:r>
    </w:p>
    <w:p w14:paraId="53196F46" w14:textId="77777777" w:rsidR="00B045A4" w:rsidRDefault="00000000">
      <w:pPr>
        <w:pStyle w:val="ListParagraph"/>
        <w:numPr>
          <w:ilvl w:val="3"/>
          <w:numId w:val="1"/>
        </w:numPr>
      </w:pPr>
      <w:r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sectPr w:rsidR="00B045A4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0F235" w14:textId="77777777" w:rsidR="00BB2A75" w:rsidRDefault="00BB2A75">
      <w:pPr>
        <w:spacing w:after="0" w:line="240" w:lineRule="auto"/>
      </w:pPr>
      <w:r>
        <w:separator/>
      </w:r>
    </w:p>
  </w:endnote>
  <w:endnote w:type="continuationSeparator" w:id="0">
    <w:p w14:paraId="30682724" w14:textId="77777777" w:rsidR="00BB2A75" w:rsidRDefault="00BB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12276" w14:textId="77777777" w:rsidR="00BB2A75" w:rsidRDefault="00BB2A75">
      <w:pPr>
        <w:spacing w:after="0" w:line="240" w:lineRule="auto"/>
      </w:pPr>
      <w:r>
        <w:separator/>
      </w:r>
    </w:p>
  </w:footnote>
  <w:footnote w:type="continuationSeparator" w:id="0">
    <w:p w14:paraId="2C159C63" w14:textId="77777777" w:rsidR="00BB2A75" w:rsidRDefault="00BB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932145">
    <w:abstractNumId w:val="1"/>
  </w:num>
  <w:num w:numId="2" w16cid:durableId="912471344">
    <w:abstractNumId w:val="3"/>
  </w:num>
  <w:num w:numId="3" w16cid:durableId="940837332">
    <w:abstractNumId w:val="6"/>
  </w:num>
  <w:num w:numId="4" w16cid:durableId="2021589321">
    <w:abstractNumId w:val="4"/>
  </w:num>
  <w:num w:numId="5" w16cid:durableId="1233930191">
    <w:abstractNumId w:val="8"/>
  </w:num>
  <w:num w:numId="6" w16cid:durableId="2047752884">
    <w:abstractNumId w:val="7"/>
  </w:num>
  <w:num w:numId="7" w16cid:durableId="615524962">
    <w:abstractNumId w:val="0"/>
  </w:num>
  <w:num w:numId="8" w16cid:durableId="759134607">
    <w:abstractNumId w:val="5"/>
  </w:num>
  <w:num w:numId="9" w16cid:durableId="1404715620">
    <w:abstractNumId w:val="2"/>
  </w:num>
  <w:num w:numId="10" w16cid:durableId="1421950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4"/>
    <w:rsid w:val="00057C6E"/>
    <w:rsid w:val="00081C90"/>
    <w:rsid w:val="000A27D9"/>
    <w:rsid w:val="001A5701"/>
    <w:rsid w:val="00280D68"/>
    <w:rsid w:val="002850AD"/>
    <w:rsid w:val="002E04E1"/>
    <w:rsid w:val="003417F9"/>
    <w:rsid w:val="003B2CC1"/>
    <w:rsid w:val="00400C4D"/>
    <w:rsid w:val="0040276D"/>
    <w:rsid w:val="00442486"/>
    <w:rsid w:val="00451B39"/>
    <w:rsid w:val="00485DF0"/>
    <w:rsid w:val="00550EAB"/>
    <w:rsid w:val="006310ED"/>
    <w:rsid w:val="007062D8"/>
    <w:rsid w:val="00722537"/>
    <w:rsid w:val="007A548A"/>
    <w:rsid w:val="00863EF5"/>
    <w:rsid w:val="00885D49"/>
    <w:rsid w:val="008C1C0C"/>
    <w:rsid w:val="008C69CE"/>
    <w:rsid w:val="00975F48"/>
    <w:rsid w:val="00982993"/>
    <w:rsid w:val="009C5366"/>
    <w:rsid w:val="009F0FA8"/>
    <w:rsid w:val="00A141F6"/>
    <w:rsid w:val="00A25F0D"/>
    <w:rsid w:val="00AA17BF"/>
    <w:rsid w:val="00B045A4"/>
    <w:rsid w:val="00B21D4C"/>
    <w:rsid w:val="00B30130"/>
    <w:rsid w:val="00B46BBF"/>
    <w:rsid w:val="00B67640"/>
    <w:rsid w:val="00B7420A"/>
    <w:rsid w:val="00B87E8F"/>
    <w:rsid w:val="00BB2A75"/>
    <w:rsid w:val="00C402EC"/>
    <w:rsid w:val="00CF4F68"/>
    <w:rsid w:val="00D77997"/>
    <w:rsid w:val="00E3023A"/>
    <w:rsid w:val="00E71BC6"/>
    <w:rsid w:val="00EA5F04"/>
    <w:rsid w:val="00EE2EBE"/>
    <w:rsid w:val="00F0016E"/>
    <w:rsid w:val="00F36893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FF0A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cot2009/WETI-2025_26-Szymon_Filipkowski/blob/main/dokumentacja.docx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github.com/Tacot2009/WETI-2025_26-Szymon_Filipkowski" TargetMode="External"/><Relationship Id="rId12" Type="http://schemas.openxmlformats.org/officeDocument/2006/relationships/hyperlink" Target="https://github.com/Tacot2009/WETI-2025_26-Szymon_Filipkowski/blob/main/lista-podzespolow-koszty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cot2009/WETI-2025_26-Szymon_Filipkowski/blob/main/Schemat/mai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acot2009/WETI-2025_26-Szymon_Filipkowski/blob/main/Schemat/AD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cot2009/WETI-2025_26-Szymon_Filipkowski/blob/main/STM32-project/sigma-delta-adc-2/Core/Src/main.c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Szymon Filipkowski</cp:lastModifiedBy>
  <cp:revision>150</cp:revision>
  <dcterms:created xsi:type="dcterms:W3CDTF">2025-03-04T10:06:00Z</dcterms:created>
  <dcterms:modified xsi:type="dcterms:W3CDTF">2025-06-16T01:36:00Z</dcterms:modified>
</cp:coreProperties>
</file>