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B9A8" w14:textId="39400FD0" w:rsidR="00185AB1" w:rsidRPr="00185AB1" w:rsidRDefault="00185AB1" w:rsidP="00DB3CAB">
      <w:pPr>
        <w:widowControl w:val="0"/>
        <w:autoSpaceDE w:val="0"/>
        <w:autoSpaceDN w:val="0"/>
        <w:spacing w:after="0" w:line="360" w:lineRule="auto"/>
        <w:jc w:val="center"/>
        <w:rPr>
          <w:rFonts w:asciiTheme="majorBidi" w:hAnsiTheme="majorBidi" w:cstheme="majorBidi"/>
          <w:b/>
          <w:bCs/>
          <w:sz w:val="28"/>
          <w:szCs w:val="28"/>
          <w:highlight w:val="yellow"/>
        </w:rPr>
      </w:pPr>
      <w:r w:rsidRPr="00185AB1">
        <w:rPr>
          <w:rFonts w:ascii="Times New Roman" w:hAnsi="Times New Roman" w:cs="Times New Roman"/>
          <w:b/>
          <w:bCs/>
          <w:sz w:val="28"/>
          <w:szCs w:val="28"/>
          <w:lang w:val="id-ID"/>
        </w:rPr>
        <w:t xml:space="preserve">MODEL </w:t>
      </w:r>
      <w:r w:rsidRPr="005F3965">
        <w:rPr>
          <w:rFonts w:ascii="Times New Roman" w:hAnsi="Times New Roman" w:cs="Times New Roman"/>
          <w:b/>
          <w:bCs/>
          <w:i/>
          <w:iCs/>
          <w:sz w:val="28"/>
          <w:szCs w:val="28"/>
          <w:lang w:val="id-ID"/>
        </w:rPr>
        <w:t>MACHINE LEARNING</w:t>
      </w:r>
      <w:r w:rsidRPr="00185AB1">
        <w:rPr>
          <w:rFonts w:ascii="Times New Roman" w:hAnsi="Times New Roman" w:cs="Times New Roman"/>
          <w:b/>
          <w:bCs/>
          <w:sz w:val="28"/>
          <w:szCs w:val="28"/>
          <w:lang w:val="id-ID"/>
        </w:rPr>
        <w:t xml:space="preserve"> UNTUK KLASIFIKASI PROFIL KOMPETENSI DAN REKOMENDASI PENGEMBANGAN MAHASISWA BERBASIS KURIKULUM</w:t>
      </w:r>
    </w:p>
    <w:p w14:paraId="2E9CAFC4"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14D30C0E"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5209338A" w14:textId="542871A5" w:rsidR="00BE290C" w:rsidRPr="008E14ED" w:rsidRDefault="00BE290C" w:rsidP="000434C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Default="00BE290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1AE66A92" w14:textId="77777777" w:rsidR="000434CC" w:rsidRPr="008E14ED" w:rsidRDefault="000434C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5A03624B"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49C679A6"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5E35A879">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26D0BCDC"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38347534" w14:textId="3713FE2A" w:rsidR="006D73B4" w:rsidRDefault="006D73B4" w:rsidP="006D73B4">
      <w:pPr>
        <w:spacing w:after="0" w:line="360" w:lineRule="auto"/>
        <w:jc w:val="center"/>
        <w:rPr>
          <w:rFonts w:ascii="Times New Roman" w:eastAsia="Times New Roman" w:hAnsi="Times New Roman" w:cs="Times New Roman"/>
          <w:spacing w:val="-2"/>
          <w:kern w:val="0"/>
          <w:lang w:val="id"/>
          <w14:ligatures w14:val="none"/>
        </w:rPr>
      </w:pPr>
      <w:r w:rsidRPr="008E14ED">
        <w:rPr>
          <w:rFonts w:ascii="Times New Roman" w:eastAsia="Times New Roman" w:hAnsi="Times New Roman" w:cs="Times New Roman"/>
          <w:spacing w:val="-4"/>
          <w:kern w:val="0"/>
          <w:lang w:val="id"/>
          <w14:ligatures w14:val="none"/>
        </w:rPr>
        <w:t>2026</w:t>
      </w:r>
    </w:p>
    <w:p w14:paraId="0C4268B2" w14:textId="612D4EBE" w:rsidR="00402976" w:rsidRDefault="00402976" w:rsidP="006D73B4">
      <w:pPr>
        <w:spacing w:before="240" w:after="0"/>
        <w:jc w:val="center"/>
        <w:rPr>
          <w:rFonts w:ascii="Times New Roman" w:eastAsia="Times New Roman" w:hAnsi="Times New Roman" w:cs="Times New Roman"/>
          <w:spacing w:val="-4"/>
          <w:kern w:val="0"/>
          <w:lang w:val="id"/>
          <w14:ligatures w14:val="none"/>
        </w:rPr>
        <w:sectPr w:rsidR="00402976" w:rsidSect="00402976">
          <w:pgSz w:w="11906" w:h="16838" w:code="9"/>
          <w:pgMar w:top="1701" w:right="1701" w:bottom="1701" w:left="2268" w:header="720" w:footer="720" w:gutter="0"/>
          <w:cols w:space="720"/>
          <w:docGrid w:linePitch="360"/>
        </w:sectPr>
      </w:pPr>
    </w:p>
    <w:p w14:paraId="18A04AB6" w14:textId="77777777" w:rsidR="00402976" w:rsidRPr="00152A16" w:rsidRDefault="00402976" w:rsidP="006F0B10">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2855282"/>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7A0B04" w:rsidRDefault="00402976" w:rsidP="006F0B10">
          <w:pPr>
            <w:keepNext/>
            <w:keepLines/>
            <w:spacing w:before="240" w:after="0" w:line="276" w:lineRule="auto"/>
            <w:rPr>
              <w:rFonts w:asciiTheme="majorBidi" w:eastAsia="Times New Roman" w:hAnsiTheme="majorBidi" w:cstheme="majorBidi"/>
              <w:kern w:val="0"/>
              <w14:ligatures w14:val="none"/>
            </w:rPr>
          </w:pPr>
        </w:p>
        <w:p w14:paraId="519070F3" w14:textId="60ABEB37" w:rsidR="00AF7D5D" w:rsidRPr="00AF7D5D" w:rsidRDefault="00402976">
          <w:pPr>
            <w:pStyle w:val="TOC1"/>
            <w:tabs>
              <w:tab w:val="right" w:leader="dot" w:pos="7927"/>
            </w:tabs>
            <w:rPr>
              <w:rFonts w:asciiTheme="majorBidi" w:eastAsiaTheme="minorEastAsia" w:hAnsiTheme="majorBidi" w:cstheme="majorBidi"/>
              <w:noProof/>
              <w:lang w:val="id-ID" w:eastAsia="id-ID"/>
            </w:rPr>
          </w:pPr>
          <w:r w:rsidRPr="007A0B04">
            <w:rPr>
              <w:rFonts w:asciiTheme="majorBidi" w:eastAsia="Aptos" w:hAnsiTheme="majorBidi" w:cstheme="majorBidi"/>
              <w:lang w:val="en-ID"/>
            </w:rPr>
            <w:fldChar w:fldCharType="begin"/>
          </w:r>
          <w:r w:rsidRPr="007A0B04">
            <w:rPr>
              <w:rFonts w:asciiTheme="majorBidi" w:eastAsia="Aptos" w:hAnsiTheme="majorBidi" w:cstheme="majorBidi"/>
              <w:lang w:val="en-ID"/>
            </w:rPr>
            <w:instrText xml:space="preserve"> TOC \o "1-3" \h \z \u </w:instrText>
          </w:r>
          <w:r w:rsidRPr="007A0B04">
            <w:rPr>
              <w:rFonts w:asciiTheme="majorBidi" w:eastAsia="Aptos" w:hAnsiTheme="majorBidi" w:cstheme="majorBidi"/>
              <w:lang w:val="en-ID"/>
            </w:rPr>
            <w:fldChar w:fldCharType="separate"/>
          </w:r>
          <w:hyperlink w:anchor="_Toc232855282" w:history="1">
            <w:r w:rsidR="00AF7D5D" w:rsidRPr="00AF7D5D">
              <w:rPr>
                <w:rStyle w:val="Hyperlink"/>
                <w:rFonts w:asciiTheme="majorBidi" w:eastAsia="Times New Roman" w:hAnsiTheme="majorBidi" w:cstheme="majorBidi"/>
                <w:b/>
                <w:bCs/>
                <w:noProof/>
                <w:kern w:val="0"/>
                <w:lang w:val="id"/>
                <w14:ligatures w14:val="none"/>
              </w:rPr>
              <w:t>DAFTAR ISI</w:t>
            </w:r>
            <w:r w:rsidR="00AF7D5D" w:rsidRPr="00AF7D5D">
              <w:rPr>
                <w:rFonts w:asciiTheme="majorBidi" w:hAnsiTheme="majorBidi" w:cstheme="majorBidi"/>
                <w:noProof/>
                <w:webHidden/>
              </w:rPr>
              <w:tab/>
            </w:r>
            <w:r w:rsidR="00AF7D5D" w:rsidRPr="00AF7D5D">
              <w:rPr>
                <w:rFonts w:asciiTheme="majorBidi" w:hAnsiTheme="majorBidi" w:cstheme="majorBidi"/>
                <w:noProof/>
                <w:webHidden/>
              </w:rPr>
              <w:fldChar w:fldCharType="begin"/>
            </w:r>
            <w:r w:rsidR="00AF7D5D" w:rsidRPr="00AF7D5D">
              <w:rPr>
                <w:rFonts w:asciiTheme="majorBidi" w:hAnsiTheme="majorBidi" w:cstheme="majorBidi"/>
                <w:noProof/>
                <w:webHidden/>
              </w:rPr>
              <w:instrText xml:space="preserve"> PAGEREF _Toc232855282 \h </w:instrText>
            </w:r>
            <w:r w:rsidR="00AF7D5D" w:rsidRPr="00AF7D5D">
              <w:rPr>
                <w:rFonts w:asciiTheme="majorBidi" w:hAnsiTheme="majorBidi" w:cstheme="majorBidi"/>
                <w:noProof/>
                <w:webHidden/>
              </w:rPr>
            </w:r>
            <w:r w:rsidR="00AF7D5D" w:rsidRPr="00AF7D5D">
              <w:rPr>
                <w:rFonts w:asciiTheme="majorBidi" w:hAnsiTheme="majorBidi" w:cstheme="majorBidi"/>
                <w:noProof/>
                <w:webHidden/>
              </w:rPr>
              <w:fldChar w:fldCharType="separate"/>
            </w:r>
            <w:r w:rsidR="00AF7D5D" w:rsidRPr="00AF7D5D">
              <w:rPr>
                <w:rFonts w:asciiTheme="majorBidi" w:hAnsiTheme="majorBidi" w:cstheme="majorBidi"/>
                <w:noProof/>
                <w:webHidden/>
              </w:rPr>
              <w:t>i</w:t>
            </w:r>
            <w:r w:rsidR="00AF7D5D" w:rsidRPr="00AF7D5D">
              <w:rPr>
                <w:rFonts w:asciiTheme="majorBidi" w:hAnsiTheme="majorBidi" w:cstheme="majorBidi"/>
                <w:noProof/>
                <w:webHidden/>
              </w:rPr>
              <w:fldChar w:fldCharType="end"/>
            </w:r>
          </w:hyperlink>
        </w:p>
        <w:p w14:paraId="2D49ED26" w14:textId="40D8ECFD" w:rsidR="00AF7D5D" w:rsidRPr="00AF7D5D" w:rsidRDefault="00AF7D5D">
          <w:pPr>
            <w:pStyle w:val="TOC1"/>
            <w:tabs>
              <w:tab w:val="right" w:leader="dot" w:pos="7927"/>
            </w:tabs>
            <w:rPr>
              <w:rFonts w:asciiTheme="majorBidi" w:eastAsiaTheme="minorEastAsia" w:hAnsiTheme="majorBidi" w:cstheme="majorBidi"/>
              <w:noProof/>
              <w:lang w:val="id-ID" w:eastAsia="id-ID"/>
            </w:rPr>
          </w:pPr>
          <w:hyperlink w:anchor="_Toc232855283" w:history="1">
            <w:r w:rsidRPr="00AF7D5D">
              <w:rPr>
                <w:rStyle w:val="Hyperlink"/>
                <w:rFonts w:asciiTheme="majorBidi" w:eastAsia="Times New Roman" w:hAnsiTheme="majorBidi" w:cstheme="majorBidi"/>
                <w:b/>
                <w:bCs/>
                <w:noProof/>
                <w:kern w:val="0"/>
                <w:lang w:val="id"/>
                <w14:ligatures w14:val="none"/>
              </w:rPr>
              <w:t>DAFTAR GAMBAR</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_Toc232855283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iii</w:t>
            </w:r>
            <w:r w:rsidRPr="00AF7D5D">
              <w:rPr>
                <w:rFonts w:asciiTheme="majorBidi" w:hAnsiTheme="majorBidi" w:cstheme="majorBidi"/>
                <w:noProof/>
                <w:webHidden/>
              </w:rPr>
              <w:fldChar w:fldCharType="end"/>
            </w:r>
          </w:hyperlink>
        </w:p>
        <w:p w14:paraId="081BA09A" w14:textId="2A1F7A2A" w:rsidR="00AF7D5D" w:rsidRPr="00AF7D5D" w:rsidRDefault="00AF7D5D">
          <w:pPr>
            <w:pStyle w:val="TOC1"/>
            <w:tabs>
              <w:tab w:val="right" w:leader="dot" w:pos="7927"/>
            </w:tabs>
            <w:rPr>
              <w:rFonts w:asciiTheme="majorBidi" w:eastAsiaTheme="minorEastAsia" w:hAnsiTheme="majorBidi" w:cstheme="majorBidi"/>
              <w:noProof/>
              <w:lang w:val="id-ID" w:eastAsia="id-ID"/>
            </w:rPr>
          </w:pPr>
          <w:hyperlink w:anchor="_Toc232855284" w:history="1">
            <w:r w:rsidRPr="00AF7D5D">
              <w:rPr>
                <w:rStyle w:val="Hyperlink"/>
                <w:rFonts w:asciiTheme="majorBidi" w:eastAsia="Times New Roman" w:hAnsiTheme="majorBidi" w:cstheme="majorBidi"/>
                <w:b/>
                <w:bCs/>
                <w:noProof/>
                <w:kern w:val="0"/>
                <w:lang w:val="id"/>
                <w14:ligatures w14:val="none"/>
              </w:rPr>
              <w:t>DAFTAR TABEL</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_Toc232855284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iv</w:t>
            </w:r>
            <w:r w:rsidRPr="00AF7D5D">
              <w:rPr>
                <w:rFonts w:asciiTheme="majorBidi" w:hAnsiTheme="majorBidi" w:cstheme="majorBidi"/>
                <w:noProof/>
                <w:webHidden/>
              </w:rPr>
              <w:fldChar w:fldCharType="end"/>
            </w:r>
          </w:hyperlink>
        </w:p>
        <w:p w14:paraId="26ECE699" w14:textId="1CFE5AC2" w:rsidR="00AF7D5D" w:rsidRPr="00AF7D5D" w:rsidRDefault="00AF7D5D">
          <w:pPr>
            <w:pStyle w:val="TOC1"/>
            <w:tabs>
              <w:tab w:val="right" w:leader="dot" w:pos="7927"/>
            </w:tabs>
            <w:rPr>
              <w:rFonts w:asciiTheme="majorBidi" w:eastAsiaTheme="minorEastAsia" w:hAnsiTheme="majorBidi" w:cstheme="majorBidi"/>
              <w:noProof/>
              <w:lang w:val="id-ID" w:eastAsia="id-ID"/>
            </w:rPr>
          </w:pPr>
          <w:hyperlink w:anchor="_Toc232855285" w:history="1">
            <w:r w:rsidRPr="00AF7D5D">
              <w:rPr>
                <w:rStyle w:val="Hyperlink"/>
                <w:rFonts w:asciiTheme="majorBidi" w:eastAsia="Times New Roman" w:hAnsiTheme="majorBidi" w:cstheme="majorBidi"/>
                <w:b/>
                <w:bCs/>
                <w:noProof/>
                <w:kern w:val="0"/>
                <w:lang w:val="id"/>
                <w14:ligatures w14:val="none"/>
              </w:rPr>
              <w:t>DAFTAR LAMPIRAN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_Toc232855285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v</w:t>
            </w:r>
            <w:r w:rsidRPr="00AF7D5D">
              <w:rPr>
                <w:rFonts w:asciiTheme="majorBidi" w:hAnsiTheme="majorBidi" w:cstheme="majorBidi"/>
                <w:noProof/>
                <w:webHidden/>
              </w:rPr>
              <w:fldChar w:fldCharType="end"/>
            </w:r>
          </w:hyperlink>
        </w:p>
        <w:p w14:paraId="69574D54" w14:textId="6157BF91" w:rsidR="00AF7D5D" w:rsidRPr="00AF7D5D" w:rsidRDefault="00AF7D5D">
          <w:pPr>
            <w:pStyle w:val="TOC1"/>
            <w:tabs>
              <w:tab w:val="right" w:leader="dot" w:pos="7927"/>
            </w:tabs>
            <w:rPr>
              <w:rFonts w:asciiTheme="majorBidi" w:eastAsiaTheme="minorEastAsia" w:hAnsiTheme="majorBidi" w:cstheme="majorBidi"/>
              <w:noProof/>
              <w:lang w:val="id-ID" w:eastAsia="id-ID"/>
            </w:rPr>
          </w:pPr>
          <w:hyperlink w:anchor="_Toc232855286" w:history="1">
            <w:r w:rsidRPr="00AF7D5D">
              <w:rPr>
                <w:rStyle w:val="Hyperlink"/>
                <w:rFonts w:asciiTheme="majorBidi" w:eastAsia="Times New Roman" w:hAnsiTheme="majorBidi" w:cstheme="majorBidi"/>
                <w:b/>
                <w:bCs/>
                <w:noProof/>
                <w:kern w:val="0"/>
                <w:lang w:val="id"/>
                <w14:ligatures w14:val="none"/>
              </w:rPr>
              <w:t>BAB I PENDAHULUAN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_Toc232855286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w:t>
            </w:r>
            <w:r w:rsidRPr="00AF7D5D">
              <w:rPr>
                <w:rFonts w:asciiTheme="majorBidi" w:hAnsiTheme="majorBidi" w:cstheme="majorBidi"/>
                <w:noProof/>
                <w:webHidden/>
              </w:rPr>
              <w:fldChar w:fldCharType="end"/>
            </w:r>
          </w:hyperlink>
        </w:p>
        <w:p w14:paraId="553E6FDF" w14:textId="512E4200" w:rsidR="00AF7D5D" w:rsidRPr="00AF7D5D" w:rsidRDefault="00AF7D5D">
          <w:pPr>
            <w:pStyle w:val="TOC2"/>
            <w:tabs>
              <w:tab w:val="left" w:pos="960"/>
              <w:tab w:val="right" w:leader="dot" w:pos="7927"/>
            </w:tabs>
            <w:rPr>
              <w:rFonts w:asciiTheme="majorBidi" w:eastAsiaTheme="minorEastAsia" w:hAnsiTheme="majorBidi" w:cstheme="majorBidi"/>
              <w:noProof/>
              <w:lang w:val="id-ID" w:eastAsia="id-ID"/>
            </w:rPr>
          </w:pPr>
          <w:hyperlink w:anchor="_Toc232855287" w:history="1">
            <w:r w:rsidRPr="00AF7D5D">
              <w:rPr>
                <w:rStyle w:val="Hyperlink"/>
                <w:rFonts w:asciiTheme="majorBidi" w:eastAsia="Aptos" w:hAnsiTheme="majorBidi" w:cstheme="majorBidi"/>
                <w:b/>
                <w:bCs/>
                <w:noProof/>
                <w:lang w:val="id"/>
              </w:rPr>
              <w:t>1.1.</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Latar Belakang</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_Toc232855287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w:t>
            </w:r>
            <w:r w:rsidRPr="00AF7D5D">
              <w:rPr>
                <w:rFonts w:asciiTheme="majorBidi" w:hAnsiTheme="majorBidi" w:cstheme="majorBidi"/>
                <w:noProof/>
                <w:webHidden/>
              </w:rPr>
              <w:fldChar w:fldCharType="end"/>
            </w:r>
          </w:hyperlink>
        </w:p>
        <w:p w14:paraId="5756AE7A" w14:textId="7C1C0E1D" w:rsidR="00AF7D5D" w:rsidRPr="00AF7D5D" w:rsidRDefault="00AF7D5D">
          <w:pPr>
            <w:pStyle w:val="TOC2"/>
            <w:tabs>
              <w:tab w:val="left" w:pos="960"/>
              <w:tab w:val="right" w:leader="dot" w:pos="7927"/>
            </w:tabs>
            <w:rPr>
              <w:rFonts w:asciiTheme="majorBidi" w:eastAsiaTheme="minorEastAsia" w:hAnsiTheme="majorBidi" w:cstheme="majorBidi"/>
              <w:noProof/>
              <w:lang w:val="id-ID" w:eastAsia="id-ID"/>
            </w:rPr>
          </w:pPr>
          <w:hyperlink w:anchor="_Toc232855288" w:history="1">
            <w:r w:rsidRPr="00AF7D5D">
              <w:rPr>
                <w:rStyle w:val="Hyperlink"/>
                <w:rFonts w:asciiTheme="majorBidi" w:eastAsia="Aptos" w:hAnsiTheme="majorBidi" w:cstheme="majorBidi"/>
                <w:b/>
                <w:bCs/>
                <w:noProof/>
                <w:lang w:val="id"/>
              </w:rPr>
              <w:t>1.2.</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Rumusan Masalah</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_Toc232855288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4</w:t>
            </w:r>
            <w:r w:rsidRPr="00AF7D5D">
              <w:rPr>
                <w:rFonts w:asciiTheme="majorBidi" w:hAnsiTheme="majorBidi" w:cstheme="majorBidi"/>
                <w:noProof/>
                <w:webHidden/>
              </w:rPr>
              <w:fldChar w:fldCharType="end"/>
            </w:r>
          </w:hyperlink>
        </w:p>
        <w:p w14:paraId="337070D0" w14:textId="1F0E0CF6" w:rsidR="00AF7D5D" w:rsidRPr="00AF7D5D" w:rsidRDefault="00AF7D5D">
          <w:pPr>
            <w:pStyle w:val="TOC2"/>
            <w:tabs>
              <w:tab w:val="left" w:pos="960"/>
              <w:tab w:val="right" w:leader="dot" w:pos="7927"/>
            </w:tabs>
            <w:rPr>
              <w:rFonts w:asciiTheme="majorBidi" w:eastAsiaTheme="minorEastAsia" w:hAnsiTheme="majorBidi" w:cstheme="majorBidi"/>
              <w:noProof/>
              <w:lang w:val="id-ID" w:eastAsia="id-ID"/>
            </w:rPr>
          </w:pPr>
          <w:hyperlink w:anchor="_Toc232855289" w:history="1">
            <w:r w:rsidRPr="00AF7D5D">
              <w:rPr>
                <w:rStyle w:val="Hyperlink"/>
                <w:rFonts w:asciiTheme="majorBidi" w:eastAsia="Aptos" w:hAnsiTheme="majorBidi" w:cstheme="majorBidi"/>
                <w:b/>
                <w:bCs/>
                <w:noProof/>
                <w:lang w:val="id"/>
              </w:rPr>
              <w:t>1.3.</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Batasan Masalah</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_Toc232855289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4</w:t>
            </w:r>
            <w:r w:rsidRPr="00AF7D5D">
              <w:rPr>
                <w:rFonts w:asciiTheme="majorBidi" w:hAnsiTheme="majorBidi" w:cstheme="majorBidi"/>
                <w:noProof/>
                <w:webHidden/>
              </w:rPr>
              <w:fldChar w:fldCharType="end"/>
            </w:r>
          </w:hyperlink>
        </w:p>
        <w:p w14:paraId="7BA4A404" w14:textId="0C6F0C46" w:rsidR="00AF7D5D" w:rsidRPr="00AF7D5D" w:rsidRDefault="00AF7D5D">
          <w:pPr>
            <w:pStyle w:val="TOC2"/>
            <w:tabs>
              <w:tab w:val="left" w:pos="960"/>
              <w:tab w:val="right" w:leader="dot" w:pos="7927"/>
            </w:tabs>
            <w:rPr>
              <w:rFonts w:asciiTheme="majorBidi" w:eastAsiaTheme="minorEastAsia" w:hAnsiTheme="majorBidi" w:cstheme="majorBidi"/>
              <w:noProof/>
              <w:lang w:val="id-ID" w:eastAsia="id-ID"/>
            </w:rPr>
          </w:pPr>
          <w:hyperlink w:anchor="_Toc232855290" w:history="1">
            <w:r w:rsidRPr="00AF7D5D">
              <w:rPr>
                <w:rStyle w:val="Hyperlink"/>
                <w:rFonts w:asciiTheme="majorBidi" w:eastAsia="Aptos" w:hAnsiTheme="majorBidi" w:cstheme="majorBidi"/>
                <w:b/>
                <w:bCs/>
                <w:noProof/>
                <w:lang w:val="id"/>
              </w:rPr>
              <w:t>1.4.</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Tujuan Penelitian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_Toc232855290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w:t>
            </w:r>
            <w:r w:rsidRPr="00AF7D5D">
              <w:rPr>
                <w:rFonts w:asciiTheme="majorBidi" w:hAnsiTheme="majorBidi" w:cstheme="majorBidi"/>
                <w:noProof/>
                <w:webHidden/>
              </w:rPr>
              <w:fldChar w:fldCharType="end"/>
            </w:r>
          </w:hyperlink>
        </w:p>
        <w:p w14:paraId="76352017" w14:textId="17582B7D" w:rsidR="00AF7D5D" w:rsidRPr="00AF7D5D" w:rsidRDefault="00AF7D5D">
          <w:pPr>
            <w:pStyle w:val="TOC2"/>
            <w:tabs>
              <w:tab w:val="left" w:pos="960"/>
              <w:tab w:val="right" w:leader="dot" w:pos="7927"/>
            </w:tabs>
            <w:rPr>
              <w:rFonts w:asciiTheme="majorBidi" w:eastAsiaTheme="minorEastAsia" w:hAnsiTheme="majorBidi" w:cstheme="majorBidi"/>
              <w:noProof/>
              <w:lang w:val="id-ID" w:eastAsia="id-ID"/>
            </w:rPr>
          </w:pPr>
          <w:hyperlink w:anchor="_Toc232855291" w:history="1">
            <w:r w:rsidRPr="00AF7D5D">
              <w:rPr>
                <w:rStyle w:val="Hyperlink"/>
                <w:rFonts w:asciiTheme="majorBidi" w:eastAsia="Aptos" w:hAnsiTheme="majorBidi" w:cstheme="majorBidi"/>
                <w:b/>
                <w:bCs/>
                <w:noProof/>
                <w:lang w:val="id"/>
              </w:rPr>
              <w:t>1.5.</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Metodologi Penelitian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_Toc232855291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w:t>
            </w:r>
            <w:r w:rsidRPr="00AF7D5D">
              <w:rPr>
                <w:rFonts w:asciiTheme="majorBidi" w:hAnsiTheme="majorBidi" w:cstheme="majorBidi"/>
                <w:noProof/>
                <w:webHidden/>
              </w:rPr>
              <w:fldChar w:fldCharType="end"/>
            </w:r>
          </w:hyperlink>
        </w:p>
        <w:p w14:paraId="6F1D0F42" w14:textId="2472E646" w:rsidR="00AF7D5D" w:rsidRPr="00AF7D5D" w:rsidRDefault="00AF7D5D">
          <w:pPr>
            <w:pStyle w:val="TOC2"/>
            <w:tabs>
              <w:tab w:val="left" w:pos="960"/>
              <w:tab w:val="right" w:leader="dot" w:pos="7927"/>
            </w:tabs>
            <w:rPr>
              <w:rFonts w:asciiTheme="majorBidi" w:eastAsiaTheme="minorEastAsia" w:hAnsiTheme="majorBidi" w:cstheme="majorBidi"/>
              <w:noProof/>
              <w:lang w:val="id-ID" w:eastAsia="id-ID"/>
            </w:rPr>
          </w:pPr>
          <w:hyperlink w:anchor="_Toc232855292" w:history="1">
            <w:r w:rsidRPr="00AF7D5D">
              <w:rPr>
                <w:rStyle w:val="Hyperlink"/>
                <w:rFonts w:asciiTheme="majorBidi" w:eastAsia="Aptos" w:hAnsiTheme="majorBidi" w:cstheme="majorBidi"/>
                <w:b/>
                <w:bCs/>
                <w:noProof/>
                <w:lang w:val="id"/>
              </w:rPr>
              <w:t>1.6.</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Sistematika Penulisan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_Toc232855292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9</w:t>
            </w:r>
            <w:r w:rsidRPr="00AF7D5D">
              <w:rPr>
                <w:rFonts w:asciiTheme="majorBidi" w:hAnsiTheme="majorBidi" w:cstheme="majorBidi"/>
                <w:noProof/>
                <w:webHidden/>
              </w:rPr>
              <w:fldChar w:fldCharType="end"/>
            </w:r>
          </w:hyperlink>
        </w:p>
        <w:p w14:paraId="48DF4F63" w14:textId="6FFFD91B" w:rsidR="00AF7D5D" w:rsidRPr="00AF7D5D" w:rsidRDefault="00AF7D5D">
          <w:pPr>
            <w:pStyle w:val="TOC1"/>
            <w:tabs>
              <w:tab w:val="right" w:leader="dot" w:pos="7927"/>
            </w:tabs>
            <w:rPr>
              <w:rFonts w:asciiTheme="majorBidi" w:eastAsiaTheme="minorEastAsia" w:hAnsiTheme="majorBidi" w:cstheme="majorBidi"/>
              <w:noProof/>
              <w:lang w:val="id-ID" w:eastAsia="id-ID"/>
            </w:rPr>
          </w:pPr>
          <w:hyperlink w:anchor="_Toc232855293" w:history="1">
            <w:r w:rsidRPr="00AF7D5D">
              <w:rPr>
                <w:rStyle w:val="Hyperlink"/>
                <w:rFonts w:asciiTheme="majorBidi" w:eastAsia="Times New Roman" w:hAnsiTheme="majorBidi" w:cstheme="majorBidi"/>
                <w:b/>
                <w:bCs/>
                <w:noProof/>
                <w:kern w:val="0"/>
                <w:lang w:val="id"/>
                <w14:ligatures w14:val="none"/>
              </w:rPr>
              <w:t>BAB II TINJAUAN PUSTAKA</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_Toc232855293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11</w:t>
            </w:r>
            <w:r w:rsidRPr="00AF7D5D">
              <w:rPr>
                <w:rFonts w:asciiTheme="majorBidi" w:hAnsiTheme="majorBidi" w:cstheme="majorBidi"/>
                <w:noProof/>
                <w:webHidden/>
              </w:rPr>
              <w:fldChar w:fldCharType="end"/>
            </w:r>
          </w:hyperlink>
        </w:p>
        <w:p w14:paraId="39F55EE9" w14:textId="2FF51AAB" w:rsidR="00AF7D5D" w:rsidRPr="00AF7D5D" w:rsidRDefault="00AF7D5D">
          <w:pPr>
            <w:pStyle w:val="TOC2"/>
            <w:tabs>
              <w:tab w:val="left" w:pos="960"/>
              <w:tab w:val="right" w:leader="dot" w:pos="7927"/>
            </w:tabs>
            <w:rPr>
              <w:rFonts w:asciiTheme="majorBidi" w:eastAsiaTheme="minorEastAsia" w:hAnsiTheme="majorBidi" w:cstheme="majorBidi"/>
              <w:noProof/>
              <w:lang w:val="id-ID" w:eastAsia="id-ID"/>
            </w:rPr>
          </w:pPr>
          <w:hyperlink w:anchor="_Toc232855294" w:history="1">
            <w:r w:rsidRPr="00AF7D5D">
              <w:rPr>
                <w:rStyle w:val="Hyperlink"/>
                <w:rFonts w:asciiTheme="majorBidi" w:eastAsia="Aptos" w:hAnsiTheme="majorBidi" w:cstheme="majorBidi"/>
                <w:b/>
                <w:bCs/>
                <w:noProof/>
                <w:lang w:val="id"/>
              </w:rPr>
              <w:t>2.1</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Landasan Teori</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_Toc232855294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11</w:t>
            </w:r>
            <w:r w:rsidRPr="00AF7D5D">
              <w:rPr>
                <w:rFonts w:asciiTheme="majorBidi" w:hAnsiTheme="majorBidi" w:cstheme="majorBidi"/>
                <w:noProof/>
                <w:webHidden/>
              </w:rPr>
              <w:fldChar w:fldCharType="end"/>
            </w:r>
          </w:hyperlink>
        </w:p>
        <w:p w14:paraId="1546D13C" w14:textId="2E973B9F" w:rsidR="00AF7D5D" w:rsidRPr="00AF7D5D" w:rsidRDefault="00AF7D5D">
          <w:pPr>
            <w:pStyle w:val="TOC2"/>
            <w:tabs>
              <w:tab w:val="left" w:pos="960"/>
              <w:tab w:val="right" w:leader="dot" w:pos="7927"/>
            </w:tabs>
            <w:rPr>
              <w:rFonts w:asciiTheme="majorBidi" w:eastAsiaTheme="minorEastAsia" w:hAnsiTheme="majorBidi" w:cstheme="majorBidi"/>
              <w:noProof/>
              <w:lang w:val="id-ID" w:eastAsia="id-ID"/>
            </w:rPr>
          </w:pPr>
          <w:hyperlink w:anchor="_Toc232855295" w:history="1">
            <w:r w:rsidRPr="00AF7D5D">
              <w:rPr>
                <w:rStyle w:val="Hyperlink"/>
                <w:rFonts w:asciiTheme="majorBidi" w:eastAsia="Aptos" w:hAnsiTheme="majorBidi" w:cstheme="majorBidi"/>
                <w:b/>
                <w:bCs/>
                <w:noProof/>
                <w:lang w:val="id"/>
              </w:rPr>
              <w:t>2.2</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Dasar Teori</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_Toc232855295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15</w:t>
            </w:r>
            <w:r w:rsidRPr="00AF7D5D">
              <w:rPr>
                <w:rFonts w:asciiTheme="majorBidi" w:hAnsiTheme="majorBidi" w:cstheme="majorBidi"/>
                <w:noProof/>
                <w:webHidden/>
              </w:rPr>
              <w:fldChar w:fldCharType="end"/>
            </w:r>
          </w:hyperlink>
        </w:p>
        <w:p w14:paraId="58D5B44D" w14:textId="253B221E"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296" w:history="1">
            <w:r w:rsidRPr="00AF7D5D">
              <w:rPr>
                <w:rStyle w:val="Hyperlink"/>
                <w:rFonts w:asciiTheme="majorBidi" w:eastAsia="Aptos" w:hAnsiTheme="majorBidi" w:cstheme="majorBidi"/>
                <w:b/>
                <w:bCs/>
                <w:noProof/>
                <w:lang w:val="id"/>
              </w:rPr>
              <w:t>2.2.1.</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noProof/>
                <w:lang w:val="id-ID"/>
              </w:rPr>
              <w:t>Pengembangan Mahasiswa</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_Toc232855296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15</w:t>
            </w:r>
            <w:r w:rsidRPr="00AF7D5D">
              <w:rPr>
                <w:rFonts w:asciiTheme="majorBidi" w:hAnsiTheme="majorBidi" w:cstheme="majorBidi"/>
                <w:noProof/>
                <w:webHidden/>
              </w:rPr>
              <w:fldChar w:fldCharType="end"/>
            </w:r>
          </w:hyperlink>
        </w:p>
        <w:p w14:paraId="1972CF15" w14:textId="40E07E71"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297" w:history="1">
            <w:r w:rsidRPr="00AF7D5D">
              <w:rPr>
                <w:rStyle w:val="Hyperlink"/>
                <w:rFonts w:asciiTheme="majorBidi" w:eastAsia="Aptos" w:hAnsiTheme="majorBidi" w:cstheme="majorBidi"/>
                <w:b/>
                <w:bCs/>
                <w:noProof/>
                <w:lang w:val="id"/>
              </w:rPr>
              <w:t>2.2.2.</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i/>
                <w:iCs/>
                <w:noProof/>
              </w:rPr>
              <w:t>Outcome-Based Education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_Toc232855297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15</w:t>
            </w:r>
            <w:r w:rsidRPr="00AF7D5D">
              <w:rPr>
                <w:rFonts w:asciiTheme="majorBidi" w:hAnsiTheme="majorBidi" w:cstheme="majorBidi"/>
                <w:noProof/>
                <w:webHidden/>
              </w:rPr>
              <w:fldChar w:fldCharType="end"/>
            </w:r>
          </w:hyperlink>
        </w:p>
        <w:p w14:paraId="647F1BB0" w14:textId="0FAED5DE"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298" w:history="1">
            <w:r w:rsidRPr="00AF7D5D">
              <w:rPr>
                <w:rStyle w:val="Hyperlink"/>
                <w:rFonts w:asciiTheme="majorBidi" w:eastAsia="Aptos" w:hAnsiTheme="majorBidi" w:cstheme="majorBidi"/>
                <w:b/>
                <w:bCs/>
                <w:noProof/>
                <w:lang w:val="id"/>
              </w:rPr>
              <w:t>2.2.3.</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Profil Lulusan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_Toc232855298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16</w:t>
            </w:r>
            <w:r w:rsidRPr="00AF7D5D">
              <w:rPr>
                <w:rFonts w:asciiTheme="majorBidi" w:hAnsiTheme="majorBidi" w:cstheme="majorBidi"/>
                <w:noProof/>
                <w:webHidden/>
              </w:rPr>
              <w:fldChar w:fldCharType="end"/>
            </w:r>
          </w:hyperlink>
        </w:p>
        <w:p w14:paraId="7B561E94" w14:textId="1AD900C9"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299" w:history="1">
            <w:r w:rsidRPr="00AF7D5D">
              <w:rPr>
                <w:rStyle w:val="Hyperlink"/>
                <w:rFonts w:asciiTheme="majorBidi" w:eastAsia="Aptos" w:hAnsiTheme="majorBidi" w:cstheme="majorBidi"/>
                <w:b/>
                <w:bCs/>
                <w:noProof/>
                <w:lang w:val="id"/>
              </w:rPr>
              <w:t>2.2.4.</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noProof/>
                <w:lang w:val="id-ID"/>
              </w:rPr>
              <w:t>Capaian Pembelajaran Lulusan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_Toc232855299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17</w:t>
            </w:r>
            <w:r w:rsidRPr="00AF7D5D">
              <w:rPr>
                <w:rFonts w:asciiTheme="majorBidi" w:hAnsiTheme="majorBidi" w:cstheme="majorBidi"/>
                <w:noProof/>
                <w:webHidden/>
              </w:rPr>
              <w:fldChar w:fldCharType="end"/>
            </w:r>
          </w:hyperlink>
        </w:p>
        <w:p w14:paraId="31E00655" w14:textId="1E57E285"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00" w:history="1">
            <w:r w:rsidRPr="00AF7D5D">
              <w:rPr>
                <w:rStyle w:val="Hyperlink"/>
                <w:rFonts w:asciiTheme="majorBidi" w:eastAsia="Aptos" w:hAnsiTheme="majorBidi" w:cstheme="majorBidi"/>
                <w:b/>
                <w:bCs/>
                <w:noProof/>
                <w:lang w:val="id"/>
              </w:rPr>
              <w:t>2.2.5.</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Kompetensi</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_Toc232855300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17</w:t>
            </w:r>
            <w:r w:rsidRPr="00AF7D5D">
              <w:rPr>
                <w:rFonts w:asciiTheme="majorBidi" w:hAnsiTheme="majorBidi" w:cstheme="majorBidi"/>
                <w:noProof/>
                <w:webHidden/>
              </w:rPr>
              <w:fldChar w:fldCharType="end"/>
            </w:r>
          </w:hyperlink>
        </w:p>
        <w:p w14:paraId="7A5FBA60" w14:textId="2047B21C"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01" w:history="1">
            <w:r w:rsidRPr="00AF7D5D">
              <w:rPr>
                <w:rStyle w:val="Hyperlink"/>
                <w:rFonts w:asciiTheme="majorBidi" w:eastAsia="Aptos" w:hAnsiTheme="majorBidi" w:cstheme="majorBidi"/>
                <w:b/>
                <w:bCs/>
                <w:noProof/>
                <w:lang w:val="id"/>
              </w:rPr>
              <w:t>2.2.6.</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Profil Kompetensi Mahasiswa</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_Toc232855301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17</w:t>
            </w:r>
            <w:r w:rsidRPr="00AF7D5D">
              <w:rPr>
                <w:rFonts w:asciiTheme="majorBidi" w:hAnsiTheme="majorBidi" w:cstheme="majorBidi"/>
                <w:noProof/>
                <w:webHidden/>
              </w:rPr>
              <w:fldChar w:fldCharType="end"/>
            </w:r>
          </w:hyperlink>
        </w:p>
        <w:p w14:paraId="457DEA5D" w14:textId="0B17B5A6"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02" w:history="1">
            <w:r w:rsidRPr="00AF7D5D">
              <w:rPr>
                <w:rStyle w:val="Hyperlink"/>
                <w:rFonts w:asciiTheme="majorBidi" w:eastAsia="Aptos" w:hAnsiTheme="majorBidi" w:cstheme="majorBidi"/>
                <w:b/>
                <w:bCs/>
                <w:noProof/>
                <w:lang w:val="id"/>
              </w:rPr>
              <w:t>2.2.7.</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Faktor Pembentuk Profil Kompetensi Mahasiswa</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_Toc232855302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18</w:t>
            </w:r>
            <w:r w:rsidRPr="00AF7D5D">
              <w:rPr>
                <w:rFonts w:asciiTheme="majorBidi" w:hAnsiTheme="majorBidi" w:cstheme="majorBidi"/>
                <w:noProof/>
                <w:webHidden/>
              </w:rPr>
              <w:fldChar w:fldCharType="end"/>
            </w:r>
          </w:hyperlink>
        </w:p>
        <w:p w14:paraId="0A94C46F" w14:textId="4AFE640E"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03" w:history="1">
            <w:r w:rsidRPr="00AF7D5D">
              <w:rPr>
                <w:rStyle w:val="Hyperlink"/>
                <w:rFonts w:asciiTheme="majorBidi" w:eastAsia="Aptos" w:hAnsiTheme="majorBidi" w:cstheme="majorBidi"/>
                <w:b/>
                <w:bCs/>
                <w:noProof/>
                <w:lang w:val="id"/>
              </w:rPr>
              <w:t>2.2.8.</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Instrumen Penelitian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_Toc232855303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19</w:t>
            </w:r>
            <w:r w:rsidRPr="00AF7D5D">
              <w:rPr>
                <w:rFonts w:asciiTheme="majorBidi" w:hAnsiTheme="majorBidi" w:cstheme="majorBidi"/>
                <w:noProof/>
                <w:webHidden/>
              </w:rPr>
              <w:fldChar w:fldCharType="end"/>
            </w:r>
          </w:hyperlink>
        </w:p>
        <w:p w14:paraId="08409737" w14:textId="754E8170"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04" w:history="1">
            <w:r w:rsidRPr="00AF7D5D">
              <w:rPr>
                <w:rStyle w:val="Hyperlink"/>
                <w:rFonts w:asciiTheme="majorBidi" w:eastAsia="Aptos" w:hAnsiTheme="majorBidi" w:cstheme="majorBidi"/>
                <w:b/>
                <w:bCs/>
                <w:noProof/>
                <w:lang w:val="id"/>
              </w:rPr>
              <w:t>2.2.9.</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i/>
                <w:iCs/>
                <w:noProof/>
              </w:rPr>
              <w:t xml:space="preserve">Machine Learning </w:t>
            </w:r>
            <w:r w:rsidRPr="00AF7D5D">
              <w:rPr>
                <w:rStyle w:val="Hyperlink"/>
                <w:rFonts w:asciiTheme="majorBidi" w:eastAsia="Aptos" w:hAnsiTheme="majorBidi" w:cstheme="majorBidi"/>
                <w:b/>
                <w:bCs/>
                <w:noProof/>
              </w:rPr>
              <w:t>untuk Klasifikasi</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_Toc232855304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20</w:t>
            </w:r>
            <w:r w:rsidRPr="00AF7D5D">
              <w:rPr>
                <w:rFonts w:asciiTheme="majorBidi" w:hAnsiTheme="majorBidi" w:cstheme="majorBidi"/>
                <w:noProof/>
                <w:webHidden/>
              </w:rPr>
              <w:fldChar w:fldCharType="end"/>
            </w:r>
          </w:hyperlink>
        </w:p>
        <w:p w14:paraId="30F5D7FF" w14:textId="2FE169F4"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05" w:history="1">
            <w:r w:rsidRPr="00AF7D5D">
              <w:rPr>
                <w:rStyle w:val="Hyperlink"/>
                <w:rFonts w:asciiTheme="majorBidi" w:eastAsia="Aptos" w:hAnsiTheme="majorBidi" w:cstheme="majorBidi"/>
                <w:b/>
                <w:bCs/>
                <w:noProof/>
                <w:lang w:val="id"/>
              </w:rPr>
              <w:t>2.2.10.</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noProof/>
              </w:rPr>
              <w:t>Pembentukan Label Dataset</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_Toc232855305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22</w:t>
            </w:r>
            <w:r w:rsidRPr="00AF7D5D">
              <w:rPr>
                <w:rFonts w:asciiTheme="majorBidi" w:hAnsiTheme="majorBidi" w:cstheme="majorBidi"/>
                <w:noProof/>
                <w:webHidden/>
              </w:rPr>
              <w:fldChar w:fldCharType="end"/>
            </w:r>
          </w:hyperlink>
        </w:p>
        <w:p w14:paraId="626C2242" w14:textId="2C3DC89F"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06" w:history="1">
            <w:r w:rsidRPr="00AF7D5D">
              <w:rPr>
                <w:rStyle w:val="Hyperlink"/>
                <w:rFonts w:asciiTheme="majorBidi" w:eastAsia="Aptos" w:hAnsiTheme="majorBidi" w:cstheme="majorBidi"/>
                <w:b/>
                <w:bCs/>
                <w:noProof/>
                <w:lang w:val="id"/>
              </w:rPr>
              <w:t>2.2.11.</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i/>
                <w:iCs/>
                <w:noProof/>
              </w:rPr>
              <w:t>Feature Engineering</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_Toc232855306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24</w:t>
            </w:r>
            <w:r w:rsidRPr="00AF7D5D">
              <w:rPr>
                <w:rFonts w:asciiTheme="majorBidi" w:hAnsiTheme="majorBidi" w:cstheme="majorBidi"/>
                <w:noProof/>
                <w:webHidden/>
              </w:rPr>
              <w:fldChar w:fldCharType="end"/>
            </w:r>
          </w:hyperlink>
        </w:p>
        <w:p w14:paraId="696B28E6" w14:textId="7ABC01B3"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07" w:history="1">
            <w:r w:rsidRPr="00AF7D5D">
              <w:rPr>
                <w:rStyle w:val="Hyperlink"/>
                <w:rFonts w:asciiTheme="majorBidi" w:eastAsia="Aptos" w:hAnsiTheme="majorBidi" w:cstheme="majorBidi"/>
                <w:b/>
                <w:bCs/>
                <w:noProof/>
                <w:lang w:val="id"/>
              </w:rPr>
              <w:t>2.2.12.</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i/>
                <w:iCs/>
                <w:noProof/>
              </w:rPr>
              <w:t>Decision Tree</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_Toc232855307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25</w:t>
            </w:r>
            <w:r w:rsidRPr="00AF7D5D">
              <w:rPr>
                <w:rFonts w:asciiTheme="majorBidi" w:hAnsiTheme="majorBidi" w:cstheme="majorBidi"/>
                <w:noProof/>
                <w:webHidden/>
              </w:rPr>
              <w:fldChar w:fldCharType="end"/>
            </w:r>
          </w:hyperlink>
        </w:p>
        <w:p w14:paraId="4F0CE11C" w14:textId="4AAF1F63"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08" w:history="1">
            <w:r w:rsidRPr="00AF7D5D">
              <w:rPr>
                <w:rStyle w:val="Hyperlink"/>
                <w:rFonts w:asciiTheme="majorBidi" w:eastAsia="Aptos" w:hAnsiTheme="majorBidi" w:cstheme="majorBidi"/>
                <w:b/>
                <w:bCs/>
                <w:noProof/>
                <w:lang w:val="id"/>
              </w:rPr>
              <w:t>2.2.13.</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i/>
                <w:iCs/>
                <w:noProof/>
              </w:rPr>
              <w:t>XGBoost</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_Toc232855308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27</w:t>
            </w:r>
            <w:r w:rsidRPr="00AF7D5D">
              <w:rPr>
                <w:rFonts w:asciiTheme="majorBidi" w:hAnsiTheme="majorBidi" w:cstheme="majorBidi"/>
                <w:noProof/>
                <w:webHidden/>
              </w:rPr>
              <w:fldChar w:fldCharType="end"/>
            </w:r>
          </w:hyperlink>
        </w:p>
        <w:p w14:paraId="3C24DC0B" w14:textId="2076A4EA"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09" w:history="1">
            <w:r w:rsidRPr="00AF7D5D">
              <w:rPr>
                <w:rStyle w:val="Hyperlink"/>
                <w:rFonts w:asciiTheme="majorBidi" w:eastAsia="Aptos" w:hAnsiTheme="majorBidi" w:cstheme="majorBidi"/>
                <w:b/>
                <w:bCs/>
                <w:noProof/>
                <w:lang w:val="id"/>
              </w:rPr>
              <w:t>2.2.14.</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i/>
                <w:iCs/>
                <w:noProof/>
              </w:rPr>
              <w:t>Cross Validation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_Toc232855309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29</w:t>
            </w:r>
            <w:r w:rsidRPr="00AF7D5D">
              <w:rPr>
                <w:rFonts w:asciiTheme="majorBidi" w:hAnsiTheme="majorBidi" w:cstheme="majorBidi"/>
                <w:noProof/>
                <w:webHidden/>
              </w:rPr>
              <w:fldChar w:fldCharType="end"/>
            </w:r>
          </w:hyperlink>
        </w:p>
        <w:p w14:paraId="6D1A68E9" w14:textId="03143B7D"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10" w:history="1">
            <w:r w:rsidRPr="00AF7D5D">
              <w:rPr>
                <w:rStyle w:val="Hyperlink"/>
                <w:rFonts w:asciiTheme="majorBidi" w:eastAsia="Aptos" w:hAnsiTheme="majorBidi" w:cstheme="majorBidi"/>
                <w:b/>
                <w:bCs/>
                <w:noProof/>
                <w:lang w:val="id"/>
              </w:rPr>
              <w:t>2.2.15.</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i/>
                <w:iCs/>
                <w:noProof/>
              </w:rPr>
              <w:t>Explainable Artificial Intelligence</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_Toc232855310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29</w:t>
            </w:r>
            <w:r w:rsidRPr="00AF7D5D">
              <w:rPr>
                <w:rFonts w:asciiTheme="majorBidi" w:hAnsiTheme="majorBidi" w:cstheme="majorBidi"/>
                <w:noProof/>
                <w:webHidden/>
              </w:rPr>
              <w:fldChar w:fldCharType="end"/>
            </w:r>
          </w:hyperlink>
        </w:p>
        <w:p w14:paraId="2937A776" w14:textId="011CC218"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11" w:history="1">
            <w:r w:rsidRPr="00AF7D5D">
              <w:rPr>
                <w:rStyle w:val="Hyperlink"/>
                <w:rFonts w:asciiTheme="majorBidi" w:eastAsia="Aptos" w:hAnsiTheme="majorBidi" w:cstheme="majorBidi"/>
                <w:b/>
                <w:bCs/>
                <w:noProof/>
                <w:lang w:val="id"/>
              </w:rPr>
              <w:t>2.2.16.</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i/>
                <w:iCs/>
                <w:noProof/>
                <w:lang w:val="id-ID"/>
              </w:rPr>
              <w:t>SHapley Additive exPlanations</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_Toc232855311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31</w:t>
            </w:r>
            <w:r w:rsidRPr="00AF7D5D">
              <w:rPr>
                <w:rFonts w:asciiTheme="majorBidi" w:hAnsiTheme="majorBidi" w:cstheme="majorBidi"/>
                <w:noProof/>
                <w:webHidden/>
              </w:rPr>
              <w:fldChar w:fldCharType="end"/>
            </w:r>
          </w:hyperlink>
        </w:p>
        <w:p w14:paraId="5720143C" w14:textId="3386844E"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12" w:history="1">
            <w:r w:rsidRPr="00AF7D5D">
              <w:rPr>
                <w:rStyle w:val="Hyperlink"/>
                <w:rFonts w:asciiTheme="majorBidi" w:eastAsia="Aptos" w:hAnsiTheme="majorBidi" w:cstheme="majorBidi"/>
                <w:b/>
                <w:bCs/>
                <w:noProof/>
                <w:lang w:val="id"/>
              </w:rPr>
              <w:t>2.2.17.</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i/>
                <w:iCs/>
                <w:noProof/>
              </w:rPr>
              <w:t>Knowledge Discovery in Database</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_Toc232855312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33</w:t>
            </w:r>
            <w:r w:rsidRPr="00AF7D5D">
              <w:rPr>
                <w:rFonts w:asciiTheme="majorBidi" w:hAnsiTheme="majorBidi" w:cstheme="majorBidi"/>
                <w:noProof/>
                <w:webHidden/>
              </w:rPr>
              <w:fldChar w:fldCharType="end"/>
            </w:r>
          </w:hyperlink>
        </w:p>
        <w:p w14:paraId="04B52EBF" w14:textId="55944CA7"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13" w:history="1">
            <w:r w:rsidRPr="00AF7D5D">
              <w:rPr>
                <w:rStyle w:val="Hyperlink"/>
                <w:rFonts w:asciiTheme="majorBidi" w:eastAsia="Aptos" w:hAnsiTheme="majorBidi" w:cstheme="majorBidi"/>
                <w:b/>
                <w:bCs/>
                <w:noProof/>
                <w:lang w:val="id"/>
              </w:rPr>
              <w:t>2.2.18.</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noProof/>
                <w:lang w:val="id-ID"/>
              </w:rPr>
              <w:t>Evaluasi Model Klasifikasi</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_Toc232855313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34</w:t>
            </w:r>
            <w:r w:rsidRPr="00AF7D5D">
              <w:rPr>
                <w:rFonts w:asciiTheme="majorBidi" w:hAnsiTheme="majorBidi" w:cstheme="majorBidi"/>
                <w:noProof/>
                <w:webHidden/>
              </w:rPr>
              <w:fldChar w:fldCharType="end"/>
            </w:r>
          </w:hyperlink>
        </w:p>
        <w:p w14:paraId="35CF0CE9" w14:textId="777506FE"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14" w:history="1">
            <w:r w:rsidRPr="00AF7D5D">
              <w:rPr>
                <w:rStyle w:val="Hyperlink"/>
                <w:rFonts w:asciiTheme="majorBidi" w:eastAsia="Aptos" w:hAnsiTheme="majorBidi" w:cstheme="majorBidi"/>
                <w:b/>
                <w:bCs/>
                <w:noProof/>
                <w:lang w:val="id"/>
              </w:rPr>
              <w:t>2.2.19.</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noProof/>
                <w:lang w:val="id-ID"/>
              </w:rPr>
              <w:t>Sistem Rekomendasi</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_Toc232855314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38</w:t>
            </w:r>
            <w:r w:rsidRPr="00AF7D5D">
              <w:rPr>
                <w:rFonts w:asciiTheme="majorBidi" w:hAnsiTheme="majorBidi" w:cstheme="majorBidi"/>
                <w:noProof/>
                <w:webHidden/>
              </w:rPr>
              <w:fldChar w:fldCharType="end"/>
            </w:r>
          </w:hyperlink>
        </w:p>
        <w:p w14:paraId="632F10F9" w14:textId="399E140A"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15" w:history="1">
            <w:r w:rsidRPr="00AF7D5D">
              <w:rPr>
                <w:rStyle w:val="Hyperlink"/>
                <w:rFonts w:asciiTheme="majorBidi" w:eastAsia="Aptos" w:hAnsiTheme="majorBidi" w:cstheme="majorBidi"/>
                <w:b/>
                <w:bCs/>
                <w:noProof/>
                <w:lang w:val="id"/>
              </w:rPr>
              <w:t>2.2.20.</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noProof/>
                <w:lang w:val="id-ID"/>
              </w:rPr>
              <w:t>Teknologi Pengembangan Sistem</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_Toc232855315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38</w:t>
            </w:r>
            <w:r w:rsidRPr="00AF7D5D">
              <w:rPr>
                <w:rFonts w:asciiTheme="majorBidi" w:hAnsiTheme="majorBidi" w:cstheme="majorBidi"/>
                <w:noProof/>
                <w:webHidden/>
              </w:rPr>
              <w:fldChar w:fldCharType="end"/>
            </w:r>
          </w:hyperlink>
        </w:p>
        <w:p w14:paraId="1FAB017E" w14:textId="6C59348D"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16" w:history="1">
            <w:r w:rsidRPr="00AF7D5D">
              <w:rPr>
                <w:rStyle w:val="Hyperlink"/>
                <w:rFonts w:asciiTheme="majorBidi" w:eastAsia="Aptos" w:hAnsiTheme="majorBidi" w:cstheme="majorBidi"/>
                <w:b/>
                <w:bCs/>
                <w:noProof/>
                <w:lang w:val="id"/>
              </w:rPr>
              <w:t>2.2.21.</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noProof/>
                <w:lang w:val="id-ID"/>
              </w:rPr>
              <w:t>Sistem Berbasis Web</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_Toc232855316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41</w:t>
            </w:r>
            <w:r w:rsidRPr="00AF7D5D">
              <w:rPr>
                <w:rFonts w:asciiTheme="majorBidi" w:hAnsiTheme="majorBidi" w:cstheme="majorBidi"/>
                <w:noProof/>
                <w:webHidden/>
              </w:rPr>
              <w:fldChar w:fldCharType="end"/>
            </w:r>
          </w:hyperlink>
        </w:p>
        <w:p w14:paraId="7E64FADD" w14:textId="400AECFE"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17" w:history="1">
            <w:r w:rsidRPr="00AF7D5D">
              <w:rPr>
                <w:rStyle w:val="Hyperlink"/>
                <w:rFonts w:asciiTheme="majorBidi" w:eastAsia="Aptos" w:hAnsiTheme="majorBidi" w:cstheme="majorBidi"/>
                <w:b/>
                <w:bCs/>
                <w:noProof/>
                <w:lang w:val="id"/>
              </w:rPr>
              <w:t>2.2.22.</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i/>
                <w:iCs/>
                <w:noProof/>
              </w:rPr>
              <w:t>Unified Modeling Language</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_Toc232855317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42</w:t>
            </w:r>
            <w:r w:rsidRPr="00AF7D5D">
              <w:rPr>
                <w:rFonts w:asciiTheme="majorBidi" w:hAnsiTheme="majorBidi" w:cstheme="majorBidi"/>
                <w:noProof/>
                <w:webHidden/>
              </w:rPr>
              <w:fldChar w:fldCharType="end"/>
            </w:r>
          </w:hyperlink>
        </w:p>
        <w:p w14:paraId="02F8E40E" w14:textId="75BCF37E"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18" w:history="1">
            <w:r w:rsidRPr="00AF7D5D">
              <w:rPr>
                <w:rStyle w:val="Hyperlink"/>
                <w:rFonts w:asciiTheme="majorBidi" w:eastAsia="Aptos" w:hAnsiTheme="majorBidi" w:cstheme="majorBidi"/>
                <w:b/>
                <w:bCs/>
                <w:noProof/>
                <w:lang w:val="id"/>
              </w:rPr>
              <w:t>2.2.23.</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i/>
                <w:iCs/>
                <w:noProof/>
              </w:rPr>
              <w:t>Software Development Life Cycle</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_Toc232855318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44</w:t>
            </w:r>
            <w:r w:rsidRPr="00AF7D5D">
              <w:rPr>
                <w:rFonts w:asciiTheme="majorBidi" w:hAnsiTheme="majorBidi" w:cstheme="majorBidi"/>
                <w:noProof/>
                <w:webHidden/>
              </w:rPr>
              <w:fldChar w:fldCharType="end"/>
            </w:r>
          </w:hyperlink>
        </w:p>
        <w:p w14:paraId="215192A1" w14:textId="6CF4E753"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19" w:history="1">
            <w:r w:rsidRPr="00AF7D5D">
              <w:rPr>
                <w:rStyle w:val="Hyperlink"/>
                <w:rFonts w:asciiTheme="majorBidi" w:eastAsia="Aptos" w:hAnsiTheme="majorBidi" w:cstheme="majorBidi"/>
                <w:b/>
                <w:bCs/>
                <w:noProof/>
                <w:lang w:val="id"/>
              </w:rPr>
              <w:t>2.2.24.</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i/>
                <w:iCs/>
                <w:noProof/>
                <w:lang w:val="id"/>
              </w:rPr>
              <w:t>Waterfall</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_Toc232855319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45</w:t>
            </w:r>
            <w:r w:rsidRPr="00AF7D5D">
              <w:rPr>
                <w:rFonts w:asciiTheme="majorBidi" w:hAnsiTheme="majorBidi" w:cstheme="majorBidi"/>
                <w:noProof/>
                <w:webHidden/>
              </w:rPr>
              <w:fldChar w:fldCharType="end"/>
            </w:r>
          </w:hyperlink>
        </w:p>
        <w:p w14:paraId="5172DE0A" w14:textId="6E3F7EA1"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20" w:history="1">
            <w:r w:rsidRPr="00AF7D5D">
              <w:rPr>
                <w:rStyle w:val="Hyperlink"/>
                <w:rFonts w:asciiTheme="majorBidi" w:eastAsia="Aptos" w:hAnsiTheme="majorBidi" w:cstheme="majorBidi"/>
                <w:b/>
                <w:bCs/>
                <w:noProof/>
                <w:lang w:val="id"/>
              </w:rPr>
              <w:t>2.2.25.</w:t>
            </w:r>
            <w:r w:rsidRPr="00AF7D5D">
              <w:rPr>
                <w:rFonts w:asciiTheme="majorBidi" w:eastAsiaTheme="minorEastAsia" w:hAnsiTheme="majorBidi" w:cstheme="majorBidi"/>
                <w:noProof/>
                <w:lang w:val="id-ID" w:eastAsia="id-ID"/>
              </w:rPr>
              <w:tab/>
            </w:r>
            <w:r w:rsidRPr="00AF7D5D">
              <w:rPr>
                <w:rStyle w:val="Hyperlink"/>
                <w:rFonts w:asciiTheme="majorBidi" w:hAnsiTheme="majorBidi" w:cstheme="majorBidi"/>
                <w:b/>
                <w:bCs/>
                <w:noProof/>
              </w:rPr>
              <w:t>Pengujian Sistem</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_Toc232855320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46</w:t>
            </w:r>
            <w:r w:rsidRPr="00AF7D5D">
              <w:rPr>
                <w:rFonts w:asciiTheme="majorBidi" w:hAnsiTheme="majorBidi" w:cstheme="majorBidi"/>
                <w:noProof/>
                <w:webHidden/>
              </w:rPr>
              <w:fldChar w:fldCharType="end"/>
            </w:r>
          </w:hyperlink>
        </w:p>
        <w:p w14:paraId="3EBD1547" w14:textId="6B890E87" w:rsidR="00AF7D5D" w:rsidRPr="00AF7D5D" w:rsidRDefault="00AF7D5D">
          <w:pPr>
            <w:pStyle w:val="TOC1"/>
            <w:tabs>
              <w:tab w:val="right" w:leader="dot" w:pos="7927"/>
            </w:tabs>
            <w:rPr>
              <w:rFonts w:asciiTheme="majorBidi" w:eastAsiaTheme="minorEastAsia" w:hAnsiTheme="majorBidi" w:cstheme="majorBidi"/>
              <w:noProof/>
              <w:lang w:val="id-ID" w:eastAsia="id-ID"/>
            </w:rPr>
          </w:pPr>
          <w:hyperlink w:anchor="_Toc232855321" w:history="1">
            <w:r w:rsidRPr="00AF7D5D">
              <w:rPr>
                <w:rStyle w:val="Hyperlink"/>
                <w:rFonts w:asciiTheme="majorBidi" w:eastAsia="Times New Roman" w:hAnsiTheme="majorBidi" w:cstheme="majorBidi"/>
                <w:b/>
                <w:bCs/>
                <w:noProof/>
                <w:kern w:val="0"/>
                <w:lang w:val="id"/>
                <w14:ligatures w14:val="none"/>
              </w:rPr>
              <w:t>BAB III METODOLOGI</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_Toc232855321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49</w:t>
            </w:r>
            <w:r w:rsidRPr="00AF7D5D">
              <w:rPr>
                <w:rFonts w:asciiTheme="majorBidi" w:hAnsiTheme="majorBidi" w:cstheme="majorBidi"/>
                <w:noProof/>
                <w:webHidden/>
              </w:rPr>
              <w:fldChar w:fldCharType="end"/>
            </w:r>
          </w:hyperlink>
        </w:p>
        <w:p w14:paraId="76E610FE" w14:textId="71087BCE" w:rsidR="00AF7D5D" w:rsidRPr="00AF7D5D" w:rsidRDefault="00AF7D5D">
          <w:pPr>
            <w:pStyle w:val="TOC2"/>
            <w:tabs>
              <w:tab w:val="left" w:pos="960"/>
              <w:tab w:val="right" w:leader="dot" w:pos="7927"/>
            </w:tabs>
            <w:rPr>
              <w:rFonts w:asciiTheme="majorBidi" w:eastAsiaTheme="minorEastAsia" w:hAnsiTheme="majorBidi" w:cstheme="majorBidi"/>
              <w:noProof/>
              <w:lang w:val="id-ID" w:eastAsia="id-ID"/>
            </w:rPr>
          </w:pPr>
          <w:hyperlink w:anchor="_Toc232855322" w:history="1">
            <w:r w:rsidRPr="00AF7D5D">
              <w:rPr>
                <w:rStyle w:val="Hyperlink"/>
                <w:rFonts w:asciiTheme="majorBidi" w:eastAsia="Aptos" w:hAnsiTheme="majorBidi" w:cstheme="majorBidi"/>
                <w:b/>
                <w:bCs/>
                <w:noProof/>
                <w:lang w:val="id"/>
              </w:rPr>
              <w:t>3.1</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Kerangka Pikir</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_Toc232855322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49</w:t>
            </w:r>
            <w:r w:rsidRPr="00AF7D5D">
              <w:rPr>
                <w:rFonts w:asciiTheme="majorBidi" w:hAnsiTheme="majorBidi" w:cstheme="majorBidi"/>
                <w:noProof/>
                <w:webHidden/>
              </w:rPr>
              <w:fldChar w:fldCharType="end"/>
            </w:r>
          </w:hyperlink>
        </w:p>
        <w:p w14:paraId="7326D60F" w14:textId="4476089E" w:rsidR="00AF7D5D" w:rsidRPr="00AF7D5D" w:rsidRDefault="00AF7D5D">
          <w:pPr>
            <w:pStyle w:val="TOC2"/>
            <w:tabs>
              <w:tab w:val="left" w:pos="960"/>
              <w:tab w:val="right" w:leader="dot" w:pos="7927"/>
            </w:tabs>
            <w:rPr>
              <w:rFonts w:asciiTheme="majorBidi" w:eastAsiaTheme="minorEastAsia" w:hAnsiTheme="majorBidi" w:cstheme="majorBidi"/>
              <w:noProof/>
              <w:lang w:val="id-ID" w:eastAsia="id-ID"/>
            </w:rPr>
          </w:pPr>
          <w:hyperlink w:anchor="_Toc232855323" w:history="1">
            <w:r w:rsidRPr="00AF7D5D">
              <w:rPr>
                <w:rStyle w:val="Hyperlink"/>
                <w:rFonts w:asciiTheme="majorBidi" w:eastAsia="Aptos" w:hAnsiTheme="majorBidi" w:cstheme="majorBidi"/>
                <w:b/>
                <w:bCs/>
                <w:noProof/>
                <w:lang w:val="id"/>
              </w:rPr>
              <w:t>3.2</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Deskripsi</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_Toc232855323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50</w:t>
            </w:r>
            <w:r w:rsidRPr="00AF7D5D">
              <w:rPr>
                <w:rFonts w:asciiTheme="majorBidi" w:hAnsiTheme="majorBidi" w:cstheme="majorBidi"/>
                <w:noProof/>
                <w:webHidden/>
              </w:rPr>
              <w:fldChar w:fldCharType="end"/>
            </w:r>
          </w:hyperlink>
        </w:p>
        <w:p w14:paraId="33EEEBF8" w14:textId="41D0B39F"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24" w:history="1">
            <w:r w:rsidRPr="00AF7D5D">
              <w:rPr>
                <w:rStyle w:val="Hyperlink"/>
                <w:rFonts w:asciiTheme="majorBidi" w:eastAsia="Aptos" w:hAnsiTheme="majorBidi" w:cstheme="majorBidi"/>
                <w:b/>
                <w:bCs/>
                <w:noProof/>
                <w:lang w:val="id"/>
              </w:rPr>
              <w:t>3.2.1.</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Metode Pengumpulan Data</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_Toc232855324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51</w:t>
            </w:r>
            <w:r w:rsidRPr="00AF7D5D">
              <w:rPr>
                <w:rFonts w:asciiTheme="majorBidi" w:hAnsiTheme="majorBidi" w:cstheme="majorBidi"/>
                <w:noProof/>
                <w:webHidden/>
              </w:rPr>
              <w:fldChar w:fldCharType="end"/>
            </w:r>
          </w:hyperlink>
        </w:p>
        <w:p w14:paraId="6FDF5FEF" w14:textId="395030CA"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25" w:history="1">
            <w:r w:rsidRPr="00AF7D5D">
              <w:rPr>
                <w:rStyle w:val="Hyperlink"/>
                <w:rFonts w:asciiTheme="majorBidi" w:eastAsia="Aptos" w:hAnsiTheme="majorBidi" w:cstheme="majorBidi"/>
                <w:b/>
                <w:bCs/>
                <w:noProof/>
                <w:lang w:val="id"/>
              </w:rPr>
              <w:t>3.2.2.</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lang w:val="id"/>
              </w:rPr>
              <w:t>Analisis Kurikulum</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_Toc232855325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52</w:t>
            </w:r>
            <w:r w:rsidRPr="00AF7D5D">
              <w:rPr>
                <w:rFonts w:asciiTheme="majorBidi" w:hAnsiTheme="majorBidi" w:cstheme="majorBidi"/>
                <w:noProof/>
                <w:webHidden/>
              </w:rPr>
              <w:fldChar w:fldCharType="end"/>
            </w:r>
          </w:hyperlink>
        </w:p>
        <w:p w14:paraId="677041AB" w14:textId="601BF947"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26" w:history="1">
            <w:r w:rsidRPr="00AF7D5D">
              <w:rPr>
                <w:rStyle w:val="Hyperlink"/>
                <w:rFonts w:asciiTheme="majorBidi" w:eastAsia="Aptos" w:hAnsiTheme="majorBidi" w:cstheme="majorBidi"/>
                <w:b/>
                <w:bCs/>
                <w:noProof/>
                <w:lang w:val="id"/>
              </w:rPr>
              <w:t>3.2.3.</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Sintesis CPL</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_Toc232855326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52</w:t>
            </w:r>
            <w:r w:rsidRPr="00AF7D5D">
              <w:rPr>
                <w:rFonts w:asciiTheme="majorBidi" w:hAnsiTheme="majorBidi" w:cstheme="majorBidi"/>
                <w:noProof/>
                <w:webHidden/>
              </w:rPr>
              <w:fldChar w:fldCharType="end"/>
            </w:r>
          </w:hyperlink>
        </w:p>
        <w:p w14:paraId="5894220C" w14:textId="57960E04"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27" w:history="1">
            <w:r w:rsidRPr="00AF7D5D">
              <w:rPr>
                <w:rStyle w:val="Hyperlink"/>
                <w:rFonts w:asciiTheme="majorBidi" w:eastAsia="Aptos" w:hAnsiTheme="majorBidi" w:cstheme="majorBidi"/>
                <w:b/>
                <w:bCs/>
                <w:noProof/>
                <w:lang w:val="id"/>
              </w:rPr>
              <w:t>3.2.4.</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Pembentukan Profil Kompetensi</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_Toc232855327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53</w:t>
            </w:r>
            <w:r w:rsidRPr="00AF7D5D">
              <w:rPr>
                <w:rFonts w:asciiTheme="majorBidi" w:hAnsiTheme="majorBidi" w:cstheme="majorBidi"/>
                <w:noProof/>
                <w:webHidden/>
              </w:rPr>
              <w:fldChar w:fldCharType="end"/>
            </w:r>
          </w:hyperlink>
        </w:p>
        <w:p w14:paraId="45EB19E6" w14:textId="6F5BBB16"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28" w:history="1">
            <w:r w:rsidRPr="00AF7D5D">
              <w:rPr>
                <w:rStyle w:val="Hyperlink"/>
                <w:rFonts w:asciiTheme="majorBidi" w:eastAsia="Aptos" w:hAnsiTheme="majorBidi" w:cstheme="majorBidi"/>
                <w:b/>
                <w:bCs/>
                <w:noProof/>
                <w:lang w:val="id"/>
              </w:rPr>
              <w:t>3.2.5.</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Penyusunan Kuesioner</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_Toc232855328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53</w:t>
            </w:r>
            <w:r w:rsidRPr="00AF7D5D">
              <w:rPr>
                <w:rFonts w:asciiTheme="majorBidi" w:hAnsiTheme="majorBidi" w:cstheme="majorBidi"/>
                <w:noProof/>
                <w:webHidden/>
              </w:rPr>
              <w:fldChar w:fldCharType="end"/>
            </w:r>
          </w:hyperlink>
        </w:p>
        <w:p w14:paraId="674D69D7" w14:textId="04B3A913"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29" w:history="1">
            <w:r w:rsidRPr="00AF7D5D">
              <w:rPr>
                <w:rStyle w:val="Hyperlink"/>
                <w:rFonts w:asciiTheme="majorBidi" w:eastAsia="Aptos" w:hAnsiTheme="majorBidi" w:cstheme="majorBidi"/>
                <w:b/>
                <w:bCs/>
                <w:noProof/>
                <w:lang w:val="id"/>
              </w:rPr>
              <w:t>3.2.6.</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Pengumpulan Data Responden</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_Toc232855329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53</w:t>
            </w:r>
            <w:r w:rsidRPr="00AF7D5D">
              <w:rPr>
                <w:rFonts w:asciiTheme="majorBidi" w:hAnsiTheme="majorBidi" w:cstheme="majorBidi"/>
                <w:noProof/>
                <w:webHidden/>
              </w:rPr>
              <w:fldChar w:fldCharType="end"/>
            </w:r>
          </w:hyperlink>
        </w:p>
        <w:p w14:paraId="1FE23C6B" w14:textId="2B74BB5E"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30" w:history="1">
            <w:r w:rsidRPr="00AF7D5D">
              <w:rPr>
                <w:rStyle w:val="Hyperlink"/>
                <w:rFonts w:asciiTheme="majorBidi" w:eastAsia="Aptos" w:hAnsiTheme="majorBidi" w:cstheme="majorBidi"/>
                <w:b/>
                <w:bCs/>
                <w:noProof/>
                <w:lang w:val="id"/>
              </w:rPr>
              <w:t>3.2.7.</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Metode Pemrosesan Data</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_Toc232855330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54</w:t>
            </w:r>
            <w:r w:rsidRPr="00AF7D5D">
              <w:rPr>
                <w:rFonts w:asciiTheme="majorBidi" w:hAnsiTheme="majorBidi" w:cstheme="majorBidi"/>
                <w:noProof/>
                <w:webHidden/>
              </w:rPr>
              <w:fldChar w:fldCharType="end"/>
            </w:r>
          </w:hyperlink>
        </w:p>
        <w:p w14:paraId="45348A25" w14:textId="42B2FE09"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31" w:history="1">
            <w:r w:rsidRPr="00AF7D5D">
              <w:rPr>
                <w:rStyle w:val="Hyperlink"/>
                <w:rFonts w:asciiTheme="majorBidi" w:eastAsia="Aptos" w:hAnsiTheme="majorBidi" w:cstheme="majorBidi"/>
                <w:b/>
                <w:bCs/>
                <w:noProof/>
                <w:lang w:val="id"/>
              </w:rPr>
              <w:t>3.2.8.</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Metode Pembuatan Model</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_Toc232855331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54</w:t>
            </w:r>
            <w:r w:rsidRPr="00AF7D5D">
              <w:rPr>
                <w:rFonts w:asciiTheme="majorBidi" w:hAnsiTheme="majorBidi" w:cstheme="majorBidi"/>
                <w:noProof/>
                <w:webHidden/>
              </w:rPr>
              <w:fldChar w:fldCharType="end"/>
            </w:r>
          </w:hyperlink>
        </w:p>
        <w:p w14:paraId="0BA48CE7" w14:textId="0EAD51F0"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32" w:history="1">
            <w:r w:rsidRPr="00AF7D5D">
              <w:rPr>
                <w:rStyle w:val="Hyperlink"/>
                <w:rFonts w:asciiTheme="majorBidi" w:eastAsia="Aptos" w:hAnsiTheme="majorBidi" w:cstheme="majorBidi"/>
                <w:b/>
                <w:bCs/>
                <w:noProof/>
                <w:lang w:val="id"/>
              </w:rPr>
              <w:t>3.2.9.</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noProof/>
              </w:rPr>
              <w:t>Metode Pengembangan Sistem</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_Toc232855332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55</w:t>
            </w:r>
            <w:r w:rsidRPr="00AF7D5D">
              <w:rPr>
                <w:rFonts w:asciiTheme="majorBidi" w:hAnsiTheme="majorBidi" w:cstheme="majorBidi"/>
                <w:noProof/>
                <w:webHidden/>
              </w:rPr>
              <w:fldChar w:fldCharType="end"/>
            </w:r>
          </w:hyperlink>
        </w:p>
        <w:p w14:paraId="42BE3D21" w14:textId="1DF4B1D0" w:rsidR="00AF7D5D" w:rsidRPr="00AF7D5D" w:rsidRDefault="00AF7D5D">
          <w:pPr>
            <w:pStyle w:val="TOC2"/>
            <w:tabs>
              <w:tab w:val="left" w:pos="1200"/>
              <w:tab w:val="right" w:leader="dot" w:pos="7927"/>
            </w:tabs>
            <w:rPr>
              <w:rFonts w:asciiTheme="majorBidi" w:eastAsiaTheme="minorEastAsia" w:hAnsiTheme="majorBidi" w:cstheme="majorBidi"/>
              <w:noProof/>
              <w:lang w:val="id-ID" w:eastAsia="id-ID"/>
            </w:rPr>
          </w:pPr>
          <w:hyperlink w:anchor="_Toc232855333" w:history="1">
            <w:r w:rsidRPr="00AF7D5D">
              <w:rPr>
                <w:rStyle w:val="Hyperlink"/>
                <w:rFonts w:asciiTheme="majorBidi" w:eastAsia="Aptos" w:hAnsiTheme="majorBidi" w:cstheme="majorBidi"/>
                <w:b/>
                <w:bCs/>
                <w:noProof/>
                <w:lang w:val="id"/>
              </w:rPr>
              <w:t>3.2.10.</w:t>
            </w:r>
            <w:r w:rsidRPr="00AF7D5D">
              <w:rPr>
                <w:rFonts w:asciiTheme="majorBidi" w:eastAsiaTheme="minorEastAsia" w:hAnsiTheme="majorBidi" w:cstheme="majorBidi"/>
                <w:noProof/>
                <w:lang w:val="id-ID" w:eastAsia="id-ID"/>
              </w:rPr>
              <w:tab/>
            </w:r>
            <w:r w:rsidRPr="00AF7D5D">
              <w:rPr>
                <w:rStyle w:val="Hyperlink"/>
                <w:rFonts w:asciiTheme="majorBidi" w:eastAsia="Aptos" w:hAnsiTheme="majorBidi" w:cstheme="majorBidi"/>
                <w:b/>
                <w:bCs/>
                <w:i/>
                <w:iCs/>
                <w:noProof/>
              </w:rPr>
              <w:t xml:space="preserve">Output </w:t>
            </w:r>
            <w:r w:rsidRPr="00AF7D5D">
              <w:rPr>
                <w:rStyle w:val="Hyperlink"/>
                <w:rFonts w:asciiTheme="majorBidi" w:eastAsia="Aptos" w:hAnsiTheme="majorBidi" w:cstheme="majorBidi"/>
                <w:b/>
                <w:bCs/>
                <w:noProof/>
              </w:rPr>
              <w:t>Sistem</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_Toc232855333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55</w:t>
            </w:r>
            <w:r w:rsidRPr="00AF7D5D">
              <w:rPr>
                <w:rFonts w:asciiTheme="majorBidi" w:hAnsiTheme="majorBidi" w:cstheme="majorBidi"/>
                <w:noProof/>
                <w:webHidden/>
              </w:rPr>
              <w:fldChar w:fldCharType="end"/>
            </w:r>
          </w:hyperlink>
        </w:p>
        <w:p w14:paraId="173BF235" w14:textId="3A6DF014" w:rsidR="00AF7D5D" w:rsidRPr="00AF7D5D" w:rsidRDefault="00AF7D5D">
          <w:pPr>
            <w:pStyle w:val="TOC1"/>
            <w:tabs>
              <w:tab w:val="right" w:leader="dot" w:pos="7927"/>
            </w:tabs>
            <w:rPr>
              <w:rFonts w:asciiTheme="majorBidi" w:eastAsiaTheme="minorEastAsia" w:hAnsiTheme="majorBidi" w:cstheme="majorBidi"/>
              <w:noProof/>
              <w:lang w:val="id-ID" w:eastAsia="id-ID"/>
            </w:rPr>
          </w:pPr>
          <w:hyperlink w:anchor="_Toc232855334" w:history="1">
            <w:r w:rsidRPr="00AF7D5D">
              <w:rPr>
                <w:rStyle w:val="Hyperlink"/>
                <w:rFonts w:asciiTheme="majorBidi" w:eastAsia="Times New Roman" w:hAnsiTheme="majorBidi" w:cstheme="majorBidi"/>
                <w:b/>
                <w:bCs/>
                <w:noProof/>
                <w:kern w:val="0"/>
                <w:lang w:val="id"/>
                <w14:ligatures w14:val="none"/>
              </w:rPr>
              <w:t>DAFTAR PUSTAKA</w:t>
            </w:r>
            <w:r w:rsidRPr="00AF7D5D">
              <w:rPr>
                <w:rFonts w:asciiTheme="majorBidi" w:hAnsiTheme="majorBidi" w:cstheme="majorBidi"/>
                <w:noProof/>
                <w:webHidden/>
              </w:rPr>
              <w:tab/>
            </w:r>
            <w:r w:rsidRPr="00AF7D5D">
              <w:rPr>
                <w:rFonts w:asciiTheme="majorBidi" w:hAnsiTheme="majorBidi" w:cstheme="majorBidi"/>
                <w:noProof/>
                <w:webHidden/>
              </w:rPr>
              <w:fldChar w:fldCharType="begin"/>
            </w:r>
            <w:r w:rsidRPr="00AF7D5D">
              <w:rPr>
                <w:rFonts w:asciiTheme="majorBidi" w:hAnsiTheme="majorBidi" w:cstheme="majorBidi"/>
                <w:noProof/>
                <w:webHidden/>
              </w:rPr>
              <w:instrText xml:space="preserve"> PAGEREF _Toc232855334 \h </w:instrText>
            </w:r>
            <w:r w:rsidRPr="00AF7D5D">
              <w:rPr>
                <w:rFonts w:asciiTheme="majorBidi" w:hAnsiTheme="majorBidi" w:cstheme="majorBidi"/>
                <w:noProof/>
                <w:webHidden/>
              </w:rPr>
            </w:r>
            <w:r w:rsidRPr="00AF7D5D">
              <w:rPr>
                <w:rFonts w:asciiTheme="majorBidi" w:hAnsiTheme="majorBidi" w:cstheme="majorBidi"/>
                <w:noProof/>
                <w:webHidden/>
              </w:rPr>
              <w:fldChar w:fldCharType="separate"/>
            </w:r>
            <w:r w:rsidRPr="00AF7D5D">
              <w:rPr>
                <w:rFonts w:asciiTheme="majorBidi" w:hAnsiTheme="majorBidi" w:cstheme="majorBidi"/>
                <w:noProof/>
                <w:webHidden/>
              </w:rPr>
              <w:t>vi</w:t>
            </w:r>
            <w:r w:rsidRPr="00AF7D5D">
              <w:rPr>
                <w:rFonts w:asciiTheme="majorBidi" w:hAnsiTheme="majorBidi" w:cstheme="majorBidi"/>
                <w:noProof/>
                <w:webHidden/>
              </w:rPr>
              <w:fldChar w:fldCharType="end"/>
            </w:r>
          </w:hyperlink>
        </w:p>
        <w:p w14:paraId="4FC9A140" w14:textId="71C79F36" w:rsidR="00402976" w:rsidRPr="00453C91" w:rsidRDefault="00402976" w:rsidP="006F0B10">
          <w:pPr>
            <w:rPr>
              <w:rFonts w:asciiTheme="majorBidi" w:hAnsiTheme="majorBidi" w:cstheme="majorBidi"/>
            </w:rPr>
          </w:pPr>
          <w:r w:rsidRPr="007A0B04">
            <w:rPr>
              <w:rFonts w:asciiTheme="majorBidi" w:eastAsia="Aptos" w:hAnsiTheme="majorBidi" w:cstheme="majorBidi"/>
              <w:noProof/>
              <w:lang w:val="en-ID"/>
            </w:rPr>
            <w:fldChar w:fldCharType="end"/>
          </w:r>
        </w:p>
      </w:sdtContent>
    </w:sdt>
    <w:p w14:paraId="45C6EBDC" w14:textId="359065D2" w:rsidR="003142DE" w:rsidRDefault="003142DE">
      <w:r>
        <w:br w:type="page"/>
      </w:r>
    </w:p>
    <w:p w14:paraId="52FB7BD8" w14:textId="587A0619"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32855283"/>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GAMBAR</w:t>
      </w:r>
      <w:bookmarkEnd w:id="1"/>
    </w:p>
    <w:p w14:paraId="1EDB139C" w14:textId="197A60E2" w:rsidR="00502D48" w:rsidRPr="00502D48" w:rsidRDefault="003142DE">
      <w:pPr>
        <w:pStyle w:val="TableofFigures"/>
        <w:tabs>
          <w:tab w:val="right" w:leader="dot" w:pos="7927"/>
        </w:tabs>
        <w:rPr>
          <w:rFonts w:asciiTheme="majorBidi" w:eastAsiaTheme="minorEastAsia" w:hAnsiTheme="majorBidi" w:cstheme="majorBidi"/>
          <w:noProof/>
          <w:lang w:val="id-ID" w:eastAsia="id-ID"/>
        </w:rPr>
      </w:pPr>
      <w:r w:rsidRPr="00502D48">
        <w:rPr>
          <w:rFonts w:asciiTheme="majorBidi" w:hAnsiTheme="majorBidi" w:cstheme="majorBidi"/>
        </w:rPr>
        <w:fldChar w:fldCharType="begin"/>
      </w:r>
      <w:r w:rsidRPr="00502D48">
        <w:rPr>
          <w:rFonts w:asciiTheme="majorBidi" w:hAnsiTheme="majorBidi" w:cstheme="majorBidi"/>
        </w:rPr>
        <w:instrText xml:space="preserve"> TOC \h \z \c "Gambar 2." </w:instrText>
      </w:r>
      <w:r w:rsidRPr="00502D48">
        <w:rPr>
          <w:rFonts w:asciiTheme="majorBidi" w:hAnsiTheme="majorBidi" w:cstheme="majorBidi"/>
        </w:rPr>
        <w:fldChar w:fldCharType="separate"/>
      </w:r>
      <w:hyperlink w:anchor="_Toc232854301" w:history="1">
        <w:r w:rsidR="00502D48" w:rsidRPr="00502D48">
          <w:rPr>
            <w:rStyle w:val="Hyperlink"/>
            <w:rFonts w:asciiTheme="majorBidi" w:hAnsiTheme="majorBidi" w:cstheme="majorBidi"/>
            <w:noProof/>
          </w:rPr>
          <w:t xml:space="preserve">Gambar 2.1 Alur Implementasi </w:t>
        </w:r>
        <w:r w:rsidR="00502D48" w:rsidRPr="00502D48">
          <w:rPr>
            <w:rStyle w:val="Hyperlink"/>
            <w:rFonts w:asciiTheme="majorBidi" w:hAnsiTheme="majorBidi" w:cstheme="majorBidi"/>
            <w:i/>
            <w:iCs/>
            <w:noProof/>
          </w:rPr>
          <w:t xml:space="preserve">Outcome-Based Education </w:t>
        </w:r>
        <w:r w:rsidR="00502D48" w:rsidRPr="00502D48">
          <w:rPr>
            <w:rStyle w:val="Hyperlink"/>
            <w:rFonts w:asciiTheme="majorBidi" w:hAnsiTheme="majorBidi" w:cstheme="majorBidi"/>
            <w:noProof/>
          </w:rPr>
          <w:t>(OBE)</w:t>
        </w:r>
        <w:r w:rsidR="00502D48" w:rsidRPr="00502D48">
          <w:rPr>
            <w:rFonts w:asciiTheme="majorBidi" w:hAnsiTheme="majorBidi" w:cstheme="majorBidi"/>
            <w:noProof/>
            <w:webHidden/>
          </w:rPr>
          <w:tab/>
        </w:r>
        <w:r w:rsidR="00502D48" w:rsidRPr="00502D48">
          <w:rPr>
            <w:rFonts w:asciiTheme="majorBidi" w:hAnsiTheme="majorBidi" w:cstheme="majorBidi"/>
            <w:noProof/>
            <w:webHidden/>
          </w:rPr>
          <w:fldChar w:fldCharType="begin"/>
        </w:r>
        <w:r w:rsidR="00502D48" w:rsidRPr="00502D48">
          <w:rPr>
            <w:rFonts w:asciiTheme="majorBidi" w:hAnsiTheme="majorBidi" w:cstheme="majorBidi"/>
            <w:noProof/>
            <w:webHidden/>
          </w:rPr>
          <w:instrText xml:space="preserve"> PAGEREF _Toc232854301 \h </w:instrText>
        </w:r>
        <w:r w:rsidR="00502D48" w:rsidRPr="00502D48">
          <w:rPr>
            <w:rFonts w:asciiTheme="majorBidi" w:hAnsiTheme="majorBidi" w:cstheme="majorBidi"/>
            <w:noProof/>
            <w:webHidden/>
          </w:rPr>
        </w:r>
        <w:r w:rsidR="00502D48" w:rsidRPr="00502D48">
          <w:rPr>
            <w:rFonts w:asciiTheme="majorBidi" w:hAnsiTheme="majorBidi" w:cstheme="majorBidi"/>
            <w:noProof/>
            <w:webHidden/>
          </w:rPr>
          <w:fldChar w:fldCharType="separate"/>
        </w:r>
        <w:r w:rsidR="007A0B04">
          <w:rPr>
            <w:rFonts w:asciiTheme="majorBidi" w:hAnsiTheme="majorBidi" w:cstheme="majorBidi"/>
            <w:noProof/>
            <w:webHidden/>
          </w:rPr>
          <w:t>16</w:t>
        </w:r>
        <w:r w:rsidR="00502D48" w:rsidRPr="00502D48">
          <w:rPr>
            <w:rFonts w:asciiTheme="majorBidi" w:hAnsiTheme="majorBidi" w:cstheme="majorBidi"/>
            <w:noProof/>
            <w:webHidden/>
          </w:rPr>
          <w:fldChar w:fldCharType="end"/>
        </w:r>
      </w:hyperlink>
    </w:p>
    <w:p w14:paraId="558C021D" w14:textId="61ADE839"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02" w:history="1">
        <w:r w:rsidRPr="00502D48">
          <w:rPr>
            <w:rStyle w:val="Hyperlink"/>
            <w:rFonts w:asciiTheme="majorBidi" w:hAnsiTheme="majorBidi" w:cstheme="majorBidi"/>
            <w:noProof/>
          </w:rPr>
          <w:t>Gambar 2.2</w:t>
        </w:r>
        <w:r w:rsidRPr="00502D48">
          <w:rPr>
            <w:rStyle w:val="Hyperlink"/>
            <w:rFonts w:asciiTheme="majorBidi" w:hAnsiTheme="majorBidi" w:cstheme="majorBidi"/>
            <w:noProof/>
            <w:lang w:val="id-ID"/>
          </w:rPr>
          <w:t xml:space="preserve"> </w:t>
        </w:r>
        <w:r w:rsidRPr="00502D48">
          <w:rPr>
            <w:rStyle w:val="Hyperlink"/>
            <w:rFonts w:asciiTheme="majorBidi" w:hAnsiTheme="majorBidi" w:cstheme="majorBidi"/>
            <w:i/>
            <w:iCs/>
            <w:noProof/>
            <w:lang w:val="id-ID"/>
          </w:rPr>
          <w:t>Workflow Machine Learning</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_Toc232854302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21</w:t>
        </w:r>
        <w:r w:rsidRPr="00502D48">
          <w:rPr>
            <w:rFonts w:asciiTheme="majorBidi" w:hAnsiTheme="majorBidi" w:cstheme="majorBidi"/>
            <w:noProof/>
            <w:webHidden/>
          </w:rPr>
          <w:fldChar w:fldCharType="end"/>
        </w:r>
      </w:hyperlink>
    </w:p>
    <w:p w14:paraId="773A0672" w14:textId="51CDCC44"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03" w:history="1">
        <w:r w:rsidRPr="00502D48">
          <w:rPr>
            <w:rStyle w:val="Hyperlink"/>
            <w:rFonts w:asciiTheme="majorBidi" w:hAnsiTheme="majorBidi" w:cstheme="majorBidi"/>
            <w:noProof/>
          </w:rPr>
          <w:t>Gambar 2.3</w:t>
        </w:r>
        <w:r w:rsidRPr="00502D48">
          <w:rPr>
            <w:rStyle w:val="Hyperlink"/>
            <w:rFonts w:asciiTheme="majorBidi" w:hAnsiTheme="majorBidi" w:cstheme="majorBidi"/>
            <w:noProof/>
            <w:lang w:val="id-ID"/>
          </w:rPr>
          <w:t xml:space="preserve"> Arsitektur Rule-Based Labeling</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_Toc232854303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23</w:t>
        </w:r>
        <w:r w:rsidRPr="00502D48">
          <w:rPr>
            <w:rFonts w:asciiTheme="majorBidi" w:hAnsiTheme="majorBidi" w:cstheme="majorBidi"/>
            <w:noProof/>
            <w:webHidden/>
          </w:rPr>
          <w:fldChar w:fldCharType="end"/>
        </w:r>
      </w:hyperlink>
    </w:p>
    <w:p w14:paraId="0816438C" w14:textId="3BC5F8D3"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04" w:history="1">
        <w:r w:rsidRPr="00502D48">
          <w:rPr>
            <w:rStyle w:val="Hyperlink"/>
            <w:rFonts w:asciiTheme="majorBidi" w:hAnsiTheme="majorBidi" w:cstheme="majorBidi"/>
            <w:noProof/>
          </w:rPr>
          <w:t>Gambar 2.4</w:t>
        </w:r>
        <w:r w:rsidRPr="00502D48">
          <w:rPr>
            <w:rStyle w:val="Hyperlink"/>
            <w:rFonts w:asciiTheme="majorBidi" w:hAnsiTheme="majorBidi" w:cstheme="majorBidi"/>
            <w:noProof/>
            <w:lang w:val="id-ID"/>
          </w:rPr>
          <w:t xml:space="preserve"> Tahapan Umum </w:t>
        </w:r>
        <w:r w:rsidRPr="00502D48">
          <w:rPr>
            <w:rStyle w:val="Hyperlink"/>
            <w:rFonts w:asciiTheme="majorBidi" w:hAnsiTheme="majorBidi" w:cstheme="majorBidi"/>
            <w:i/>
            <w:iCs/>
            <w:noProof/>
            <w:lang w:val="id-ID"/>
          </w:rPr>
          <w:t>Feature Engineering</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_Toc232854304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24</w:t>
        </w:r>
        <w:r w:rsidRPr="00502D48">
          <w:rPr>
            <w:rFonts w:asciiTheme="majorBidi" w:hAnsiTheme="majorBidi" w:cstheme="majorBidi"/>
            <w:noProof/>
            <w:webHidden/>
          </w:rPr>
          <w:fldChar w:fldCharType="end"/>
        </w:r>
      </w:hyperlink>
    </w:p>
    <w:p w14:paraId="5929F659" w14:textId="31CA4D04"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05" w:history="1">
        <w:r w:rsidRPr="00502D48">
          <w:rPr>
            <w:rStyle w:val="Hyperlink"/>
            <w:rFonts w:asciiTheme="majorBidi" w:hAnsiTheme="majorBidi" w:cstheme="majorBidi"/>
            <w:noProof/>
          </w:rPr>
          <w:t xml:space="preserve">Gambar 2.5 Struktur </w:t>
        </w:r>
        <w:r w:rsidRPr="00502D48">
          <w:rPr>
            <w:rStyle w:val="Hyperlink"/>
            <w:rFonts w:asciiTheme="majorBidi" w:hAnsiTheme="majorBidi" w:cstheme="majorBidi"/>
            <w:i/>
            <w:iCs/>
            <w:noProof/>
          </w:rPr>
          <w:t>Decision Tree</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_Toc232854305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25</w:t>
        </w:r>
        <w:r w:rsidRPr="00502D48">
          <w:rPr>
            <w:rFonts w:asciiTheme="majorBidi" w:hAnsiTheme="majorBidi" w:cstheme="majorBidi"/>
            <w:noProof/>
            <w:webHidden/>
          </w:rPr>
          <w:fldChar w:fldCharType="end"/>
        </w:r>
      </w:hyperlink>
    </w:p>
    <w:p w14:paraId="39DC9FC8" w14:textId="53604F0E"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06" w:history="1">
        <w:r w:rsidRPr="00502D48">
          <w:rPr>
            <w:rStyle w:val="Hyperlink"/>
            <w:rFonts w:asciiTheme="majorBidi" w:hAnsiTheme="majorBidi" w:cstheme="majorBidi"/>
            <w:noProof/>
          </w:rPr>
          <w:t>Gambar 2.6</w:t>
        </w:r>
        <w:r w:rsidRPr="00502D48">
          <w:rPr>
            <w:rStyle w:val="Hyperlink"/>
            <w:rFonts w:asciiTheme="majorBidi" w:hAnsiTheme="majorBidi" w:cstheme="majorBidi"/>
            <w:noProof/>
            <w:lang w:val="id-ID"/>
          </w:rPr>
          <w:t xml:space="preserve"> Arsitektur </w:t>
        </w:r>
        <w:r w:rsidRPr="00502D48">
          <w:rPr>
            <w:rStyle w:val="Hyperlink"/>
            <w:rFonts w:asciiTheme="majorBidi" w:hAnsiTheme="majorBidi" w:cstheme="majorBidi"/>
            <w:i/>
            <w:iCs/>
            <w:noProof/>
            <w:lang w:val="id-ID"/>
          </w:rPr>
          <w:t>XGBoost</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_Toc232854306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28</w:t>
        </w:r>
        <w:r w:rsidRPr="00502D48">
          <w:rPr>
            <w:rFonts w:asciiTheme="majorBidi" w:hAnsiTheme="majorBidi" w:cstheme="majorBidi"/>
            <w:noProof/>
            <w:webHidden/>
          </w:rPr>
          <w:fldChar w:fldCharType="end"/>
        </w:r>
      </w:hyperlink>
    </w:p>
    <w:p w14:paraId="5FEA8143" w14:textId="2BEDEA94"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07" w:history="1">
        <w:r w:rsidRPr="00502D48">
          <w:rPr>
            <w:rStyle w:val="Hyperlink"/>
            <w:rFonts w:asciiTheme="majorBidi" w:hAnsiTheme="majorBidi" w:cstheme="majorBidi"/>
            <w:noProof/>
          </w:rPr>
          <w:t>Gambar 2.7</w:t>
        </w:r>
        <w:r w:rsidRPr="00502D48">
          <w:rPr>
            <w:rStyle w:val="Hyperlink"/>
            <w:rFonts w:asciiTheme="majorBidi" w:hAnsiTheme="majorBidi" w:cstheme="majorBidi"/>
            <w:noProof/>
            <w:lang w:val="id-ID"/>
          </w:rPr>
          <w:t xml:space="preserve"> Proses </w:t>
        </w:r>
        <w:r w:rsidRPr="00502D48">
          <w:rPr>
            <w:rStyle w:val="Hyperlink"/>
            <w:rFonts w:asciiTheme="majorBidi" w:hAnsiTheme="majorBidi" w:cstheme="majorBidi"/>
            <w:i/>
            <w:iCs/>
            <w:noProof/>
            <w:lang w:val="id-ID"/>
          </w:rPr>
          <w:t>K-Fold Cross Validation</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_Toc232854307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29</w:t>
        </w:r>
        <w:r w:rsidRPr="00502D48">
          <w:rPr>
            <w:rFonts w:asciiTheme="majorBidi" w:hAnsiTheme="majorBidi" w:cstheme="majorBidi"/>
            <w:noProof/>
            <w:webHidden/>
          </w:rPr>
          <w:fldChar w:fldCharType="end"/>
        </w:r>
      </w:hyperlink>
    </w:p>
    <w:p w14:paraId="426DDDBA" w14:textId="60FDED6E"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08" w:history="1">
        <w:r w:rsidRPr="00502D48">
          <w:rPr>
            <w:rStyle w:val="Hyperlink"/>
            <w:rFonts w:asciiTheme="majorBidi" w:hAnsiTheme="majorBidi" w:cstheme="majorBidi"/>
            <w:noProof/>
          </w:rPr>
          <w:t xml:space="preserve">Gambar 2.8 Tahapan </w:t>
        </w:r>
        <w:r w:rsidRPr="00502D48">
          <w:rPr>
            <w:rStyle w:val="Hyperlink"/>
            <w:rFonts w:asciiTheme="majorBidi" w:hAnsiTheme="majorBidi" w:cstheme="majorBidi"/>
            <w:i/>
            <w:iCs/>
            <w:noProof/>
          </w:rPr>
          <w:t>Explainable Artificial Intelligence</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_Toc232854308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30</w:t>
        </w:r>
        <w:r w:rsidRPr="00502D48">
          <w:rPr>
            <w:rFonts w:asciiTheme="majorBidi" w:hAnsiTheme="majorBidi" w:cstheme="majorBidi"/>
            <w:noProof/>
            <w:webHidden/>
          </w:rPr>
          <w:fldChar w:fldCharType="end"/>
        </w:r>
      </w:hyperlink>
    </w:p>
    <w:p w14:paraId="0BE0021D" w14:textId="455B9705"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09" w:history="1">
        <w:r w:rsidRPr="00502D48">
          <w:rPr>
            <w:rStyle w:val="Hyperlink"/>
            <w:rFonts w:asciiTheme="majorBidi" w:hAnsiTheme="majorBidi" w:cstheme="majorBidi"/>
            <w:noProof/>
          </w:rPr>
          <w:t xml:space="preserve">Gambar 2.9 Arsitektur SHAP dalam Interpretasi Model </w:t>
        </w:r>
        <w:r w:rsidRPr="00502D48">
          <w:rPr>
            <w:rStyle w:val="Hyperlink"/>
            <w:rFonts w:asciiTheme="majorBidi" w:hAnsiTheme="majorBidi" w:cstheme="majorBidi"/>
            <w:i/>
            <w:iCs/>
            <w:noProof/>
          </w:rPr>
          <w:t>Machine Learning</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_Toc232854309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32</w:t>
        </w:r>
        <w:r w:rsidRPr="00502D48">
          <w:rPr>
            <w:rFonts w:asciiTheme="majorBidi" w:hAnsiTheme="majorBidi" w:cstheme="majorBidi"/>
            <w:noProof/>
            <w:webHidden/>
          </w:rPr>
          <w:fldChar w:fldCharType="end"/>
        </w:r>
      </w:hyperlink>
    </w:p>
    <w:p w14:paraId="2BBDC856" w14:textId="2F342E16"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10" w:history="1">
        <w:r w:rsidRPr="00502D48">
          <w:rPr>
            <w:rStyle w:val="Hyperlink"/>
            <w:rFonts w:asciiTheme="majorBidi" w:hAnsiTheme="majorBidi" w:cstheme="majorBidi"/>
            <w:noProof/>
          </w:rPr>
          <w:t xml:space="preserve">Gambar 2.10 Tahapan </w:t>
        </w:r>
        <w:r w:rsidRPr="00502D48">
          <w:rPr>
            <w:rStyle w:val="Hyperlink"/>
            <w:rFonts w:asciiTheme="majorBidi" w:hAnsiTheme="majorBidi" w:cstheme="majorBidi"/>
            <w:i/>
            <w:iCs/>
            <w:noProof/>
          </w:rPr>
          <w:t>Knowledge Discovery in Databases</w:t>
        </w:r>
        <w:r w:rsidRPr="00502D48">
          <w:rPr>
            <w:rStyle w:val="Hyperlink"/>
            <w:rFonts w:asciiTheme="majorBidi" w:hAnsiTheme="majorBidi" w:cstheme="majorBidi"/>
            <w:noProof/>
          </w:rPr>
          <w:t xml:space="preserve"> (KDD)</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_Toc232854310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34</w:t>
        </w:r>
        <w:r w:rsidRPr="00502D48">
          <w:rPr>
            <w:rFonts w:asciiTheme="majorBidi" w:hAnsiTheme="majorBidi" w:cstheme="majorBidi"/>
            <w:noProof/>
            <w:webHidden/>
          </w:rPr>
          <w:fldChar w:fldCharType="end"/>
        </w:r>
      </w:hyperlink>
    </w:p>
    <w:p w14:paraId="2ABB4EC1" w14:textId="3A40310A"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11" w:history="1">
        <w:r w:rsidRPr="00502D48">
          <w:rPr>
            <w:rStyle w:val="Hyperlink"/>
            <w:rFonts w:asciiTheme="majorBidi" w:hAnsiTheme="majorBidi" w:cstheme="majorBidi"/>
            <w:noProof/>
          </w:rPr>
          <w:t xml:space="preserve">Gambar 2.11 </w:t>
        </w:r>
        <w:r w:rsidRPr="00502D48">
          <w:rPr>
            <w:rStyle w:val="Hyperlink"/>
            <w:rFonts w:asciiTheme="majorBidi" w:hAnsiTheme="majorBidi" w:cstheme="majorBidi"/>
            <w:noProof/>
            <w:lang w:val="id-ID"/>
          </w:rPr>
          <w:t>Arsitektur Sistem Rekomendasi</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_Toc232854311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38</w:t>
        </w:r>
        <w:r w:rsidRPr="00502D48">
          <w:rPr>
            <w:rFonts w:asciiTheme="majorBidi" w:hAnsiTheme="majorBidi" w:cstheme="majorBidi"/>
            <w:noProof/>
            <w:webHidden/>
          </w:rPr>
          <w:fldChar w:fldCharType="end"/>
        </w:r>
      </w:hyperlink>
    </w:p>
    <w:p w14:paraId="6EC90ED6" w14:textId="3E7554C5"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12" w:history="1">
        <w:r w:rsidRPr="00502D48">
          <w:rPr>
            <w:rStyle w:val="Hyperlink"/>
            <w:rFonts w:asciiTheme="majorBidi" w:hAnsiTheme="majorBidi" w:cstheme="majorBidi"/>
            <w:noProof/>
          </w:rPr>
          <w:t>Gambar 2.12 Arsitektur Kerja PHP pada Aplikasi Web</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_Toc232854312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39</w:t>
        </w:r>
        <w:r w:rsidRPr="00502D48">
          <w:rPr>
            <w:rFonts w:asciiTheme="majorBidi" w:hAnsiTheme="majorBidi" w:cstheme="majorBidi"/>
            <w:noProof/>
            <w:webHidden/>
          </w:rPr>
          <w:fldChar w:fldCharType="end"/>
        </w:r>
      </w:hyperlink>
    </w:p>
    <w:p w14:paraId="324B27F2" w14:textId="181725F5"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13" w:history="1">
        <w:r w:rsidRPr="00502D48">
          <w:rPr>
            <w:rStyle w:val="Hyperlink"/>
            <w:rFonts w:asciiTheme="majorBidi" w:hAnsiTheme="majorBidi" w:cstheme="majorBidi"/>
            <w:noProof/>
          </w:rPr>
          <w:t>Gambar 2.13 Arsitektur Pengolahan Data pada MySQL</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_Toc232854313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40</w:t>
        </w:r>
        <w:r w:rsidRPr="00502D48">
          <w:rPr>
            <w:rFonts w:asciiTheme="majorBidi" w:hAnsiTheme="majorBidi" w:cstheme="majorBidi"/>
            <w:noProof/>
            <w:webHidden/>
          </w:rPr>
          <w:fldChar w:fldCharType="end"/>
        </w:r>
      </w:hyperlink>
    </w:p>
    <w:p w14:paraId="084840AA" w14:textId="6E8DC0DE"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14" w:history="1">
        <w:r w:rsidRPr="00502D48">
          <w:rPr>
            <w:rStyle w:val="Hyperlink"/>
            <w:rFonts w:asciiTheme="majorBidi" w:hAnsiTheme="majorBidi" w:cstheme="majorBidi"/>
            <w:noProof/>
          </w:rPr>
          <w:t>Gambar 2.14 Arsitektur Sistem Berbasis Web Tiga Lapisan</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_Toc232854314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41</w:t>
        </w:r>
        <w:r w:rsidRPr="00502D48">
          <w:rPr>
            <w:rFonts w:asciiTheme="majorBidi" w:hAnsiTheme="majorBidi" w:cstheme="majorBidi"/>
            <w:noProof/>
            <w:webHidden/>
          </w:rPr>
          <w:fldChar w:fldCharType="end"/>
        </w:r>
      </w:hyperlink>
    </w:p>
    <w:p w14:paraId="56E573C0" w14:textId="0CE0B3CA"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15" w:history="1">
        <w:r w:rsidRPr="00502D48">
          <w:rPr>
            <w:rStyle w:val="Hyperlink"/>
            <w:rFonts w:asciiTheme="majorBidi" w:hAnsiTheme="majorBidi" w:cstheme="majorBidi"/>
            <w:noProof/>
          </w:rPr>
          <w:t>Gambar 2.15</w:t>
        </w:r>
        <w:r w:rsidRPr="00502D48">
          <w:rPr>
            <w:rStyle w:val="Hyperlink"/>
            <w:rFonts w:asciiTheme="majorBidi" w:hAnsiTheme="majorBidi" w:cstheme="majorBidi"/>
            <w:noProof/>
            <w:lang w:val="id-ID"/>
          </w:rPr>
          <w:t xml:space="preserve"> Diagram Model </w:t>
        </w:r>
        <w:r w:rsidRPr="00502D48">
          <w:rPr>
            <w:rStyle w:val="Hyperlink"/>
            <w:rFonts w:asciiTheme="majorBidi" w:hAnsiTheme="majorBidi" w:cstheme="majorBidi"/>
            <w:i/>
            <w:iCs/>
            <w:noProof/>
            <w:lang w:val="id-ID"/>
          </w:rPr>
          <w:t>Waterfall</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_Toc232854315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45</w:t>
        </w:r>
        <w:r w:rsidRPr="00502D48">
          <w:rPr>
            <w:rFonts w:asciiTheme="majorBidi" w:hAnsiTheme="majorBidi" w:cstheme="majorBidi"/>
            <w:noProof/>
            <w:webHidden/>
          </w:rPr>
          <w:fldChar w:fldCharType="end"/>
        </w:r>
      </w:hyperlink>
    </w:p>
    <w:p w14:paraId="3B967D38" w14:textId="6B3E2949"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16" w:history="1">
        <w:r w:rsidRPr="00502D48">
          <w:rPr>
            <w:rStyle w:val="Hyperlink"/>
            <w:rFonts w:asciiTheme="majorBidi" w:hAnsiTheme="majorBidi" w:cstheme="majorBidi"/>
            <w:noProof/>
          </w:rPr>
          <w:t>Gambar 2.16</w:t>
        </w:r>
        <w:r w:rsidRPr="00502D48">
          <w:rPr>
            <w:rStyle w:val="Hyperlink"/>
            <w:rFonts w:asciiTheme="majorBidi" w:hAnsiTheme="majorBidi" w:cstheme="majorBidi"/>
            <w:noProof/>
            <w:lang w:val="id-ID"/>
          </w:rPr>
          <w:t xml:space="preserve"> Alur </w:t>
        </w:r>
        <w:r w:rsidRPr="00502D48">
          <w:rPr>
            <w:rStyle w:val="Hyperlink"/>
            <w:rFonts w:asciiTheme="majorBidi" w:hAnsiTheme="majorBidi" w:cstheme="majorBidi"/>
            <w:i/>
            <w:iCs/>
            <w:noProof/>
            <w:lang w:val="id-ID"/>
          </w:rPr>
          <w:t>Black Box Testing</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_Toc232854316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46</w:t>
        </w:r>
        <w:r w:rsidRPr="00502D48">
          <w:rPr>
            <w:rFonts w:asciiTheme="majorBidi" w:hAnsiTheme="majorBidi" w:cstheme="majorBidi"/>
            <w:noProof/>
            <w:webHidden/>
          </w:rPr>
          <w:fldChar w:fldCharType="end"/>
        </w:r>
      </w:hyperlink>
    </w:p>
    <w:p w14:paraId="174E9979" w14:textId="2D9CA267" w:rsidR="00502D48" w:rsidRPr="00502D48" w:rsidRDefault="00502D48">
      <w:pPr>
        <w:pStyle w:val="TableofFigures"/>
        <w:tabs>
          <w:tab w:val="right" w:leader="dot" w:pos="7927"/>
        </w:tabs>
        <w:rPr>
          <w:rFonts w:asciiTheme="majorBidi" w:eastAsiaTheme="minorEastAsia" w:hAnsiTheme="majorBidi" w:cstheme="majorBidi"/>
          <w:noProof/>
          <w:lang w:val="id-ID" w:eastAsia="id-ID"/>
        </w:rPr>
      </w:pPr>
      <w:hyperlink w:anchor="_Toc232854317" w:history="1">
        <w:r w:rsidRPr="00502D48">
          <w:rPr>
            <w:rStyle w:val="Hyperlink"/>
            <w:rFonts w:asciiTheme="majorBidi" w:hAnsiTheme="majorBidi" w:cstheme="majorBidi"/>
            <w:noProof/>
          </w:rPr>
          <w:t>Gambar 2.17</w:t>
        </w:r>
        <w:r w:rsidRPr="00502D48">
          <w:rPr>
            <w:rStyle w:val="Hyperlink"/>
            <w:rFonts w:asciiTheme="majorBidi" w:hAnsiTheme="majorBidi" w:cstheme="majorBidi"/>
            <w:noProof/>
            <w:lang w:val="id-ID"/>
          </w:rPr>
          <w:t xml:space="preserve"> Alur </w:t>
        </w:r>
        <w:r w:rsidRPr="00502D48">
          <w:rPr>
            <w:rStyle w:val="Hyperlink"/>
            <w:rFonts w:asciiTheme="majorBidi" w:hAnsiTheme="majorBidi" w:cstheme="majorBidi"/>
            <w:i/>
            <w:iCs/>
            <w:noProof/>
            <w:lang w:val="id-ID"/>
          </w:rPr>
          <w:t>User Acceptance Testing</w:t>
        </w:r>
        <w:r w:rsidRPr="00502D48">
          <w:rPr>
            <w:rStyle w:val="Hyperlink"/>
            <w:rFonts w:asciiTheme="majorBidi" w:hAnsiTheme="majorBidi" w:cstheme="majorBidi"/>
            <w:noProof/>
            <w:lang w:val="id-ID"/>
          </w:rPr>
          <w:t xml:space="preserve"> (UAT)</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_Toc232854317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47</w:t>
        </w:r>
        <w:r w:rsidRPr="00502D48">
          <w:rPr>
            <w:rFonts w:asciiTheme="majorBidi" w:hAnsiTheme="majorBidi" w:cstheme="majorBidi"/>
            <w:noProof/>
            <w:webHidden/>
          </w:rPr>
          <w:fldChar w:fldCharType="end"/>
        </w:r>
      </w:hyperlink>
    </w:p>
    <w:p w14:paraId="06E0AAA8" w14:textId="3D627F6A" w:rsidR="003142DE" w:rsidRDefault="003142DE" w:rsidP="003142DE">
      <w:r w:rsidRPr="00502D48">
        <w:rPr>
          <w:rFonts w:asciiTheme="majorBidi" w:hAnsiTheme="majorBidi" w:cstheme="majorBidi"/>
        </w:rPr>
        <w:fldChar w:fldCharType="end"/>
      </w:r>
    </w:p>
    <w:p w14:paraId="44ED1DA9" w14:textId="6DB8A902" w:rsidR="003142DE" w:rsidRDefault="003142DE">
      <w:r>
        <w:br w:type="page"/>
      </w:r>
    </w:p>
    <w:p w14:paraId="5A92C9D2" w14:textId="378428A3"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2" w:name="_Toc232855284"/>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TABEL</w:t>
      </w:r>
      <w:bookmarkEnd w:id="2"/>
    </w:p>
    <w:p w14:paraId="7BF06966" w14:textId="786990EA" w:rsidR="00690560" w:rsidRPr="00502D48" w:rsidRDefault="00690560">
      <w:pPr>
        <w:pStyle w:val="TableofFigures"/>
        <w:tabs>
          <w:tab w:val="right" w:leader="dot" w:pos="7927"/>
        </w:tabs>
        <w:rPr>
          <w:rFonts w:asciiTheme="majorBidi" w:eastAsiaTheme="minorEastAsia" w:hAnsiTheme="majorBidi" w:cstheme="majorBidi"/>
          <w:noProof/>
          <w:lang w:val="id-ID" w:eastAsia="id-ID"/>
        </w:rPr>
      </w:pPr>
      <w:r w:rsidRPr="00502D48">
        <w:rPr>
          <w:rFonts w:asciiTheme="majorBidi" w:hAnsiTheme="majorBidi" w:cstheme="majorBidi"/>
        </w:rPr>
        <w:fldChar w:fldCharType="begin"/>
      </w:r>
      <w:r w:rsidRPr="00502D48">
        <w:rPr>
          <w:rFonts w:asciiTheme="majorBidi" w:hAnsiTheme="majorBidi" w:cstheme="majorBidi"/>
        </w:rPr>
        <w:instrText xml:space="preserve"> TOC \h \z \c "Tabel 2." </w:instrText>
      </w:r>
      <w:r w:rsidRPr="00502D48">
        <w:rPr>
          <w:rFonts w:asciiTheme="majorBidi" w:hAnsiTheme="majorBidi" w:cstheme="majorBidi"/>
        </w:rPr>
        <w:fldChar w:fldCharType="separate"/>
      </w:r>
      <w:hyperlink w:anchor="_Toc232851302" w:history="1">
        <w:r w:rsidRPr="00502D48">
          <w:rPr>
            <w:rStyle w:val="Hyperlink"/>
            <w:rFonts w:asciiTheme="majorBidi" w:hAnsiTheme="majorBidi" w:cstheme="majorBidi"/>
            <w:noProof/>
          </w:rPr>
          <w:t>Tabel 2.1 Jurnal Acuan</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_Toc232851302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13</w:t>
        </w:r>
        <w:r w:rsidRPr="00502D48">
          <w:rPr>
            <w:rFonts w:asciiTheme="majorBidi" w:hAnsiTheme="majorBidi" w:cstheme="majorBidi"/>
            <w:noProof/>
            <w:webHidden/>
          </w:rPr>
          <w:fldChar w:fldCharType="end"/>
        </w:r>
      </w:hyperlink>
    </w:p>
    <w:p w14:paraId="51086138" w14:textId="05970526" w:rsidR="00690560" w:rsidRPr="00502D48" w:rsidRDefault="00690560">
      <w:pPr>
        <w:pStyle w:val="TableofFigures"/>
        <w:tabs>
          <w:tab w:val="right" w:leader="dot" w:pos="7927"/>
        </w:tabs>
        <w:rPr>
          <w:rFonts w:asciiTheme="majorBidi" w:eastAsiaTheme="minorEastAsia" w:hAnsiTheme="majorBidi" w:cstheme="majorBidi"/>
          <w:noProof/>
          <w:lang w:val="id-ID" w:eastAsia="id-ID"/>
        </w:rPr>
      </w:pPr>
      <w:hyperlink w:anchor="_Toc232851303" w:history="1">
        <w:r w:rsidRPr="00502D48">
          <w:rPr>
            <w:rStyle w:val="Hyperlink"/>
            <w:rFonts w:asciiTheme="majorBidi" w:hAnsiTheme="majorBidi" w:cstheme="majorBidi"/>
            <w:noProof/>
          </w:rPr>
          <w:t xml:space="preserve">Tabel 2.2 Skala </w:t>
        </w:r>
        <w:r w:rsidRPr="00502D48">
          <w:rPr>
            <w:rStyle w:val="Hyperlink"/>
            <w:rFonts w:asciiTheme="majorBidi" w:hAnsiTheme="majorBidi" w:cstheme="majorBidi"/>
            <w:i/>
            <w:iCs/>
            <w:noProof/>
          </w:rPr>
          <w:t>Likert</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_Toc232851303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20</w:t>
        </w:r>
        <w:r w:rsidRPr="00502D48">
          <w:rPr>
            <w:rFonts w:asciiTheme="majorBidi" w:hAnsiTheme="majorBidi" w:cstheme="majorBidi"/>
            <w:noProof/>
            <w:webHidden/>
          </w:rPr>
          <w:fldChar w:fldCharType="end"/>
        </w:r>
      </w:hyperlink>
    </w:p>
    <w:p w14:paraId="4986823A" w14:textId="47842B49" w:rsidR="00690560" w:rsidRPr="00502D48" w:rsidRDefault="00690560">
      <w:pPr>
        <w:pStyle w:val="TableofFigures"/>
        <w:tabs>
          <w:tab w:val="right" w:leader="dot" w:pos="7927"/>
        </w:tabs>
        <w:rPr>
          <w:rFonts w:asciiTheme="majorBidi" w:eastAsiaTheme="minorEastAsia" w:hAnsiTheme="majorBidi" w:cstheme="majorBidi"/>
          <w:noProof/>
          <w:lang w:val="id-ID" w:eastAsia="id-ID"/>
        </w:rPr>
      </w:pPr>
      <w:hyperlink w:anchor="_Toc232851304" w:history="1">
        <w:r w:rsidRPr="00502D48">
          <w:rPr>
            <w:rStyle w:val="Hyperlink"/>
            <w:rFonts w:asciiTheme="majorBidi" w:hAnsiTheme="majorBidi" w:cstheme="majorBidi"/>
            <w:noProof/>
          </w:rPr>
          <w:t xml:space="preserve">Tabel 2.3 </w:t>
        </w:r>
        <w:r w:rsidRPr="00502D48">
          <w:rPr>
            <w:rStyle w:val="Hyperlink"/>
            <w:rFonts w:asciiTheme="majorBidi" w:hAnsiTheme="majorBidi" w:cstheme="majorBidi"/>
            <w:i/>
            <w:noProof/>
            <w:lang w:val="id-ID"/>
          </w:rPr>
          <w:t>Confusion</w:t>
        </w:r>
        <w:r w:rsidRPr="00502D48">
          <w:rPr>
            <w:rStyle w:val="Hyperlink"/>
            <w:rFonts w:asciiTheme="majorBidi" w:hAnsiTheme="majorBidi" w:cstheme="majorBidi"/>
            <w:iCs/>
            <w:noProof/>
            <w:lang w:val="id-ID"/>
          </w:rPr>
          <w:t xml:space="preserve"> </w:t>
        </w:r>
        <w:r w:rsidRPr="00502D48">
          <w:rPr>
            <w:rStyle w:val="Hyperlink"/>
            <w:rFonts w:asciiTheme="majorBidi" w:hAnsiTheme="majorBidi" w:cstheme="majorBidi"/>
            <w:i/>
            <w:noProof/>
            <w:lang w:val="id-ID"/>
          </w:rPr>
          <w:t>Matrix</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_Toc232851304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34</w:t>
        </w:r>
        <w:r w:rsidRPr="00502D48">
          <w:rPr>
            <w:rFonts w:asciiTheme="majorBidi" w:hAnsiTheme="majorBidi" w:cstheme="majorBidi"/>
            <w:noProof/>
            <w:webHidden/>
          </w:rPr>
          <w:fldChar w:fldCharType="end"/>
        </w:r>
      </w:hyperlink>
    </w:p>
    <w:p w14:paraId="483EBF97" w14:textId="4D113FA2" w:rsidR="00690560" w:rsidRPr="00502D48" w:rsidRDefault="00690560">
      <w:pPr>
        <w:pStyle w:val="TableofFigures"/>
        <w:tabs>
          <w:tab w:val="right" w:leader="dot" w:pos="7927"/>
        </w:tabs>
        <w:rPr>
          <w:rFonts w:asciiTheme="majorBidi" w:eastAsiaTheme="minorEastAsia" w:hAnsiTheme="majorBidi" w:cstheme="majorBidi"/>
          <w:noProof/>
          <w:lang w:val="id-ID" w:eastAsia="id-ID"/>
        </w:rPr>
      </w:pPr>
      <w:hyperlink w:anchor="_Toc232851305" w:history="1">
        <w:r w:rsidRPr="00502D48">
          <w:rPr>
            <w:rStyle w:val="Hyperlink"/>
            <w:rFonts w:asciiTheme="majorBidi" w:hAnsiTheme="majorBidi" w:cstheme="majorBidi"/>
            <w:noProof/>
          </w:rPr>
          <w:t>Tabel 2.4</w:t>
        </w:r>
        <w:r w:rsidRPr="00502D48">
          <w:rPr>
            <w:rStyle w:val="Hyperlink"/>
            <w:rFonts w:asciiTheme="majorBidi" w:hAnsiTheme="majorBidi" w:cstheme="majorBidi"/>
            <w:noProof/>
            <w:lang w:val="id-ID"/>
          </w:rPr>
          <w:t xml:space="preserve"> Struktur </w:t>
        </w:r>
        <w:r w:rsidRPr="00502D48">
          <w:rPr>
            <w:rStyle w:val="Hyperlink"/>
            <w:rFonts w:asciiTheme="majorBidi" w:hAnsiTheme="majorBidi" w:cstheme="majorBidi"/>
            <w:i/>
            <w:iCs/>
            <w:noProof/>
            <w:lang w:val="id-ID"/>
          </w:rPr>
          <w:t>Classification Report</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_Toc232851305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36</w:t>
        </w:r>
        <w:r w:rsidRPr="00502D48">
          <w:rPr>
            <w:rFonts w:asciiTheme="majorBidi" w:hAnsiTheme="majorBidi" w:cstheme="majorBidi"/>
            <w:noProof/>
            <w:webHidden/>
          </w:rPr>
          <w:fldChar w:fldCharType="end"/>
        </w:r>
      </w:hyperlink>
    </w:p>
    <w:p w14:paraId="2A48D980" w14:textId="3996CD4B" w:rsidR="00690560" w:rsidRPr="00502D48" w:rsidRDefault="00690560">
      <w:pPr>
        <w:pStyle w:val="TableofFigures"/>
        <w:tabs>
          <w:tab w:val="right" w:leader="dot" w:pos="7927"/>
        </w:tabs>
        <w:rPr>
          <w:rFonts w:asciiTheme="majorBidi" w:eastAsiaTheme="minorEastAsia" w:hAnsiTheme="majorBidi" w:cstheme="majorBidi"/>
          <w:noProof/>
          <w:lang w:val="id-ID" w:eastAsia="id-ID"/>
        </w:rPr>
      </w:pPr>
      <w:hyperlink w:anchor="_Toc232851306" w:history="1">
        <w:r w:rsidRPr="00502D48">
          <w:rPr>
            <w:rStyle w:val="Hyperlink"/>
            <w:rFonts w:asciiTheme="majorBidi" w:hAnsiTheme="majorBidi" w:cstheme="majorBidi"/>
            <w:noProof/>
          </w:rPr>
          <w:t>Tabel 2.5</w:t>
        </w:r>
        <w:r w:rsidRPr="00502D48">
          <w:rPr>
            <w:rStyle w:val="Hyperlink"/>
            <w:rFonts w:asciiTheme="majorBidi" w:hAnsiTheme="majorBidi" w:cstheme="majorBidi"/>
            <w:noProof/>
            <w:lang w:val="id-ID"/>
          </w:rPr>
          <w:t xml:space="preserve"> Interpretasi nilai AUC</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_Toc232851306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37</w:t>
        </w:r>
        <w:r w:rsidRPr="00502D48">
          <w:rPr>
            <w:rFonts w:asciiTheme="majorBidi" w:hAnsiTheme="majorBidi" w:cstheme="majorBidi"/>
            <w:noProof/>
            <w:webHidden/>
          </w:rPr>
          <w:fldChar w:fldCharType="end"/>
        </w:r>
      </w:hyperlink>
    </w:p>
    <w:p w14:paraId="47CCCE94" w14:textId="03A1A8B2" w:rsidR="00690560" w:rsidRPr="00502D48" w:rsidRDefault="00690560">
      <w:pPr>
        <w:pStyle w:val="TableofFigures"/>
        <w:tabs>
          <w:tab w:val="right" w:leader="dot" w:pos="7927"/>
        </w:tabs>
        <w:rPr>
          <w:rFonts w:asciiTheme="majorBidi" w:eastAsiaTheme="minorEastAsia" w:hAnsiTheme="majorBidi" w:cstheme="majorBidi"/>
          <w:noProof/>
          <w:lang w:val="id-ID" w:eastAsia="id-ID"/>
        </w:rPr>
      </w:pPr>
      <w:hyperlink w:anchor="_Toc232851307" w:history="1">
        <w:r w:rsidRPr="00502D48">
          <w:rPr>
            <w:rStyle w:val="Hyperlink"/>
            <w:rFonts w:asciiTheme="majorBidi" w:hAnsiTheme="majorBidi" w:cstheme="majorBidi"/>
            <w:noProof/>
          </w:rPr>
          <w:t>Tabel 2.6</w:t>
        </w:r>
        <w:r w:rsidRPr="00502D48">
          <w:rPr>
            <w:rStyle w:val="Hyperlink"/>
            <w:rFonts w:asciiTheme="majorBidi" w:hAnsiTheme="majorBidi" w:cstheme="majorBidi"/>
            <w:noProof/>
            <w:lang w:val="id-ID"/>
          </w:rPr>
          <w:t xml:space="preserve"> </w:t>
        </w:r>
        <w:r w:rsidRPr="00502D48">
          <w:rPr>
            <w:rStyle w:val="Hyperlink"/>
            <w:rFonts w:asciiTheme="majorBidi" w:hAnsiTheme="majorBidi" w:cstheme="majorBidi"/>
            <w:i/>
            <w:iCs/>
            <w:noProof/>
            <w:lang w:val="id-ID"/>
          </w:rPr>
          <w:t>Use Case Diagram</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_Toc232851307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42</w:t>
        </w:r>
        <w:r w:rsidRPr="00502D48">
          <w:rPr>
            <w:rFonts w:asciiTheme="majorBidi" w:hAnsiTheme="majorBidi" w:cstheme="majorBidi"/>
            <w:noProof/>
            <w:webHidden/>
          </w:rPr>
          <w:fldChar w:fldCharType="end"/>
        </w:r>
      </w:hyperlink>
    </w:p>
    <w:p w14:paraId="171DDDC2" w14:textId="5E1BC1A6" w:rsidR="00690560" w:rsidRPr="00502D48" w:rsidRDefault="00690560">
      <w:pPr>
        <w:pStyle w:val="TableofFigures"/>
        <w:tabs>
          <w:tab w:val="right" w:leader="dot" w:pos="7927"/>
        </w:tabs>
        <w:rPr>
          <w:rFonts w:asciiTheme="majorBidi" w:eastAsiaTheme="minorEastAsia" w:hAnsiTheme="majorBidi" w:cstheme="majorBidi"/>
          <w:noProof/>
          <w:lang w:val="id-ID" w:eastAsia="id-ID"/>
        </w:rPr>
      </w:pPr>
      <w:hyperlink w:anchor="_Toc232851308" w:history="1">
        <w:r w:rsidRPr="00502D48">
          <w:rPr>
            <w:rStyle w:val="Hyperlink"/>
            <w:rFonts w:asciiTheme="majorBidi" w:hAnsiTheme="majorBidi" w:cstheme="majorBidi"/>
            <w:noProof/>
          </w:rPr>
          <w:t>Tabel 2.7</w:t>
        </w:r>
        <w:r w:rsidRPr="00502D48">
          <w:rPr>
            <w:rStyle w:val="Hyperlink"/>
            <w:rFonts w:asciiTheme="majorBidi" w:hAnsiTheme="majorBidi" w:cstheme="majorBidi"/>
            <w:noProof/>
            <w:lang w:val="id-ID"/>
          </w:rPr>
          <w:t xml:space="preserve"> </w:t>
        </w:r>
        <w:r w:rsidRPr="00502D48">
          <w:rPr>
            <w:rStyle w:val="Hyperlink"/>
            <w:rFonts w:asciiTheme="majorBidi" w:hAnsiTheme="majorBidi" w:cstheme="majorBidi"/>
            <w:i/>
            <w:iCs/>
            <w:noProof/>
            <w:lang w:val="id-ID"/>
          </w:rPr>
          <w:t>Activity Diagram</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_Toc232851308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43</w:t>
        </w:r>
        <w:r w:rsidRPr="00502D48">
          <w:rPr>
            <w:rFonts w:asciiTheme="majorBidi" w:hAnsiTheme="majorBidi" w:cstheme="majorBidi"/>
            <w:noProof/>
            <w:webHidden/>
          </w:rPr>
          <w:fldChar w:fldCharType="end"/>
        </w:r>
      </w:hyperlink>
    </w:p>
    <w:p w14:paraId="6FD114B8" w14:textId="7661C1CB" w:rsidR="00690560" w:rsidRPr="00502D48" w:rsidRDefault="00690560">
      <w:pPr>
        <w:pStyle w:val="TableofFigures"/>
        <w:tabs>
          <w:tab w:val="right" w:leader="dot" w:pos="7927"/>
        </w:tabs>
        <w:rPr>
          <w:rFonts w:asciiTheme="majorBidi" w:eastAsiaTheme="minorEastAsia" w:hAnsiTheme="majorBidi" w:cstheme="majorBidi"/>
          <w:noProof/>
          <w:lang w:val="id-ID" w:eastAsia="id-ID"/>
        </w:rPr>
      </w:pPr>
      <w:hyperlink w:anchor="_Toc232851309" w:history="1">
        <w:r w:rsidRPr="00502D48">
          <w:rPr>
            <w:rStyle w:val="Hyperlink"/>
            <w:rFonts w:asciiTheme="majorBidi" w:hAnsiTheme="majorBidi" w:cstheme="majorBidi"/>
            <w:noProof/>
          </w:rPr>
          <w:t>Tabel 2.8</w:t>
        </w:r>
        <w:r w:rsidRPr="00502D48">
          <w:rPr>
            <w:rStyle w:val="Hyperlink"/>
            <w:rFonts w:asciiTheme="majorBidi" w:hAnsiTheme="majorBidi" w:cstheme="majorBidi"/>
            <w:noProof/>
            <w:lang w:val="id-ID"/>
          </w:rPr>
          <w:t xml:space="preserve"> </w:t>
        </w:r>
        <w:r w:rsidRPr="00502D48">
          <w:rPr>
            <w:rStyle w:val="Hyperlink"/>
            <w:rFonts w:asciiTheme="majorBidi" w:hAnsiTheme="majorBidi" w:cstheme="majorBidi"/>
            <w:i/>
            <w:iCs/>
            <w:noProof/>
            <w:lang w:val="id-ID"/>
          </w:rPr>
          <w:t>Class Diagram</w:t>
        </w:r>
        <w:r w:rsidRPr="00502D48">
          <w:rPr>
            <w:rFonts w:asciiTheme="majorBidi" w:hAnsiTheme="majorBidi" w:cstheme="majorBidi"/>
            <w:noProof/>
            <w:webHidden/>
          </w:rPr>
          <w:tab/>
        </w:r>
        <w:r w:rsidRPr="00502D48">
          <w:rPr>
            <w:rFonts w:asciiTheme="majorBidi" w:hAnsiTheme="majorBidi" w:cstheme="majorBidi"/>
            <w:noProof/>
            <w:webHidden/>
          </w:rPr>
          <w:fldChar w:fldCharType="begin"/>
        </w:r>
        <w:r w:rsidRPr="00502D48">
          <w:rPr>
            <w:rFonts w:asciiTheme="majorBidi" w:hAnsiTheme="majorBidi" w:cstheme="majorBidi"/>
            <w:noProof/>
            <w:webHidden/>
          </w:rPr>
          <w:instrText xml:space="preserve"> PAGEREF _Toc232851309 \h </w:instrText>
        </w:r>
        <w:r w:rsidRPr="00502D48">
          <w:rPr>
            <w:rFonts w:asciiTheme="majorBidi" w:hAnsiTheme="majorBidi" w:cstheme="majorBidi"/>
            <w:noProof/>
            <w:webHidden/>
          </w:rPr>
        </w:r>
        <w:r w:rsidRPr="00502D48">
          <w:rPr>
            <w:rFonts w:asciiTheme="majorBidi" w:hAnsiTheme="majorBidi" w:cstheme="majorBidi"/>
            <w:noProof/>
            <w:webHidden/>
          </w:rPr>
          <w:fldChar w:fldCharType="separate"/>
        </w:r>
        <w:r w:rsidR="007A0B04">
          <w:rPr>
            <w:rFonts w:asciiTheme="majorBidi" w:hAnsiTheme="majorBidi" w:cstheme="majorBidi"/>
            <w:noProof/>
            <w:webHidden/>
          </w:rPr>
          <w:t>44</w:t>
        </w:r>
        <w:r w:rsidRPr="00502D48">
          <w:rPr>
            <w:rFonts w:asciiTheme="majorBidi" w:hAnsiTheme="majorBidi" w:cstheme="majorBidi"/>
            <w:noProof/>
            <w:webHidden/>
          </w:rPr>
          <w:fldChar w:fldCharType="end"/>
        </w:r>
      </w:hyperlink>
    </w:p>
    <w:p w14:paraId="4E5651B5" w14:textId="4314CE5B" w:rsidR="003142DE" w:rsidRDefault="00690560">
      <w:r w:rsidRPr="00502D48">
        <w:rPr>
          <w:rFonts w:asciiTheme="majorBidi" w:hAnsiTheme="majorBidi" w:cstheme="majorBidi"/>
        </w:rPr>
        <w:fldChar w:fldCharType="end"/>
      </w:r>
    </w:p>
    <w:p w14:paraId="67ED2B0F" w14:textId="22F4E6D7" w:rsidR="00690560" w:rsidRPr="00152A16" w:rsidRDefault="003142DE" w:rsidP="00690560">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r>
        <w:br w:type="page"/>
      </w:r>
      <w:bookmarkStart w:id="3" w:name="_Toc232855285"/>
      <w:r w:rsidR="00690560" w:rsidRPr="00152A16">
        <w:rPr>
          <w:rFonts w:ascii="Times New Roman" w:eastAsia="Times New Roman" w:hAnsi="Times New Roman" w:cs="Times New Roman"/>
          <w:b/>
          <w:bCs/>
          <w:kern w:val="0"/>
          <w:sz w:val="28"/>
          <w:szCs w:val="28"/>
          <w:lang w:val="id"/>
          <w14:ligatures w14:val="none"/>
        </w:rPr>
        <w:lastRenderedPageBreak/>
        <w:t xml:space="preserve">DAFTAR </w:t>
      </w:r>
      <w:r w:rsidR="00690560">
        <w:rPr>
          <w:rFonts w:ascii="Times New Roman" w:eastAsia="Times New Roman" w:hAnsi="Times New Roman" w:cs="Times New Roman"/>
          <w:b/>
          <w:bCs/>
          <w:kern w:val="0"/>
          <w:sz w:val="28"/>
          <w:szCs w:val="28"/>
          <w:lang w:val="id"/>
          <w14:ligatures w14:val="none"/>
        </w:rPr>
        <w:t>LAMPIRAN</w:t>
      </w:r>
      <w:bookmarkEnd w:id="3"/>
    </w:p>
    <w:p w14:paraId="5D67E6BA" w14:textId="31663773" w:rsidR="0016792E" w:rsidRPr="0016792E" w:rsidRDefault="0016792E">
      <w:pPr>
        <w:pStyle w:val="TableofFigures"/>
        <w:tabs>
          <w:tab w:val="right" w:leader="dot" w:pos="7927"/>
        </w:tabs>
        <w:rPr>
          <w:rFonts w:asciiTheme="majorBidi" w:eastAsiaTheme="minorEastAsia" w:hAnsiTheme="majorBidi" w:cstheme="majorBidi"/>
          <w:noProof/>
          <w:lang w:val="id-ID" w:eastAsia="id-ID"/>
        </w:rPr>
      </w:pPr>
      <w:r w:rsidRPr="0016792E">
        <w:rPr>
          <w:rFonts w:asciiTheme="majorBidi" w:hAnsiTheme="majorBidi" w:cstheme="majorBidi"/>
        </w:rPr>
        <w:fldChar w:fldCharType="begin"/>
      </w:r>
      <w:r w:rsidRPr="0016792E">
        <w:rPr>
          <w:rFonts w:asciiTheme="majorBidi" w:hAnsiTheme="majorBidi" w:cstheme="majorBidi"/>
        </w:rPr>
        <w:instrText xml:space="preserve"> TOC \h \z \c "Lampiran" </w:instrText>
      </w:r>
      <w:r w:rsidRPr="0016792E">
        <w:rPr>
          <w:rFonts w:asciiTheme="majorBidi" w:hAnsiTheme="majorBidi" w:cstheme="majorBidi"/>
        </w:rPr>
        <w:fldChar w:fldCharType="separate"/>
      </w:r>
      <w:hyperlink w:anchor="_Toc232858382" w:history="1">
        <w:r w:rsidRPr="0016792E">
          <w:rPr>
            <w:rStyle w:val="Hyperlink"/>
            <w:rFonts w:asciiTheme="majorBidi" w:hAnsiTheme="majorBidi" w:cstheme="majorBidi"/>
            <w:noProof/>
          </w:rPr>
          <w:t>Lampiran 1</w:t>
        </w:r>
        <w:r w:rsidRPr="0016792E">
          <w:rPr>
            <w:rStyle w:val="Hyperlink"/>
            <w:rFonts w:asciiTheme="majorBidi" w:hAnsiTheme="majorBidi" w:cstheme="majorBidi"/>
            <w:noProof/>
            <w:lang w:val="id-ID"/>
          </w:rPr>
          <w:t>: Hasil Wawancara dengan Narasumber</w:t>
        </w:r>
        <w:r w:rsidRPr="0016792E">
          <w:rPr>
            <w:rFonts w:asciiTheme="majorBidi" w:hAnsiTheme="majorBidi" w:cstheme="majorBidi"/>
            <w:noProof/>
            <w:webHidden/>
          </w:rPr>
          <w:tab/>
        </w:r>
        <w:r w:rsidRPr="0016792E">
          <w:rPr>
            <w:rFonts w:asciiTheme="majorBidi" w:hAnsiTheme="majorBidi" w:cstheme="majorBidi"/>
            <w:noProof/>
            <w:webHidden/>
          </w:rPr>
          <w:fldChar w:fldCharType="begin"/>
        </w:r>
        <w:r w:rsidRPr="0016792E">
          <w:rPr>
            <w:rFonts w:asciiTheme="majorBidi" w:hAnsiTheme="majorBidi" w:cstheme="majorBidi"/>
            <w:noProof/>
            <w:webHidden/>
          </w:rPr>
          <w:instrText xml:space="preserve"> PAGEREF _Toc232858382 \h </w:instrText>
        </w:r>
        <w:r w:rsidRPr="0016792E">
          <w:rPr>
            <w:rFonts w:asciiTheme="majorBidi" w:hAnsiTheme="majorBidi" w:cstheme="majorBidi"/>
            <w:noProof/>
            <w:webHidden/>
          </w:rPr>
        </w:r>
        <w:r w:rsidRPr="0016792E">
          <w:rPr>
            <w:rFonts w:asciiTheme="majorBidi" w:hAnsiTheme="majorBidi" w:cstheme="majorBidi"/>
            <w:noProof/>
            <w:webHidden/>
          </w:rPr>
          <w:fldChar w:fldCharType="separate"/>
        </w:r>
        <w:r w:rsidRPr="0016792E">
          <w:rPr>
            <w:rFonts w:asciiTheme="majorBidi" w:hAnsiTheme="majorBidi" w:cstheme="majorBidi"/>
            <w:noProof/>
            <w:webHidden/>
          </w:rPr>
          <w:t>61</w:t>
        </w:r>
        <w:r w:rsidRPr="0016792E">
          <w:rPr>
            <w:rFonts w:asciiTheme="majorBidi" w:hAnsiTheme="majorBidi" w:cstheme="majorBidi"/>
            <w:noProof/>
            <w:webHidden/>
          </w:rPr>
          <w:fldChar w:fldCharType="end"/>
        </w:r>
      </w:hyperlink>
    </w:p>
    <w:p w14:paraId="760B5F62" w14:textId="333D83E5" w:rsidR="0016792E" w:rsidRPr="0016792E" w:rsidRDefault="0016792E">
      <w:pPr>
        <w:pStyle w:val="TableofFigures"/>
        <w:tabs>
          <w:tab w:val="right" w:leader="dot" w:pos="7927"/>
        </w:tabs>
        <w:rPr>
          <w:rFonts w:asciiTheme="majorBidi" w:eastAsiaTheme="minorEastAsia" w:hAnsiTheme="majorBidi" w:cstheme="majorBidi"/>
          <w:noProof/>
          <w:lang w:val="id-ID" w:eastAsia="id-ID"/>
        </w:rPr>
      </w:pPr>
      <w:hyperlink w:anchor="_Toc232858383" w:history="1">
        <w:r w:rsidRPr="0016792E">
          <w:rPr>
            <w:rStyle w:val="Hyperlink"/>
            <w:rFonts w:asciiTheme="majorBidi" w:hAnsiTheme="majorBidi" w:cstheme="majorBidi"/>
            <w:noProof/>
          </w:rPr>
          <w:t>Lampiran 2</w:t>
        </w:r>
        <w:r w:rsidRPr="0016792E">
          <w:rPr>
            <w:rStyle w:val="Hyperlink"/>
            <w:rFonts w:asciiTheme="majorBidi" w:hAnsiTheme="majorBidi" w:cstheme="majorBidi"/>
            <w:noProof/>
            <w:lang w:val="id-ID"/>
          </w:rPr>
          <w:t>: Contoh Dokumentasi Data CPL dan PL</w:t>
        </w:r>
        <w:r w:rsidRPr="0016792E">
          <w:rPr>
            <w:rFonts w:asciiTheme="majorBidi" w:hAnsiTheme="majorBidi" w:cstheme="majorBidi"/>
            <w:noProof/>
            <w:webHidden/>
          </w:rPr>
          <w:tab/>
        </w:r>
        <w:r w:rsidRPr="0016792E">
          <w:rPr>
            <w:rFonts w:asciiTheme="majorBidi" w:hAnsiTheme="majorBidi" w:cstheme="majorBidi"/>
            <w:noProof/>
            <w:webHidden/>
          </w:rPr>
          <w:fldChar w:fldCharType="begin"/>
        </w:r>
        <w:r w:rsidRPr="0016792E">
          <w:rPr>
            <w:rFonts w:asciiTheme="majorBidi" w:hAnsiTheme="majorBidi" w:cstheme="majorBidi"/>
            <w:noProof/>
            <w:webHidden/>
          </w:rPr>
          <w:instrText xml:space="preserve"> PAGEREF _Toc232858383 \h </w:instrText>
        </w:r>
        <w:r w:rsidRPr="0016792E">
          <w:rPr>
            <w:rFonts w:asciiTheme="majorBidi" w:hAnsiTheme="majorBidi" w:cstheme="majorBidi"/>
            <w:noProof/>
            <w:webHidden/>
          </w:rPr>
        </w:r>
        <w:r w:rsidRPr="0016792E">
          <w:rPr>
            <w:rFonts w:asciiTheme="majorBidi" w:hAnsiTheme="majorBidi" w:cstheme="majorBidi"/>
            <w:noProof/>
            <w:webHidden/>
          </w:rPr>
          <w:fldChar w:fldCharType="separate"/>
        </w:r>
        <w:r w:rsidRPr="0016792E">
          <w:rPr>
            <w:rFonts w:asciiTheme="majorBidi" w:hAnsiTheme="majorBidi" w:cstheme="majorBidi"/>
            <w:noProof/>
            <w:webHidden/>
          </w:rPr>
          <w:t>62</w:t>
        </w:r>
        <w:r w:rsidRPr="0016792E">
          <w:rPr>
            <w:rFonts w:asciiTheme="majorBidi" w:hAnsiTheme="majorBidi" w:cstheme="majorBidi"/>
            <w:noProof/>
            <w:webHidden/>
          </w:rPr>
          <w:fldChar w:fldCharType="end"/>
        </w:r>
      </w:hyperlink>
    </w:p>
    <w:p w14:paraId="2D572F6F" w14:textId="59768E0A" w:rsidR="0016792E" w:rsidRPr="0016792E" w:rsidRDefault="0016792E">
      <w:pPr>
        <w:pStyle w:val="TableofFigures"/>
        <w:tabs>
          <w:tab w:val="right" w:leader="dot" w:pos="7927"/>
        </w:tabs>
        <w:rPr>
          <w:rFonts w:asciiTheme="majorBidi" w:eastAsiaTheme="minorEastAsia" w:hAnsiTheme="majorBidi" w:cstheme="majorBidi"/>
          <w:noProof/>
          <w:lang w:val="id-ID" w:eastAsia="id-ID"/>
        </w:rPr>
      </w:pPr>
      <w:hyperlink w:anchor="_Toc232858384" w:history="1">
        <w:r w:rsidRPr="0016792E">
          <w:rPr>
            <w:rStyle w:val="Hyperlink"/>
            <w:rFonts w:asciiTheme="majorBidi" w:hAnsiTheme="majorBidi" w:cstheme="majorBidi"/>
            <w:noProof/>
          </w:rPr>
          <w:t>Lampiran 3</w:t>
        </w:r>
        <w:r w:rsidRPr="0016792E">
          <w:rPr>
            <w:rStyle w:val="Hyperlink"/>
            <w:rFonts w:asciiTheme="majorBidi" w:hAnsiTheme="majorBidi" w:cstheme="majorBidi"/>
            <w:noProof/>
            <w:lang w:val="id-ID"/>
          </w:rPr>
          <w:t>: Kuesioner untuk Bukti Awal Penelitian</w:t>
        </w:r>
        <w:r w:rsidRPr="0016792E">
          <w:rPr>
            <w:rFonts w:asciiTheme="majorBidi" w:hAnsiTheme="majorBidi" w:cstheme="majorBidi"/>
            <w:noProof/>
            <w:webHidden/>
          </w:rPr>
          <w:tab/>
        </w:r>
        <w:r w:rsidRPr="0016792E">
          <w:rPr>
            <w:rFonts w:asciiTheme="majorBidi" w:hAnsiTheme="majorBidi" w:cstheme="majorBidi"/>
            <w:noProof/>
            <w:webHidden/>
          </w:rPr>
          <w:fldChar w:fldCharType="begin"/>
        </w:r>
        <w:r w:rsidRPr="0016792E">
          <w:rPr>
            <w:rFonts w:asciiTheme="majorBidi" w:hAnsiTheme="majorBidi" w:cstheme="majorBidi"/>
            <w:noProof/>
            <w:webHidden/>
          </w:rPr>
          <w:instrText xml:space="preserve"> PAGEREF _Toc232858384 \h </w:instrText>
        </w:r>
        <w:r w:rsidRPr="0016792E">
          <w:rPr>
            <w:rFonts w:asciiTheme="majorBidi" w:hAnsiTheme="majorBidi" w:cstheme="majorBidi"/>
            <w:noProof/>
            <w:webHidden/>
          </w:rPr>
        </w:r>
        <w:r w:rsidRPr="0016792E">
          <w:rPr>
            <w:rFonts w:asciiTheme="majorBidi" w:hAnsiTheme="majorBidi" w:cstheme="majorBidi"/>
            <w:noProof/>
            <w:webHidden/>
          </w:rPr>
          <w:fldChar w:fldCharType="separate"/>
        </w:r>
        <w:r w:rsidRPr="0016792E">
          <w:rPr>
            <w:rFonts w:asciiTheme="majorBidi" w:hAnsiTheme="majorBidi" w:cstheme="majorBidi"/>
            <w:noProof/>
            <w:webHidden/>
          </w:rPr>
          <w:t>63</w:t>
        </w:r>
        <w:r w:rsidRPr="0016792E">
          <w:rPr>
            <w:rFonts w:asciiTheme="majorBidi" w:hAnsiTheme="majorBidi" w:cstheme="majorBidi"/>
            <w:noProof/>
            <w:webHidden/>
          </w:rPr>
          <w:fldChar w:fldCharType="end"/>
        </w:r>
      </w:hyperlink>
    </w:p>
    <w:p w14:paraId="6CD94CFA" w14:textId="04C3807B" w:rsidR="0016792E" w:rsidRPr="0016792E" w:rsidRDefault="0016792E" w:rsidP="00502D48">
      <w:pPr>
        <w:rPr>
          <w:rFonts w:asciiTheme="majorBidi" w:hAnsiTheme="majorBidi" w:cstheme="majorBidi"/>
        </w:rPr>
        <w:sectPr w:rsidR="0016792E" w:rsidRPr="0016792E" w:rsidSect="00402976">
          <w:headerReference w:type="default" r:id="rId9"/>
          <w:footerReference w:type="default" r:id="rId10"/>
          <w:pgSz w:w="11906" w:h="16838" w:code="9"/>
          <w:pgMar w:top="1701" w:right="1701" w:bottom="1701" w:left="2268" w:header="720" w:footer="720" w:gutter="0"/>
          <w:pgNumType w:fmt="lowerRoman" w:start="1"/>
          <w:cols w:space="720"/>
          <w:docGrid w:linePitch="360"/>
        </w:sectPr>
      </w:pPr>
      <w:r w:rsidRPr="0016792E">
        <w:rPr>
          <w:rFonts w:asciiTheme="majorBidi" w:hAnsiTheme="majorBidi" w:cstheme="majorBidi"/>
        </w:rPr>
        <w:fldChar w:fldCharType="end"/>
      </w:r>
    </w:p>
    <w:p w14:paraId="1A3603D9" w14:textId="5ADDEB24" w:rsidR="00BB06A8" w:rsidRDefault="00402976" w:rsidP="00181461">
      <w:pPr>
        <w:widowControl w:val="0"/>
        <w:autoSpaceDE w:val="0"/>
        <w:autoSpaceDN w:val="0"/>
        <w:spacing w:after="480" w:line="480" w:lineRule="auto"/>
        <w:jc w:val="center"/>
        <w:outlineLvl w:val="0"/>
        <w:rPr>
          <w:rFonts w:ascii="Times New Roman" w:eastAsia="Times New Roman" w:hAnsi="Times New Roman" w:cs="Times New Roman"/>
          <w:b/>
          <w:bCs/>
          <w:kern w:val="0"/>
          <w:sz w:val="28"/>
          <w:szCs w:val="28"/>
          <w:lang w:val="id"/>
          <w14:ligatures w14:val="none"/>
        </w:rPr>
      </w:pPr>
      <w:bookmarkStart w:id="4" w:name="_Toc226202411"/>
      <w:bookmarkStart w:id="5" w:name="_Toc232855286"/>
      <w:commentRangeStart w:id="6"/>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6"/>
      <w:r w:rsidR="00502D48" w:rsidRPr="007D5A0F">
        <w:rPr>
          <w:rStyle w:val="CommentReference"/>
          <w:rFonts w:ascii="Times New Roman" w:eastAsia="Times New Roman" w:hAnsi="Times New Roman" w:cs="Times New Roman"/>
          <w:b/>
          <w:bCs/>
          <w:kern w:val="0"/>
          <w:sz w:val="28"/>
          <w:szCs w:val="28"/>
          <w:lang w:val="id"/>
          <w14:ligatures w14:val="none"/>
        </w:rPr>
        <w:commentReference w:id="6"/>
      </w:r>
      <w:commentRangeStart w:id="7"/>
      <w:r w:rsidRPr="007D5A0F">
        <w:rPr>
          <w:rFonts w:ascii="Times New Roman" w:eastAsia="Times New Roman" w:hAnsi="Times New Roman" w:cs="Times New Roman"/>
          <w:b/>
          <w:bCs/>
          <w:kern w:val="0"/>
          <w:sz w:val="28"/>
          <w:szCs w:val="28"/>
          <w:lang w:val="id"/>
          <w14:ligatures w14:val="none"/>
        </w:rPr>
        <w:t>PENDAHULUAN</w:t>
      </w:r>
      <w:bookmarkEnd w:id="4"/>
      <w:bookmarkEnd w:id="5"/>
      <w:commentRangeEnd w:id="7"/>
      <w:r w:rsidR="00502D48">
        <w:rPr>
          <w:rStyle w:val="CommentReference"/>
          <w:rFonts w:ascii="Times New Roman" w:eastAsia="Times New Roman" w:hAnsi="Times New Roman" w:cs="Times New Roman"/>
          <w:b/>
          <w:bCs/>
          <w:kern w:val="0"/>
          <w:sz w:val="28"/>
          <w:szCs w:val="28"/>
          <w:lang w:val="id"/>
          <w14:ligatures w14:val="none"/>
        </w:rPr>
        <w:commentReference w:id="7"/>
      </w:r>
    </w:p>
    <w:p w14:paraId="2BC6F073" w14:textId="00DE4D17" w:rsidR="003F0AC2" w:rsidRPr="003F0AC2" w:rsidRDefault="00402976" w:rsidP="00B31669">
      <w:pPr>
        <w:numPr>
          <w:ilvl w:val="0"/>
          <w:numId w:val="1"/>
        </w:numPr>
        <w:tabs>
          <w:tab w:val="left" w:pos="426"/>
        </w:tabs>
        <w:spacing w:after="0" w:line="480" w:lineRule="auto"/>
        <w:ind w:left="425" w:hanging="425"/>
        <w:outlineLvl w:val="1"/>
        <w:rPr>
          <w:rFonts w:ascii="Times New Roman" w:eastAsia="Aptos" w:hAnsi="Times New Roman" w:cs="Times New Roman"/>
          <w:b/>
          <w:bCs/>
          <w:lang w:val="id"/>
        </w:rPr>
      </w:pPr>
      <w:bookmarkStart w:id="8" w:name="_Toc226202412"/>
      <w:bookmarkStart w:id="9" w:name="_Toc232855287"/>
      <w:commentRangeStart w:id="10"/>
      <w:r w:rsidRPr="007D5A0F">
        <w:rPr>
          <w:rFonts w:ascii="Times New Roman" w:eastAsia="Aptos" w:hAnsi="Times New Roman" w:cs="Times New Roman"/>
          <w:b/>
          <w:bCs/>
          <w:lang w:val="id"/>
        </w:rPr>
        <w:t>Latar Belakang</w:t>
      </w:r>
      <w:bookmarkEnd w:id="8"/>
      <w:bookmarkEnd w:id="9"/>
      <w:commentRangeEnd w:id="10"/>
      <w:r w:rsidR="003142DE" w:rsidRPr="003F0AC2">
        <w:rPr>
          <w:rStyle w:val="CommentReference"/>
          <w:rFonts w:ascii="Times New Roman" w:eastAsia="Aptos" w:hAnsi="Times New Roman" w:cs="Times New Roman"/>
          <w:b/>
          <w:bCs/>
          <w:sz w:val="24"/>
          <w:szCs w:val="24"/>
          <w:lang w:val="id"/>
        </w:rPr>
        <w:commentReference w:id="10"/>
      </w:r>
    </w:p>
    <w:p w14:paraId="06A06759" w14:textId="367EEA47" w:rsidR="0017440B" w:rsidRPr="006B2281" w:rsidRDefault="00C12071" w:rsidP="00CB5756">
      <w:pPr>
        <w:spacing w:after="0" w:line="360" w:lineRule="auto"/>
        <w:ind w:firstLine="567"/>
        <w:jc w:val="both"/>
        <w:rPr>
          <w:rFonts w:asciiTheme="majorBidi" w:hAnsiTheme="majorBidi" w:cstheme="majorBidi"/>
          <w:lang w:val="id-ID"/>
        </w:rPr>
      </w:pPr>
      <w:r w:rsidRPr="00C12071">
        <w:rPr>
          <w:rFonts w:ascii="Times New Roman" w:hAnsi="Times New Roman" w:cs="Times New Roman"/>
          <w:lang w:val="id"/>
        </w:rPr>
        <w:t>Perguruan tinggi memiliki peran penting dalam menghasilkan lulusan yang tidak hanya memiliki kemampuan akademik, tetapi juga kompetensi yang sesuai dengan kebutuhan dunia kerja dan perkembangan teknologi</w:t>
      </w:r>
      <w:r w:rsidR="006B2281">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992404524"/>
          <w:placeholder>
            <w:docPart w:val="DefaultPlaceholder_-1854013440"/>
          </w:placeholder>
        </w:sdtPr>
        <w:sdtContent>
          <w:r w:rsidR="00B914B5" w:rsidRPr="00B914B5">
            <w:rPr>
              <w:rFonts w:ascii="Times New Roman" w:hAnsi="Times New Roman" w:cs="Times New Roman"/>
              <w:color w:val="000000"/>
              <w:lang w:val="id"/>
            </w:rPr>
            <w:t>(Permendikbudristek, 2023)</w:t>
          </w:r>
        </w:sdtContent>
      </w:sdt>
      <w:r w:rsidRPr="00C12071">
        <w:rPr>
          <w:rFonts w:ascii="Times New Roman" w:hAnsi="Times New Roman" w:cs="Times New Roman"/>
          <w:lang w:val="id"/>
        </w:rPr>
        <w:t xml:space="preserve">. Seiring dengan perkembangan transformasi digital, pemanfaatan data menjadi salah satu pendekatan yang dapat digunakan untuk mendukung pengambilan keputusan secara lebih objektif dan terukur. Dalam lingkungan pendidikan tinggi, mahasiswa memiliki karakteristik, minat, dan tujuan karier yang beragam sehingga membutuhkan arahan pengembangan yang sesuai dengan potensi yang dimiliki. Oleh karena itu, diperlukan pendekatan berbasis data yang mampu membantu proses identifikasi profil kompetensi mahasiswa sebagai dasar </w:t>
      </w:r>
      <w:r w:rsidRPr="006B2281">
        <w:rPr>
          <w:rFonts w:asciiTheme="majorBidi" w:hAnsiTheme="majorBidi" w:cstheme="majorBidi"/>
          <w:lang w:val="id"/>
        </w:rPr>
        <w:t>dalam penyusunan rekomendasi pengembangan yang lebih terarah dan personal</w:t>
      </w:r>
      <w:r w:rsidR="00837F6E" w:rsidRPr="006B2281">
        <w:rPr>
          <w:rFonts w:asciiTheme="majorBidi" w:hAnsiTheme="majorBidi" w:cstheme="majorBidi"/>
          <w:lang w:val="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fSwiaXNUZW1wb3JhcnkiOmZhbHNlfV19"/>
          <w:id w:val="-1219365132"/>
          <w:placeholder>
            <w:docPart w:val="DefaultPlaceholder_-1854013440"/>
          </w:placeholder>
        </w:sdtPr>
        <w:sdtContent>
          <w:r w:rsidR="00B914B5" w:rsidRPr="00B914B5">
            <w:rPr>
              <w:rFonts w:ascii="Times New Roman" w:eastAsia="Times New Roman" w:hAnsi="Times New Roman" w:cs="Times New Roman"/>
              <w:color w:val="000000"/>
              <w:lang w:val="id"/>
            </w:rPr>
            <w:t>(Alsayed et al., 2021; Hulu &amp; Telaumbanua, 2022)</w:t>
          </w:r>
        </w:sdtContent>
      </w:sdt>
      <w:r w:rsidR="009D4ABB" w:rsidRPr="006B2281">
        <w:rPr>
          <w:rFonts w:asciiTheme="majorBidi" w:hAnsiTheme="majorBidi" w:cstheme="majorBidi"/>
          <w:lang w:val="id-ID"/>
        </w:rPr>
        <w:t>.</w:t>
      </w:r>
      <w:r w:rsidR="008E73D0" w:rsidRPr="006B2281">
        <w:rPr>
          <w:rFonts w:asciiTheme="majorBidi" w:hAnsiTheme="majorBidi" w:cstheme="majorBidi"/>
          <w:lang w:val="id-ID"/>
        </w:rPr>
        <w:t xml:space="preserve"> </w:t>
      </w:r>
    </w:p>
    <w:p w14:paraId="3E5E8169" w14:textId="77777777" w:rsidR="0017440B" w:rsidRDefault="00C12071" w:rsidP="00CB5756">
      <w:pPr>
        <w:spacing w:after="0" w:line="360" w:lineRule="auto"/>
        <w:ind w:firstLine="567"/>
        <w:jc w:val="both"/>
        <w:rPr>
          <w:rFonts w:ascii="Times New Roman" w:hAnsi="Times New Roman" w:cs="Times New Roman"/>
          <w:lang w:val="id-ID"/>
        </w:rPr>
      </w:pPr>
      <w:r w:rsidRPr="006B2281">
        <w:rPr>
          <w:rFonts w:asciiTheme="majorBidi" w:hAnsiTheme="majorBidi" w:cstheme="majorBidi"/>
          <w:lang w:val="id-ID"/>
        </w:rPr>
        <w:t>Selanjutnya, penelitian ini dilaksanakan di Universitas Bale</w:t>
      </w:r>
      <w:r w:rsidRPr="00C12071">
        <w:rPr>
          <w:rFonts w:ascii="Times New Roman" w:hAnsi="Times New Roman" w:cs="Times New Roman"/>
          <w:lang w:val="id-ID"/>
        </w:rPr>
        <w:t xml:space="preserve"> Bandung (UNIBBA) yang berlokasi di Jl. R.A.A. Wiranatakusumah No. 7, Baleendah, Kabupaten Bandung, Jawa Barat. UNIBBA dipilih sebagai lokasi penelitian karena memiliki 7 fakultas dan 12 program studi dengan struktur kurikulum yang terdiri atas Profil Lulusan (PL), Capaian Pembelajaran Lulusan (CPL), mata kuliah, dan Capaian Pembelajaran Mata Kuliah (CPMK). Struktur kurikulum tersebut mengandung informasi yang dapat dimanfaatkan untuk membentuk profil kompetensi mahasiswa berdasarkan sintesis CPL dari berbagai program studi. Untuk memperoleh gambaran kondisi yang terjadi serta kebutuhan sistem yang akan dibangun, penelitian ini menggunakan beberapa teknik pengumpulan data, yaitu observasi, wawancara, studi literatur, analisis dokumen kurikulum, dan penyebaran kuesioner kepada mahasiswa aktif, alumni, serta calon mahasiswa baru.</w:t>
      </w:r>
    </w:p>
    <w:p w14:paraId="16694AAE" w14:textId="77777777"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hasil observasi dan wawancara, ditemukan bahwa proses pengembangan mahasiswa masih menghadapi beberapa kendala. Mahasiswa sering mengalami kesulitan dalam menentukan arah pengembangan diri yang sesuai </w:t>
      </w:r>
      <w:r w:rsidRPr="00C12071">
        <w:rPr>
          <w:rFonts w:ascii="Times New Roman" w:hAnsi="Times New Roman" w:cs="Times New Roman"/>
          <w:lang w:val="id-ID"/>
        </w:rPr>
        <w:lastRenderedPageBreak/>
        <w:t>dengan kemampuan dan tujuan yang dimiliki. Selain itu, pemilihan kegiatan akademik maupun non</w:t>
      </w:r>
      <w:r>
        <w:rPr>
          <w:rFonts w:ascii="Times New Roman" w:hAnsi="Times New Roman" w:cs="Times New Roman"/>
          <w:lang w:val="id-ID"/>
        </w:rPr>
        <w:t>-</w:t>
      </w:r>
      <w:r w:rsidRPr="00C12071">
        <w:rPr>
          <w:rFonts w:ascii="Times New Roman" w:hAnsi="Times New Roman" w:cs="Times New Roman"/>
          <w:lang w:val="id-ID"/>
        </w:rPr>
        <w:t xml:space="preserve">akademik masih banyak dilakukan berdasarkan pengaruh lingkungan atau tren tertentu tanpa didukung data yang objektif. Untuk memperkuat temuan tersebut, peneliti melakukan penyebaran kuesioner kepada 72 responden yang terdiri atas mahasiswa aktif, alumni, dan calon mahasiswa baru. Hasil kuesioner menunjukkan bahwa 60% mahasiswa aktif menyatakan membutuhkan sistem yang dapat membantu memberikan rekomendasi pengembangan diri berdasarkan karakteristik pribadi. Selain itu, sebanyak 62,2% mahasiswa aktif menyatakan bahwa variabel minat, gaya belajar, dan tujuan karier dapat digunakan sebagai dasar dalam proses pengembangan mahasiswa, serta 62,2% responden meyakini bahwa teknologi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mampu menghasilkan rekomendasi yang lebih objektif. Dari sisi alumni, sebanyak 72,7% responden mendukung penerapan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dalam proses rekomendasi pengembangan mahasiswa. Namun demikian, hanya 45,5% alumni yang menyatakan bahwa pekerjaan yang dijalani saat ini sesuai dengan bidang atau kompetensi yang dipelajari selama kuliah. Temuan tersebut menunjukkan bahwa proses pemetaan kompetensi mahasiswa masih belum optimal dan memerlukan pendekatan yang mampu mengintegrasikan variabel minat, gaya belajar, dan tujuan karier dalam menghasilkan rekomendasi yang lebih tepat sasaran.</w:t>
      </w:r>
    </w:p>
    <w:p w14:paraId="57CF3BCA" w14:textId="02E19B6B"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Sementara itu, berbagai penelitian terdahulu telah menunjukkan bahwa algoritma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dapat diterapkan untuk mendukung proses klasifikasi dan rekomendasi dalam bidang pendidikan. Penelitian yang dilakukan oleh Shoaib et al. (2024) menerapkan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untuk mengklasifikasikan gaya belajar mahasiswa dan memperoleh tingkat akurasi sebesar </w:t>
      </w:r>
      <w:r w:rsidR="007B4B89">
        <w:rPr>
          <w:rFonts w:ascii="Times New Roman" w:hAnsi="Times New Roman" w:cs="Times New Roman"/>
          <w:lang w:val="id-ID"/>
        </w:rPr>
        <w:t>90</w:t>
      </w:r>
      <w:r w:rsidRPr="00C12071">
        <w:rPr>
          <w:rFonts w:ascii="Times New Roman" w:hAnsi="Times New Roman" w:cs="Times New Roman"/>
          <w:lang w:val="id-ID"/>
        </w:rPr>
        <w:t xml:space="preserve">%. Selanjutnya, penelitian Atalla et al. (2023) mengembangkan sistem </w:t>
      </w:r>
      <w:r w:rsidRPr="00C12071">
        <w:rPr>
          <w:rFonts w:ascii="Times New Roman" w:hAnsi="Times New Roman" w:cs="Times New Roman"/>
          <w:i/>
          <w:iCs/>
          <w:lang w:val="id-ID"/>
        </w:rPr>
        <w:t>academic advising</w:t>
      </w:r>
      <w:r w:rsidRPr="00C12071">
        <w:rPr>
          <w:rFonts w:ascii="Times New Roman" w:hAnsi="Times New Roman" w:cs="Times New Roman"/>
          <w:lang w:val="id-ID"/>
        </w:rPr>
        <w:t xml:space="preserve"> berbasis web menggunakan pendekatan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dan </w:t>
      </w:r>
      <w:r w:rsidRPr="00C12071">
        <w:rPr>
          <w:rFonts w:ascii="Times New Roman" w:hAnsi="Times New Roman" w:cs="Times New Roman"/>
          <w:i/>
          <w:iCs/>
          <w:lang w:val="id-ID"/>
        </w:rPr>
        <w:t>graph theory</w:t>
      </w:r>
      <w:r w:rsidRPr="00C12071">
        <w:rPr>
          <w:rFonts w:ascii="Times New Roman" w:hAnsi="Times New Roman" w:cs="Times New Roman"/>
          <w:lang w:val="id-ID"/>
        </w:rPr>
        <w:t xml:space="preserve"> dengan tingkat akurasi mencapai 86%. Selain itu, Abdillah et al. (2020) menerapkan algoritma C4.5 untuk memprediksi keberhasilan pendidikan karakter mahasiswa dan memperoleh tingkat akurasi sebesar 60,91%. Hasil penelitian tersebut menunjukkan bahwa metode klasifikasi mampu memberikan dukungan dalam proses pengambilan keputusan pada bidang pendidikan. Pada penelitian ini,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digunakan karena mampu menghasilkan model klasifikasi </w:t>
      </w:r>
      <w:r w:rsidRPr="00C12071">
        <w:rPr>
          <w:rFonts w:ascii="Times New Roman" w:hAnsi="Times New Roman" w:cs="Times New Roman"/>
          <w:lang w:val="id-ID"/>
        </w:rPr>
        <w:lastRenderedPageBreak/>
        <w:t xml:space="preserve">yang mudah dipahami melalui struktur pohon keputusan dan aturan </w:t>
      </w:r>
      <w:r w:rsidRPr="00C12071">
        <w:rPr>
          <w:rFonts w:ascii="Times New Roman" w:hAnsi="Times New Roman" w:cs="Times New Roman"/>
          <w:i/>
          <w:iCs/>
          <w:lang w:val="id-ID"/>
        </w:rPr>
        <w:t>if-then</w:t>
      </w:r>
      <w:r w:rsidRPr="00C12071">
        <w:rPr>
          <w:rFonts w:ascii="Times New Roman" w:hAnsi="Times New Roman" w:cs="Times New Roman"/>
          <w:lang w:val="id-ID"/>
        </w:rPr>
        <w:t xml:space="preserve"> yang transparan sehingga hasil prediksi dapat dijelaskan secara jelas kepada pengguna </w:t>
      </w:r>
      <w:sdt>
        <w:sdtPr>
          <w:rPr>
            <w:rFonts w:ascii="Times New Roman" w:hAnsi="Times New Roman" w:cs="Times New Roman"/>
            <w:color w:val="000000"/>
            <w:lang w:val="id-ID"/>
          </w:rPr>
          <w:tag w:val="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00643318"/>
          <w:placeholder>
            <w:docPart w:val="DefaultPlaceholder_-1854013440"/>
          </w:placeholder>
        </w:sdtPr>
        <w:sdtContent>
          <w:r w:rsidR="00B914B5" w:rsidRPr="00B914B5">
            <w:rPr>
              <w:rFonts w:ascii="Times New Roman" w:hAnsi="Times New Roman" w:cs="Times New Roman"/>
              <w:color w:val="000000"/>
              <w:lang w:val="id-ID"/>
            </w:rPr>
            <w:t>(Nurizati et al., 2024)</w:t>
          </w:r>
        </w:sdtContent>
      </w:sdt>
      <w:r w:rsidRPr="00C12071">
        <w:rPr>
          <w:rFonts w:ascii="Times New Roman" w:hAnsi="Times New Roman" w:cs="Times New Roman"/>
          <w:lang w:val="id-ID"/>
        </w:rPr>
        <w:t xml:space="preserve">. </w:t>
      </w:r>
      <w:r w:rsidR="00AC7C74" w:rsidRPr="00AC7C74">
        <w:rPr>
          <w:rFonts w:ascii="Times New Roman" w:hAnsi="Times New Roman" w:cs="Times New Roman"/>
          <w:lang w:val="id-ID"/>
        </w:rPr>
        <w:t xml:space="preserve">Selain itu, algoritma </w:t>
      </w:r>
      <w:r w:rsidR="00AC7C74" w:rsidRPr="00AC7C74">
        <w:rPr>
          <w:rFonts w:ascii="Times New Roman" w:hAnsi="Times New Roman" w:cs="Times New Roman"/>
          <w:i/>
          <w:iCs/>
          <w:lang w:val="id-ID"/>
        </w:rPr>
        <w:t>XGBoost</w:t>
      </w:r>
      <w:r w:rsidR="00AC7C74" w:rsidRPr="00AC7C74">
        <w:rPr>
          <w:rFonts w:ascii="Times New Roman" w:hAnsi="Times New Roman" w:cs="Times New Roman"/>
          <w:lang w:val="id-ID"/>
        </w:rPr>
        <w:t xml:space="preserve"> dipilih karena kemampuannya dalam meningkatkan performa klasifikasi melalui teknik </w:t>
      </w:r>
      <w:r w:rsidR="00AC7C74" w:rsidRPr="00AC7C74">
        <w:rPr>
          <w:rFonts w:ascii="Times New Roman" w:hAnsi="Times New Roman" w:cs="Times New Roman"/>
          <w:i/>
          <w:iCs/>
          <w:lang w:val="id-ID"/>
        </w:rPr>
        <w:t>gradient boosting</w:t>
      </w:r>
      <w:r w:rsidR="00AC7C74" w:rsidRPr="00AC7C74">
        <w:rPr>
          <w:rFonts w:ascii="Times New Roman" w:hAnsi="Times New Roman" w:cs="Times New Roman"/>
          <w:lang w:val="id-ID"/>
        </w:rPr>
        <w:t>, ketangguhannya dalam menangani data tabular multidimensi, serta terbukti memiliki tingkat akurasi yang unggul dibandingkan algoritma klasifikasi lainnya pada berbagai studi kasus di bidang pendidikan</w:t>
      </w:r>
      <w:r w:rsidR="00AC7C7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1503036476"/>
          <w:placeholder>
            <w:docPart w:val="DefaultPlaceholder_-1854013440"/>
          </w:placeholder>
        </w:sdtPr>
        <w:sdtContent>
          <w:r w:rsidR="00B8137F" w:rsidRPr="00B8137F">
            <w:rPr>
              <w:rFonts w:ascii="Times New Roman" w:hAnsi="Times New Roman" w:cs="Times New Roman"/>
              <w:color w:val="000000"/>
              <w:lang w:val="id-ID"/>
            </w:rPr>
            <w:t>(Kate et al., 2026; A. Ridwan et al., 2024)</w:t>
          </w:r>
        </w:sdtContent>
      </w:sdt>
      <w:r w:rsidR="00427741">
        <w:rPr>
          <w:rFonts w:ascii="Times New Roman" w:hAnsi="Times New Roman" w:cs="Times New Roman"/>
          <w:lang w:val="id-ID"/>
        </w:rPr>
        <w:t>.</w:t>
      </w:r>
      <w:r w:rsidR="00AC7C74" w:rsidRPr="00AC7C74">
        <w:rPr>
          <w:rFonts w:ascii="Times New Roman" w:hAnsi="Times New Roman" w:cs="Times New Roman"/>
          <w:lang w:val="id-ID"/>
        </w:rPr>
        <w:t xml:space="preserve"> Untuk mengatasi sifat </w:t>
      </w:r>
      <w:r w:rsidR="00AC7C74" w:rsidRPr="00AC7C74">
        <w:rPr>
          <w:rFonts w:ascii="Times New Roman" w:hAnsi="Times New Roman" w:cs="Times New Roman"/>
          <w:i/>
          <w:iCs/>
          <w:lang w:val="id-ID"/>
        </w:rPr>
        <w:t>black-box</w:t>
      </w:r>
      <w:r w:rsidR="00AC7C74" w:rsidRPr="00AC7C74">
        <w:rPr>
          <w:rFonts w:ascii="Times New Roman" w:hAnsi="Times New Roman" w:cs="Times New Roman"/>
          <w:lang w:val="id-ID"/>
        </w:rPr>
        <w:t xml:space="preserve"> pada model kompleks tersebut dan meningkatkan transparansi hasil prediksi, penelitian ini juga menerapkan pendekatan </w:t>
      </w:r>
      <w:r w:rsidR="00AC7C74" w:rsidRPr="00AC7C74">
        <w:rPr>
          <w:rFonts w:ascii="Times New Roman" w:hAnsi="Times New Roman" w:cs="Times New Roman"/>
          <w:i/>
          <w:iCs/>
          <w:lang w:val="id-ID"/>
        </w:rPr>
        <w:t>Explainable Artificial Intelligence</w:t>
      </w:r>
      <w:r w:rsidR="00AC7C74" w:rsidRPr="00AC7C74">
        <w:rPr>
          <w:rFonts w:ascii="Times New Roman" w:hAnsi="Times New Roman" w:cs="Times New Roman"/>
          <w:lang w:val="id-ID"/>
        </w:rPr>
        <w:t xml:space="preserve"> (XAI) dengan metode SHAP (</w:t>
      </w:r>
      <w:r w:rsidR="00AC7C74" w:rsidRPr="00AC7C74">
        <w:rPr>
          <w:rFonts w:ascii="Times New Roman" w:hAnsi="Times New Roman" w:cs="Times New Roman"/>
          <w:i/>
          <w:iCs/>
          <w:lang w:val="id-ID"/>
        </w:rPr>
        <w:t>SHapley Additive exPlanations</w:t>
      </w:r>
      <w:r w:rsidR="00AC7C74" w:rsidRPr="00AC7C74">
        <w:rPr>
          <w:rFonts w:ascii="Times New Roman" w:hAnsi="Times New Roman" w:cs="Times New Roman"/>
          <w:lang w:val="id-ID"/>
        </w:rPr>
        <w:t>)</w:t>
      </w:r>
      <w:r w:rsidR="0042774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036625757"/>
          <w:placeholder>
            <w:docPart w:val="DefaultPlaceholder_-1854013440"/>
          </w:placeholder>
        </w:sdtPr>
        <w:sdtContent>
          <w:r w:rsidR="00B914B5" w:rsidRPr="00B914B5">
            <w:rPr>
              <w:rFonts w:ascii="Times New Roman" w:hAnsi="Times New Roman" w:cs="Times New Roman"/>
              <w:color w:val="000000"/>
              <w:lang w:val="id-ID"/>
            </w:rPr>
            <w:t>(Bifarin, 2023)</w:t>
          </w:r>
        </w:sdtContent>
      </w:sdt>
      <w:r w:rsidR="00AC7C74" w:rsidRPr="00AC7C74">
        <w:rPr>
          <w:rFonts w:ascii="Times New Roman" w:hAnsi="Times New Roman" w:cs="Times New Roman"/>
          <w:lang w:val="id-ID"/>
        </w:rPr>
        <w:t xml:space="preserve">. Penggunaan SHAP memungkinkan faktor-faktor penentu yang memengaruhi hasil klasifikasi dapat diinterpretasikan secara lokal maupun global, sehingga rekomendasi yang diberikan sistem menjadi lebih akurat dan mudah dipahami oleh pengguna </w:t>
      </w:r>
      <w:sdt>
        <w:sdtPr>
          <w:rPr>
            <w:rFonts w:ascii="Times New Roman" w:hAnsi="Times New Roman" w:cs="Times New Roman"/>
            <w:color w:val="000000"/>
            <w:lang w:val="id-ID"/>
          </w:rPr>
          <w:tag w:val="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1719576249"/>
          <w:placeholder>
            <w:docPart w:val="DefaultPlaceholder_-1854013440"/>
          </w:placeholder>
        </w:sdtPr>
        <w:sdtContent>
          <w:r w:rsidR="00B914B5" w:rsidRPr="00B914B5">
            <w:rPr>
              <w:rFonts w:ascii="Times New Roman" w:hAnsi="Times New Roman" w:cs="Times New Roman"/>
              <w:color w:val="000000"/>
              <w:lang w:val="id-ID"/>
            </w:rPr>
            <w:t>(Bifarin, 2023)</w:t>
          </w:r>
        </w:sdtContent>
      </w:sdt>
      <w:r w:rsidRPr="00C12071">
        <w:rPr>
          <w:rFonts w:ascii="Times New Roman" w:hAnsi="Times New Roman" w:cs="Times New Roman"/>
          <w:lang w:val="id-ID"/>
        </w:rPr>
        <w:t xml:space="preserve">. Meskipun demikian, penelitian-penelitian sebelumnya masih berfokus pada klasifikasi gaya belajar, rekomendasi rencana studi, atau prediksi karakter mahasiswa secara terpisah. Penelitian terdahulu juga belum mengintegrasikan data kurikulum, khususnya CPL dan Profil Lulusan, dengan karakteristik mahasiswa berupa minat, gaya belajar, dan tujuan karier untuk membentuk profil kompetensi mahasiswa sebagai dasar rekomendasi pengembangan. Oleh karena itu, masih terdapat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berupa belum adanya model klasifikasi profil kompetensi mahasiswa yang dibangun berdasarkan sintesis kurikulum dan karakteristik individu dalam satu kerangka yang terintegrasi.</w:t>
      </w:r>
    </w:p>
    <w:p w14:paraId="6495D24D" w14:textId="1AF831D5" w:rsidR="00A50E7D" w:rsidRPr="00A50E7D" w:rsidRDefault="00C12071" w:rsidP="00CB5756">
      <w:pPr>
        <w:spacing w:after="48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permasalahan dan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yang telah diidentifikasi, diperlukan suatu model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yang mampu mengklasifikasikan profil kompetensi mahasiswa berdasarkan data kurikulum dan karakteristik individu. Kebaruan penelitian ini terletak pada integrasi sintesis CPL dari 12 program studi Universitas Bale Bandung dengan tiga variabel utama, yaitu minat, gaya belajar, dan tujuan karier, untuk membentuk enam profil kompetensi mahasiswa. Proses pembangunan model dilakukan menggunakan pendekatan </w:t>
      </w:r>
      <w:r w:rsidRPr="00C12071">
        <w:rPr>
          <w:rFonts w:ascii="Times New Roman" w:hAnsi="Times New Roman" w:cs="Times New Roman"/>
          <w:i/>
          <w:iCs/>
          <w:lang w:val="id-ID"/>
        </w:rPr>
        <w:t>Knowledge Discovery in Databases</w:t>
      </w:r>
      <w:r w:rsidRPr="00C12071">
        <w:rPr>
          <w:rFonts w:ascii="Times New Roman" w:hAnsi="Times New Roman" w:cs="Times New Roman"/>
          <w:lang w:val="id-ID"/>
        </w:rPr>
        <w:t xml:space="preserve"> (KDD) yang meliputi tahapan seleksi data, pembersihan data, transformasi data, pemodelan, dan evaluasi. Model klasifikasi dibangun </w:t>
      </w:r>
      <w:r w:rsidRPr="00C12071">
        <w:rPr>
          <w:rFonts w:ascii="Times New Roman" w:hAnsi="Times New Roman" w:cs="Times New Roman"/>
          <w:lang w:val="id-ID"/>
        </w:rPr>
        <w:lastRenderedPageBreak/>
        <w:t xml:space="preserve">menggunakan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dan </w:t>
      </w:r>
      <w:r w:rsidRPr="00317B9E">
        <w:rPr>
          <w:rFonts w:ascii="Times New Roman" w:hAnsi="Times New Roman" w:cs="Times New Roman"/>
          <w:i/>
          <w:iCs/>
          <w:lang w:val="id-ID"/>
        </w:rPr>
        <w:t>XGBoost</w:t>
      </w:r>
      <w:r w:rsidRPr="00C12071">
        <w:rPr>
          <w:rFonts w:ascii="Times New Roman" w:hAnsi="Times New Roman" w:cs="Times New Roman"/>
          <w:lang w:val="id-ID"/>
        </w:rPr>
        <w:t xml:space="preserve">, kemudian dibandingkan berdasarkan nilai </w:t>
      </w:r>
      <w:r w:rsidRPr="00C12071">
        <w:rPr>
          <w:rFonts w:ascii="Times New Roman" w:hAnsi="Times New Roman" w:cs="Times New Roman"/>
          <w:i/>
          <w:iCs/>
          <w:lang w:val="id-ID"/>
        </w:rPr>
        <w:t>accuracy</w:t>
      </w:r>
      <w:r w:rsidRPr="00C12071">
        <w:rPr>
          <w:rFonts w:ascii="Times New Roman" w:hAnsi="Times New Roman" w:cs="Times New Roman"/>
          <w:lang w:val="id-ID"/>
        </w:rPr>
        <w:t xml:space="preserve">, </w:t>
      </w:r>
      <w:r w:rsidRPr="00C12071">
        <w:rPr>
          <w:rFonts w:ascii="Times New Roman" w:hAnsi="Times New Roman" w:cs="Times New Roman"/>
          <w:i/>
          <w:iCs/>
          <w:lang w:val="id-ID"/>
        </w:rPr>
        <w:t>precision</w:t>
      </w:r>
      <w:r w:rsidRPr="00C12071">
        <w:rPr>
          <w:rFonts w:ascii="Times New Roman" w:hAnsi="Times New Roman" w:cs="Times New Roman"/>
          <w:lang w:val="id-ID"/>
        </w:rPr>
        <w:t xml:space="preserve">, </w:t>
      </w:r>
      <w:r w:rsidRPr="00C12071">
        <w:rPr>
          <w:rFonts w:ascii="Times New Roman" w:hAnsi="Times New Roman" w:cs="Times New Roman"/>
          <w:i/>
          <w:iCs/>
          <w:lang w:val="id-ID"/>
        </w:rPr>
        <w:t>recall</w:t>
      </w:r>
      <w:r w:rsidRPr="00C12071">
        <w:rPr>
          <w:rFonts w:ascii="Times New Roman" w:hAnsi="Times New Roman" w:cs="Times New Roman"/>
          <w:lang w:val="id-ID"/>
        </w:rPr>
        <w:t xml:space="preserve">, dan </w:t>
      </w:r>
      <w:r w:rsidRPr="00C12071">
        <w:rPr>
          <w:rFonts w:ascii="Times New Roman" w:hAnsi="Times New Roman" w:cs="Times New Roman"/>
          <w:i/>
          <w:iCs/>
          <w:lang w:val="id-ID"/>
        </w:rPr>
        <w:t>F1-score</w:t>
      </w:r>
      <w:r w:rsidRPr="00C12071">
        <w:rPr>
          <w:rFonts w:ascii="Times New Roman" w:hAnsi="Times New Roman" w:cs="Times New Roman"/>
          <w:lang w:val="id-ID"/>
        </w:rPr>
        <w:t xml:space="preserve"> untuk memperoleh model terbaik. Selanjutnya, model terbaik dianalisis menggunakan pendekatan XAI berbasis SHAP dan diimplementasikan ke dalam sistem berbasis web. Sistem tersebut menghasilkan rekomendasi pengembangan mahasiswa yang mencakup rekomendasi pengembangan akademik, pengembangan non</w:t>
      </w:r>
      <w:r>
        <w:rPr>
          <w:rFonts w:ascii="Times New Roman" w:hAnsi="Times New Roman" w:cs="Times New Roman"/>
          <w:lang w:val="id-ID"/>
        </w:rPr>
        <w:t>-</w:t>
      </w:r>
      <w:r w:rsidRPr="00C12071">
        <w:rPr>
          <w:rFonts w:ascii="Times New Roman" w:hAnsi="Times New Roman" w:cs="Times New Roman"/>
          <w:lang w:val="id-ID"/>
        </w:rPr>
        <w:t xml:space="preserve">akademik, pelatihan atau sertifikasi yang relevan, rekomendasi karier, serta rekomendasi program studi bagi calon mahasiswa baru. Dengan demikian, penelitian ini dilakukan dengan judul </w:t>
      </w:r>
      <w:r w:rsidRPr="00C12071">
        <w:rPr>
          <w:rFonts w:ascii="Times New Roman" w:hAnsi="Times New Roman" w:cs="Times New Roman"/>
          <w:b/>
          <w:bCs/>
          <w:lang w:val="id-ID"/>
        </w:rPr>
        <w:t xml:space="preserve">“MODEL </w:t>
      </w:r>
      <w:r w:rsidRPr="00C12071">
        <w:rPr>
          <w:rFonts w:ascii="Times New Roman" w:hAnsi="Times New Roman" w:cs="Times New Roman"/>
          <w:b/>
          <w:bCs/>
          <w:i/>
          <w:iCs/>
          <w:lang w:val="id-ID"/>
        </w:rPr>
        <w:t>MACHINE LEARNING</w:t>
      </w:r>
      <w:r w:rsidRPr="00C12071">
        <w:rPr>
          <w:rFonts w:ascii="Times New Roman" w:hAnsi="Times New Roman" w:cs="Times New Roman"/>
          <w:b/>
          <w:bCs/>
          <w:lang w:val="id-ID"/>
        </w:rPr>
        <w:t xml:space="preserve"> UNTUK KLASIFIKASI PROFIL KOMPETENSI DAN REKOMENDASI PENGEMBANGAN MAHASISWA </w:t>
      </w:r>
      <w:commentRangeStart w:id="11"/>
      <w:r w:rsidRPr="00C12071">
        <w:rPr>
          <w:rFonts w:ascii="Times New Roman" w:hAnsi="Times New Roman" w:cs="Times New Roman"/>
          <w:b/>
          <w:bCs/>
          <w:lang w:val="id-ID"/>
        </w:rPr>
        <w:t>BERBASIS KURIKULUM.”</w:t>
      </w:r>
      <w:commentRangeEnd w:id="11"/>
      <w:r w:rsidR="003142DE" w:rsidRPr="00A50E7D">
        <w:rPr>
          <w:rStyle w:val="CommentReference"/>
          <w:rFonts w:ascii="Times New Roman" w:hAnsi="Times New Roman" w:cs="Times New Roman"/>
          <w:sz w:val="24"/>
          <w:szCs w:val="24"/>
          <w:lang w:val="id-ID"/>
        </w:rPr>
        <w:commentReference w:id="11"/>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2" w:name="_Toc226202413"/>
      <w:bookmarkStart w:id="13" w:name="_Toc232855288"/>
      <w:commentRangeStart w:id="14"/>
      <w:r w:rsidRPr="007D5A0F">
        <w:rPr>
          <w:rFonts w:ascii="Times New Roman" w:eastAsia="Aptos" w:hAnsi="Times New Roman" w:cs="Times New Roman"/>
          <w:b/>
          <w:bCs/>
          <w:lang w:val="id"/>
        </w:rPr>
        <w:t>Rumusan Masalah</w:t>
      </w:r>
      <w:bookmarkEnd w:id="12"/>
      <w:bookmarkEnd w:id="13"/>
      <w:commentRangeEnd w:id="14"/>
      <w:r w:rsidR="003142DE" w:rsidRPr="007D5A0F">
        <w:rPr>
          <w:rStyle w:val="CommentReference"/>
          <w:rFonts w:ascii="Times New Roman" w:eastAsia="Aptos" w:hAnsi="Times New Roman" w:cs="Times New Roman"/>
          <w:b/>
          <w:bCs/>
          <w:sz w:val="24"/>
          <w:szCs w:val="24"/>
          <w:lang w:val="id"/>
        </w:rPr>
        <w:commentReference w:id="14"/>
      </w:r>
    </w:p>
    <w:p w14:paraId="3D428A15" w14:textId="77777777" w:rsidR="0017440B" w:rsidRPr="0017440B" w:rsidRDefault="0017440B" w:rsidP="00CB5756">
      <w:pPr>
        <w:spacing w:after="0" w:line="360" w:lineRule="auto"/>
        <w:ind w:firstLine="567"/>
        <w:jc w:val="both"/>
        <w:rPr>
          <w:rFonts w:ascii="Times New Roman" w:hAnsi="Times New Roman" w:cs="Times New Roman"/>
          <w:lang w:val="id-ID"/>
        </w:rPr>
      </w:pPr>
      <w:r w:rsidRPr="0017440B">
        <w:rPr>
          <w:rFonts w:ascii="Times New Roman" w:hAnsi="Times New Roman" w:cs="Times New Roman"/>
          <w:lang w:val="id-ID"/>
        </w:rPr>
        <w:t>Berdasarkan latar belakang yang telah diuraikan, maka rumusan masalah dalam penelitian ini adalah sebagai berikut:</w:t>
      </w:r>
    </w:p>
    <w:p w14:paraId="3CB81122"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mengidentifikasi profil kompetensi mahasiswa berdasarkan variabel minat, gaya belajar, dan tujuan karier yang disusun berdasarkan sintesis Capaian Pembelajaran Lulusan (CPL) Universitas Bale Bandung? </w:t>
      </w:r>
    </w:p>
    <w:p w14:paraId="7C762675"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04920A7A" w14:textId="3DFB90FB" w:rsidR="002126FB" w:rsidRPr="00AC3D9C" w:rsidRDefault="0017440B">
      <w:pPr>
        <w:numPr>
          <w:ilvl w:val="0"/>
          <w:numId w:val="6"/>
        </w:numPr>
        <w:tabs>
          <w:tab w:val="num" w:pos="720"/>
        </w:tabs>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 xml:space="preserve">Bagaimana menghasilkan rekomendasi pengembangan mahasiswa berdasarkan hasil klasifikasi profil kompetensi yang diimplementasikan dalam sistem </w:t>
      </w:r>
      <w:commentRangeStart w:id="15"/>
      <w:r w:rsidRPr="0017440B">
        <w:rPr>
          <w:rFonts w:ascii="Times New Roman" w:hAnsi="Times New Roman" w:cs="Times New Roman"/>
          <w:lang w:val="id-ID"/>
        </w:rPr>
        <w:t>berbasis web?</w:t>
      </w:r>
      <w:commentRangeEnd w:id="15"/>
      <w:r w:rsidR="003142DE" w:rsidRPr="00AC3D9C">
        <w:rPr>
          <w:rStyle w:val="CommentReference"/>
          <w:rFonts w:ascii="Times New Roman" w:hAnsi="Times New Roman" w:cs="Times New Roman"/>
          <w:sz w:val="24"/>
          <w:szCs w:val="24"/>
          <w:lang w:val="id-ID"/>
        </w:rPr>
        <w:commentReference w:id="15"/>
      </w: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6" w:name="_Toc226202414"/>
      <w:bookmarkStart w:id="17" w:name="_Toc232855289"/>
      <w:r w:rsidRPr="007D5A0F">
        <w:rPr>
          <w:rFonts w:ascii="Times New Roman" w:eastAsia="Aptos" w:hAnsi="Times New Roman" w:cs="Times New Roman"/>
          <w:b/>
          <w:bCs/>
          <w:lang w:val="id"/>
        </w:rPr>
        <w:t>Batasan Masalah</w:t>
      </w:r>
      <w:bookmarkEnd w:id="16"/>
      <w:bookmarkEnd w:id="17"/>
    </w:p>
    <w:p w14:paraId="101B0378" w14:textId="77777777" w:rsidR="0017440B" w:rsidRPr="0017440B" w:rsidRDefault="0017440B" w:rsidP="00CB5756">
      <w:pPr>
        <w:spacing w:after="120" w:line="360" w:lineRule="auto"/>
        <w:ind w:firstLine="567"/>
        <w:jc w:val="both"/>
        <w:rPr>
          <w:rFonts w:ascii="Times New Roman" w:hAnsi="Times New Roman" w:cs="Times New Roman"/>
          <w:lang w:val="id-ID"/>
        </w:rPr>
      </w:pPr>
      <w:r w:rsidRPr="0017440B">
        <w:rPr>
          <w:rFonts w:ascii="Times New Roman" w:hAnsi="Times New Roman" w:cs="Times New Roman"/>
          <w:lang w:val="id-ID"/>
        </w:rPr>
        <w:t>Agar penelitian lebih terarah dan sesuai dengan ruang lingkup yang ditentukan, maka batasan masalah dalam penelitian ini adalah sebagai berikut:</w:t>
      </w:r>
    </w:p>
    <w:p w14:paraId="7760DCEB"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Penelitian dilakukan di Universitas Bale Bandung (UNIBBA) dengan melibatkan mahasiswa aktif, alumni, dan calon mahasiswa sebagai responden penelitian. </w:t>
      </w:r>
    </w:p>
    <w:p w14:paraId="5A082AC4"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lastRenderedPageBreak/>
        <w:t xml:space="preserve">Data penelitian diperoleh melalui kuesioner yang disusun berdasarkan sintesis CPL dari 12 program studi Universitas Bale Bandung dengan tiga variabel utama, yaitu minat, gaya belajar, dan tujuan karier. </w:t>
      </w:r>
    </w:p>
    <w:p w14:paraId="065D83BD"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Profil kompetensi mahasiswa yang digunakan terdiri atas enam kategori, yaitu </w:t>
      </w:r>
      <w:r w:rsidRPr="0017440B">
        <w:rPr>
          <w:rFonts w:ascii="Times New Roman" w:hAnsi="Times New Roman" w:cs="Times New Roman"/>
          <w:i/>
          <w:iCs/>
          <w:lang w:val="id-ID"/>
        </w:rPr>
        <w:t>Educational and Research Innovator</w:t>
      </w:r>
      <w:r w:rsidRPr="0017440B">
        <w:rPr>
          <w:rFonts w:ascii="Times New Roman" w:hAnsi="Times New Roman" w:cs="Times New Roman"/>
          <w:lang w:val="id-ID"/>
        </w:rPr>
        <w:t xml:space="preserve"> (PC01), </w:t>
      </w:r>
      <w:r w:rsidRPr="0017440B">
        <w:rPr>
          <w:rFonts w:ascii="Times New Roman" w:hAnsi="Times New Roman" w:cs="Times New Roman"/>
          <w:i/>
          <w:iCs/>
          <w:lang w:val="id-ID"/>
        </w:rPr>
        <w:t>Digital Technology Specialist</w:t>
      </w:r>
      <w:r w:rsidRPr="0017440B">
        <w:rPr>
          <w:rFonts w:ascii="Times New Roman" w:hAnsi="Times New Roman" w:cs="Times New Roman"/>
          <w:lang w:val="id-ID"/>
        </w:rPr>
        <w:t xml:space="preserve"> (PC02), </w:t>
      </w:r>
      <w:r w:rsidRPr="0017440B">
        <w:rPr>
          <w:rFonts w:ascii="Times New Roman" w:hAnsi="Times New Roman" w:cs="Times New Roman"/>
          <w:i/>
          <w:iCs/>
          <w:lang w:val="id-ID"/>
        </w:rPr>
        <w:t>Data and Analytical Intelligence Specialist</w:t>
      </w:r>
      <w:r w:rsidRPr="0017440B">
        <w:rPr>
          <w:rFonts w:ascii="Times New Roman" w:hAnsi="Times New Roman" w:cs="Times New Roman"/>
          <w:lang w:val="id-ID"/>
        </w:rPr>
        <w:t xml:space="preserve"> (PC03), </w:t>
      </w:r>
      <w:r w:rsidRPr="0017440B">
        <w:rPr>
          <w:rFonts w:ascii="Times New Roman" w:hAnsi="Times New Roman" w:cs="Times New Roman"/>
          <w:i/>
          <w:iCs/>
          <w:lang w:val="id-ID"/>
        </w:rPr>
        <w:t>Community Development Specialist</w:t>
      </w:r>
      <w:r w:rsidRPr="0017440B">
        <w:rPr>
          <w:rFonts w:ascii="Times New Roman" w:hAnsi="Times New Roman" w:cs="Times New Roman"/>
          <w:lang w:val="id-ID"/>
        </w:rPr>
        <w:t xml:space="preserve"> (PC04), </w:t>
      </w:r>
      <w:r w:rsidRPr="0017440B">
        <w:rPr>
          <w:rFonts w:ascii="Times New Roman" w:hAnsi="Times New Roman" w:cs="Times New Roman"/>
          <w:i/>
          <w:iCs/>
          <w:lang w:val="id-ID"/>
        </w:rPr>
        <w:t>Entrepreneurship and Innovation Specialist</w:t>
      </w:r>
      <w:r w:rsidRPr="0017440B">
        <w:rPr>
          <w:rFonts w:ascii="Times New Roman" w:hAnsi="Times New Roman" w:cs="Times New Roman"/>
          <w:lang w:val="id-ID"/>
        </w:rPr>
        <w:t xml:space="preserve"> (PC05), dan </w:t>
      </w:r>
      <w:r w:rsidRPr="0017440B">
        <w:rPr>
          <w:rFonts w:ascii="Times New Roman" w:hAnsi="Times New Roman" w:cs="Times New Roman"/>
          <w:i/>
          <w:iCs/>
          <w:lang w:val="id-ID"/>
        </w:rPr>
        <w:t>Professional Leader</w:t>
      </w:r>
      <w:r w:rsidRPr="0017440B">
        <w:rPr>
          <w:rFonts w:ascii="Times New Roman" w:hAnsi="Times New Roman" w:cs="Times New Roman"/>
          <w:lang w:val="id-ID"/>
        </w:rPr>
        <w:t xml:space="preserve"> (PC06). </w:t>
      </w:r>
    </w:p>
    <w:p w14:paraId="4C9397AA"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Proses klasifikasi dilakukan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400E6">
        <w:rPr>
          <w:rFonts w:ascii="Times New Roman" w:hAnsi="Times New Roman" w:cs="Times New Roman"/>
          <w:i/>
          <w:iCs/>
          <w:lang w:val="id-ID"/>
        </w:rPr>
        <w:t>XGBoost</w:t>
      </w:r>
      <w:r w:rsidRPr="0017440B">
        <w:rPr>
          <w:rFonts w:ascii="Times New Roman" w:hAnsi="Times New Roman" w:cs="Times New Roman"/>
          <w:lang w:val="id-ID"/>
        </w:rPr>
        <w:t xml:space="preserve"> yang dievaluasi menggunakan metrik </w:t>
      </w:r>
      <w:r w:rsidRPr="0017440B">
        <w:rPr>
          <w:rFonts w:ascii="Times New Roman" w:hAnsi="Times New Roman" w:cs="Times New Roman"/>
          <w:i/>
          <w:iCs/>
          <w:lang w:val="id-ID"/>
        </w:rPr>
        <w:t>accuracy</w:t>
      </w:r>
      <w:r w:rsidRPr="0017440B">
        <w:rPr>
          <w:rFonts w:ascii="Times New Roman" w:hAnsi="Times New Roman" w:cs="Times New Roman"/>
          <w:lang w:val="id-ID"/>
        </w:rPr>
        <w:t xml:space="preserve">, </w:t>
      </w:r>
      <w:r w:rsidRPr="0017440B">
        <w:rPr>
          <w:rFonts w:ascii="Times New Roman" w:hAnsi="Times New Roman" w:cs="Times New Roman"/>
          <w:i/>
          <w:iCs/>
          <w:lang w:val="id-ID"/>
        </w:rPr>
        <w:t>precision</w:t>
      </w:r>
      <w:r w:rsidRPr="0017440B">
        <w:rPr>
          <w:rFonts w:ascii="Times New Roman" w:hAnsi="Times New Roman" w:cs="Times New Roman"/>
          <w:lang w:val="id-ID"/>
        </w:rPr>
        <w:t xml:space="preserve">, </w:t>
      </w:r>
      <w:r w:rsidRPr="0017440B">
        <w:rPr>
          <w:rFonts w:ascii="Times New Roman" w:hAnsi="Times New Roman" w:cs="Times New Roman"/>
          <w:i/>
          <w:iCs/>
          <w:lang w:val="id-ID"/>
        </w:rPr>
        <w:t>recall</w:t>
      </w:r>
      <w:r w:rsidRPr="0017440B">
        <w:rPr>
          <w:rFonts w:ascii="Times New Roman" w:hAnsi="Times New Roman" w:cs="Times New Roman"/>
          <w:lang w:val="id-ID"/>
        </w:rPr>
        <w:t xml:space="preserve">, dan </w:t>
      </w:r>
      <w:r w:rsidRPr="0017440B">
        <w:rPr>
          <w:rFonts w:ascii="Times New Roman" w:hAnsi="Times New Roman" w:cs="Times New Roman"/>
          <w:i/>
          <w:iCs/>
          <w:lang w:val="id-ID"/>
        </w:rPr>
        <w:t>F1-score</w:t>
      </w:r>
      <w:r w:rsidRPr="0017440B">
        <w:rPr>
          <w:rFonts w:ascii="Times New Roman" w:hAnsi="Times New Roman" w:cs="Times New Roman"/>
          <w:lang w:val="id-ID"/>
        </w:rPr>
        <w:t xml:space="preserve">. </w:t>
      </w:r>
    </w:p>
    <w:p w14:paraId="2E4714C2" w14:textId="44550523" w:rsidR="00483978" w:rsidRPr="00AC3D9C" w:rsidRDefault="0017440B">
      <w:pPr>
        <w:numPr>
          <w:ilvl w:val="0"/>
          <w:numId w:val="7"/>
        </w:numPr>
        <w:tabs>
          <w:tab w:val="num" w:pos="720"/>
        </w:tabs>
        <w:spacing w:after="480" w:line="360" w:lineRule="auto"/>
        <w:ind w:left="357" w:hanging="357"/>
        <w:jc w:val="both"/>
        <w:rPr>
          <w:rFonts w:ascii="Times New Roman" w:hAnsi="Times New Roman" w:cs="Times New Roman"/>
          <w:lang w:val="id-ID"/>
        </w:rPr>
      </w:pPr>
      <w:r w:rsidRPr="001400E6">
        <w:rPr>
          <w:rFonts w:ascii="Times New Roman" w:hAnsi="Times New Roman" w:cs="Times New Roman"/>
          <w:i/>
          <w:iCs/>
          <w:lang w:val="id-ID"/>
        </w:rPr>
        <w:t>Output</w:t>
      </w:r>
      <w:r w:rsidRPr="0017440B">
        <w:rPr>
          <w:rFonts w:ascii="Times New Roman" w:hAnsi="Times New Roman" w:cs="Times New Roman"/>
          <w:lang w:val="id-ID"/>
        </w:rPr>
        <w:t xml:space="preserve"> penelitian berupa model klasifikasi profil kompetensi yang diimplementasikan dalam sistem berbasis web untuk menghasilkan rekomendasi pengembangan mahasiswa.</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8" w:name="_Toc226202415"/>
      <w:bookmarkStart w:id="19" w:name="_Toc232855290"/>
      <w:r w:rsidRPr="007D5A0F">
        <w:rPr>
          <w:rFonts w:ascii="Times New Roman" w:eastAsia="Aptos" w:hAnsi="Times New Roman" w:cs="Times New Roman"/>
          <w:b/>
          <w:bCs/>
          <w:lang w:val="id"/>
        </w:rPr>
        <w:t>Tujuan Penelitian</w:t>
      </w:r>
      <w:bookmarkEnd w:id="18"/>
      <w:bookmarkEnd w:id="19"/>
    </w:p>
    <w:p w14:paraId="54C376AD" w14:textId="77777777" w:rsidR="00483978" w:rsidRPr="00483978" w:rsidRDefault="00483978" w:rsidP="00CB5756">
      <w:pPr>
        <w:spacing w:after="0" w:line="360" w:lineRule="auto"/>
        <w:ind w:firstLine="567"/>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23E7CDFF"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Mengidentifikasi profil kompetensi mahasiswa berdasarkan variabel minat, gaya belajar, dan tujuan karier yang disusun dari sintesis CPL Universitas Bale Bandung. </w:t>
      </w:r>
    </w:p>
    <w:p w14:paraId="0ED67566"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733C3091" w14:textId="3DB45C5C" w:rsidR="001D428D" w:rsidRPr="00AC3D9C" w:rsidRDefault="0017440B">
      <w:pPr>
        <w:pStyle w:val="ListParagraph"/>
        <w:numPr>
          <w:ilvl w:val="0"/>
          <w:numId w:val="8"/>
        </w:numPr>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Menghasilkan sistem berbasis web yang mampu memberikan rekomendasi pengembangan mahasiswa berdasarkan hasil klasifikasi profil kompetensi.</w:t>
      </w: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0" w:name="_Toc232855291"/>
      <w:r>
        <w:rPr>
          <w:rFonts w:ascii="Times New Roman" w:eastAsia="Aptos" w:hAnsi="Times New Roman" w:cs="Times New Roman"/>
          <w:b/>
          <w:bCs/>
          <w:lang w:val="id"/>
        </w:rPr>
        <w:t>Metodologi Penelitian</w:t>
      </w:r>
      <w:bookmarkEnd w:id="20"/>
    </w:p>
    <w:p w14:paraId="401D56CC"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penelitian yang digunakan dalam penelitian ini adalah metode kuantitatif dengan pendekatan klasifikasi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dan pengembangan </w:t>
      </w:r>
      <w:r w:rsidRPr="00CB4FE4">
        <w:rPr>
          <w:rFonts w:ascii="Times New Roman" w:hAnsi="Times New Roman" w:cs="Times New Roman"/>
          <w:lang w:val="id-ID"/>
        </w:rPr>
        <w:lastRenderedPageBreak/>
        <w:t>sistem berbasis web. Pendekatan kuantitatif digunakan untuk mengolah data hasil kuesioner yang diperoleh dari calon mahasiswa, mahasiswa aktif, dan alumni Universitas Bale Bandung. Data tersebut digunakan untuk membentuk profil kompetensi mahasiswa berdasarkan variabel minat, gaya belajar, dan tujuan karier.</w:t>
      </w:r>
    </w:p>
    <w:p w14:paraId="4097951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Penelitian ini memanfaatkan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dalam proses pengolahan data dan pembangunan model klasifikasi. Algoritma yang digunakan adalah </w:t>
      </w:r>
      <w:r w:rsidRPr="00CB4FE4">
        <w:rPr>
          <w:rFonts w:ascii="Times New Roman" w:hAnsi="Times New Roman" w:cs="Times New Roman"/>
          <w:i/>
          <w:iCs/>
          <w:lang w:val="id-ID"/>
        </w:rPr>
        <w:t>Decision Tree</w:t>
      </w:r>
      <w:r w:rsidRPr="00CB4FE4">
        <w:rPr>
          <w:rFonts w:ascii="Times New Roman" w:hAnsi="Times New Roman" w:cs="Times New Roman"/>
          <w:lang w:val="id-ID"/>
        </w:rPr>
        <w:t xml:space="preserve"> dan </w:t>
      </w:r>
      <w:r w:rsidRPr="00CB4FE4">
        <w:rPr>
          <w:rFonts w:ascii="Times New Roman" w:hAnsi="Times New Roman" w:cs="Times New Roman"/>
          <w:i/>
          <w:iCs/>
          <w:lang w:val="id-ID"/>
        </w:rPr>
        <w:t>XGBoost</w:t>
      </w:r>
      <w:r w:rsidRPr="00CB4FE4">
        <w:rPr>
          <w:rFonts w:ascii="Times New Roman" w:hAnsi="Times New Roman" w:cs="Times New Roman"/>
          <w:lang w:val="id-ID"/>
        </w:rPr>
        <w:t xml:space="preserve"> untuk menghasilkan model klasifikasi profil kompetensi mahasiswa. Selanjutnya, hasil klasifikasi dijelaskan menggunakan pendekatan </w:t>
      </w:r>
      <w:r w:rsidRPr="00CB4FE4">
        <w:rPr>
          <w:rFonts w:ascii="Times New Roman" w:hAnsi="Times New Roman" w:cs="Times New Roman"/>
          <w:i/>
          <w:iCs/>
          <w:lang w:val="id-ID"/>
        </w:rPr>
        <w:t>Explainable Artificial Intelligence</w:t>
      </w:r>
      <w:r w:rsidRPr="00CB4FE4">
        <w:rPr>
          <w:rFonts w:ascii="Times New Roman" w:hAnsi="Times New Roman" w:cs="Times New Roman"/>
          <w:lang w:val="id-ID"/>
        </w:rPr>
        <w:t xml:space="preserve"> (XAI) dengan metode </w:t>
      </w:r>
      <w:r w:rsidRPr="00CB4FE4">
        <w:rPr>
          <w:rFonts w:ascii="Times New Roman" w:hAnsi="Times New Roman" w:cs="Times New Roman"/>
          <w:i/>
          <w:iCs/>
          <w:lang w:val="id-ID"/>
        </w:rPr>
        <w:t>SHapley Additive exPlanations</w:t>
      </w:r>
      <w:r w:rsidRPr="00CB4FE4">
        <w:rPr>
          <w:rFonts w:ascii="Times New Roman" w:hAnsi="Times New Roman" w:cs="Times New Roman"/>
          <w:lang w:val="id-ID"/>
        </w:rPr>
        <w:t xml:space="preserve"> (SHAP) agar faktor-faktor yang memengaruhi hasil klasifikasi dapat dipahami secara lebih transparan.</w:t>
      </w:r>
    </w:p>
    <w:p w14:paraId="124084E8"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Selain pembangunan model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penelitian ini juga mengembangkan sistem rekomendasi berbasis web menggunakan metode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Sistem yang dikembangkan bertujuan untuk memberikan rekomendasi pengembangan akademik, non-akademik, karier, dan program studi berdasarkan profil kompetensi yang dihasilkan.</w:t>
      </w:r>
    </w:p>
    <w:p w14:paraId="50376610" w14:textId="287C3ABC"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Pengumpulan Data</w:t>
      </w:r>
    </w:p>
    <w:p w14:paraId="78534CF9"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Pengumpulan data dalam penelitian ini dilakukan melalui beberapa teknik sebagai berikut.</w:t>
      </w:r>
    </w:p>
    <w:p w14:paraId="21B0170E" w14:textId="7F631786"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Observasi</w:t>
      </w:r>
      <w:r w:rsidR="0002375E">
        <w:rPr>
          <w:rFonts w:ascii="Times New Roman" w:hAnsi="Times New Roman" w:cs="Times New Roman"/>
          <w:lang w:val="id-ID"/>
        </w:rPr>
        <w:t xml:space="preserve"> </w:t>
      </w:r>
      <w:r w:rsidRPr="0002375E">
        <w:rPr>
          <w:rFonts w:ascii="Times New Roman" w:hAnsi="Times New Roman" w:cs="Times New Roman"/>
          <w:lang w:val="id-ID"/>
        </w:rPr>
        <w:t>dilakukan dengan mengamati kondisi mahasiswa di lingkungan Universitas Bale Bandung terkait proses pengembangan diri, pemilihan kegiatan akademik maupun non-akademik, serta penentuan arah karier selama masa studi. Selain itu, observasi juga dilakukan terhadap proses penerimaan mahasiswa baru untuk mengetahui berbagai kendala yang dihadapi calon mahasiswa dalam menentukan program studi yang sesuai.</w:t>
      </w:r>
    </w:p>
    <w:p w14:paraId="4393BC9C" w14:textId="04BDA67A"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Wawancara</w:t>
      </w:r>
      <w:r w:rsidR="0002375E">
        <w:rPr>
          <w:rFonts w:ascii="Times New Roman" w:hAnsi="Times New Roman" w:cs="Times New Roman"/>
          <w:lang w:val="id-ID"/>
        </w:rPr>
        <w:t xml:space="preserve"> </w:t>
      </w:r>
      <w:r w:rsidRPr="0002375E">
        <w:rPr>
          <w:rFonts w:ascii="Times New Roman" w:hAnsi="Times New Roman" w:cs="Times New Roman"/>
          <w:lang w:val="id-ID"/>
        </w:rPr>
        <w:t xml:space="preserve">dilakukan secara langsung dengan pihak Penerimaan Mahasiswa Baru (PMB), mahasiswa aktif, alumni, dan ketua program studi di Universitas Bale Bandung. Wawancara dengan pihak PMB bertujuan untuk memperoleh informasi mengenai permasalahan yang sering dihadapi calon mahasiswa dalam menentukan program studi. Wawancara dengan mahasiswa aktif dan alumni dilakukan untuk mengetahui kebutuhan pengembangan diri selama masa studi </w:t>
      </w:r>
      <w:r w:rsidRPr="0002375E">
        <w:rPr>
          <w:rFonts w:ascii="Times New Roman" w:hAnsi="Times New Roman" w:cs="Times New Roman"/>
          <w:lang w:val="id-ID"/>
        </w:rPr>
        <w:lastRenderedPageBreak/>
        <w:t>serta kesesuaian kompetensi dengan karier yang dijalani. Selain itu, wawancara dengan ketua program studi dilakukan untuk memperoleh data CPL, Profil Lulusan (PL), dan informasi kurikulum yang digunakan dalam penelitian.</w:t>
      </w:r>
    </w:p>
    <w:p w14:paraId="39B94368" w14:textId="3FF0AA18"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Studi Literatu</w:t>
      </w:r>
      <w:r w:rsidR="0002375E">
        <w:rPr>
          <w:rFonts w:ascii="Times New Roman" w:hAnsi="Times New Roman" w:cs="Times New Roman"/>
          <w:lang w:val="id-ID"/>
        </w:rPr>
        <w:t xml:space="preserve">r </w:t>
      </w:r>
      <w:r w:rsidRPr="0002375E">
        <w:rPr>
          <w:rFonts w:ascii="Times New Roman" w:hAnsi="Times New Roman" w:cs="Times New Roman"/>
          <w:lang w:val="id-ID"/>
        </w:rPr>
        <w:t>dilakukan dengan menelaah berbagai sumber ilmiah yang relevan, seperti jurnal</w:t>
      </w:r>
      <w:r w:rsidR="0002375E" w:rsidRPr="0002375E">
        <w:rPr>
          <w:rFonts w:ascii="Times New Roman" w:hAnsi="Times New Roman" w:cs="Times New Roman"/>
          <w:lang w:val="id-ID"/>
        </w:rPr>
        <w:t xml:space="preserve"> </w:t>
      </w:r>
      <w:r w:rsidRPr="0002375E">
        <w:rPr>
          <w:rFonts w:ascii="Times New Roman" w:hAnsi="Times New Roman" w:cs="Times New Roman"/>
          <w:lang w:val="id-ID"/>
        </w:rPr>
        <w:t xml:space="preserve">dan penelitian terdahulu yang berkaitan dengan klasifikasi, sistem rekomendasi,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serta pengembangan sistem berbasis web. Studi literatur dilakukan terhadap 50 artikel ilmiah yang kemudian diseleksi untuk memperoleh referensi yang paling relevan dengan penelitian.</w:t>
      </w:r>
    </w:p>
    <w:p w14:paraId="3F1F7EA1" w14:textId="3C804FD4"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Analisis Dokumen</w:t>
      </w:r>
      <w:r w:rsidR="0002375E">
        <w:rPr>
          <w:rFonts w:ascii="Times New Roman" w:hAnsi="Times New Roman" w:cs="Times New Roman"/>
          <w:lang w:val="id-ID"/>
        </w:rPr>
        <w:t xml:space="preserve"> </w:t>
      </w:r>
      <w:r w:rsidRPr="0002375E">
        <w:rPr>
          <w:rFonts w:ascii="Times New Roman" w:hAnsi="Times New Roman" w:cs="Times New Roman"/>
          <w:lang w:val="id-ID"/>
        </w:rPr>
        <w:t>dilakukan terhadap dokumen kurikulum dari 12 program studi di Universitas Bale Bandung. Dokumen yang dianalisis meliputi Capaian Pembelajaran Lulusan (CPL), Profil Lulusan (PL), serta mata kuliah pendukung yang digunakan sebagai dasar dalam proses sintesis kurikulum dan pembentukan profil kompetensi mahasiswa.</w:t>
      </w:r>
    </w:p>
    <w:p w14:paraId="40B27243" w14:textId="262CE145"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Kuesioner</w:t>
      </w:r>
      <w:r w:rsidR="0002375E">
        <w:rPr>
          <w:rFonts w:ascii="Times New Roman" w:hAnsi="Times New Roman" w:cs="Times New Roman"/>
          <w:lang w:val="id-ID"/>
        </w:rPr>
        <w:t xml:space="preserve"> </w:t>
      </w:r>
      <w:r w:rsidRPr="0002375E">
        <w:rPr>
          <w:rFonts w:ascii="Times New Roman" w:hAnsi="Times New Roman" w:cs="Times New Roman"/>
          <w:lang w:val="id-ID"/>
        </w:rPr>
        <w:t>digunakan untuk memperoleh data karakteristik responden yang terdiri atas variabel minat, gaya belajar, dan tujuan karier. Instrumen penelitian terdiri atas 30 item pernyataan menggunakan skala Likert 1 sampai 5 yang disusun berdasarkan hasil sintesis CPL dan profil kompetensi mahasiswa. Responden penelitian terdiri atas calon mahasiswa, mahasiswa aktif, dan alumni Universitas Bale Bandung dengan target minimal 150 responden.</w:t>
      </w:r>
    </w:p>
    <w:p w14:paraId="18D64F75" w14:textId="1FFC3BF7"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Pemrosesan Data dan Pembangunan Model</w:t>
      </w:r>
    </w:p>
    <w:p w14:paraId="70B2EA2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pemrosesan data yang digunakan dalam penelitian ini mengacu pada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Tahapan yang dilakukan adalah sebagai berikut.</w:t>
      </w:r>
    </w:p>
    <w:p w14:paraId="0F6C0619" w14:textId="61B7B963"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Selection</w:t>
      </w:r>
      <w:r w:rsidR="0002375E">
        <w:rPr>
          <w:rFonts w:ascii="Times New Roman" w:hAnsi="Times New Roman" w:cs="Times New Roman"/>
          <w:i/>
          <w:iCs/>
          <w:lang w:val="id-ID"/>
        </w:rPr>
        <w:t xml:space="preserve">, </w:t>
      </w:r>
      <w:r w:rsidR="0002375E">
        <w:rPr>
          <w:rFonts w:ascii="Times New Roman" w:hAnsi="Times New Roman" w:cs="Times New Roman"/>
          <w:lang w:val="id-ID"/>
        </w:rPr>
        <w:t xml:space="preserve">tahap ini </w:t>
      </w:r>
      <w:r w:rsidRPr="0002375E">
        <w:rPr>
          <w:rFonts w:ascii="Times New Roman" w:hAnsi="Times New Roman" w:cs="Times New Roman"/>
          <w:lang w:val="id-ID"/>
        </w:rPr>
        <w:t>dilakukan dengan memilih data yang relevan untuk penelitian, yaitu data hasil kuesioner yang terdiri atas variabel minat, gaya belajar, dan tujuan karier. Selain itu, digunakan pula data hasil sintesis CPL dan Profil Lulusan yang diperoleh dari 12 program studi Universitas Bale Bandung.</w:t>
      </w:r>
    </w:p>
    <w:p w14:paraId="39C762C8" w14:textId="788EE698"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Preprocessing</w:t>
      </w:r>
      <w:r w:rsidR="0002375E">
        <w:rPr>
          <w:rFonts w:ascii="Times New Roman" w:hAnsi="Times New Roman" w:cs="Times New Roman"/>
          <w:i/>
          <w:iCs/>
          <w:lang w:val="id-ID"/>
        </w:rPr>
        <w:t xml:space="preserve">, </w:t>
      </w:r>
      <w:r w:rsidR="0002375E" w:rsidRPr="0002375E">
        <w:rPr>
          <w:rFonts w:ascii="Times New Roman" w:hAnsi="Times New Roman" w:cs="Times New Roman"/>
          <w:lang w:val="id-ID"/>
        </w:rPr>
        <w:t>tahap ini</w:t>
      </w:r>
      <w:r w:rsidR="0002375E">
        <w:rPr>
          <w:rFonts w:ascii="Times New Roman" w:hAnsi="Times New Roman" w:cs="Times New Roman"/>
          <w:i/>
          <w:iCs/>
          <w:lang w:val="id-ID"/>
        </w:rPr>
        <w:t xml:space="preserve"> </w:t>
      </w:r>
      <w:r w:rsidRPr="0002375E">
        <w:rPr>
          <w:rFonts w:ascii="Times New Roman" w:hAnsi="Times New Roman" w:cs="Times New Roman"/>
          <w:lang w:val="id-ID"/>
        </w:rPr>
        <w:t xml:space="preserve">dilakukan proses pembersihan data untuk mengatasi data kosong, data duplikat, maupun data yang tidak konsisten. Tahap ini </w:t>
      </w:r>
      <w:r w:rsidRPr="0002375E">
        <w:rPr>
          <w:rFonts w:ascii="Times New Roman" w:hAnsi="Times New Roman" w:cs="Times New Roman"/>
          <w:lang w:val="id-ID"/>
        </w:rPr>
        <w:lastRenderedPageBreak/>
        <w:t>bertujuan untuk memastikan kualitas data sebelum digunakan dalam proses pembentukan model.</w:t>
      </w:r>
    </w:p>
    <w:p w14:paraId="03F0F39D" w14:textId="6330635E"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Transformation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transformasi dilakukan dengan mengubah data hasil kuesioner ke dalam format yang sesuai untuk proses klasifikasi. Pada tahap ini juga dilakukan proses </w:t>
      </w:r>
      <w:r w:rsidRPr="0002375E">
        <w:rPr>
          <w:rFonts w:ascii="Times New Roman" w:hAnsi="Times New Roman" w:cs="Times New Roman"/>
          <w:i/>
          <w:iCs/>
          <w:lang w:val="id-ID"/>
        </w:rPr>
        <w:t>rule-based initial labeling</w:t>
      </w:r>
      <w:r w:rsidRPr="0002375E">
        <w:rPr>
          <w:rFonts w:ascii="Times New Roman" w:hAnsi="Times New Roman" w:cs="Times New Roman"/>
          <w:lang w:val="id-ID"/>
        </w:rPr>
        <w:t xml:space="preserve"> berdasarkan hubungan antara CPL, profil kompetensi, minat, gaya belajar, dan tujuan karier sehingga diperoleh label profil kompetensi mahasiswa.</w:t>
      </w:r>
    </w:p>
    <w:p w14:paraId="2169E588" w14:textId="094F6B89" w:rsidR="00CB4FE4" w:rsidRPr="0002375E" w:rsidRDefault="00CB4FE4">
      <w:pPr>
        <w:pStyle w:val="ListParagraph"/>
        <w:numPr>
          <w:ilvl w:val="0"/>
          <w:numId w:val="6"/>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 xml:space="preserve">Data </w:t>
      </w:r>
      <w:r w:rsidRPr="0002375E">
        <w:rPr>
          <w:rFonts w:ascii="Times New Roman" w:hAnsi="Times New Roman" w:cs="Times New Roman"/>
          <w:i/>
          <w:iCs/>
          <w:lang w:val="id-ID"/>
        </w:rPr>
        <w:t>Mining</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w:t>
      </w:r>
      <w:r w:rsidRPr="0002375E">
        <w:rPr>
          <w:rFonts w:ascii="Times New Roman" w:hAnsi="Times New Roman" w:cs="Times New Roman"/>
          <w:i/>
          <w:iCs/>
          <w:lang w:val="id-ID"/>
        </w:rPr>
        <w:t>data mining</w:t>
      </w:r>
      <w:r w:rsidRPr="0002375E">
        <w:rPr>
          <w:rFonts w:ascii="Times New Roman" w:hAnsi="Times New Roman" w:cs="Times New Roman"/>
          <w:lang w:val="id-ID"/>
        </w:rPr>
        <w:t xml:space="preserve"> dilakukan dengan membangun model klasifikasi menggunakan algoritma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Untuk memperoleh model yang lebih stabil dan mengurangi potensi </w:t>
      </w:r>
      <w:r w:rsidRPr="0002375E">
        <w:rPr>
          <w:rFonts w:ascii="Times New Roman" w:hAnsi="Times New Roman" w:cs="Times New Roman"/>
          <w:i/>
          <w:iCs/>
          <w:lang w:val="id-ID"/>
        </w:rPr>
        <w:t>overfitting</w:t>
      </w:r>
      <w:r w:rsidRPr="0002375E">
        <w:rPr>
          <w:rFonts w:ascii="Times New Roman" w:hAnsi="Times New Roman" w:cs="Times New Roman"/>
          <w:lang w:val="id-ID"/>
        </w:rPr>
        <w:t xml:space="preserve">, dilakukan proses validasi menggunakan </w:t>
      </w:r>
      <w:r w:rsidRPr="0002375E">
        <w:rPr>
          <w:rFonts w:ascii="Times New Roman" w:hAnsi="Times New Roman" w:cs="Times New Roman"/>
          <w:i/>
          <w:iCs/>
          <w:lang w:val="id-ID"/>
        </w:rPr>
        <w:t>K-Fold Cross Validation</w:t>
      </w:r>
      <w:r w:rsidRPr="0002375E">
        <w:rPr>
          <w:rFonts w:ascii="Times New Roman" w:hAnsi="Times New Roman" w:cs="Times New Roman"/>
          <w:lang w:val="id-ID"/>
        </w:rPr>
        <w:t>.</w:t>
      </w:r>
    </w:p>
    <w:p w14:paraId="24CB1BFE" w14:textId="2EAE26A4" w:rsidR="00CB4FE4" w:rsidRPr="0002375E" w:rsidRDefault="00CB4FE4">
      <w:pPr>
        <w:pStyle w:val="ListParagraph"/>
        <w:numPr>
          <w:ilvl w:val="0"/>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Evaluation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evaluasi dilakukan untuk membandingkan performa kedua algoritma menggunakan metrik </w:t>
      </w:r>
      <w:r w:rsidRPr="0002375E">
        <w:rPr>
          <w:rFonts w:ascii="Times New Roman" w:hAnsi="Times New Roman" w:cs="Times New Roman"/>
          <w:i/>
          <w:iCs/>
          <w:lang w:val="id-ID"/>
        </w:rPr>
        <w:t>Accuracy</w:t>
      </w:r>
      <w:r w:rsidRPr="0002375E">
        <w:rPr>
          <w:rFonts w:ascii="Times New Roman" w:hAnsi="Times New Roman" w:cs="Times New Roman"/>
          <w:lang w:val="id-ID"/>
        </w:rPr>
        <w:t xml:space="preserve">, </w:t>
      </w:r>
      <w:r w:rsidRPr="0002375E">
        <w:rPr>
          <w:rFonts w:ascii="Times New Roman" w:hAnsi="Times New Roman" w:cs="Times New Roman"/>
          <w:i/>
          <w:iCs/>
          <w:lang w:val="id-ID"/>
        </w:rPr>
        <w:t>Precision</w:t>
      </w:r>
      <w:r w:rsidRPr="0002375E">
        <w:rPr>
          <w:rFonts w:ascii="Times New Roman" w:hAnsi="Times New Roman" w:cs="Times New Roman"/>
          <w:lang w:val="id-ID"/>
        </w:rPr>
        <w:t xml:space="preserve">, </w:t>
      </w:r>
      <w:r w:rsidRPr="0002375E">
        <w:rPr>
          <w:rFonts w:ascii="Times New Roman" w:hAnsi="Times New Roman" w:cs="Times New Roman"/>
          <w:i/>
          <w:iCs/>
          <w:lang w:val="id-ID"/>
        </w:rPr>
        <w:t>Recall</w:t>
      </w:r>
      <w:r w:rsidRPr="0002375E">
        <w:rPr>
          <w:rFonts w:ascii="Times New Roman" w:hAnsi="Times New Roman" w:cs="Times New Roman"/>
          <w:lang w:val="id-ID"/>
        </w:rPr>
        <w:t xml:space="preserve">, </w:t>
      </w:r>
      <w:r w:rsidRPr="0002375E">
        <w:rPr>
          <w:rFonts w:ascii="Times New Roman" w:hAnsi="Times New Roman" w:cs="Times New Roman"/>
          <w:i/>
          <w:iCs/>
          <w:lang w:val="id-ID"/>
        </w:rPr>
        <w:t>F1-Score</w:t>
      </w:r>
      <w:r w:rsidRPr="0002375E">
        <w:rPr>
          <w:rFonts w:ascii="Times New Roman" w:hAnsi="Times New Roman" w:cs="Times New Roman"/>
          <w:lang w:val="id-ID"/>
        </w:rPr>
        <w:t xml:space="preserve">, </w:t>
      </w:r>
      <w:r w:rsidRPr="0002375E">
        <w:rPr>
          <w:rFonts w:ascii="Times New Roman" w:hAnsi="Times New Roman" w:cs="Times New Roman"/>
          <w:i/>
          <w:iCs/>
          <w:lang w:val="id-ID"/>
        </w:rPr>
        <w:t>Confusion Matrix</w:t>
      </w:r>
      <w:r w:rsidRPr="0002375E">
        <w:rPr>
          <w:rFonts w:ascii="Times New Roman" w:hAnsi="Times New Roman" w:cs="Times New Roman"/>
          <w:lang w:val="id-ID"/>
        </w:rPr>
        <w:t xml:space="preserve">, dan </w:t>
      </w:r>
      <w:r w:rsidRPr="0002375E">
        <w:rPr>
          <w:rFonts w:ascii="Times New Roman" w:hAnsi="Times New Roman" w:cs="Times New Roman"/>
          <w:i/>
          <w:iCs/>
          <w:lang w:val="id-ID"/>
        </w:rPr>
        <w:t>ROC-AUC</w:t>
      </w:r>
      <w:r w:rsidRPr="0002375E">
        <w:rPr>
          <w:rFonts w:ascii="Times New Roman" w:hAnsi="Times New Roman" w:cs="Times New Roman"/>
          <w:lang w:val="id-ID"/>
        </w:rPr>
        <w:t>. Model terbaik selanjutnya dianalisis menggunakan metode SHAP untuk mengetahui faktor-faktor yang paling berpengaruh terhadap hasil klasifikasi profil kompetensi mahasiswa.</w:t>
      </w:r>
    </w:p>
    <w:p w14:paraId="010AA064" w14:textId="1D53EE7E" w:rsidR="00CB4FE4" w:rsidRPr="0002375E" w:rsidRDefault="00CB4FE4">
      <w:pPr>
        <w:pStyle w:val="ListParagraph"/>
        <w:numPr>
          <w:ilvl w:val="2"/>
          <w:numId w:val="8"/>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Metode Pengembangan Sistem</w:t>
      </w:r>
    </w:p>
    <w:p w14:paraId="0FB7D4C1"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pengembangan sistem yang digunakan adalah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Pemilihan metode ini didasarkan pada kebutuhan sistem yang telah terdefinisi secara jelas sejak awal penelitian sehingga setiap tahapan dapat dilakukan secara berurutan.</w:t>
      </w:r>
    </w:p>
    <w:p w14:paraId="606B23E6" w14:textId="0402EF39"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Analisis Kebutuhan (</w:t>
      </w:r>
      <w:r w:rsidRPr="0002375E">
        <w:rPr>
          <w:rFonts w:ascii="Times New Roman" w:hAnsi="Times New Roman" w:cs="Times New Roman"/>
          <w:i/>
          <w:iCs/>
          <w:lang w:val="id-ID"/>
        </w:rPr>
        <w:t>Requirements Analysis</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ini dilakukan untuk mengidentifikasi kebutuhan sistem berdasarkan hasil observasi, wawancara, analisis kurikulum, dan hasil pengolahan data. Analisis mencakup kebutuhan fungsional, kebutuhan non-fungsional, kebutuhan pengguna, serta kebutuhan integrasi model klasifikasi ke dalam sistem.</w:t>
      </w:r>
    </w:p>
    <w:p w14:paraId="6F70DC68" w14:textId="7207487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Desain Sistem (</w:t>
      </w:r>
      <w:r w:rsidRPr="0002375E">
        <w:rPr>
          <w:rFonts w:ascii="Times New Roman" w:hAnsi="Times New Roman" w:cs="Times New Roman"/>
          <w:i/>
          <w:iCs/>
          <w:lang w:val="id-ID"/>
        </w:rPr>
        <w:t>System Design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desain dilakukan dengan menyusun rancangan sistem yang meliputi perancangan UML, basis data, antarmuka pengguna (</w:t>
      </w:r>
      <w:r w:rsidRPr="0002375E">
        <w:rPr>
          <w:rFonts w:ascii="Times New Roman" w:hAnsi="Times New Roman" w:cs="Times New Roman"/>
          <w:i/>
          <w:iCs/>
          <w:lang w:val="id-ID"/>
        </w:rPr>
        <w:t>user interface</w:t>
      </w:r>
      <w:r w:rsidRPr="0002375E">
        <w:rPr>
          <w:rFonts w:ascii="Times New Roman" w:hAnsi="Times New Roman" w:cs="Times New Roman"/>
          <w:lang w:val="id-ID"/>
        </w:rPr>
        <w:t xml:space="preserve">), arsitektur sistem, serta rancangan integrasi model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dan basis pengetahuan (</w:t>
      </w:r>
      <w:r w:rsidRPr="0002375E">
        <w:rPr>
          <w:rFonts w:ascii="Times New Roman" w:hAnsi="Times New Roman" w:cs="Times New Roman"/>
          <w:i/>
          <w:iCs/>
          <w:lang w:val="id-ID"/>
        </w:rPr>
        <w:t>knowledge base</w:t>
      </w:r>
      <w:r w:rsidRPr="0002375E">
        <w:rPr>
          <w:rFonts w:ascii="Times New Roman" w:hAnsi="Times New Roman" w:cs="Times New Roman"/>
          <w:lang w:val="id-ID"/>
        </w:rPr>
        <w:t>) sistem rekomendasi.</w:t>
      </w:r>
    </w:p>
    <w:p w14:paraId="294B2BD4" w14:textId="23DF69E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Implementasi (</w:t>
      </w:r>
      <w:r w:rsidRPr="0002375E">
        <w:rPr>
          <w:rFonts w:ascii="Times New Roman" w:hAnsi="Times New Roman" w:cs="Times New Roman"/>
          <w:i/>
          <w:iCs/>
          <w:lang w:val="id-ID"/>
        </w:rPr>
        <w:t>Implementation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implementasi dilakukan dengan membangun aplikasi berbasis web menggunakan PHP dan MySQL. Pada tahap </w:t>
      </w:r>
      <w:r w:rsidRPr="0002375E">
        <w:rPr>
          <w:rFonts w:ascii="Times New Roman" w:hAnsi="Times New Roman" w:cs="Times New Roman"/>
          <w:lang w:val="id-ID"/>
        </w:rPr>
        <w:lastRenderedPageBreak/>
        <w:t xml:space="preserve">ini dilakukan integrasi model klasifikasi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ke dalam sistem sehingga sistem dapat menghasilkan rekomendasi secara otomatis.</w:t>
      </w:r>
    </w:p>
    <w:p w14:paraId="1872B98E" w14:textId="4F83B12F"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Pengujian (</w:t>
      </w:r>
      <w:r w:rsidRPr="0002375E">
        <w:rPr>
          <w:rFonts w:ascii="Times New Roman" w:hAnsi="Times New Roman" w:cs="Times New Roman"/>
          <w:i/>
          <w:iCs/>
          <w:lang w:val="id-ID"/>
        </w:rPr>
        <w:t>Testing</w:t>
      </w:r>
      <w:r w:rsidRPr="0002375E">
        <w:rPr>
          <w:rFonts w:ascii="Times New Roman" w:hAnsi="Times New Roman" w:cs="Times New Roman"/>
          <w:lang w:val="id-ID"/>
        </w:rPr>
        <w:t>)</w:t>
      </w:r>
      <w:r w:rsidR="0002375E">
        <w:rPr>
          <w:rFonts w:ascii="Times New Roman" w:hAnsi="Times New Roman" w:cs="Times New Roman"/>
          <w:lang w:val="id-ID"/>
        </w:rPr>
        <w:t>, p</w:t>
      </w:r>
      <w:r w:rsidRPr="0002375E">
        <w:rPr>
          <w:rFonts w:ascii="Times New Roman" w:hAnsi="Times New Roman" w:cs="Times New Roman"/>
          <w:lang w:val="id-ID"/>
        </w:rPr>
        <w:t xml:space="preserve">engujian sistem dilakukan menggunakan metode </w:t>
      </w:r>
      <w:r w:rsidRPr="0002375E">
        <w:rPr>
          <w:rFonts w:ascii="Times New Roman" w:hAnsi="Times New Roman" w:cs="Times New Roman"/>
          <w:i/>
          <w:iCs/>
          <w:lang w:val="id-ID"/>
        </w:rPr>
        <w:t>Black Box Testing</w:t>
      </w:r>
      <w:r w:rsidRPr="0002375E">
        <w:rPr>
          <w:rFonts w:ascii="Times New Roman" w:hAnsi="Times New Roman" w:cs="Times New Roman"/>
          <w:lang w:val="id-ID"/>
        </w:rPr>
        <w:t xml:space="preserve"> untuk memastikan seluruh fungsi sistem berjalan sesuai kebutuhan. Selain itu, dilakukan </w:t>
      </w:r>
      <w:r w:rsidRPr="0002375E">
        <w:rPr>
          <w:rFonts w:ascii="Times New Roman" w:hAnsi="Times New Roman" w:cs="Times New Roman"/>
          <w:i/>
          <w:iCs/>
          <w:lang w:val="id-ID"/>
        </w:rPr>
        <w:t>User Acceptance Testing</w:t>
      </w:r>
      <w:r w:rsidRPr="0002375E">
        <w:rPr>
          <w:rFonts w:ascii="Times New Roman" w:hAnsi="Times New Roman" w:cs="Times New Roman"/>
          <w:lang w:val="id-ID"/>
        </w:rPr>
        <w:t xml:space="preserve"> (UAT) untuk mengetahui tingkat penerimaan pengguna terhadap sistem yang dikembangkan.</w:t>
      </w:r>
    </w:p>
    <w:p w14:paraId="410AAB81" w14:textId="512A768A" w:rsidR="000A2A14" w:rsidRPr="0002375E" w:rsidRDefault="00CB4FE4">
      <w:pPr>
        <w:pStyle w:val="ListParagraph"/>
        <w:numPr>
          <w:ilvl w:val="1"/>
          <w:numId w:val="6"/>
        </w:numPr>
        <w:spacing w:after="480" w:line="360" w:lineRule="auto"/>
        <w:ind w:left="357" w:hanging="357"/>
        <w:contextualSpacing w:val="0"/>
        <w:jc w:val="both"/>
        <w:rPr>
          <w:rFonts w:ascii="Times New Roman" w:hAnsi="Times New Roman" w:cs="Times New Roman"/>
          <w:lang w:val="id-ID"/>
        </w:rPr>
      </w:pPr>
      <w:r w:rsidRPr="0002375E">
        <w:rPr>
          <w:rFonts w:ascii="Times New Roman" w:hAnsi="Times New Roman" w:cs="Times New Roman"/>
          <w:lang w:val="id-ID"/>
        </w:rPr>
        <w:t>Pemeliharaan (</w:t>
      </w:r>
      <w:r w:rsidRPr="0002375E">
        <w:rPr>
          <w:rFonts w:ascii="Times New Roman" w:hAnsi="Times New Roman" w:cs="Times New Roman"/>
          <w:i/>
          <w:iCs/>
          <w:lang w:val="id-ID"/>
        </w:rPr>
        <w:t>Maintenance</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pemeliharaan dilakukan untuk memperbaiki kesalahan yang ditemukan selama penggunaan sistem, melakukan penyempurnaan fitur, serta meningkatkan performa sistem sesuai kebutuhan pengguna.</w:t>
      </w: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1" w:name="_Toc232855292"/>
      <w:r>
        <w:rPr>
          <w:rFonts w:ascii="Times New Roman" w:eastAsia="Aptos" w:hAnsi="Times New Roman" w:cs="Times New Roman"/>
          <w:b/>
          <w:bCs/>
          <w:lang w:val="id"/>
        </w:rPr>
        <w:t>Sistematika Penulisan</w:t>
      </w:r>
      <w:bookmarkEnd w:id="21"/>
    </w:p>
    <w:p w14:paraId="4F3A2DD8" w14:textId="77777777" w:rsidR="001F04B1" w:rsidRPr="001F04B1" w:rsidRDefault="001F04B1" w:rsidP="00CB5756">
      <w:pPr>
        <w:spacing w:after="0" w:line="360" w:lineRule="auto"/>
        <w:ind w:firstLine="567"/>
        <w:jc w:val="both"/>
        <w:rPr>
          <w:rFonts w:ascii="Times New Roman" w:hAnsi="Times New Roman" w:cs="Times New Roman"/>
          <w:lang w:val="id-ID"/>
        </w:rPr>
      </w:pPr>
      <w:r w:rsidRPr="001F04B1">
        <w:rPr>
          <w:rFonts w:ascii="Times New Roman" w:hAnsi="Times New Roman" w:cs="Times New Roman"/>
          <w:lang w:val="id-ID"/>
        </w:rPr>
        <w:t>Sistematika penulisan dalam penelitian ini disusun untuk memberikan gambaran mengenai alur pembahasan yang dilakukan. Adapun sistematika penulisan penelitian ini adalah sebagai berikut:</w:t>
      </w:r>
    </w:p>
    <w:p w14:paraId="5EF54C61"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 PENDAHULUAN</w:t>
      </w:r>
    </w:p>
    <w:p w14:paraId="0380194E"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latar belakang penelitian, identifikasi masalah, rumusan masalah, batasan masalah, tujuan penelitian, manfaat penelitian, metodologi penelitian, serta sistematika penulisan. Pada bab ini juga dijelaskan hasil studi pendahuluan yang menjadi dasar dilakukannya penelitian.</w:t>
      </w:r>
    </w:p>
    <w:p w14:paraId="645786AC"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 TINJAUAN PUSTAKA</w:t>
      </w:r>
    </w:p>
    <w:p w14:paraId="0CD65D50"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membahas teori-teori yang mendukung penelitian, penelitian terdahulu, serta konsep yang berkaitan dengan Capaian Pembelajaran Lulusan (CPL), Profil Lulusan (PL), profil kompetensi mahasiswa,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w:t>
      </w:r>
      <w:r w:rsidRPr="0002375E">
        <w:rPr>
          <w:rFonts w:ascii="Times New Roman" w:hAnsi="Times New Roman" w:cs="Times New Roman"/>
          <w:i/>
          <w:iCs/>
          <w:lang w:val="id-ID"/>
        </w:rPr>
        <w:t>Knowledge Discovery in Databases</w:t>
      </w:r>
      <w:r w:rsidRPr="0002375E">
        <w:rPr>
          <w:rFonts w:ascii="Times New Roman" w:hAnsi="Times New Roman" w:cs="Times New Roman"/>
          <w:lang w:val="id-ID"/>
        </w:rPr>
        <w:t xml:space="preserve"> (KDD), sistem rekomendasi, PHP, MySQL, dan pengembangan sistem berbasis web.</w:t>
      </w:r>
    </w:p>
    <w:p w14:paraId="16C67DF6"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III METODOLOGI PENELITIAN</w:t>
      </w:r>
    </w:p>
    <w:p w14:paraId="57DB0D2C"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menjelaskan kerangka pikir penelitian, tahapan pengumpulan data, analisis kurikulum 12 program studi, sintesis CPL, pembentukan profil kompetensi mahasiswa, penyusunan instrumen penelitian, operasional variabel, metode KDD, </w:t>
      </w:r>
      <w:r w:rsidRPr="0002375E">
        <w:rPr>
          <w:rFonts w:ascii="Times New Roman" w:hAnsi="Times New Roman" w:cs="Times New Roman"/>
          <w:lang w:val="id-ID"/>
        </w:rPr>
        <w:lastRenderedPageBreak/>
        <w:t xml:space="preserve">pembangunan model klasifikasi menggunakan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serta metode pengembangan sistem menggunakan SDLC model </w:t>
      </w:r>
      <w:r w:rsidRPr="0002375E">
        <w:rPr>
          <w:rFonts w:ascii="Times New Roman" w:hAnsi="Times New Roman" w:cs="Times New Roman"/>
          <w:i/>
          <w:iCs/>
          <w:lang w:val="id-ID"/>
        </w:rPr>
        <w:t>Waterfall</w:t>
      </w:r>
      <w:r w:rsidRPr="0002375E">
        <w:rPr>
          <w:rFonts w:ascii="Times New Roman" w:hAnsi="Times New Roman" w:cs="Times New Roman"/>
          <w:lang w:val="id-ID"/>
        </w:rPr>
        <w:t>.</w:t>
      </w:r>
    </w:p>
    <w:p w14:paraId="099543C7"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IV HASIL DAN PEMBAHASAN</w:t>
      </w:r>
    </w:p>
    <w:p w14:paraId="3E55E742"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membahas hasil analisis kurikulum, hasil sintesis CPL dan Profil Lulusan, pembentukan profil kompetensi mahasiswa, hasil pengolahan data kuesioner, hasil pembangunan model klasifikasi, evaluasi performa model, analisis SHAP, implementasi sistem rekomendasi, hasil pengujian sistem, serta pembahasan hasil penelitian.</w:t>
      </w:r>
    </w:p>
    <w:p w14:paraId="0095B123"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V PENUTUP</w:t>
      </w:r>
    </w:p>
    <w:p w14:paraId="09B93D3F"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kesimpulan yang diperoleh berdasarkan hasil penelitian serta saran yang dapat digunakan untuk pengembangan penelitian selanjutnya maupun pengembangan sistem di masa mendatang.</w:t>
      </w:r>
    </w:p>
    <w:p w14:paraId="226F4FD7"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VI LAMPIRAN</w:t>
      </w:r>
    </w:p>
    <w:p w14:paraId="2356A1B1"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dokumen pendukung penelitian, seperti instrumen kuesioner, hasil wawancara, dokumen CPL dan Profil Lulusan, hasil pengujian sistem, dokumentasi penelitian, serta data pendukung lainnya yang digunakan selama proses penelitian.</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15"/>
          <w:footerReference w:type="default" r:id="rId16"/>
          <w:headerReference w:type="first" r:id="rId17"/>
          <w:footerReference w:type="first" r:id="rId18"/>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181461">
      <w:pPr>
        <w:widowControl w:val="0"/>
        <w:autoSpaceDE w:val="0"/>
        <w:autoSpaceDN w:val="0"/>
        <w:spacing w:after="480" w:line="480" w:lineRule="auto"/>
        <w:ind w:right="6"/>
        <w:contextualSpacing/>
        <w:jc w:val="center"/>
        <w:outlineLvl w:val="0"/>
        <w:rPr>
          <w:rFonts w:ascii="Times New Roman" w:eastAsia="Times New Roman" w:hAnsi="Times New Roman" w:cs="Times New Roman"/>
          <w:b/>
          <w:bCs/>
          <w:kern w:val="0"/>
          <w:sz w:val="28"/>
          <w:szCs w:val="28"/>
          <w:lang w:val="id"/>
          <w14:ligatures w14:val="none"/>
        </w:rPr>
      </w:pPr>
      <w:bookmarkStart w:id="22" w:name="_Toc232855293"/>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22"/>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3" w:name="_Toc232855294"/>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23"/>
    </w:p>
    <w:p w14:paraId="2B06F432" w14:textId="535266FA" w:rsidR="000136BD" w:rsidRPr="0031548B" w:rsidRDefault="000136BD" w:rsidP="00CB5756">
      <w:pPr>
        <w:spacing w:after="0" w:line="360" w:lineRule="auto"/>
        <w:ind w:firstLine="567"/>
        <w:jc w:val="both"/>
        <w:rPr>
          <w:rFonts w:ascii="Times New Roman" w:hAnsi="Times New Roman" w:cs="Times New Roman"/>
          <w:color w:val="000000"/>
          <w:lang w:val="id-ID"/>
        </w:rPr>
      </w:pPr>
      <w:bookmarkStart w:id="24" w:name="_Toc226192336"/>
      <w:r w:rsidRPr="000136BD">
        <w:rPr>
          <w:rFonts w:ascii="Times New Roman" w:hAnsi="Times New Roman" w:cs="Times New Roman"/>
          <w:color w:val="000000"/>
          <w:lang w:val="id"/>
        </w:rPr>
        <w:t xml:space="preserve">Penelitian terdahulu digunakan sebagai dasar untuk mengetahui perkembangan penelitian yang berkaitan dengan klasifikasi, sistem rekomendasi, </w:t>
      </w:r>
      <w:r w:rsidRPr="000136BD">
        <w:rPr>
          <w:rFonts w:ascii="Times New Roman" w:hAnsi="Times New Roman" w:cs="Times New Roman"/>
          <w:i/>
          <w:iCs/>
          <w:color w:val="000000"/>
          <w:lang w:val="id"/>
        </w:rPr>
        <w:t>machine learning</w:t>
      </w:r>
      <w:r w:rsidRPr="000136BD">
        <w:rPr>
          <w:rFonts w:ascii="Times New Roman" w:hAnsi="Times New Roman" w:cs="Times New Roman"/>
          <w:color w:val="000000"/>
          <w:lang w:val="id"/>
        </w:rPr>
        <w:t xml:space="preserve">, serta pemanfaatan data pendidikan dalam mendukung pengambilan keputusan. Selain itu, kajian terhadap penelitian terdahulu dilakukan untuk mengidentifikasi persamaan, perbedaan, keterbatasan penelitian sebelumnya, serta menemukan </w:t>
      </w:r>
      <w:r w:rsidRPr="000136BD">
        <w:rPr>
          <w:rFonts w:ascii="Times New Roman" w:hAnsi="Times New Roman" w:cs="Times New Roman"/>
          <w:i/>
          <w:iCs/>
          <w:color w:val="000000"/>
          <w:lang w:val="id"/>
        </w:rPr>
        <w:t>research gap</w:t>
      </w:r>
      <w:r w:rsidRPr="000136BD">
        <w:rPr>
          <w:rFonts w:ascii="Times New Roman" w:hAnsi="Times New Roman" w:cs="Times New Roman"/>
          <w:color w:val="000000"/>
          <w:lang w:val="id"/>
        </w:rPr>
        <w:t xml:space="preserve"> yang menjadi dasar pengembangan penelitian ini.</w:t>
      </w:r>
    </w:p>
    <w:p w14:paraId="6D386B7D" w14:textId="3B35F589" w:rsid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lang w:val="fi-FI"/>
        </w:rPr>
        <w:t xml:space="preserve">Penelitian mengenai analisis minat siswa berdasarkan mata pelajaran telah dilakukan menggunakan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untuk mengidentifikasi kecenderungan minat akademik siswa. Hasil penelitian menunjukkan bahwa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mampu melakukan klasifikasi minat siswa berdasarkan pola nilai mata pelajaran yang dimiliki dengan tingkat akurasi yang baik. Persamaan penelitian tersebut dengan penelitian ini terletak pada penggunaan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sebagai metode klasifikasi. Perbedaannya terletak pada objek penelitian dan variabel yang digunakan. Penelitian tersebut berfokus pada minat siswa tingkat sekolah menengah berdasarkan nilai mata pelajaran, sedangkan penelitian ini menggunakan variabel minat, gaya belajar, dan tujuan karier mahasiswa yang dikaitkan dengan data kurikulum untuk membentuk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B914B5" w:rsidRPr="00B914B5">
            <w:rPr>
              <w:rFonts w:ascii="Times New Roman" w:hAnsi="Times New Roman" w:cs="Times New Roman"/>
              <w:color w:val="000000"/>
              <w:lang w:val="id-ID"/>
            </w:rPr>
            <w:t>(Haekal, 2025)</w:t>
          </w:r>
        </w:sdtContent>
      </w:sdt>
      <w:r w:rsidR="0031548B">
        <w:rPr>
          <w:rFonts w:ascii="Times New Roman" w:hAnsi="Times New Roman" w:cs="Times New Roman"/>
          <w:color w:val="000000"/>
          <w:lang w:val="id-ID"/>
        </w:rPr>
        <w:t>.</w:t>
      </w:r>
    </w:p>
    <w:p w14:paraId="7C6DBF95" w14:textId="181E7F71" w:rsidR="00484CC5" w:rsidRP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rPr>
        <w:t xml:space="preserve">Pemanfaatan data kurikulum untuk mendukung proses evaluasi akademik mahasiswa telah diteliti melalui pengembangan model </w:t>
      </w:r>
      <w:r w:rsidRPr="000136BD">
        <w:rPr>
          <w:rFonts w:ascii="Times New Roman" w:hAnsi="Times New Roman" w:cs="Times New Roman"/>
          <w:i/>
          <w:iCs/>
          <w:color w:val="000000"/>
        </w:rPr>
        <w:t>developmental advising</w:t>
      </w:r>
      <w:r w:rsidRPr="000136BD">
        <w:rPr>
          <w:rFonts w:ascii="Times New Roman" w:hAnsi="Times New Roman" w:cs="Times New Roman"/>
          <w:color w:val="000000"/>
        </w:rPr>
        <w:t xml:space="preserve"> berbasis </w:t>
      </w:r>
      <w:r w:rsidRPr="000136BD">
        <w:rPr>
          <w:rFonts w:ascii="Times New Roman" w:hAnsi="Times New Roman" w:cs="Times New Roman"/>
          <w:i/>
          <w:iCs/>
          <w:color w:val="000000"/>
        </w:rPr>
        <w:t>student outcomes</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performance indicators</w:t>
      </w:r>
      <w:r w:rsidRPr="000136BD">
        <w:rPr>
          <w:rFonts w:ascii="Times New Roman" w:hAnsi="Times New Roman" w:cs="Times New Roman"/>
          <w:color w:val="000000"/>
        </w:rPr>
        <w:t xml:space="preserve">. Hasil penelitian menunjukkan bahwa data capaian pembelajaran dapat digunakan untuk meningkatkan efektivitas evaluasi akademik dan mendukung pengambilan keputusan yang lebih terstruktur. Persamaan penelitian tersebut dengan penelitian ini adalah penggunaan data kurikulum sebagai dasar pengolahan informasi akademik. Namun demikian, penelitian tersebut belum menerapkan algoritma </w:t>
      </w:r>
      <w:r w:rsidRPr="000136BD">
        <w:rPr>
          <w:rFonts w:ascii="Times New Roman" w:hAnsi="Times New Roman" w:cs="Times New Roman"/>
          <w:color w:val="000000"/>
        </w:rPr>
        <w:lastRenderedPageBreak/>
        <w:t xml:space="preserve">klasifikasi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untuk menghasilkan rekomendasi yang bersifat personal bagi mahasiswa</w:t>
      </w:r>
      <w:r>
        <w:rPr>
          <w:rFonts w:ascii="Times New Roman" w:hAnsi="Times New Roman" w:cs="Times New Roman"/>
          <w:color w:val="000000"/>
        </w:rPr>
        <w:t xml:space="preserve"> </w:t>
      </w: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B914B5" w:rsidRPr="00B914B5">
            <w:rPr>
              <w:rFonts w:ascii="Times New Roman" w:hAnsi="Times New Roman" w:cs="Times New Roman"/>
              <w:color w:val="000000"/>
              <w:lang w:val="id-ID"/>
            </w:rPr>
            <w:t>(Hussain et al., 2024)</w:t>
          </w:r>
        </w:sdtContent>
      </w:sdt>
      <w:r w:rsidR="0031548B">
        <w:rPr>
          <w:rFonts w:ascii="Times New Roman" w:hAnsi="Times New Roman" w:cs="Times New Roman"/>
          <w:color w:val="000000"/>
          <w:lang w:val="id-ID"/>
        </w:rPr>
        <w:t>.</w:t>
      </w:r>
    </w:p>
    <w:p w14:paraId="195BADBE" w14:textId="6ABAAD40"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lang w:val="id-ID"/>
        </w:rPr>
        <w:t xml:space="preserve">Penelitian lain memanfaatkan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untuk memetakan gaya belajar mahasiswa kedokteran gigi dan menghasilkan rekomendasi strategi pembelajaran yang sesuai. Hasil penelitian menunjukkan bahwa model yang dibangun mampu mengklasifikasikan gaya belajar mahasiswa dengan tingkat akurasi mencapai </w:t>
      </w:r>
      <w:r w:rsidR="00BD277F">
        <w:rPr>
          <w:rFonts w:ascii="Times New Roman" w:hAnsi="Times New Roman" w:cs="Times New Roman"/>
          <w:color w:val="000000"/>
          <w:lang w:val="id-ID"/>
        </w:rPr>
        <w:t xml:space="preserve">90%. </w:t>
      </w:r>
      <w:r w:rsidRPr="000136BD">
        <w:rPr>
          <w:rFonts w:ascii="Times New Roman" w:hAnsi="Times New Roman" w:cs="Times New Roman"/>
          <w:color w:val="000000"/>
          <w:lang w:val="id-ID"/>
        </w:rPr>
        <w:t xml:space="preserve">Persamaan penelitian tersebut dengan penelitian ini terletak pada penggunaan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dan karakteristik mahasiswa sebagai dasar klasifikasi. Perbedaannya adalah penelitian tersebut hanya berfokus pada aspek gaya belajar, sedangkan penelitian ini mengintegrasikan minat, gaya belajar, tujuan karier, serta data kurikulum dalam satu model klasifikasi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177572888"/>
          <w:placeholder>
            <w:docPart w:val="DefaultPlaceholder_-1854013440"/>
          </w:placeholder>
        </w:sdtPr>
        <w:sdtContent>
          <w:r w:rsidR="00B914B5" w:rsidRPr="00B914B5">
            <w:rPr>
              <w:rFonts w:ascii="Times New Roman" w:hAnsi="Times New Roman" w:cs="Times New Roman"/>
              <w:color w:val="000000"/>
              <w:lang w:val="id-ID"/>
            </w:rPr>
            <w:t>(Shoaib et al., 2024)</w:t>
          </w:r>
        </w:sdtContent>
      </w:sdt>
      <w:r w:rsidR="0031548B">
        <w:rPr>
          <w:rFonts w:ascii="Times New Roman" w:hAnsi="Times New Roman" w:cs="Times New Roman"/>
          <w:color w:val="000000"/>
          <w:lang w:val="id-ID"/>
        </w:rPr>
        <w:t>.</w:t>
      </w:r>
      <w:r w:rsidR="009D4ABB">
        <w:rPr>
          <w:rFonts w:ascii="Times New Roman" w:hAnsi="Times New Roman" w:cs="Times New Roman"/>
          <w:lang w:val="id-ID"/>
        </w:rPr>
        <w:t xml:space="preserve"> </w:t>
      </w:r>
    </w:p>
    <w:p w14:paraId="6D251A2D" w14:textId="04DFB773"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rPr>
        <w:t xml:space="preserve">Pengembangan sistem rekomendasi pemilihan program studi menggunakan pendekatan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juga telah dilakukan dengan membandingkan beberapa algoritma klasifikasi, yaitu </w:t>
      </w:r>
      <w:r w:rsidRPr="000136BD">
        <w:rPr>
          <w:rFonts w:ascii="Times New Roman" w:hAnsi="Times New Roman" w:cs="Times New Roman"/>
          <w:i/>
          <w:iCs/>
          <w:color w:val="000000"/>
        </w:rPr>
        <w:t>Decision Tree, Random 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 Boosting</w:t>
      </w:r>
      <w:r w:rsidRPr="000136BD">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pengembangan mahasiswa selama masa </w:t>
      </w:r>
      <w:r w:rsidR="00B246CE" w:rsidRPr="00B246CE">
        <w:rPr>
          <w:rFonts w:ascii="Times New Roman" w:hAnsi="Times New Roman" w:cs="Times New Roman"/>
          <w:color w:val="000000"/>
        </w:rPr>
        <w:t xml:space="preserve">studi </w:t>
      </w: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B914B5" w:rsidRPr="00B914B5">
            <w:rPr>
              <w:rFonts w:ascii="Times New Roman" w:hAnsi="Times New Roman" w:cs="Times New Roman"/>
              <w:color w:val="000000"/>
              <w:lang w:val="id-ID"/>
            </w:rPr>
            <w:t>(Zayed et al., 2022)</w:t>
          </w:r>
        </w:sdtContent>
      </w:sdt>
      <w:r w:rsidR="00B246CE">
        <w:rPr>
          <w:rFonts w:ascii="Times New Roman" w:hAnsi="Times New Roman" w:cs="Times New Roman"/>
          <w:lang w:val="id-ID"/>
        </w:rPr>
        <w:t>.</w:t>
      </w:r>
    </w:p>
    <w:p w14:paraId="436A2D7A" w14:textId="40673545" w:rsidR="00484CC5" w:rsidRPr="00484CC5" w:rsidRDefault="000136BD" w:rsidP="00CB5756">
      <w:pPr>
        <w:spacing w:after="360" w:line="360" w:lineRule="auto"/>
        <w:ind w:firstLine="567"/>
        <w:contextualSpacing/>
        <w:jc w:val="both"/>
        <w:rPr>
          <w:rFonts w:ascii="Times New Roman" w:hAnsi="Times New Roman" w:cs="Times New Roman"/>
          <w:lang w:val="id-ID"/>
        </w:rPr>
      </w:pPr>
      <w:r w:rsidRPr="000136BD">
        <w:rPr>
          <w:rFonts w:ascii="Times New Roman" w:hAnsi="Times New Roman" w:cs="Times New Roman"/>
          <w:color w:val="000000"/>
        </w:rPr>
        <w:t xml:space="preserve">Penelitian lain mengkaji pemilihan program studi yang sesuai bagi calon mahasiswa menggunakan beberapa algoritma </w:t>
      </w:r>
      <w:r w:rsidRPr="000136BD">
        <w:rPr>
          <w:rFonts w:ascii="Times New Roman" w:hAnsi="Times New Roman" w:cs="Times New Roman"/>
          <w:i/>
          <w:iCs/>
          <w:color w:val="000000"/>
        </w:rPr>
        <w:t>supervised learning</w:t>
      </w:r>
      <w:r w:rsidRPr="000136BD">
        <w:rPr>
          <w:rFonts w:ascii="Times New Roman" w:hAnsi="Times New Roman" w:cs="Times New Roman"/>
          <w:color w:val="000000"/>
        </w:rPr>
        <w:t xml:space="preserve">, yaitu </w:t>
      </w:r>
      <w:r w:rsidRPr="000136BD">
        <w:rPr>
          <w:rFonts w:ascii="Times New Roman" w:hAnsi="Times New Roman" w:cs="Times New Roman"/>
          <w:i/>
          <w:iCs/>
          <w:color w:val="000000"/>
        </w:rPr>
        <w:t>Decision</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Tree</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Support Vector Machine</w:t>
      </w:r>
      <w:r w:rsidRPr="000136BD">
        <w:rPr>
          <w:rFonts w:ascii="Times New Roman" w:hAnsi="Times New Roman" w:cs="Times New Roman"/>
          <w:color w:val="000000"/>
        </w:rPr>
        <w:t xml:space="preserve"> (SVM),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Hasil penelitian menunjukkan bahwa algoritma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memberikan performa prediksi yang lebih baik dibandingkan algoritma lainnya dalam menentukan program studi yang sesuai berdasarkan karakteristik mahasiswa. Persamaan penelitian tersebut dengan penelitian ini adalah penggunaan pendekatan klasifikasi berbasis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dalam bidang pendidikan. Perbedaannya terletak pada tujuan penelitian dan sumber data yang digunakan. </w:t>
      </w:r>
      <w:r w:rsidRPr="000136BD">
        <w:rPr>
          <w:rFonts w:ascii="Times New Roman" w:hAnsi="Times New Roman" w:cs="Times New Roman"/>
          <w:color w:val="000000"/>
        </w:rPr>
        <w:lastRenderedPageBreak/>
        <w:t>Penelitian tersebut berfokus pada prediksi pemilihan program studi, sedangkan penelitian ini bertujuan mengklasifikasikan profil kompetensi mahasiswa berdasarkan integrasi data kurikulum, minat, gaya belajar, dan tujuan karier sebagai dasar rekomendasi pengembangan mahasiswa</w:t>
      </w:r>
      <w:commentRangeStart w:id="25"/>
      <w:r w:rsidR="00B246CE">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J9LCJpc1RlbXBvcmFyeSI6ZmFsc2V9XX0="/>
          <w:id w:val="-1236938221"/>
          <w:placeholder>
            <w:docPart w:val="DefaultPlaceholder_-1854013440"/>
          </w:placeholder>
        </w:sdtPr>
        <w:sdtContent>
          <w:r w:rsidR="00B914B5" w:rsidRPr="00B914B5">
            <w:rPr>
              <w:rFonts w:ascii="Times New Roman" w:hAnsi="Times New Roman" w:cs="Times New Roman"/>
              <w:color w:val="000000"/>
              <w:lang w:val="id-ID"/>
            </w:rPr>
            <w:t>(Alsayed et al., 2021)</w:t>
          </w:r>
        </w:sdtContent>
      </w:sdt>
      <w:r w:rsidR="00B246CE">
        <w:rPr>
          <w:rFonts w:ascii="Times New Roman" w:hAnsi="Times New Roman" w:cs="Times New Roman"/>
          <w:lang w:val="id-ID"/>
        </w:rPr>
        <w:t>.</w:t>
      </w:r>
      <w:commentRangeEnd w:id="25"/>
      <w:r w:rsidR="00F23D71" w:rsidRPr="00484CC5">
        <w:rPr>
          <w:rStyle w:val="CommentReference"/>
          <w:rFonts w:ascii="Times New Roman" w:hAnsi="Times New Roman" w:cs="Times New Roman"/>
          <w:sz w:val="24"/>
          <w:szCs w:val="24"/>
          <w:lang w:val="id-ID"/>
        </w:rPr>
        <w:commentReference w:id="25"/>
      </w:r>
    </w:p>
    <w:p w14:paraId="346649D6" w14:textId="2F331F33" w:rsidR="00B74305" w:rsidRDefault="00B74305" w:rsidP="00502D48">
      <w:pPr>
        <w:pStyle w:val="Caption"/>
      </w:pPr>
      <w:bookmarkStart w:id="26" w:name="_Toc232851302"/>
      <w:commentRangeStart w:id="27"/>
      <w:r w:rsidRPr="000676D4">
        <w:t>Tabel 2.</w:t>
      </w:r>
      <w:r w:rsidR="00F264C1">
        <w:fldChar w:fldCharType="begin"/>
      </w:r>
      <w:r w:rsidR="00F264C1">
        <w:instrText xml:space="preserve"> SEQ Tabel_2. \* ARABIC </w:instrText>
      </w:r>
      <w:r w:rsidR="00F264C1">
        <w:fldChar w:fldCharType="separate"/>
      </w:r>
      <w:r w:rsidR="007A0B04">
        <w:rPr>
          <w:noProof/>
        </w:rPr>
        <w:t>1</w:t>
      </w:r>
      <w:r w:rsidR="00F264C1">
        <w:fldChar w:fldCharType="end"/>
      </w:r>
      <w:r w:rsidRPr="000676D4">
        <w:t xml:space="preserve"> Jurnal Acuan</w:t>
      </w:r>
      <w:bookmarkEnd w:id="24"/>
      <w:bookmarkEnd w:id="26"/>
      <w:commentRangeEnd w:id="27"/>
      <w:r w:rsidR="00F23D71">
        <w:rPr>
          <w:rStyle w:val="CommentReference"/>
          <w:sz w:val="24"/>
          <w:szCs w:val="18"/>
        </w:rPr>
        <w:commentReference w:id="27"/>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159AFCB0" w:rsidR="00071264" w:rsidRPr="002D71FE" w:rsidRDefault="00557B6E" w:rsidP="00071264">
            <w:pPr>
              <w:jc w:val="center"/>
              <w:rPr>
                <w:rFonts w:asciiTheme="majorBidi" w:eastAsia="Times New Roman" w:hAnsiTheme="majorBidi" w:cstheme="majorBidi"/>
                <w:b/>
                <w:bCs/>
                <w:color w:val="000000"/>
                <w:lang w:val="id-ID" w:eastAsia="id-ID"/>
                <w14:ligatures w14:val="none"/>
              </w:rPr>
            </w:pPr>
            <w:r>
              <w:rPr>
                <w:rFonts w:asciiTheme="majorBidi" w:eastAsia="Times New Roman" w:hAnsiTheme="majorBidi" w:cstheme="majorBidi"/>
                <w:b/>
                <w:bCs/>
                <w:color w:val="000000"/>
                <w:lang w:val="id-ID" w:eastAsia="id-ID"/>
                <w14:ligatures w14:val="none"/>
              </w:rPr>
              <w:t>Identitas</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F23D71"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4587EAAC"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Data capaian pembelajaran dan </w:t>
            </w:r>
            <w:r w:rsidRPr="00B246CE">
              <w:rPr>
                <w:rFonts w:asciiTheme="majorBidi" w:eastAsia="Times New Roman" w:hAnsiTheme="majorBidi" w:cstheme="majorBidi"/>
                <w:i/>
                <w:iCs/>
                <w:color w:val="000000"/>
                <w:lang w:val="en-US" w:eastAsia="id-ID"/>
                <w14:ligatures w14:val="none"/>
              </w:rPr>
              <w:t>performance indicators</w:t>
            </w:r>
            <w:r w:rsidRPr="00B246CE">
              <w:rPr>
                <w:rFonts w:asciiTheme="majorBidi" w:eastAsia="Times New Roman" w:hAnsiTheme="majorBidi" w:cstheme="majorBidi"/>
                <w:color w:val="000000"/>
                <w:lang w:val="en-US" w:eastAsia="id-ID"/>
                <w14:ligatures w14:val="none"/>
              </w:rPr>
              <w:t xml:space="preserve"> dapat digunakan untuk meningkatkan efektivitas evaluasi akademik mahasiswa.</w:t>
            </w:r>
          </w:p>
        </w:tc>
      </w:tr>
      <w:tr w:rsidR="00071264" w:rsidRPr="00F23D71"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34D5FF3A"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Model menghasilkan klasifikasi gaya belajar mahasiswa dengan tingkat akurasi 100% dan memberikan rekomendasi strategi pembelajaran yang sesuai.</w:t>
            </w:r>
          </w:p>
        </w:tc>
      </w:tr>
      <w:tr w:rsidR="00071264" w:rsidRPr="00F23D71"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5996ECD3"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Sistem rekomendasi mampu membantu pemilihan program studi secara lebih objektif berdasarkan data lulusan.</w:t>
            </w:r>
          </w:p>
        </w:tc>
      </w:tr>
      <w:tr w:rsidR="00071264" w:rsidRPr="002D71FE" w14:paraId="6A8FB65B" w14:textId="77777777" w:rsidTr="00181461">
        <w:trPr>
          <w:trHeight w:val="1849"/>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46F78AD6"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Algoritma </w:t>
            </w:r>
            <w:r w:rsidRPr="00B246CE">
              <w:rPr>
                <w:rFonts w:asciiTheme="majorBidi" w:eastAsia="Times New Roman" w:hAnsiTheme="majorBidi" w:cstheme="majorBidi"/>
                <w:i/>
                <w:iCs/>
                <w:color w:val="000000"/>
                <w:lang w:val="en-US" w:eastAsia="id-ID"/>
                <w14:ligatures w14:val="none"/>
              </w:rPr>
              <w:t>ensemble learning</w:t>
            </w:r>
            <w:r w:rsidRPr="00B246CE">
              <w:rPr>
                <w:rFonts w:asciiTheme="majorBidi" w:eastAsia="Times New Roman" w:hAnsiTheme="majorBidi" w:cstheme="majorBidi"/>
                <w:color w:val="000000"/>
                <w:lang w:val="en-US" w:eastAsia="id-ID"/>
                <w14:ligatures w14:val="none"/>
              </w:rPr>
              <w:t xml:space="preserve"> menghasilkan performa prediksi yang tinggi dalam menentukan program studi yang sesuai bagi mahasiswa.</w:t>
            </w:r>
          </w:p>
        </w:tc>
      </w:tr>
    </w:tbl>
    <w:p w14:paraId="5D05D14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6C71E0B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5FE997A4"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76BA4035" w14:textId="1C8718E7" w:rsidR="002E526D" w:rsidRDefault="002E526D" w:rsidP="00CB5756">
      <w:pPr>
        <w:spacing w:before="360" w:after="0" w:line="360" w:lineRule="auto"/>
        <w:ind w:firstLine="567"/>
        <w:jc w:val="both"/>
        <w:rPr>
          <w:rFonts w:ascii="Times New Roman" w:hAnsi="Times New Roman" w:cs="Times New Roman"/>
          <w:lang w:val="id-ID"/>
        </w:rPr>
      </w:pPr>
      <w:r w:rsidRPr="002E526D">
        <w:rPr>
          <w:rFonts w:ascii="Times New Roman" w:hAnsi="Times New Roman" w:cs="Times New Roman"/>
          <w:lang w:val="id-ID"/>
        </w:rPr>
        <w:t xml:space="preserve">Berdasarkan kajian penelitian terdahulu, penerapan machine learning dalam bidang pendidikan telah dimanfaatkan untuk berbagai kebutuhan, seperti analisis minat, identifikasi gaya belajar, pemilihan program studi, dan evaluasi akademik </w:t>
      </w:r>
      <w:r w:rsidRPr="002E526D">
        <w:rPr>
          <w:rFonts w:ascii="Times New Roman" w:hAnsi="Times New Roman" w:cs="Times New Roman"/>
          <w:lang w:val="id-ID"/>
        </w:rPr>
        <w:lastRenderedPageBreak/>
        <w:t>mahasiswa. Namun, masih terdapat beberapa kesenjangan penelitian yang perlu dikaji lebih lanjut. Sebagian besar penelitian hanya berfokus pada satu karakteristik individu, padahal pengembangan kompetensi mahasiswa dipengaruhi oleh kombinasi faktor seperti minat, gaya belajar, dan tujuan karier. Selain itu, penggunaan Profil Lulusan (PL) dan Capaian Pembelajaran Lulusan (CPL) sebagai dasar pembentukan profil kompetensi mahasiswa masih jarang dilakukan, terutama dalam bentuk integrasi kurikulum dengan karakteristik individu. Penelitian sebelumnya juga umumnya menghasilkan klasifikasi minat, gaya belajar, atau rekomendasi program studi, sehingga belum banyak yang mengembangkan model klasifikasi profil kompetensi mahasiswa secara komprehensif berdasarkan sintesis kurikulum. Kesenjangan lainnya adalah belum optimalnya pemanfaatan kurikulum lintas program studi untuk membentuk profil kompetensi multidisiplin yang relevan dengan kebutuhan akademik dan karier. Dari sisi metodologi, sebagian penelitian masih menggunakan satu algoritma klasifikasi tanpa melakukan perbandingan model secara mendalam, serta belum memperhatikan aspek interpretabilitas model sehingga hasil prediksi yang diperoleh kurang transparan dan sulit dipahami oleh pengguna dalam konteks pendidikan.</w:t>
      </w:r>
    </w:p>
    <w:p w14:paraId="7C1D56E8" w14:textId="6C7B7AAC" w:rsidR="002E526D" w:rsidRDefault="002E526D" w:rsidP="00CB5756">
      <w:pPr>
        <w:spacing w:after="480" w:line="360" w:lineRule="auto"/>
        <w:ind w:firstLine="567"/>
        <w:contextualSpacing/>
        <w:jc w:val="both"/>
        <w:rPr>
          <w:rFonts w:ascii="Times New Roman" w:hAnsi="Times New Roman" w:cs="Times New Roman"/>
          <w:lang w:val="id-ID"/>
        </w:rPr>
      </w:pPr>
      <w:r w:rsidRPr="002E526D">
        <w:rPr>
          <w:rFonts w:ascii="Times New Roman" w:hAnsi="Times New Roman" w:cs="Times New Roman"/>
          <w:lang w:val="id-ID"/>
        </w:rPr>
        <w:t xml:space="preserve">Berdasarkan </w:t>
      </w:r>
      <w:r w:rsidRPr="000A2A14">
        <w:rPr>
          <w:rFonts w:ascii="Times New Roman" w:hAnsi="Times New Roman" w:cs="Times New Roman"/>
          <w:i/>
          <w:iCs/>
          <w:lang w:val="id-ID"/>
        </w:rPr>
        <w:t>research</w:t>
      </w:r>
      <w:r w:rsidRPr="002E526D">
        <w:rPr>
          <w:rFonts w:ascii="Times New Roman" w:hAnsi="Times New Roman" w:cs="Times New Roman"/>
          <w:lang w:val="id-ID"/>
        </w:rPr>
        <w:t xml:space="preserve"> gap yang telah diidentifikasi, penelitian ini memiliki beberapa unsur kebaruan dibandingkan penelitian sebelumnya. Penelitian memanfaatkan data kurikulum Universitas Bale Bandung yang mencakup Profil Lulusan (PL) dan Capaian Pembelajaran Lulusan (CPL) dari 12 program studi sebagai dasar pembentukan profil kompetensi mahasiswa. Selain itu, penelitian mengintegrasikan tiga variabel utama, yaitu minat, gaya belajar, dan tujuan karier, ke dalam satu instrumen untuk menghasilkan representasi kompetensi mahasiswa yang lebih komprehensif. Hasil sintesis kurikulum menghasilkan enam profil kompetensi, yaitu</w:t>
      </w:r>
      <w:r>
        <w:rPr>
          <w:rFonts w:ascii="Times New Roman" w:hAnsi="Times New Roman" w:cs="Times New Roman"/>
          <w:lang w:val="id-ID"/>
        </w:rPr>
        <w:t xml:space="preserve"> </w:t>
      </w:r>
      <w:r w:rsidRPr="000136BD">
        <w:rPr>
          <w:rFonts w:ascii="Times New Roman" w:hAnsi="Times New Roman" w:cs="Times New Roman"/>
          <w:i/>
          <w:iCs/>
          <w:lang w:val="id-ID"/>
        </w:rPr>
        <w:t>Educational and Research Innovator</w:t>
      </w:r>
      <w:r w:rsidRPr="000136BD">
        <w:rPr>
          <w:rFonts w:ascii="Times New Roman" w:hAnsi="Times New Roman" w:cs="Times New Roman"/>
          <w:lang w:val="id-ID"/>
        </w:rPr>
        <w:t xml:space="preserve"> (PC01)</w:t>
      </w:r>
      <w:r>
        <w:rPr>
          <w:rFonts w:ascii="Times New Roman" w:hAnsi="Times New Roman" w:cs="Times New Roman"/>
          <w:lang w:val="id-ID"/>
        </w:rPr>
        <w:t xml:space="preserve">, </w:t>
      </w:r>
      <w:r w:rsidRPr="000136BD">
        <w:rPr>
          <w:rFonts w:ascii="Times New Roman" w:hAnsi="Times New Roman" w:cs="Times New Roman"/>
          <w:i/>
          <w:iCs/>
          <w:lang w:val="id-ID"/>
        </w:rPr>
        <w:t xml:space="preserve">Digital Technology Specialist </w:t>
      </w:r>
      <w:r w:rsidRPr="000136BD">
        <w:rPr>
          <w:rFonts w:ascii="Times New Roman" w:hAnsi="Times New Roman" w:cs="Times New Roman"/>
          <w:lang w:val="id-ID"/>
        </w:rPr>
        <w:t>(PC02)</w:t>
      </w:r>
      <w:r>
        <w:rPr>
          <w:rFonts w:ascii="Times New Roman" w:hAnsi="Times New Roman" w:cs="Times New Roman"/>
          <w:lang w:val="id-ID"/>
        </w:rPr>
        <w:t>,</w:t>
      </w:r>
      <w:r w:rsidRPr="000136BD">
        <w:rPr>
          <w:rFonts w:ascii="Times New Roman" w:hAnsi="Times New Roman" w:cs="Times New Roman"/>
          <w:lang w:val="id-ID"/>
        </w:rPr>
        <w:t xml:space="preserve"> </w:t>
      </w:r>
      <w:r w:rsidRPr="000136BD">
        <w:rPr>
          <w:rFonts w:ascii="Times New Roman" w:hAnsi="Times New Roman" w:cs="Times New Roman"/>
          <w:i/>
          <w:iCs/>
          <w:lang w:val="id-ID"/>
        </w:rPr>
        <w:t xml:space="preserve">Data and Analytical Intelligence Specialist </w:t>
      </w:r>
      <w:r w:rsidRPr="000136BD">
        <w:rPr>
          <w:rFonts w:ascii="Times New Roman" w:hAnsi="Times New Roman" w:cs="Times New Roman"/>
          <w:lang w:val="id-ID"/>
        </w:rPr>
        <w:t>(PC03)</w:t>
      </w:r>
      <w:r>
        <w:rPr>
          <w:rFonts w:ascii="Times New Roman" w:hAnsi="Times New Roman" w:cs="Times New Roman"/>
          <w:lang w:val="id-ID"/>
        </w:rPr>
        <w:t xml:space="preserve">, </w:t>
      </w:r>
      <w:r w:rsidRPr="000136BD">
        <w:rPr>
          <w:rFonts w:ascii="Times New Roman" w:hAnsi="Times New Roman" w:cs="Times New Roman"/>
          <w:i/>
          <w:iCs/>
          <w:lang w:val="id-ID"/>
        </w:rPr>
        <w:t xml:space="preserve">Community Development Specialist </w:t>
      </w:r>
      <w:r w:rsidRPr="000136BD">
        <w:rPr>
          <w:rFonts w:ascii="Times New Roman" w:hAnsi="Times New Roman" w:cs="Times New Roman"/>
          <w:lang w:val="id-ID"/>
        </w:rPr>
        <w:t>(PC04)</w:t>
      </w:r>
      <w:r>
        <w:rPr>
          <w:rFonts w:ascii="Times New Roman" w:hAnsi="Times New Roman" w:cs="Times New Roman"/>
          <w:lang w:val="id-ID"/>
        </w:rPr>
        <w:t xml:space="preserve">, </w:t>
      </w:r>
      <w:r w:rsidRPr="000136BD">
        <w:rPr>
          <w:rFonts w:ascii="Times New Roman" w:hAnsi="Times New Roman" w:cs="Times New Roman"/>
          <w:i/>
          <w:iCs/>
          <w:lang w:val="id-ID"/>
        </w:rPr>
        <w:t xml:space="preserve">Entrepreneurship and Innovation Specialist </w:t>
      </w:r>
      <w:r w:rsidRPr="000136BD">
        <w:rPr>
          <w:rFonts w:ascii="Times New Roman" w:hAnsi="Times New Roman" w:cs="Times New Roman"/>
          <w:lang w:val="id-ID"/>
        </w:rPr>
        <w:t>(PC05)</w:t>
      </w:r>
      <w:r>
        <w:rPr>
          <w:rFonts w:ascii="Times New Roman" w:hAnsi="Times New Roman" w:cs="Times New Roman"/>
          <w:lang w:val="id-ID"/>
        </w:rPr>
        <w:t xml:space="preserve">, </w:t>
      </w:r>
      <w:r w:rsidRPr="000136BD">
        <w:rPr>
          <w:rFonts w:ascii="Times New Roman" w:hAnsi="Times New Roman" w:cs="Times New Roman"/>
          <w:i/>
          <w:iCs/>
          <w:lang w:val="id-ID"/>
        </w:rPr>
        <w:t>Professional Leader</w:t>
      </w:r>
      <w:r w:rsidRPr="000136BD">
        <w:rPr>
          <w:rFonts w:ascii="Times New Roman" w:hAnsi="Times New Roman" w:cs="Times New Roman"/>
          <w:lang w:val="id-ID"/>
        </w:rPr>
        <w:t xml:space="preserve"> (PC06)</w:t>
      </w:r>
      <w:r w:rsidRPr="002E526D">
        <w:rPr>
          <w:rFonts w:ascii="Times New Roman" w:hAnsi="Times New Roman" w:cs="Times New Roman"/>
          <w:lang w:val="id-ID"/>
        </w:rPr>
        <w:t xml:space="preserve">. Pembentukan label profil dilakukan menggunakan pendekatan </w:t>
      </w:r>
      <w:r w:rsidRPr="00D74301">
        <w:rPr>
          <w:rFonts w:ascii="Times New Roman" w:hAnsi="Times New Roman" w:cs="Times New Roman"/>
          <w:i/>
          <w:iCs/>
          <w:lang w:val="id-ID"/>
        </w:rPr>
        <w:t>rule-based initial labeling</w:t>
      </w:r>
      <w:r w:rsidRPr="002E526D">
        <w:rPr>
          <w:rFonts w:ascii="Times New Roman" w:hAnsi="Times New Roman" w:cs="Times New Roman"/>
          <w:lang w:val="id-ID"/>
        </w:rPr>
        <w:t xml:space="preserve"> yang menghubungkan variabel penelitian dengan domain CPL hasil sintesis kurikulum. Selanjutnya, penelitian membandingkan kinerja algoritma </w:t>
      </w:r>
      <w:r w:rsidRPr="00D74301">
        <w:rPr>
          <w:rFonts w:ascii="Times New Roman" w:hAnsi="Times New Roman" w:cs="Times New Roman"/>
          <w:i/>
          <w:iCs/>
          <w:lang w:val="id-ID"/>
        </w:rPr>
        <w:t>Decision Tree</w:t>
      </w:r>
      <w:r w:rsidRPr="002E526D">
        <w:rPr>
          <w:rFonts w:ascii="Times New Roman" w:hAnsi="Times New Roman" w:cs="Times New Roman"/>
          <w:lang w:val="id-ID"/>
        </w:rPr>
        <w:t xml:space="preserve"> dan </w:t>
      </w:r>
      <w:r w:rsidRPr="00D74301">
        <w:rPr>
          <w:rFonts w:ascii="Times New Roman" w:hAnsi="Times New Roman" w:cs="Times New Roman"/>
          <w:i/>
          <w:iCs/>
          <w:lang w:val="id-ID"/>
        </w:rPr>
        <w:t>XGBoost</w:t>
      </w:r>
      <w:r w:rsidRPr="002E526D">
        <w:rPr>
          <w:rFonts w:ascii="Times New Roman" w:hAnsi="Times New Roman" w:cs="Times New Roman"/>
          <w:lang w:val="id-ID"/>
        </w:rPr>
        <w:t xml:space="preserve"> melalui </w:t>
      </w:r>
      <w:r w:rsidRPr="00D74301">
        <w:rPr>
          <w:rFonts w:ascii="Times New Roman" w:hAnsi="Times New Roman" w:cs="Times New Roman"/>
          <w:i/>
          <w:iCs/>
          <w:lang w:val="id-ID"/>
        </w:rPr>
        <w:lastRenderedPageBreak/>
        <w:t>K-Fold Cross Validation</w:t>
      </w:r>
      <w:r w:rsidRPr="002E526D">
        <w:rPr>
          <w:rFonts w:ascii="Times New Roman" w:hAnsi="Times New Roman" w:cs="Times New Roman"/>
          <w:lang w:val="id-ID"/>
        </w:rPr>
        <w:t xml:space="preserve"> berdasarkan metrik </w:t>
      </w:r>
      <w:r w:rsidRPr="00D74301">
        <w:rPr>
          <w:rFonts w:ascii="Times New Roman" w:hAnsi="Times New Roman" w:cs="Times New Roman"/>
          <w:i/>
          <w:iCs/>
          <w:lang w:val="id-ID"/>
        </w:rPr>
        <w:t>Accuracy, Precision, Recall, F1-Score,</w:t>
      </w:r>
      <w:r w:rsidRPr="002E526D">
        <w:rPr>
          <w:rFonts w:ascii="Times New Roman" w:hAnsi="Times New Roman" w:cs="Times New Roman"/>
          <w:lang w:val="id-ID"/>
        </w:rPr>
        <w:t xml:space="preserve"> dan </w:t>
      </w:r>
      <w:r w:rsidRPr="00D74301">
        <w:rPr>
          <w:rFonts w:ascii="Times New Roman" w:hAnsi="Times New Roman" w:cs="Times New Roman"/>
          <w:i/>
          <w:iCs/>
          <w:lang w:val="id-ID"/>
        </w:rPr>
        <w:t>ROC-AUC</w:t>
      </w:r>
      <w:r w:rsidRPr="002E526D">
        <w:rPr>
          <w:rFonts w:ascii="Times New Roman" w:hAnsi="Times New Roman" w:cs="Times New Roman"/>
          <w:lang w:val="id-ID"/>
        </w:rPr>
        <w:t xml:space="preserve"> untuk memperoleh model klasifikasi terbaik. Untuk meningkatkan transparansi model, penelitian juga menerapkan </w:t>
      </w:r>
      <w:r w:rsidRPr="00D74301">
        <w:rPr>
          <w:rFonts w:ascii="Times New Roman" w:hAnsi="Times New Roman" w:cs="Times New Roman"/>
          <w:i/>
          <w:iCs/>
          <w:lang w:val="id-ID"/>
        </w:rPr>
        <w:t>Explainable Artificial Intelligence</w:t>
      </w:r>
      <w:r w:rsidRPr="002E526D">
        <w:rPr>
          <w:rFonts w:ascii="Times New Roman" w:hAnsi="Times New Roman" w:cs="Times New Roman"/>
          <w:lang w:val="id-ID"/>
        </w:rPr>
        <w:t xml:space="preserve"> (XAI) menggunakan metode SHAP guna menjelaskan faktor-faktor yang memengaruhi hasil klasifikasi. Model yang dihasilkan kemudian diimplementasikan ke dalam sistem berbasis web yang tidak hanya mengklasifikasikan profil kompetensi mahasiswa, tetapi juga memberikan rekomendasi pengembangan akademik, non-akademik, sertifikasi, kegiatan MBKM, dan karier yang sesuai. Dengan demikian, penelitian ini menghasilkan model klasifikasi dan sistem rekomendasi pengembangan mahasiswa berbasis kurikulum yang mengintegrasikan data kurikulum, karakteristik mahasiswa, profil kompetensi, dan rekomendasi pengembangan secara terpadu.</w:t>
      </w: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8" w:name="_Toc232768743"/>
      <w:bookmarkStart w:id="29" w:name="_Toc232855295"/>
      <w:r w:rsidRPr="00270B92">
        <w:rPr>
          <w:rFonts w:ascii="Times New Roman" w:eastAsia="Aptos" w:hAnsi="Times New Roman" w:cs="Times New Roman"/>
          <w:b/>
          <w:bCs/>
          <w:lang w:val="id"/>
        </w:rPr>
        <w:t>Dasar Teori</w:t>
      </w:r>
      <w:bookmarkEnd w:id="28"/>
      <w:bookmarkEnd w:id="29"/>
    </w:p>
    <w:p w14:paraId="4217B809" w14:textId="398036CC" w:rsidR="00787A21" w:rsidRDefault="00787A21" w:rsidP="00CB5756">
      <w:pPr>
        <w:spacing w:after="480" w:line="360" w:lineRule="auto"/>
        <w:ind w:firstLine="567"/>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30F8EDF6" w14:textId="7CC73CC0" w:rsidR="00F16686" w:rsidRPr="00D87376" w:rsidRDefault="00F16686"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0" w:name="_Toc232768744"/>
      <w:bookmarkStart w:id="31" w:name="_Toc232855296"/>
      <w:r w:rsidRPr="00D87376">
        <w:rPr>
          <w:rFonts w:ascii="Times New Roman" w:hAnsi="Times New Roman" w:cs="Times New Roman"/>
          <w:b/>
          <w:bCs/>
          <w:lang w:val="id-ID"/>
        </w:rPr>
        <w:t>Pengembangan Mahasiswa</w:t>
      </w:r>
      <w:bookmarkEnd w:id="30"/>
      <w:bookmarkEnd w:id="31"/>
    </w:p>
    <w:p w14:paraId="36E7BD97" w14:textId="127F6DA0" w:rsidR="002437DE" w:rsidRDefault="008F4998" w:rsidP="00CB5756">
      <w:pPr>
        <w:spacing w:after="480" w:line="360" w:lineRule="auto"/>
        <w:ind w:firstLine="567"/>
        <w:jc w:val="both"/>
        <w:rPr>
          <w:rFonts w:ascii="Times New Roman" w:hAnsi="Times New Roman" w:cs="Times New Roman"/>
          <w:lang w:val="id-ID"/>
        </w:rPr>
      </w:pPr>
      <w:r w:rsidRPr="008F4998">
        <w:rPr>
          <w:rFonts w:ascii="Times New Roman" w:hAnsi="Times New Roman" w:cs="Times New Roman"/>
          <w:lang w:val="fi-FI"/>
        </w:rPr>
        <w:t xml:space="preserve">Pengembangan mahasiswa merupakan upaya untuk meningkatkan kompetensi, potensi, dan kesiapan mahasiswa dalam menghadapi tuntutan akademik maupun dunia kerja. Proses ini dilakukan melalui identifikasi karakteristik dan kebutuhan mahasiswa guna mendukung pengembangan kemampuan akademik, berpikir kritis, analitis, serta karier. Pemanfaatan data pendidikan dan </w:t>
      </w:r>
      <w:r w:rsidRPr="008F4998">
        <w:rPr>
          <w:rFonts w:ascii="Times New Roman" w:hAnsi="Times New Roman" w:cs="Times New Roman"/>
          <w:i/>
          <w:iCs/>
          <w:lang w:val="fi-FI"/>
        </w:rPr>
        <w:t>machine learning</w:t>
      </w:r>
      <w:r w:rsidRPr="008F4998">
        <w:rPr>
          <w:rFonts w:ascii="Times New Roman" w:hAnsi="Times New Roman" w:cs="Times New Roman"/>
          <w:lang w:val="fi-FI"/>
        </w:rPr>
        <w:t xml:space="preserve"> dapat membantu memetakan kompetensi mahasiswa secara lebih objektif dan </w:t>
      </w:r>
      <w:r w:rsidR="00CD1FAA" w:rsidRPr="00CD1FAA">
        <w:rPr>
          <w:rFonts w:ascii="Times New Roman" w:hAnsi="Times New Roman" w:cs="Times New Roman"/>
          <w:lang w:val="id-ID"/>
        </w:rPr>
        <w:t>terarah</w:t>
      </w:r>
      <w:r w:rsidR="00CF28A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n0sImlzVGVtcG9yYXJ5IjpmYWxzZX1dfQ=="/>
          <w:id w:val="-1892330919"/>
          <w:placeholder>
            <w:docPart w:val="DefaultPlaceholder_-1854013440"/>
          </w:placeholder>
        </w:sdtPr>
        <w:sdtContent>
          <w:r w:rsidR="00B914B5" w:rsidRPr="00B914B5">
            <w:rPr>
              <w:rFonts w:ascii="Times New Roman" w:hAnsi="Times New Roman" w:cs="Times New Roman"/>
              <w:color w:val="000000"/>
              <w:lang w:val="id-ID"/>
            </w:rPr>
            <w:t>(Atalla et al., 2023; Dayanah Ayulani et al., 2023; Deniz, 2024; Okesola, 2021; Osho et al., 2026)</w:t>
          </w:r>
        </w:sdtContent>
      </w:sdt>
      <w:r w:rsidR="002437DE">
        <w:rPr>
          <w:rFonts w:ascii="Times New Roman" w:hAnsi="Times New Roman" w:cs="Times New Roman"/>
          <w:lang w:val="id-ID"/>
        </w:rPr>
        <w:t>.</w:t>
      </w:r>
    </w:p>
    <w:p w14:paraId="450E18BC" w14:textId="67764E75" w:rsidR="00F16686" w:rsidRPr="00D87376" w:rsidRDefault="00FF53FF"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2" w:name="_Toc232768745"/>
      <w:bookmarkStart w:id="33" w:name="_Toc232855297"/>
      <w:r w:rsidRPr="00D87376">
        <w:rPr>
          <w:rFonts w:ascii="Times New Roman" w:eastAsia="Aptos" w:hAnsi="Times New Roman" w:cs="Times New Roman"/>
          <w:b/>
          <w:bCs/>
          <w:i/>
          <w:iCs/>
        </w:rPr>
        <w:t>Outcome-Based Education</w:t>
      </w:r>
      <w:bookmarkEnd w:id="32"/>
      <w:bookmarkEnd w:id="33"/>
    </w:p>
    <w:p w14:paraId="0948CA62" w14:textId="2E1D5E6F" w:rsidR="008C673C" w:rsidRDefault="008C673C" w:rsidP="00CB5756">
      <w:pPr>
        <w:spacing w:after="360" w:line="360" w:lineRule="auto"/>
        <w:ind w:firstLine="567"/>
        <w:jc w:val="both"/>
        <w:rPr>
          <w:rFonts w:ascii="Times New Roman" w:hAnsi="Times New Roman" w:cs="Times New Roman"/>
          <w:lang w:val="id-ID"/>
        </w:rPr>
      </w:pP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8F4998" w:rsidRPr="008F4998">
        <w:rPr>
          <w:rFonts w:ascii="Times New Roman" w:hAnsi="Times New Roman" w:cs="Times New Roman"/>
          <w:lang w:val="id"/>
        </w:rPr>
        <w:t>merupakan pendekatan pendidikan yang berfokus pada pencapaian kompetensi lulusan melalui penyelarasan kurikulum, pembelajaran, dan penilaian berdasarkan Capaian Pembelajaran Lulusan (CPL)</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313610249"/>
          <w:placeholder>
            <w:docPart w:val="DefaultPlaceholder_-1854013440"/>
          </w:placeholder>
        </w:sdtPr>
        <w:sdtContent>
          <w:r w:rsidR="00B914B5" w:rsidRPr="00B914B5">
            <w:rPr>
              <w:rFonts w:ascii="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w:t>
      </w:r>
      <w:r w:rsidR="008F4998" w:rsidRPr="008F4998">
        <w:rPr>
          <w:rFonts w:ascii="Times New Roman" w:hAnsi="Times New Roman" w:cs="Times New Roman"/>
          <w:lang w:val="id-ID"/>
        </w:rPr>
        <w:t>Pendekatan ini sejalan dengan Permendikbudristek Nomor 53 Tahun 2023 yang menegaskan bahwa penyelenggaraan pendidikan tinggi harus berorientasi pada ketercapaian CPL sebagai hasil akhir proses pendidikan</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530178164"/>
          <w:placeholder>
            <w:docPart w:val="DefaultPlaceholder_-1854013440"/>
          </w:placeholder>
        </w:sdtPr>
        <w:sdtContent>
          <w:r w:rsidR="00B914B5" w:rsidRPr="00B914B5">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7BDAE110" w14:textId="77777777" w:rsidR="00CF2A81" w:rsidRDefault="00CF2A81" w:rsidP="00CF2A81">
      <w:pPr>
        <w:keepNext/>
        <w:spacing w:after="0" w:line="360" w:lineRule="auto"/>
        <w:jc w:val="center"/>
      </w:pPr>
      <w:r>
        <w:rPr>
          <w:rFonts w:ascii="Times New Roman" w:hAnsi="Times New Roman" w:cs="Times New Roman"/>
          <w:noProof/>
          <w:lang w:val="id-ID"/>
        </w:rPr>
        <w:drawing>
          <wp:inline distT="0" distB="0" distL="0" distR="0" wp14:anchorId="1F9B900F" wp14:editId="361CC1E5">
            <wp:extent cx="1250062" cy="1562100"/>
            <wp:effectExtent l="19050" t="19050" r="26670" b="19050"/>
            <wp:docPr id="1119315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4159" t="391" r="54891" b="92347"/>
                    <a:stretch>
                      <a:fillRect/>
                    </a:stretch>
                  </pic:blipFill>
                  <pic:spPr bwMode="auto">
                    <a:xfrm>
                      <a:off x="0" y="0"/>
                      <a:ext cx="1264205" cy="15797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9EBE3" w14:textId="1377ADEB" w:rsidR="00CF2A81" w:rsidRPr="007D5B03" w:rsidRDefault="00CF2A81" w:rsidP="00502D48">
      <w:pPr>
        <w:pStyle w:val="Caption"/>
      </w:pPr>
      <w:bookmarkStart w:id="34" w:name="_Toc232854301"/>
      <w:r>
        <w:t>Gambar 2.</w:t>
      </w:r>
      <w:r>
        <w:fldChar w:fldCharType="begin"/>
      </w:r>
      <w:r>
        <w:instrText xml:space="preserve"> SEQ Gambar_2. \* ARABIC </w:instrText>
      </w:r>
      <w:r>
        <w:fldChar w:fldCharType="separate"/>
      </w:r>
      <w:r w:rsidR="007A0B04">
        <w:rPr>
          <w:noProof/>
        </w:rPr>
        <w:t>1</w:t>
      </w:r>
      <w:r>
        <w:fldChar w:fldCharType="end"/>
      </w:r>
      <w:r>
        <w:t xml:space="preserve"> </w:t>
      </w:r>
      <w:r w:rsidRPr="005124C6">
        <w:t xml:space="preserve">Alur Implementasi </w:t>
      </w:r>
      <w:r w:rsidRPr="005124C6">
        <w:rPr>
          <w:i/>
          <w:iCs/>
        </w:rPr>
        <w:t>Outcome-Based Education</w:t>
      </w:r>
      <w:r w:rsidR="007D5B03">
        <w:rPr>
          <w:i/>
          <w:iCs/>
        </w:rPr>
        <w:t xml:space="preserve"> </w:t>
      </w:r>
      <w:r w:rsidR="007D5B03">
        <w:t>(OBE)</w:t>
      </w:r>
      <w:bookmarkEnd w:id="34"/>
    </w:p>
    <w:p w14:paraId="40C9CFC7" w14:textId="7F7BA13C" w:rsidR="008C673C" w:rsidRDefault="008C673C" w:rsidP="002F2C17">
      <w:pPr>
        <w:spacing w:after="360" w:line="360" w:lineRule="auto"/>
        <w:jc w:val="center"/>
        <w:rPr>
          <w:rFonts w:ascii="Times New Roman" w:hAnsi="Times New Roman" w:cs="Times New Roman"/>
          <w:color w:val="000000"/>
          <w:lang w:val="id-ID"/>
        </w:rPr>
      </w:pPr>
      <w:r w:rsidRPr="002437DE">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208930014"/>
          <w:placeholder>
            <w:docPart w:val="DefaultPlaceholder_-1854013440"/>
          </w:placeholder>
        </w:sdtPr>
        <w:sdtContent>
          <w:r w:rsidR="00B914B5" w:rsidRPr="00B914B5">
            <w:rPr>
              <w:rFonts w:ascii="Times New Roman" w:hAnsi="Times New Roman" w:cs="Times New Roman"/>
              <w:color w:val="000000"/>
              <w:lang w:val="id-ID"/>
            </w:rPr>
            <w:t>(Direktorat Pembelajaran dan Kemahasiswaan et al., 2024)</w:t>
          </w:r>
        </w:sdtContent>
      </w:sdt>
    </w:p>
    <w:p w14:paraId="497A6D74" w14:textId="4EF1B08E" w:rsidR="008C673C" w:rsidRDefault="0066501D"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Gambar 2.1 p</w:t>
      </w:r>
      <w:r w:rsidR="008F4998" w:rsidRPr="008F4998">
        <w:rPr>
          <w:rFonts w:ascii="Times New Roman" w:hAnsi="Times New Roman" w:cs="Times New Roman"/>
          <w:lang w:val="id-ID"/>
        </w:rPr>
        <w:t xml:space="preserve">enerapan OBE dimulai dari identifikasi kebutuhan pemangku kepentingan yang diterjemahkan ke dalam </w:t>
      </w:r>
      <w:r w:rsidR="007D5B03">
        <w:rPr>
          <w:rFonts w:ascii="Times New Roman" w:hAnsi="Times New Roman" w:cs="Times New Roman"/>
          <w:lang w:val="id-ID"/>
        </w:rPr>
        <w:t>P</w:t>
      </w:r>
      <w:r w:rsidR="008F4998" w:rsidRPr="008F4998">
        <w:rPr>
          <w:rFonts w:ascii="Times New Roman" w:hAnsi="Times New Roman" w:cs="Times New Roman"/>
          <w:lang w:val="id-ID"/>
        </w:rPr>
        <w:t xml:space="preserve">rofil </w:t>
      </w:r>
      <w:r w:rsidR="007D5B03">
        <w:rPr>
          <w:rFonts w:ascii="Times New Roman" w:hAnsi="Times New Roman" w:cs="Times New Roman"/>
          <w:lang w:val="id-ID"/>
        </w:rPr>
        <w:t>L</w:t>
      </w:r>
      <w:r w:rsidR="008F4998" w:rsidRPr="008F4998">
        <w:rPr>
          <w:rFonts w:ascii="Times New Roman" w:hAnsi="Times New Roman" w:cs="Times New Roman"/>
          <w:lang w:val="id-ID"/>
        </w:rPr>
        <w:t xml:space="preserve">ulusan </w:t>
      </w:r>
      <w:r w:rsidR="007D5B03">
        <w:rPr>
          <w:rFonts w:ascii="Times New Roman" w:hAnsi="Times New Roman" w:cs="Times New Roman"/>
          <w:lang w:val="id-ID"/>
        </w:rPr>
        <w:t xml:space="preserve"> (PL) </w:t>
      </w:r>
      <w:r w:rsidR="008F4998" w:rsidRPr="008F4998">
        <w:rPr>
          <w:rFonts w:ascii="Times New Roman" w:hAnsi="Times New Roman" w:cs="Times New Roman"/>
          <w:lang w:val="id-ID"/>
        </w:rPr>
        <w:t>dan CPL. Selanjutnya, CPL menjadi dasar penyusunan kurikulum, pelaksanaan pembelajaran, dan evaluasi sehingga kompetensi lulusan tetap sesuai dengan tujuan program studi dan kebutuhan dunia kerja</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892622122"/>
          <w:placeholder>
            <w:docPart w:val="DefaultPlaceholder_-1854013440"/>
          </w:placeholder>
        </w:sdtPr>
        <w:sdtContent>
          <w:r w:rsidR="00B914B5" w:rsidRPr="00B914B5">
            <w:rPr>
              <w:rFonts w:ascii="Times New Roman" w:eastAsia="Times New Roman" w:hAnsi="Times New Roman" w:cs="Times New Roman"/>
              <w:color w:val="000000"/>
              <w:lang w:val="id-ID"/>
            </w:rPr>
            <w:t>(Direktorat Pembelajaran dan Kemahasiswaan et al., 2024)</w:t>
          </w:r>
        </w:sdtContent>
      </w:sdt>
      <w:r w:rsidR="008C673C" w:rsidRPr="008C673C">
        <w:rPr>
          <w:rFonts w:ascii="Times New Roman" w:hAnsi="Times New Roman" w:cs="Times New Roman"/>
          <w:lang w:val="id-ID"/>
        </w:rPr>
        <w:t>.</w:t>
      </w:r>
    </w:p>
    <w:p w14:paraId="19982A2F" w14:textId="2619EF28" w:rsidR="00FF53FF" w:rsidRPr="00D87376" w:rsidRDefault="00FF53FF"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35" w:name="_Toc232768746"/>
      <w:bookmarkStart w:id="36" w:name="_Toc232855298"/>
      <w:r w:rsidRPr="00D87376">
        <w:rPr>
          <w:rFonts w:ascii="Times New Roman" w:eastAsia="Aptos" w:hAnsi="Times New Roman" w:cs="Times New Roman"/>
          <w:b/>
          <w:bCs/>
        </w:rPr>
        <w:t>Profil Lulusan</w:t>
      </w:r>
      <w:bookmarkEnd w:id="35"/>
      <w:bookmarkEnd w:id="36"/>
    </w:p>
    <w:p w14:paraId="7D9B1FED" w14:textId="03D10CEE" w:rsidR="008C673C" w:rsidRDefault="008C673C" w:rsidP="00F450D9">
      <w:pPr>
        <w:spacing w:after="480" w:line="360" w:lineRule="auto"/>
        <w:ind w:firstLine="567"/>
        <w:jc w:val="both"/>
        <w:rPr>
          <w:rFonts w:ascii="Times New Roman" w:hAnsi="Times New Roman" w:cs="Times New Roman"/>
          <w:lang w:val="id-ID"/>
        </w:rPr>
      </w:pPr>
      <w:r w:rsidRPr="008C673C">
        <w:rPr>
          <w:rFonts w:ascii="Times New Roman" w:hAnsi="Times New Roman" w:cs="Times New Roman"/>
          <w:lang w:val="id-ID"/>
        </w:rPr>
        <w:t xml:space="preserve">Profil </w:t>
      </w:r>
      <w:r w:rsidR="007D5B03">
        <w:rPr>
          <w:rFonts w:ascii="Times New Roman" w:hAnsi="Times New Roman" w:cs="Times New Roman"/>
          <w:lang w:val="id-ID"/>
        </w:rPr>
        <w:t>L</w:t>
      </w:r>
      <w:r w:rsidRPr="008C673C">
        <w:rPr>
          <w:rFonts w:ascii="Times New Roman" w:hAnsi="Times New Roman" w:cs="Times New Roman"/>
          <w:lang w:val="id-ID"/>
        </w:rPr>
        <w:t>ulusan</w:t>
      </w:r>
      <w:r w:rsidR="007D5B03">
        <w:rPr>
          <w:rFonts w:ascii="Times New Roman" w:hAnsi="Times New Roman" w:cs="Times New Roman"/>
          <w:lang w:val="id-ID"/>
        </w:rPr>
        <w:t xml:space="preserve"> (PL)</w:t>
      </w:r>
      <w:r w:rsidRPr="008C673C">
        <w:rPr>
          <w:rFonts w:ascii="Times New Roman" w:hAnsi="Times New Roman" w:cs="Times New Roman"/>
          <w:lang w:val="id-ID"/>
        </w:rPr>
        <w:t xml:space="preserve"> merupakan gambaran kompetensi dan peran yang diharapkan dimiliki mahasiswa setelah menyelesaikan pendidikan pada suatu program studi. Dalam pendekatan </w:t>
      </w: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5E412C">
        <w:rPr>
          <w:rFonts w:ascii="Times New Roman" w:hAnsi="Times New Roman" w:cs="Times New Roman"/>
          <w:lang w:val="id-ID"/>
        </w:rPr>
        <w:t xml:space="preserve">PL </w:t>
      </w:r>
      <w:r w:rsidRPr="008C673C">
        <w:rPr>
          <w:rFonts w:ascii="Times New Roman" w:hAnsi="Times New Roman" w:cs="Times New Roman"/>
          <w:lang w:val="id-ID"/>
        </w:rPr>
        <w:t xml:space="preserve">menjadi acuan utama dalam penyusunan kurikulum karena mencerminkan kebutuhan dunia kerja, perkembangan ilmu pengetahuan, serta harapan pemangku kepentingan. </w:t>
      </w:r>
      <w:r w:rsidR="005E412C">
        <w:rPr>
          <w:rFonts w:ascii="Times New Roman" w:hAnsi="Times New Roman" w:cs="Times New Roman"/>
          <w:lang w:val="id-ID"/>
        </w:rPr>
        <w:t xml:space="preserve">PL </w:t>
      </w:r>
      <w:r w:rsidRPr="008C673C">
        <w:rPr>
          <w:rFonts w:ascii="Times New Roman" w:hAnsi="Times New Roman" w:cs="Times New Roman"/>
          <w:lang w:val="id-ID"/>
        </w:rPr>
        <w:t>kemudian diterjemahkan ke dalam capaian pembelajaran lulusan yang lebih spesifik dan terukur sehingga dapat menjadi dasar dalam perancangan mata kuliah dan proses pembelajaran</w:t>
      </w:r>
      <w:r w:rsidR="0038572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449857253"/>
          <w:placeholder>
            <w:docPart w:val="DefaultPlaceholder_-1854013440"/>
          </w:placeholder>
        </w:sdtPr>
        <w:sdtContent>
          <w:r w:rsidR="00B914B5" w:rsidRPr="00B914B5">
            <w:rPr>
              <w:rFonts w:ascii="Times New Roman" w:eastAsia="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Selain itu, regulasi pendidikan tinggi menegaskan bahwa profil lulusan harus </w:t>
      </w:r>
      <w:r w:rsidRPr="008C673C">
        <w:rPr>
          <w:rFonts w:ascii="Times New Roman" w:hAnsi="Times New Roman" w:cs="Times New Roman"/>
          <w:lang w:val="id-ID"/>
        </w:rPr>
        <w:lastRenderedPageBreak/>
        <w:t>menjadi dasar dalam menentukan kompetensi yang perlu dicapai mahasiswa selama masa studi</w:t>
      </w:r>
      <w:r w:rsidR="00385729">
        <w:rPr>
          <w:rFonts w:ascii="Times New Roman" w:hAnsi="Times New Roman" w:cs="Times New Roman"/>
          <w:lang w:val="id-ID"/>
        </w:rPr>
        <w:t xml:space="preserve"> </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11418577"/>
          <w:placeholder>
            <w:docPart w:val="DefaultPlaceholder_-1854013440"/>
          </w:placeholder>
        </w:sdtPr>
        <w:sdtContent>
          <w:r w:rsidR="00B914B5" w:rsidRPr="00B914B5">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4EEC8F7E" w14:textId="1F17AA5F" w:rsidR="00C168E8" w:rsidRPr="00D87376" w:rsidRDefault="004933E1"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37" w:name="_Toc232768747"/>
      <w:bookmarkStart w:id="38" w:name="_Toc232855299"/>
      <w:r w:rsidRPr="00D87376">
        <w:rPr>
          <w:rFonts w:ascii="Times New Roman" w:hAnsi="Times New Roman" w:cs="Times New Roman"/>
          <w:b/>
          <w:bCs/>
          <w:lang w:val="id-ID"/>
        </w:rPr>
        <w:t>Capaian Pembelajaran</w:t>
      </w:r>
      <w:r w:rsidR="00557B6E" w:rsidRPr="00D87376">
        <w:rPr>
          <w:rFonts w:ascii="Times New Roman" w:hAnsi="Times New Roman" w:cs="Times New Roman"/>
          <w:b/>
          <w:bCs/>
          <w:lang w:val="id-ID"/>
        </w:rPr>
        <w:t xml:space="preserve"> Lulusan</w:t>
      </w:r>
      <w:bookmarkEnd w:id="37"/>
      <w:bookmarkEnd w:id="38"/>
    </w:p>
    <w:p w14:paraId="5D275A34" w14:textId="1C1E02BF" w:rsidR="00FE26D2" w:rsidRDefault="00FE26D2" w:rsidP="00F450D9">
      <w:pPr>
        <w:spacing w:after="480" w:line="360" w:lineRule="auto"/>
        <w:ind w:firstLine="567"/>
        <w:jc w:val="both"/>
        <w:rPr>
          <w:rFonts w:ascii="Times New Roman" w:hAnsi="Times New Roman" w:cs="Times New Roman"/>
          <w:lang w:val="id-ID"/>
        </w:rPr>
      </w:pPr>
      <w:r w:rsidRPr="00FE26D2">
        <w:rPr>
          <w:rFonts w:ascii="Times New Roman" w:hAnsi="Times New Roman" w:cs="Times New Roman"/>
          <w:lang w:val="id-ID"/>
        </w:rPr>
        <w:t xml:space="preserve">Capaian Pembelajaran Lulusan </w:t>
      </w:r>
      <w:r w:rsidR="007D5B03">
        <w:rPr>
          <w:rFonts w:ascii="Times New Roman" w:hAnsi="Times New Roman" w:cs="Times New Roman"/>
          <w:lang w:val="id-ID"/>
        </w:rPr>
        <w:t xml:space="preserve">(CPL) </w:t>
      </w:r>
      <w:r w:rsidRPr="00FE26D2">
        <w:rPr>
          <w:rFonts w:ascii="Times New Roman" w:hAnsi="Times New Roman" w:cs="Times New Roman"/>
          <w:lang w:val="id-ID"/>
        </w:rPr>
        <w:t xml:space="preserve">merupakan kemampuan yang diharapkan dimiliki mahasiswa setelah menyelesaikan seluruh proses pembelajaran pada suatu program studi. Menurut Permendikbudristek Nomor 53 Tahun 2023, CPL mencerminkan hasil belajar yang mencakup aspek sikap, pengetahuan, keterampilan umum, dan keterampilan khusus yang diperoleh selama masa studi. Dalam pendekatan </w:t>
      </w:r>
      <w:r w:rsidR="005E412C">
        <w:rPr>
          <w:rFonts w:ascii="Times New Roman" w:hAnsi="Times New Roman" w:cs="Times New Roman"/>
          <w:lang w:val="id-ID"/>
        </w:rPr>
        <w:t>OBE</w:t>
      </w:r>
      <w:r w:rsidRPr="00FE26D2">
        <w:rPr>
          <w:rFonts w:ascii="Times New Roman" w:hAnsi="Times New Roman" w:cs="Times New Roman"/>
          <w:lang w:val="id-ID"/>
        </w:rPr>
        <w:t xml:space="preserve">, CPL disusun berdasarkan </w:t>
      </w:r>
      <w:r w:rsidR="005E412C">
        <w:rPr>
          <w:rFonts w:ascii="Times New Roman" w:hAnsi="Times New Roman" w:cs="Times New Roman"/>
          <w:lang w:val="id-ID"/>
        </w:rPr>
        <w:t xml:space="preserve">PL </w:t>
      </w:r>
      <w:r w:rsidRPr="00FE26D2">
        <w:rPr>
          <w:rFonts w:ascii="Times New Roman" w:hAnsi="Times New Roman" w:cs="Times New Roman"/>
          <w:lang w:val="id-ID"/>
        </w:rPr>
        <w:t>dan menjadi acuan dalam pengembangan kurikulum, penyusunan mata kuliah, serta evaluasi pembelajaran agar kompetensi yang dihasilkan sesuai dengan kebutuhan dunia kerja dan perkembangan ilmu pengetahuan</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300898790"/>
          <w:placeholder>
            <w:docPart w:val="DefaultPlaceholder_-1854013440"/>
          </w:placeholder>
        </w:sdtPr>
        <w:sdtContent>
          <w:r w:rsidR="00B914B5" w:rsidRPr="00B914B5">
            <w:rPr>
              <w:rFonts w:ascii="Times New Roman" w:hAnsi="Times New Roman" w:cs="Times New Roman"/>
              <w:color w:val="000000"/>
              <w:lang w:val="id-ID"/>
            </w:rPr>
            <w:t>(Direktorat Pembelajaran dan Kemahasiswaan et al., 2024; Kementrian Pendidikan, 2023; Rawis et al., 2025)</w:t>
          </w:r>
        </w:sdtContent>
      </w:sdt>
      <w:r w:rsidRPr="00FE26D2">
        <w:rPr>
          <w:rFonts w:ascii="Times New Roman" w:hAnsi="Times New Roman" w:cs="Times New Roman"/>
          <w:lang w:val="id-ID"/>
        </w:rPr>
        <w:t>.</w:t>
      </w:r>
    </w:p>
    <w:p w14:paraId="0785246F" w14:textId="4A808777" w:rsidR="002E56D3" w:rsidRPr="00D87376" w:rsidRDefault="002E56D3" w:rsidP="00AD193A">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9" w:name="_Toc232768748"/>
      <w:bookmarkStart w:id="40" w:name="_Toc232855300"/>
      <w:r w:rsidRPr="00D87376">
        <w:rPr>
          <w:rFonts w:ascii="Times New Roman" w:eastAsia="Aptos" w:hAnsi="Times New Roman" w:cs="Times New Roman"/>
          <w:b/>
          <w:bCs/>
        </w:rPr>
        <w:t>Kompetensi</w:t>
      </w:r>
      <w:bookmarkEnd w:id="39"/>
      <w:bookmarkEnd w:id="40"/>
    </w:p>
    <w:p w14:paraId="54F9F25F" w14:textId="21F4691D" w:rsidR="002E56D3" w:rsidRDefault="002E56D3" w:rsidP="00F450D9">
      <w:pPr>
        <w:spacing w:after="480" w:line="360" w:lineRule="auto"/>
        <w:ind w:firstLine="567"/>
        <w:jc w:val="both"/>
        <w:rPr>
          <w:rFonts w:ascii="Times New Roman" w:hAnsi="Times New Roman" w:cs="Times New Roman"/>
          <w:lang w:val="id-ID"/>
        </w:rPr>
      </w:pPr>
      <w:r w:rsidRPr="002E56D3">
        <w:rPr>
          <w:rFonts w:ascii="Times New Roman" w:hAnsi="Times New Roman" w:cs="Times New Roman"/>
          <w:lang w:val="id-ID"/>
        </w:rPr>
        <w:t xml:space="preserve">Kompetensi merupakan kemampuan yang dimiliki seseorang untuk melaksanakan tugas atau menyelesaikan pekerjaan berdasarkan pengetahuan, keterampilan, dan sikap yang telah diperoleh melalui proses pembelajaran. Dalam pendidikan tinggi berbasis OBE, kompetensi menjadi hasil yang diharapkan dari pencapaian </w:t>
      </w:r>
      <w:r w:rsidR="00523D99">
        <w:rPr>
          <w:rFonts w:ascii="Times New Roman" w:hAnsi="Times New Roman" w:cs="Times New Roman"/>
          <w:lang w:val="id-ID"/>
        </w:rPr>
        <w:t xml:space="preserve">CPL </w:t>
      </w:r>
      <w:r w:rsidRPr="002E56D3">
        <w:rPr>
          <w:rFonts w:ascii="Times New Roman" w:hAnsi="Times New Roman" w:cs="Times New Roman"/>
          <w:lang w:val="id-ID"/>
        </w:rPr>
        <w:t>karena mencerminkan kemampuan nyata yang dapat diterapkan oleh mahasiswa dalam lingkungan akademik maupun dunia kerja</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228186380"/>
          <w:placeholder>
            <w:docPart w:val="DefaultPlaceholder_-1854013440"/>
          </w:placeholder>
        </w:sdtPr>
        <w:sdtContent>
          <w:r w:rsidR="00B914B5" w:rsidRPr="00B914B5">
            <w:rPr>
              <w:rFonts w:ascii="Times New Roman" w:hAnsi="Times New Roman" w:cs="Times New Roman"/>
              <w:color w:val="000000"/>
              <w:lang w:val="id-ID"/>
            </w:rPr>
            <w:t>(Hussain et al., 2020, 2021)</w:t>
          </w:r>
        </w:sdtContent>
      </w:sdt>
      <w:r w:rsidRPr="002E56D3">
        <w:rPr>
          <w:rFonts w:ascii="Times New Roman" w:hAnsi="Times New Roman" w:cs="Times New Roman"/>
          <w:lang w:val="id-ID"/>
        </w:rPr>
        <w:t xml:space="preserve">. Kompetensi tidak hanya berkaitan dengan penguasaan teori, tetapi juga kemampuan menerapkan pengetahuan secara efektif serta menunjukkan perilaku profesional yang sesuai dengan tuntutan bidang keilmuan tertentu </w:t>
      </w:r>
      <w:sdt>
        <w:sdtPr>
          <w:rPr>
            <w:rFonts w:ascii="Times New Roman" w:hAnsi="Times New Roman" w:cs="Times New Roman"/>
            <w:color w:val="000000"/>
            <w:lang w:val="id-ID"/>
          </w:rPr>
          <w:tag w:val="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
          <w:id w:val="227426035"/>
          <w:placeholder>
            <w:docPart w:val="DefaultPlaceholder_-1854013440"/>
          </w:placeholder>
        </w:sdtPr>
        <w:sdtContent>
          <w:r w:rsidR="00B914B5" w:rsidRPr="00B914B5">
            <w:rPr>
              <w:rFonts w:ascii="Times New Roman" w:hAnsi="Times New Roman" w:cs="Times New Roman"/>
              <w:color w:val="000000"/>
              <w:lang w:val="id-ID"/>
            </w:rPr>
            <w:t>(Atalla et al., 2023; Fernández-García et al., 2020)</w:t>
          </w:r>
        </w:sdtContent>
      </w:sdt>
      <w:r w:rsidRPr="002E56D3">
        <w:rPr>
          <w:rFonts w:ascii="Times New Roman" w:hAnsi="Times New Roman" w:cs="Times New Roman"/>
          <w:lang w:val="id-ID"/>
        </w:rPr>
        <w:t>.</w:t>
      </w:r>
    </w:p>
    <w:p w14:paraId="67F83241" w14:textId="42D584BA" w:rsidR="002E56D3" w:rsidRPr="008A7E64" w:rsidRDefault="002E56D3" w:rsidP="00AD193A">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1" w:name="_Toc232768749"/>
      <w:bookmarkStart w:id="42" w:name="_Toc232855301"/>
      <w:r w:rsidRPr="008A7E64">
        <w:rPr>
          <w:rFonts w:ascii="Times New Roman" w:eastAsia="Aptos" w:hAnsi="Times New Roman" w:cs="Times New Roman"/>
          <w:b/>
          <w:bCs/>
        </w:rPr>
        <w:t>Profil Kompetensi Mahasiswa</w:t>
      </w:r>
      <w:bookmarkEnd w:id="41"/>
      <w:bookmarkEnd w:id="42"/>
    </w:p>
    <w:p w14:paraId="7E16C72B" w14:textId="276D7CAD" w:rsidR="0095080D" w:rsidRPr="0095080D" w:rsidRDefault="0095080D" w:rsidP="0072155B">
      <w:pPr>
        <w:spacing w:after="480" w:line="360" w:lineRule="auto"/>
        <w:ind w:firstLine="567"/>
        <w:jc w:val="both"/>
        <w:rPr>
          <w:rFonts w:ascii="Times New Roman" w:hAnsi="Times New Roman" w:cs="Times New Roman"/>
          <w:lang w:val="id-ID"/>
        </w:rPr>
      </w:pPr>
      <w:r w:rsidRPr="0095080D">
        <w:rPr>
          <w:rFonts w:ascii="Times New Roman" w:hAnsi="Times New Roman" w:cs="Times New Roman"/>
          <w:lang w:val="id-ID"/>
        </w:rPr>
        <w:t xml:space="preserve">Profil kompetensi mahasiswa merupakan gambaran mengenai kecenderungan kemampuan, potensi, serta karakteristik yang dimiliki mahasiswa berdasarkan kombinasi aspek pengetahuan, keterampilan, dan sikap yang </w:t>
      </w:r>
      <w:r w:rsidRPr="0095080D">
        <w:rPr>
          <w:rFonts w:ascii="Times New Roman" w:hAnsi="Times New Roman" w:cs="Times New Roman"/>
          <w:lang w:val="id-ID"/>
        </w:rPr>
        <w:lastRenderedPageBreak/>
        <w:t>berkembang selama proses pendidikan. Dalam pendekatan</w:t>
      </w:r>
      <w:r w:rsidR="005E412C">
        <w:rPr>
          <w:rFonts w:ascii="Times New Roman" w:hAnsi="Times New Roman" w:cs="Times New Roman"/>
          <w:lang w:val="id-ID"/>
        </w:rPr>
        <w:t xml:space="preserve"> </w:t>
      </w:r>
      <w:r w:rsidRPr="0095080D">
        <w:rPr>
          <w:rFonts w:ascii="Times New Roman" w:hAnsi="Times New Roman" w:cs="Times New Roman"/>
          <w:lang w:val="id-ID"/>
        </w:rPr>
        <w:t>OBE, profil kompetensi digunakan untuk mengidentifikasi tingkat kesesuaian antara capaian pembelajaran yang diperoleh mahasiswa dengan kebutuhan dunia kerja dan tuntutan profesional di masa depan</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155605084"/>
          <w:placeholder>
            <w:docPart w:val="DefaultPlaceholder_-1854013440"/>
          </w:placeholder>
        </w:sdtPr>
        <w:sdtContent>
          <w:r w:rsidR="00B914B5" w:rsidRPr="00B914B5">
            <w:rPr>
              <w:rFonts w:ascii="Times New Roman" w:hAnsi="Times New Roman" w:cs="Times New Roman"/>
              <w:color w:val="000000"/>
              <w:lang w:val="id-ID"/>
            </w:rPr>
            <w:t>(Hussain et al., 2020, 2021)</w:t>
          </w:r>
        </w:sdtContent>
      </w:sdt>
      <w:r w:rsidRPr="0095080D">
        <w:rPr>
          <w:rFonts w:ascii="Times New Roman" w:hAnsi="Times New Roman" w:cs="Times New Roman"/>
          <w:lang w:val="id-ID"/>
        </w:rPr>
        <w:t>. Profil kompetensi juga dapat dimanfaatkan sebagai dasar dalam memberikan rekomendasi pengembangan akademik, pelatihan, maupun perencanaan karier sehingga mahasiswa dapat mengembangkan potensinya secara lebih terarah</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
          <w:id w:val="-1261377082"/>
          <w:placeholder>
            <w:docPart w:val="DefaultPlaceholder_-1854013440"/>
          </w:placeholder>
        </w:sdtPr>
        <w:sdtContent>
          <w:r w:rsidR="00B914B5" w:rsidRPr="00B914B5">
            <w:rPr>
              <w:rFonts w:ascii="Times New Roman" w:hAnsi="Times New Roman" w:cs="Times New Roman"/>
              <w:color w:val="000000"/>
              <w:lang w:val="id-ID"/>
            </w:rPr>
            <w:t>(Atalla et al., 2023; Hussain et al., 2024; Ngozi et al., 2025)</w:t>
          </w:r>
        </w:sdtContent>
      </w:sdt>
      <w:r w:rsidRPr="0095080D">
        <w:rPr>
          <w:rFonts w:ascii="Times New Roman" w:hAnsi="Times New Roman" w:cs="Times New Roman"/>
          <w:lang w:val="id-ID"/>
        </w:rPr>
        <w:t>.</w:t>
      </w:r>
    </w:p>
    <w:p w14:paraId="4392CFB5" w14:textId="05D5630F" w:rsidR="00E51305" w:rsidRPr="00D87376" w:rsidRDefault="00E51305"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43" w:name="_Toc232768750"/>
      <w:bookmarkStart w:id="44" w:name="_Toc232855302"/>
      <w:r w:rsidRPr="00D87376">
        <w:rPr>
          <w:rFonts w:ascii="Times New Roman" w:eastAsia="Aptos" w:hAnsi="Times New Roman" w:cs="Times New Roman"/>
          <w:b/>
          <w:bCs/>
        </w:rPr>
        <w:t>Faktor Pembentuk Profil Kompetensi Mahasiswa</w:t>
      </w:r>
      <w:bookmarkEnd w:id="43"/>
      <w:bookmarkEnd w:id="44"/>
    </w:p>
    <w:p w14:paraId="20CD760F" w14:textId="42250500"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Minat</w:t>
      </w:r>
    </w:p>
    <w:p w14:paraId="5EE6F494" w14:textId="0EFD738A" w:rsidR="00E51305" w:rsidRPr="00FE26D2" w:rsidRDefault="00E51305" w:rsidP="00CB5756">
      <w:pPr>
        <w:spacing w:after="0" w:line="360" w:lineRule="auto"/>
        <w:ind w:firstLine="567"/>
        <w:jc w:val="both"/>
        <w:rPr>
          <w:rFonts w:ascii="Times New Roman" w:hAnsi="Times New Roman" w:cs="Times New Roman"/>
          <w:lang w:val="id-ID"/>
        </w:rPr>
      </w:pPr>
      <w:r w:rsidRPr="00FE26D2">
        <w:rPr>
          <w:rFonts w:ascii="Times New Roman" w:hAnsi="Times New Roman" w:cs="Times New Roman"/>
          <w:lang w:val="id-ID"/>
        </w:rPr>
        <w:t>Minat merupakan kecenderungan seseorang untuk memberikan perhatian, ketertarikan, dan keterlibatan yang lebih besar terhadap suatu bidang atau aktivitas tertentu. Dalam lingkungan pendidikan tinggi, minat menjadi salah satu faktor yang memengaruhi pilihan bidang pembelajaran, pengembangan kemampuan, dan perencanaan karier mahasiswa. Penelitian Putri Miya G. (2024) menunjukkan bahwa minat dapat dilihat dari preferensi mahasiswa terhadap bidang keilmuan tertentu serta kecenderungan memilih aktivitas akademik yang sesuai dengan ketertarikannya. Selain itu, minat juga berkaitan dengan tujuan karier dan peluang profesi yang ingin dicapai di masa depan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1120110657"/>
          <w:placeholder>
            <w:docPart w:val="D258A17B756846BCA34B11A160CAFEDC"/>
          </w:placeholder>
        </w:sdtPr>
        <w:sdtContent>
          <w:r w:rsidR="00B914B5" w:rsidRPr="00B914B5">
            <w:rPr>
              <w:rFonts w:ascii="Times New Roman" w:eastAsia="Times New Roman" w:hAnsi="Times New Roman" w:cs="Times New Roman"/>
              <w:color w:val="000000"/>
              <w:lang w:val="id-ID"/>
            </w:rPr>
            <w:t>(McKenzie &amp; Bennett, 2022)</w:t>
          </w:r>
        </w:sdtContent>
      </w:sdt>
      <w:r w:rsidRPr="00FE26D2">
        <w:rPr>
          <w:rFonts w:ascii="Times New Roman" w:hAnsi="Times New Roman" w:cs="Times New Roman"/>
          <w:lang w:val="id-ID"/>
        </w:rPr>
        <w:t>. Oleh karena itu, minat dapat digunakan sebagai indikator untuk memahami arah pengembangan kompetensi mahasiswa.</w:t>
      </w:r>
    </w:p>
    <w:p w14:paraId="20E6408B" w14:textId="74CF6D5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Gaya Belajar</w:t>
      </w:r>
    </w:p>
    <w:p w14:paraId="61845BFB" w14:textId="2C492F3E" w:rsidR="00AE507E" w:rsidRDefault="00AE507E" w:rsidP="00CB5756">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Gaya belajar merupakan kecenderungan seseorang dalam menerima, mengolah, dan memahami informasi selama proses pembelajaran. Setiap mahasiswa memiliki cara belajar yang berbeda sehingga strategi yang efektif bagi satu individu belum tentu sesuai bagi individu lainnya. Salah satu model yang banyak digunakan adalah </w:t>
      </w:r>
      <w:r w:rsidRPr="00AE507E">
        <w:rPr>
          <w:rFonts w:ascii="Times New Roman" w:hAnsi="Times New Roman" w:cs="Times New Roman"/>
          <w:i/>
          <w:iCs/>
          <w:lang w:val="id-ID"/>
        </w:rPr>
        <w:t>Felder-Silverman Learning Style Model</w:t>
      </w:r>
      <w:r w:rsidRPr="00AE507E">
        <w:rPr>
          <w:rFonts w:ascii="Times New Roman" w:hAnsi="Times New Roman" w:cs="Times New Roman"/>
          <w:lang w:val="id-ID"/>
        </w:rPr>
        <w:t xml:space="preserve"> (FSLSM) yang membagi gaya belajar ke dalam empat dimensi, yaitu </w:t>
      </w:r>
      <w:r w:rsidRPr="00AE507E">
        <w:rPr>
          <w:rFonts w:ascii="Times New Roman" w:hAnsi="Times New Roman" w:cs="Times New Roman"/>
          <w:i/>
          <w:iCs/>
          <w:lang w:val="id-ID"/>
        </w:rPr>
        <w:t>Active–Reflective</w:t>
      </w:r>
      <w:r w:rsidRPr="00AE507E">
        <w:rPr>
          <w:rFonts w:ascii="Times New Roman" w:hAnsi="Times New Roman" w:cs="Times New Roman"/>
          <w:lang w:val="id-ID"/>
        </w:rPr>
        <w:t xml:space="preserve">, </w:t>
      </w:r>
      <w:r w:rsidRPr="00AE507E">
        <w:rPr>
          <w:rFonts w:ascii="Times New Roman" w:hAnsi="Times New Roman" w:cs="Times New Roman"/>
          <w:i/>
          <w:iCs/>
          <w:lang w:val="id-ID"/>
        </w:rPr>
        <w:t>Sensing–Intuitive</w:t>
      </w:r>
      <w:r w:rsidRPr="00AE507E">
        <w:rPr>
          <w:rFonts w:ascii="Times New Roman" w:hAnsi="Times New Roman" w:cs="Times New Roman"/>
          <w:lang w:val="id-ID"/>
        </w:rPr>
        <w:t xml:space="preserve">, </w:t>
      </w:r>
      <w:r w:rsidRPr="00AE507E">
        <w:rPr>
          <w:rFonts w:ascii="Times New Roman" w:hAnsi="Times New Roman" w:cs="Times New Roman"/>
          <w:i/>
          <w:iCs/>
          <w:lang w:val="id-ID"/>
        </w:rPr>
        <w:t>Visual–Verbal</w:t>
      </w:r>
      <w:r w:rsidRPr="00AE507E">
        <w:rPr>
          <w:rFonts w:ascii="Times New Roman" w:hAnsi="Times New Roman" w:cs="Times New Roman"/>
          <w:lang w:val="id-ID"/>
        </w:rPr>
        <w:t xml:space="preserve">, dan </w:t>
      </w:r>
      <w:r w:rsidRPr="00AE507E">
        <w:rPr>
          <w:rFonts w:ascii="Times New Roman" w:hAnsi="Times New Roman" w:cs="Times New Roman"/>
          <w:i/>
          <w:iCs/>
          <w:lang w:val="id-ID"/>
        </w:rPr>
        <w:t>Sequential–Global</w:t>
      </w:r>
      <w:r w:rsidRPr="00AE507E">
        <w:rPr>
          <w:rFonts w:ascii="Times New Roman" w:hAnsi="Times New Roman" w:cs="Times New Roman"/>
          <w:lang w:val="id-ID"/>
        </w:rPr>
        <w:t xml:space="preserve">. Selain itu, model </w:t>
      </w:r>
      <w:r w:rsidRPr="00AE507E">
        <w:rPr>
          <w:rFonts w:ascii="Times New Roman" w:hAnsi="Times New Roman" w:cs="Times New Roman"/>
          <w:i/>
          <w:iCs/>
          <w:lang w:val="id-ID"/>
        </w:rPr>
        <w:t>Visual, Auditory, Read/Write, Kinesthetic</w:t>
      </w:r>
      <w:r w:rsidRPr="00AE507E">
        <w:rPr>
          <w:rFonts w:ascii="Times New Roman" w:hAnsi="Times New Roman" w:cs="Times New Roman"/>
          <w:lang w:val="id-ID"/>
        </w:rPr>
        <w:t xml:space="preserve"> (VARK) mengelompokkan gaya belajar berdasarkan media yang paling disukai dalam memperoleh informasi, yaitu visual, auditori, </w:t>
      </w:r>
      <w:r w:rsidRPr="00AE507E">
        <w:rPr>
          <w:rFonts w:ascii="Times New Roman" w:hAnsi="Times New Roman" w:cs="Times New Roman"/>
          <w:lang w:val="id-ID"/>
        </w:rPr>
        <w:lastRenderedPageBreak/>
        <w:t>membaca/menulis, dan kinestetik. Kedua model tersebut banyak dimanfaatkan untuk mengidentifikasi karakteristik belajar mahasiswa melalui instrumen kuesioner yang terstruktur</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05566913"/>
          <w:placeholder>
            <w:docPart w:val="DefaultPlaceholder_-1854013440"/>
          </w:placeholder>
        </w:sdtPr>
        <w:sdtContent>
          <w:r w:rsidR="00B914B5" w:rsidRPr="00B914B5">
            <w:rPr>
              <w:rFonts w:ascii="Times New Roman" w:eastAsia="Times New Roman" w:hAnsi="Times New Roman" w:cs="Times New Roman"/>
              <w:color w:val="000000"/>
              <w:lang w:val="id-ID"/>
            </w:rPr>
            <w:t>(Anwar &amp; Wulandari, 2025; Fernández-García et al., 2020; Hasibuan et al., 2025; Hussain et al., 2024)</w:t>
          </w:r>
        </w:sdtContent>
      </w:sdt>
      <w:r w:rsidRPr="00AE507E">
        <w:rPr>
          <w:rFonts w:ascii="Times New Roman" w:hAnsi="Times New Roman" w:cs="Times New Roman"/>
          <w:lang w:val="id-ID"/>
        </w:rPr>
        <w:t>.</w:t>
      </w:r>
    </w:p>
    <w:p w14:paraId="503FC0BE" w14:textId="43DE1AA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Tujuan Karier</w:t>
      </w:r>
    </w:p>
    <w:p w14:paraId="46C9594B" w14:textId="1CF6F42D" w:rsidR="00AE507E" w:rsidRDefault="00AE507E" w:rsidP="00CB5756">
      <w:pPr>
        <w:spacing w:after="48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Tujuan karier merupakan gambaran mengenai profesi atau bidang pekerjaan yang ingin dicapai seseorang di masa depan berdasarkan minat, kemampuan, serta harapan pengembangan diri. Dalam lingkungan pendidikan tinggi, tujuan karier menjadi salah satu faktor yang memengaruhi keputusan mahasiswa dalam mengembangkan kompetensi yang relevan dengan kebutuhan dunia kerja. </w:t>
      </w:r>
      <w:r w:rsidR="00523D99">
        <w:rPr>
          <w:rFonts w:ascii="Times New Roman" w:hAnsi="Times New Roman" w:cs="Times New Roman"/>
          <w:lang w:val="id-ID"/>
        </w:rPr>
        <w:t>A</w:t>
      </w:r>
      <w:r w:rsidRPr="00AE507E">
        <w:rPr>
          <w:rFonts w:ascii="Times New Roman" w:hAnsi="Times New Roman" w:cs="Times New Roman"/>
          <w:lang w:val="id-ID"/>
        </w:rPr>
        <w:t>spirasi karier mahasiswa tidak hanya dipengaruhi oleh kemampuan akademik, tetapi juga oleh ketertarikan terhadap bidang pekerjaan tertentu, peluang pengembangan, dan prospek karier jangka panjang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539562116"/>
          <w:placeholder>
            <w:docPart w:val="DefaultPlaceholder_-1854013440"/>
          </w:placeholder>
        </w:sdtPr>
        <w:sdtContent>
          <w:r w:rsidR="00B914B5" w:rsidRPr="00B914B5">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 Selain itu, tujuan karier dapat diidentifikasi melalui beberapa indikator, seperti bidang pekerjaan yang diminati, posisi yang ingin dicapai, serta rencana pengembangan profesional di masa mendatang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
          <w:id w:val="659810995"/>
          <w:placeholder>
            <w:docPart w:val="DefaultPlaceholder_-1854013440"/>
          </w:placeholder>
        </w:sdtPr>
        <w:sdtContent>
          <w:r w:rsidR="00B914B5" w:rsidRPr="00B914B5">
            <w:rPr>
              <w:rFonts w:ascii="Times New Roman" w:hAnsi="Times New Roman" w:cs="Times New Roman"/>
              <w:color w:val="000000"/>
              <w:lang w:val="id-ID"/>
            </w:rPr>
            <w:t>(José-García et al., 2023; Pratiwi et al., 2024)</w:t>
          </w:r>
        </w:sdtContent>
      </w:sdt>
      <w:r w:rsidRPr="00AE507E">
        <w:rPr>
          <w:rFonts w:ascii="Times New Roman" w:hAnsi="Times New Roman" w:cs="Times New Roman"/>
          <w:lang w:val="id-ID"/>
        </w:rPr>
        <w:t>. Oleh karena itu, tujuan karier dapat menjadi acuan dalam menentukan kompetensi yang perlu dikembangkan agar mahasiswa lebih siap menghadapi dunia kerja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
          <w:id w:val="301578711"/>
          <w:placeholder>
            <w:docPart w:val="DefaultPlaceholder_-1854013440"/>
          </w:placeholder>
        </w:sdtPr>
        <w:sdtContent>
          <w:r w:rsidR="00B914B5" w:rsidRPr="00B914B5">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w:t>
      </w:r>
    </w:p>
    <w:p w14:paraId="662A0347" w14:textId="77777777" w:rsidR="00E51305" w:rsidRPr="00D87376" w:rsidRDefault="00E51305" w:rsidP="00BC5FBF">
      <w:pPr>
        <w:spacing w:after="0" w:line="480" w:lineRule="auto"/>
        <w:ind w:firstLine="720"/>
        <w:jc w:val="both"/>
        <w:rPr>
          <w:rFonts w:ascii="Times New Roman" w:hAnsi="Times New Roman" w:cs="Times New Roman"/>
          <w:b/>
          <w:bCs/>
          <w:i/>
          <w:iCs/>
          <w:vanish/>
          <w:lang w:val="id-ID"/>
        </w:rPr>
      </w:pPr>
      <w:r w:rsidRPr="00D87376">
        <w:rPr>
          <w:rFonts w:ascii="Times New Roman" w:hAnsi="Times New Roman" w:cs="Times New Roman"/>
          <w:b/>
          <w:bCs/>
          <w:i/>
          <w:iCs/>
          <w:vanish/>
          <w:lang w:val="id-ID"/>
        </w:rPr>
        <w:t>Bottom of Form</w:t>
      </w:r>
    </w:p>
    <w:p w14:paraId="5EE3ACC8" w14:textId="2E521A36" w:rsidR="00E51305" w:rsidRPr="00D87376" w:rsidRDefault="00E51305" w:rsidP="00BC5FBF">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5" w:name="_Toc232768751"/>
      <w:bookmarkStart w:id="46" w:name="_Toc232855303"/>
      <w:r w:rsidRPr="00D87376">
        <w:rPr>
          <w:rFonts w:ascii="Times New Roman" w:eastAsia="Aptos" w:hAnsi="Times New Roman" w:cs="Times New Roman"/>
          <w:b/>
          <w:bCs/>
          <w:lang w:val="id"/>
        </w:rPr>
        <w:t>Instrumen Penelitian</w:t>
      </w:r>
      <w:bookmarkEnd w:id="45"/>
      <w:bookmarkEnd w:id="46"/>
    </w:p>
    <w:p w14:paraId="20D64F69" w14:textId="0E28306F" w:rsidR="00E51305" w:rsidRPr="00D87376" w:rsidRDefault="00E51305">
      <w:pPr>
        <w:pStyle w:val="ListParagraph"/>
        <w:numPr>
          <w:ilvl w:val="2"/>
          <w:numId w:val="7"/>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Kuesioner</w:t>
      </w:r>
    </w:p>
    <w:p w14:paraId="2165BD8F" w14:textId="00FFB5B8" w:rsidR="00AE507E" w:rsidRDefault="00AE507E" w:rsidP="007A7074">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Kuesioner merupakan instrumen pengumpulan data yang digunakan untuk memperoleh informasi dari responden melalui serangkaian pertanyaan atau pernyataan yang disusun sesuai tujuan penelitian. Dalam bidang pendidikan dan sistem cerdas, kuesioner sering dimanfaatkan untuk mengukur karakteristik individu yang tidak dapat diamati secara langsung, seperti minat, gaya belajar, dan tujuan karier. Data yang diperoleh kemudian diubah menjadi bentuk terstruktur sehingga dapat dianalisis secara kuantitatif maupun digunakan sebagai masukan bagi sistem berbasis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Calibri" w:hAnsi="Calibri" w:cs="Calibri"/>
            <w:color w:val="000000"/>
            <w:lang w:val="id-ID"/>
          </w:rPr>
          <w:tag w:val="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640798689"/>
          <w:placeholder>
            <w:docPart w:val="DefaultPlaceholder_-1854013440"/>
          </w:placeholder>
        </w:sdtPr>
        <w:sdtContent>
          <w:r w:rsidR="00B914B5" w:rsidRPr="00B914B5">
            <w:rPr>
              <w:rFonts w:ascii="Calibri" w:eastAsia="Times New Roman" w:hAnsi="Calibri" w:cs="Calibri"/>
              <w:color w:val="000000"/>
              <w:lang w:val="id-ID"/>
            </w:rPr>
            <w:t>(Anwar &amp; Wulandari, 2025)</w:t>
          </w:r>
        </w:sdtContent>
      </w:sdt>
      <w:r w:rsidRPr="00AE507E">
        <w:rPr>
          <w:rFonts w:ascii="Times New Roman" w:hAnsi="Times New Roman" w:cs="Times New Roman"/>
          <w:lang w:val="id-ID"/>
        </w:rPr>
        <w:t xml:space="preserve">. Selain itu, kuesioner juga banyak digunakan untuk mengumpulkan umpan balik pengguna </w:t>
      </w:r>
      <w:r w:rsidRPr="00AE507E">
        <w:rPr>
          <w:rFonts w:ascii="Times New Roman" w:hAnsi="Times New Roman" w:cs="Times New Roman"/>
          <w:lang w:val="id-ID"/>
        </w:rPr>
        <w:lastRenderedPageBreak/>
        <w:t>secara sistematis sehingga dapat mendukung proses analisis dan pengambilan keputusan</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XX0="/>
          <w:id w:val="-578590665"/>
          <w:placeholder>
            <w:docPart w:val="DefaultPlaceholder_-1854013440"/>
          </w:placeholder>
        </w:sdtPr>
        <w:sdtContent>
          <w:r w:rsidR="00B914B5" w:rsidRPr="00B914B5">
            <w:rPr>
              <w:rFonts w:ascii="Times New Roman" w:hAnsi="Times New Roman" w:cs="Times New Roman"/>
              <w:color w:val="000000"/>
              <w:lang w:val="id-ID"/>
            </w:rPr>
            <w:t>(Fitriastuti et al., 2024; Sugiana, 2023)</w:t>
          </w:r>
        </w:sdtContent>
      </w:sdt>
      <w:r w:rsidRPr="00AE507E">
        <w:rPr>
          <w:rFonts w:ascii="Times New Roman" w:hAnsi="Times New Roman" w:cs="Times New Roman"/>
          <w:lang w:val="id-ID"/>
        </w:rPr>
        <w:t>.</w:t>
      </w:r>
    </w:p>
    <w:p w14:paraId="066C6640" w14:textId="6536949B" w:rsidR="00480E01" w:rsidRPr="00D87376" w:rsidRDefault="001737C9">
      <w:pPr>
        <w:pStyle w:val="ListParagraph"/>
        <w:numPr>
          <w:ilvl w:val="2"/>
          <w:numId w:val="7"/>
        </w:numPr>
        <w:spacing w:after="0" w:line="360" w:lineRule="auto"/>
        <w:jc w:val="both"/>
        <w:rPr>
          <w:rFonts w:ascii="Times New Roman" w:eastAsia="Aptos" w:hAnsi="Times New Roman" w:cs="Times New Roman"/>
          <w:lang w:val="id"/>
        </w:rPr>
      </w:pPr>
      <w:r w:rsidRPr="00D87376">
        <w:rPr>
          <w:rFonts w:ascii="Times New Roman" w:eastAsia="Aptos" w:hAnsi="Times New Roman" w:cs="Times New Roman"/>
          <w:lang w:val="id"/>
        </w:rPr>
        <w:t xml:space="preserve">Skala </w:t>
      </w:r>
      <w:r w:rsidRPr="00D87376">
        <w:rPr>
          <w:rFonts w:ascii="Times New Roman" w:eastAsia="Aptos" w:hAnsi="Times New Roman" w:cs="Times New Roman"/>
          <w:i/>
          <w:iCs/>
          <w:lang w:val="id"/>
        </w:rPr>
        <w:t>Likert</w:t>
      </w:r>
    </w:p>
    <w:p w14:paraId="262C06AF" w14:textId="550C4315" w:rsidR="00AE507E" w:rsidRDefault="00AE507E" w:rsidP="0066501D">
      <w:pPr>
        <w:spacing w:after="36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Skala </w:t>
      </w:r>
      <w:r w:rsidRPr="00C60ED8">
        <w:rPr>
          <w:rFonts w:ascii="Times New Roman" w:hAnsi="Times New Roman" w:cs="Times New Roman"/>
          <w:i/>
          <w:iCs/>
          <w:lang w:val="id-ID"/>
        </w:rPr>
        <w:t>Likert</w:t>
      </w:r>
      <w:r w:rsidRPr="00AE507E">
        <w:rPr>
          <w:rFonts w:ascii="Times New Roman" w:hAnsi="Times New Roman" w:cs="Times New Roman"/>
          <w:lang w:val="id-ID"/>
        </w:rPr>
        <w:t xml:space="preserve"> merupakan teknik pengukuran yang digunakan untuk mengubah tanggapan, persepsi, atau tingkat persetujuan responden terhadap suatu pernyataan menjadi data berbentuk angka. Skala ini biasanya menggunakan beberapa pilihan jawaban bertingkat, mulai dari tidak setuju hingga sangat setuju, yang masing-masing memiliki nilai tertentu. Melalui pendekatan ini, data yang awalnya bersifat subjektif dapat diolah secara kuantitatif dan digunakan dalam berbagai proses analisis, termasuk penelitian pendidikan, sistem informasi, dan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
          <w:id w:val="2108533658"/>
          <w:placeholder>
            <w:docPart w:val="DefaultPlaceholder_-1854013440"/>
          </w:placeholder>
        </w:sdtPr>
        <w:sdtContent>
          <w:r w:rsidR="00B914B5" w:rsidRPr="00B914B5">
            <w:rPr>
              <w:rFonts w:ascii="Times New Roman" w:hAnsi="Times New Roman" w:cs="Times New Roman"/>
              <w:color w:val="000000"/>
              <w:lang w:val="id-ID"/>
            </w:rPr>
            <w:t>(Fitriastuti et al., 2024; Siti Muthiah Nuralifah et al., 2025; Sugiana, 2023)</w:t>
          </w:r>
        </w:sdtContent>
      </w:sdt>
      <w:r w:rsidRPr="00AE507E">
        <w:rPr>
          <w:rFonts w:ascii="Times New Roman" w:hAnsi="Times New Roman" w:cs="Times New Roman"/>
          <w:lang w:val="id-ID"/>
        </w:rPr>
        <w:t>.</w:t>
      </w:r>
    </w:p>
    <w:p w14:paraId="260EDDB6" w14:textId="06C8F125" w:rsidR="0033576C" w:rsidRDefault="0033576C" w:rsidP="00502D48">
      <w:pPr>
        <w:pStyle w:val="Caption"/>
        <w:rPr>
          <w:i/>
          <w:iCs/>
        </w:rPr>
      </w:pPr>
      <w:bookmarkStart w:id="47" w:name="_Toc232851303"/>
      <w:r>
        <w:t>Tabel 2.</w:t>
      </w:r>
      <w:r>
        <w:fldChar w:fldCharType="begin"/>
      </w:r>
      <w:r>
        <w:instrText xml:space="preserve"> SEQ Tabel_2. \* ARABIC </w:instrText>
      </w:r>
      <w:r>
        <w:fldChar w:fldCharType="separate"/>
      </w:r>
      <w:r w:rsidR="007A0B04">
        <w:rPr>
          <w:noProof/>
        </w:rPr>
        <w:t>2</w:t>
      </w:r>
      <w:r>
        <w:fldChar w:fldCharType="end"/>
      </w:r>
      <w:r>
        <w:t xml:space="preserve"> Skala </w:t>
      </w:r>
      <w:r w:rsidRPr="0033576C">
        <w:rPr>
          <w:i/>
          <w:iCs/>
        </w:rPr>
        <w:t>Likert</w:t>
      </w:r>
      <w:bookmarkEnd w:id="47"/>
    </w:p>
    <w:p w14:paraId="7D43740E" w14:textId="5705D4FA" w:rsidR="0033576C" w:rsidRDefault="0033576C" w:rsidP="0033576C">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
          <w:id w:val="-42834221"/>
          <w:placeholder>
            <w:docPart w:val="1CF0D2BB73254FBFB7570F858A530D84"/>
          </w:placeholder>
        </w:sdtPr>
        <w:sdtContent>
          <w:r w:rsidR="00B914B5" w:rsidRPr="00B914B5">
            <w:rPr>
              <w:rFonts w:ascii="Times New Roman" w:hAnsi="Times New Roman" w:cs="Times New Roman"/>
              <w:color w:val="000000"/>
              <w:lang w:val="id-ID"/>
            </w:rPr>
            <w:t>(Siti Muthiah Nuralifah et al., 2025)</w:t>
          </w:r>
        </w:sdtContent>
      </w:sdt>
    </w:p>
    <w:tbl>
      <w:tblPr>
        <w:tblStyle w:val="TableGrid"/>
        <w:tblW w:w="0" w:type="auto"/>
        <w:jc w:val="center"/>
        <w:tblLook w:val="04A0" w:firstRow="1" w:lastRow="0" w:firstColumn="1" w:lastColumn="0" w:noHBand="0" w:noVBand="1"/>
      </w:tblPr>
      <w:tblGrid>
        <w:gridCol w:w="991"/>
        <w:gridCol w:w="2411"/>
      </w:tblGrid>
      <w:tr w:rsidR="00F450D9" w14:paraId="5CB25AEA" w14:textId="77777777" w:rsidTr="00F450D9">
        <w:trPr>
          <w:jc w:val="center"/>
        </w:trPr>
        <w:tc>
          <w:tcPr>
            <w:tcW w:w="991" w:type="dxa"/>
          </w:tcPr>
          <w:p w14:paraId="4A750F2A" w14:textId="56B1B85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kern w:val="2"/>
                <w:sz w:val="24"/>
                <w:szCs w:val="24"/>
                <w:lang w:val="id-ID"/>
              </w:rPr>
              <w:t>Bobot</w:t>
            </w:r>
          </w:p>
        </w:tc>
        <w:tc>
          <w:tcPr>
            <w:tcW w:w="2411" w:type="dxa"/>
          </w:tcPr>
          <w:p w14:paraId="07D3A01E" w14:textId="4C2A9882"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Keterangan</w:t>
            </w:r>
          </w:p>
        </w:tc>
      </w:tr>
      <w:tr w:rsidR="00F450D9" w14:paraId="531F8E97" w14:textId="77777777" w:rsidTr="00F450D9">
        <w:trPr>
          <w:jc w:val="center"/>
        </w:trPr>
        <w:tc>
          <w:tcPr>
            <w:tcW w:w="991" w:type="dxa"/>
          </w:tcPr>
          <w:p w14:paraId="4156AFCE" w14:textId="19298161"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1</w:t>
            </w:r>
          </w:p>
        </w:tc>
        <w:tc>
          <w:tcPr>
            <w:tcW w:w="2411" w:type="dxa"/>
          </w:tcPr>
          <w:p w14:paraId="35A341C9" w14:textId="654A48D6"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Tidak Setuju (TS)</w:t>
            </w:r>
          </w:p>
        </w:tc>
      </w:tr>
      <w:tr w:rsidR="00F450D9" w14:paraId="3748A53B" w14:textId="77777777" w:rsidTr="00F450D9">
        <w:trPr>
          <w:jc w:val="center"/>
        </w:trPr>
        <w:tc>
          <w:tcPr>
            <w:tcW w:w="991" w:type="dxa"/>
          </w:tcPr>
          <w:p w14:paraId="7CAE1723" w14:textId="5F70093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2</w:t>
            </w:r>
          </w:p>
        </w:tc>
        <w:tc>
          <w:tcPr>
            <w:tcW w:w="2411" w:type="dxa"/>
          </w:tcPr>
          <w:p w14:paraId="3DBA8337" w14:textId="3566CEDD"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Kurang Setuju (KS)</w:t>
            </w:r>
          </w:p>
        </w:tc>
      </w:tr>
      <w:tr w:rsidR="00F450D9" w14:paraId="7C1A9BD2" w14:textId="77777777" w:rsidTr="00F450D9">
        <w:trPr>
          <w:jc w:val="center"/>
        </w:trPr>
        <w:tc>
          <w:tcPr>
            <w:tcW w:w="991" w:type="dxa"/>
          </w:tcPr>
          <w:p w14:paraId="78F79083" w14:textId="42BD230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3</w:t>
            </w:r>
          </w:p>
        </w:tc>
        <w:tc>
          <w:tcPr>
            <w:tcW w:w="2411" w:type="dxa"/>
          </w:tcPr>
          <w:p w14:paraId="4C6FE7C0" w14:textId="0D5E061F"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Cukup Setuju (CS)</w:t>
            </w:r>
          </w:p>
        </w:tc>
      </w:tr>
      <w:tr w:rsidR="00F450D9" w14:paraId="43FCF730" w14:textId="77777777" w:rsidTr="00F450D9">
        <w:trPr>
          <w:jc w:val="center"/>
        </w:trPr>
        <w:tc>
          <w:tcPr>
            <w:tcW w:w="991" w:type="dxa"/>
          </w:tcPr>
          <w:p w14:paraId="23D8B6C9" w14:textId="3C6E3D0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4</w:t>
            </w:r>
          </w:p>
        </w:tc>
        <w:tc>
          <w:tcPr>
            <w:tcW w:w="2411" w:type="dxa"/>
          </w:tcPr>
          <w:p w14:paraId="4BE8FB49" w14:textId="513D4FEE"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Setuju (S)</w:t>
            </w:r>
          </w:p>
        </w:tc>
      </w:tr>
      <w:tr w:rsidR="00F450D9" w14:paraId="441CE484" w14:textId="77777777" w:rsidTr="00F450D9">
        <w:trPr>
          <w:jc w:val="center"/>
        </w:trPr>
        <w:tc>
          <w:tcPr>
            <w:tcW w:w="991" w:type="dxa"/>
          </w:tcPr>
          <w:p w14:paraId="5AA3B3D8" w14:textId="33AD2089"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5</w:t>
            </w:r>
          </w:p>
        </w:tc>
        <w:tc>
          <w:tcPr>
            <w:tcW w:w="2411" w:type="dxa"/>
          </w:tcPr>
          <w:p w14:paraId="55374347" w14:textId="2F950288"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Sangat Setuju (SS)</w:t>
            </w:r>
          </w:p>
        </w:tc>
      </w:tr>
    </w:tbl>
    <w:p w14:paraId="2A49D783" w14:textId="2E60254D" w:rsidR="0033576C" w:rsidRPr="0033576C" w:rsidRDefault="00F450D9" w:rsidP="0033576C">
      <w:pPr>
        <w:spacing w:before="360" w:after="480" w:line="360" w:lineRule="auto"/>
        <w:ind w:firstLine="567"/>
        <w:jc w:val="both"/>
        <w:rPr>
          <w:rFonts w:ascii="Times New Roman" w:hAnsi="Times New Roman" w:cs="Times New Roman"/>
          <w:lang w:val="fi-FI"/>
        </w:rPr>
      </w:pPr>
      <w:r>
        <w:rPr>
          <w:rFonts w:ascii="Times New Roman" w:hAnsi="Times New Roman" w:cs="Times New Roman"/>
          <w:lang w:val="id-ID"/>
        </w:rPr>
        <w:t>Tabel</w:t>
      </w:r>
      <w:r w:rsidR="00747368">
        <w:rPr>
          <w:rFonts w:ascii="Times New Roman" w:hAnsi="Times New Roman" w:cs="Times New Roman"/>
          <w:lang w:val="id-ID"/>
        </w:rPr>
        <w:t xml:space="preserve"> 2.2</w:t>
      </w:r>
      <w:r>
        <w:rPr>
          <w:rFonts w:ascii="Times New Roman" w:hAnsi="Times New Roman" w:cs="Times New Roman"/>
          <w:lang w:val="id-ID"/>
        </w:rPr>
        <w:t xml:space="preserve"> </w:t>
      </w:r>
      <w:r w:rsidR="0033576C" w:rsidRPr="0033576C">
        <w:rPr>
          <w:rFonts w:ascii="Times New Roman" w:hAnsi="Times New Roman" w:cs="Times New Roman"/>
        </w:rPr>
        <w:t xml:space="preserve">menunjukkan bobot yang digunakan untuk mengonversi jawaban responden ke dalam bentuk numerik. </w:t>
      </w:r>
      <w:r w:rsidR="0033576C" w:rsidRPr="0033576C">
        <w:rPr>
          <w:rFonts w:ascii="Times New Roman" w:hAnsi="Times New Roman" w:cs="Times New Roman"/>
          <w:lang w:val="fi-FI"/>
        </w:rPr>
        <w:t xml:space="preserve">Semakin tinggi tingkat persetujuan yang diberikan, semakin besar pula nilai yang diperoleh. Proses pembobotan ini memungkinkan jawaban kuesioner diolah secara kuantitatif sehingga dapat digunakan sebagai data masukan pada tahap analisis dan pemodelan </w:t>
      </w:r>
      <w:r w:rsidR="0033576C" w:rsidRPr="0033576C">
        <w:rPr>
          <w:rFonts w:ascii="Times New Roman" w:hAnsi="Times New Roman" w:cs="Times New Roman"/>
          <w:i/>
          <w:iCs/>
          <w:lang w:val="fi-FI"/>
        </w:rPr>
        <w:t>machine learnin</w:t>
      </w:r>
      <w:r w:rsidR="0033576C">
        <w:rPr>
          <w:rFonts w:ascii="Times New Roman" w:hAnsi="Times New Roman" w:cs="Times New Roman"/>
          <w:i/>
          <w:iCs/>
          <w:lang w:val="fi-FI"/>
        </w:rPr>
        <w:t xml:space="preserve">g </w:t>
      </w:r>
      <w:sdt>
        <w:sdtPr>
          <w:rPr>
            <w:rFonts w:ascii="Times New Roman" w:hAnsi="Times New Roman" w:cs="Times New Roman"/>
            <w:color w:val="000000"/>
            <w:lang w:val="fi-FI"/>
          </w:rPr>
          <w:tag w:val="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fSwiaXNUZW1wb3JhcnkiOmZhbHNlfV19"/>
          <w:id w:val="920532531"/>
          <w:placeholder>
            <w:docPart w:val="DefaultPlaceholder_-1854013440"/>
          </w:placeholder>
        </w:sdtPr>
        <w:sdtContent>
          <w:r w:rsidR="00B914B5" w:rsidRPr="00B914B5">
            <w:rPr>
              <w:rFonts w:ascii="Times New Roman" w:hAnsi="Times New Roman" w:cs="Times New Roman"/>
              <w:color w:val="000000"/>
              <w:lang w:val="fi-FI"/>
            </w:rPr>
            <w:t>(Fitriastuti et al., 2024; Siti Muthiah Nuralifah et al., 2025)</w:t>
          </w:r>
        </w:sdtContent>
      </w:sdt>
      <w:r w:rsidR="0033576C">
        <w:rPr>
          <w:rFonts w:ascii="Times New Roman" w:hAnsi="Times New Roman" w:cs="Times New Roman"/>
          <w:color w:val="000000"/>
          <w:lang w:val="fi-FI"/>
        </w:rPr>
        <w:t>.</w:t>
      </w:r>
    </w:p>
    <w:p w14:paraId="3F1C591D" w14:textId="24D2B4EE" w:rsidR="00537B1E" w:rsidRPr="00D87376" w:rsidRDefault="00D22EE4"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48" w:name="_Toc232768752"/>
      <w:bookmarkStart w:id="49" w:name="_Toc232855304"/>
      <w:r w:rsidRPr="00D87376">
        <w:rPr>
          <w:rFonts w:ascii="Times New Roman" w:eastAsia="Aptos" w:hAnsi="Times New Roman" w:cs="Times New Roman"/>
          <w:b/>
          <w:bCs/>
          <w:i/>
          <w:iCs/>
        </w:rPr>
        <w:t>Machine Learning</w:t>
      </w:r>
      <w:r w:rsidR="005D5BE7" w:rsidRPr="00D87376">
        <w:rPr>
          <w:rFonts w:ascii="Times New Roman" w:eastAsia="Aptos" w:hAnsi="Times New Roman" w:cs="Times New Roman"/>
          <w:b/>
          <w:bCs/>
          <w:i/>
          <w:iCs/>
        </w:rPr>
        <w:t xml:space="preserve"> </w:t>
      </w:r>
      <w:r w:rsidR="005D5BE7" w:rsidRPr="00D87376">
        <w:rPr>
          <w:rFonts w:ascii="Times New Roman" w:eastAsia="Aptos" w:hAnsi="Times New Roman" w:cs="Times New Roman"/>
          <w:b/>
          <w:bCs/>
        </w:rPr>
        <w:t>untuk Klasifikasi</w:t>
      </w:r>
      <w:bookmarkEnd w:id="48"/>
      <w:bookmarkEnd w:id="49"/>
    </w:p>
    <w:p w14:paraId="5C8AB8E7" w14:textId="40988E79" w:rsidR="005D5BE7" w:rsidRPr="00D87376" w:rsidRDefault="005D5BE7">
      <w:pPr>
        <w:pStyle w:val="ListParagraph"/>
        <w:numPr>
          <w:ilvl w:val="0"/>
          <w:numId w:val="21"/>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Machine Learning</w:t>
      </w:r>
    </w:p>
    <w:p w14:paraId="0A6C4C77" w14:textId="67243667" w:rsidR="00AE507E" w:rsidRDefault="00AE507E" w:rsidP="009626C8">
      <w:pPr>
        <w:spacing w:after="360" w:line="360" w:lineRule="auto"/>
        <w:ind w:firstLine="567"/>
        <w:jc w:val="both"/>
        <w:rPr>
          <w:rFonts w:ascii="Times New Roman" w:hAnsi="Times New Roman" w:cs="Times New Roman"/>
          <w:lang w:val="id-ID"/>
        </w:rPr>
      </w:pP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merupakan salah satu cabang </w:t>
      </w:r>
      <w:r w:rsidRPr="00AE507E">
        <w:rPr>
          <w:rFonts w:ascii="Times New Roman" w:hAnsi="Times New Roman" w:cs="Times New Roman"/>
          <w:i/>
          <w:iCs/>
          <w:lang w:val="id-ID"/>
        </w:rPr>
        <w:t>Artificial Intelligence</w:t>
      </w:r>
      <w:r w:rsidRPr="00AE507E">
        <w:rPr>
          <w:rFonts w:ascii="Times New Roman" w:hAnsi="Times New Roman" w:cs="Times New Roman"/>
          <w:lang w:val="id-ID"/>
        </w:rPr>
        <w:t xml:space="preserve"> yang memungkinkan komputer mempelajari pola dari data untuk menghasilkan prediksi </w:t>
      </w:r>
      <w:r w:rsidRPr="00AE507E">
        <w:rPr>
          <w:rFonts w:ascii="Times New Roman" w:hAnsi="Times New Roman" w:cs="Times New Roman"/>
          <w:lang w:val="id-ID"/>
        </w:rPr>
        <w:lastRenderedPageBreak/>
        <w:t xml:space="preserve">atau keputusan secara otomatis. Berbeda dengan pemrograman konvensional yang mengandalkan aturan yang ditentukan secara eksplisit,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membangun model berdasarkan hubungan yang ditemukan dari data historis. Komponen utama dalam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meliputi data, fitur, algoritma pembelajaran, model, dan proses evaluasi. Pada pendekatan </w:t>
      </w:r>
      <w:r w:rsidRPr="00AE507E">
        <w:rPr>
          <w:rFonts w:ascii="Times New Roman" w:hAnsi="Times New Roman" w:cs="Times New Roman"/>
          <w:i/>
          <w:iCs/>
          <w:lang w:val="id-ID"/>
        </w:rPr>
        <w:t>supervised learning</w:t>
      </w:r>
      <w:r w:rsidRPr="00AE507E">
        <w:rPr>
          <w:rFonts w:ascii="Times New Roman" w:hAnsi="Times New Roman" w:cs="Times New Roman"/>
          <w:lang w:val="id-ID"/>
        </w:rPr>
        <w:t xml:space="preserve">, model dilatih menggunakan data yang telah memiliki label sehingga mampu mengklasifikasikan atau memprediksi data baru dengan karakteristik serupa. Dalam bidang pendidikan,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banyak dimanfaatkan untuk menganalisis karakteristik mahasiswa, memprediksi performa akademik, serta mendukung pengambilan keputusan berbasis data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fSwiaXNUZW1wb3JhcnkiOmZhbHNlfV19"/>
          <w:id w:val="1739982196"/>
          <w:placeholder>
            <w:docPart w:val="DefaultPlaceholder_-1854013440"/>
          </w:placeholder>
        </w:sdtPr>
        <w:sdtContent>
          <w:r w:rsidR="00B914B5" w:rsidRPr="00B914B5">
            <w:rPr>
              <w:rFonts w:ascii="Times New Roman" w:hAnsi="Times New Roman" w:cs="Times New Roman"/>
              <w:color w:val="000000"/>
              <w:lang w:val="id-ID"/>
            </w:rPr>
            <w:t>(Alsayed et al., 2021; Dayanah Ayulani et al., 2023; Deniz, 2024)</w:t>
          </w:r>
        </w:sdtContent>
      </w:sdt>
      <w:r w:rsidRPr="00AE507E">
        <w:rPr>
          <w:rFonts w:ascii="Times New Roman" w:hAnsi="Times New Roman" w:cs="Times New Roman"/>
          <w:lang w:val="id-ID"/>
        </w:rPr>
        <w:t>.</w:t>
      </w:r>
    </w:p>
    <w:p w14:paraId="084B475D" w14:textId="77777777" w:rsidR="009626C8" w:rsidRDefault="009626C8" w:rsidP="009626C8">
      <w:pPr>
        <w:keepNext/>
        <w:spacing w:after="0" w:line="360" w:lineRule="auto"/>
        <w:jc w:val="center"/>
      </w:pPr>
      <w:r>
        <w:rPr>
          <w:rFonts w:ascii="Times New Roman" w:hAnsi="Times New Roman" w:cs="Times New Roman"/>
          <w:noProof/>
          <w:lang w:val="id-ID"/>
        </w:rPr>
        <w:drawing>
          <wp:inline distT="0" distB="0" distL="0" distR="0" wp14:anchorId="77E644C0" wp14:editId="736546E7">
            <wp:extent cx="1392313" cy="1572683"/>
            <wp:effectExtent l="19050" t="19050" r="17780" b="27940"/>
            <wp:docPr id="152251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7891" t="448" r="31092" b="92948"/>
                    <a:stretch>
                      <a:fillRect/>
                    </a:stretch>
                  </pic:blipFill>
                  <pic:spPr bwMode="auto">
                    <a:xfrm>
                      <a:off x="0" y="0"/>
                      <a:ext cx="1400981" cy="15824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FD7DB2" w14:textId="3DF64E43" w:rsidR="009626C8" w:rsidRDefault="009626C8" w:rsidP="00502D48">
      <w:pPr>
        <w:pStyle w:val="Caption"/>
        <w:rPr>
          <w:b/>
          <w:bCs/>
          <w:lang w:val="id-ID"/>
        </w:rPr>
      </w:pPr>
      <w:bookmarkStart w:id="50" w:name="_Toc232854302"/>
      <w:r>
        <w:t>Gambar 2.</w:t>
      </w:r>
      <w:r>
        <w:fldChar w:fldCharType="begin"/>
      </w:r>
      <w:r>
        <w:instrText xml:space="preserve"> SEQ Gambar_2. \* ARABIC </w:instrText>
      </w:r>
      <w:r>
        <w:fldChar w:fldCharType="separate"/>
      </w:r>
      <w:r w:rsidR="007A0B04">
        <w:rPr>
          <w:noProof/>
        </w:rPr>
        <w:t>2</w:t>
      </w:r>
      <w:r>
        <w:fldChar w:fldCharType="end"/>
      </w:r>
      <w:r>
        <w:rPr>
          <w:lang w:val="id-ID"/>
        </w:rPr>
        <w:t xml:space="preserve"> </w:t>
      </w:r>
      <w:r w:rsidRPr="005C6D36">
        <w:rPr>
          <w:i/>
          <w:iCs/>
          <w:lang w:val="id-ID"/>
        </w:rPr>
        <w:t>Workflow Machine Learning</w:t>
      </w:r>
      <w:bookmarkEnd w:id="50"/>
    </w:p>
    <w:p w14:paraId="79CBF75E" w14:textId="025F9F7A" w:rsidR="009626C8" w:rsidRPr="009626C8" w:rsidRDefault="009626C8" w:rsidP="009626C8">
      <w:pPr>
        <w:spacing w:after="360" w:line="360" w:lineRule="auto"/>
        <w:jc w:val="center"/>
        <w:rPr>
          <w:rFonts w:ascii="Times New Roman" w:hAnsi="Times New Roman" w:cs="Times New Roman"/>
          <w:lang w:val="id-ID"/>
        </w:rPr>
      </w:pPr>
      <w:r w:rsidRPr="009626C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fSwiaXNUZW1wb3JhcnkiOmZhbHNlfV19"/>
          <w:id w:val="1694654779"/>
          <w:placeholder>
            <w:docPart w:val="75139013BF284A1CA6939BE7F1661916"/>
          </w:placeholder>
        </w:sdtPr>
        <w:sdtContent>
          <w:r w:rsidR="00B914B5" w:rsidRPr="00B914B5">
            <w:rPr>
              <w:rFonts w:ascii="Times New Roman" w:hAnsi="Times New Roman" w:cs="Times New Roman"/>
              <w:color w:val="000000"/>
              <w:lang w:val="id-ID"/>
            </w:rPr>
            <w:t>(Alsayed et al., 2021; Dayanah Ayulani et al., 2023; Deniz, 2024)</w:t>
          </w:r>
        </w:sdtContent>
      </w:sdt>
    </w:p>
    <w:p w14:paraId="20DDCBF5" w14:textId="1873C549" w:rsidR="009626C8" w:rsidRPr="00AE507E" w:rsidRDefault="009626C8" w:rsidP="009626C8">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Proses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dimulai dari pengolahan data agar siap digunakan, dilanjutkan dengan pemilihan fitur yang relevan dan pelatihan model menggunakan algoritma tertentu. Setelah model dievaluasi untuk mengetahui tingkat kinerjanya, model tersebut dapat digunakan untuk melakukan prediksi atau klasifikasi terhadap data baru</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
          <w:id w:val="590747137"/>
          <w:placeholder>
            <w:docPart w:val="75139013BF284A1CA6939BE7F1661916"/>
          </w:placeholder>
        </w:sdtPr>
        <w:sdtContent>
          <w:r w:rsidR="00B914B5" w:rsidRPr="00B914B5">
            <w:rPr>
              <w:rFonts w:ascii="Times New Roman" w:hAnsi="Times New Roman" w:cs="Times New Roman"/>
              <w:color w:val="000000"/>
              <w:lang w:val="id-ID"/>
            </w:rPr>
            <w:t>(Dayanah Ayulani et al., 2023; Deniz, 2024)</w:t>
          </w:r>
        </w:sdtContent>
      </w:sdt>
      <w:r w:rsidRPr="00AE507E">
        <w:rPr>
          <w:rFonts w:ascii="Times New Roman" w:hAnsi="Times New Roman" w:cs="Times New Roman"/>
          <w:lang w:val="id-ID"/>
        </w:rPr>
        <w:t>.</w:t>
      </w:r>
    </w:p>
    <w:p w14:paraId="00F8F909" w14:textId="2B4A53E3" w:rsidR="009D5177" w:rsidRPr="00D87376" w:rsidRDefault="005D5BE7">
      <w:pPr>
        <w:pStyle w:val="ListParagraph"/>
        <w:numPr>
          <w:ilvl w:val="0"/>
          <w:numId w:val="21"/>
        </w:numPr>
        <w:spacing w:after="0" w:line="360" w:lineRule="auto"/>
        <w:jc w:val="both"/>
        <w:rPr>
          <w:rFonts w:ascii="Times New Roman" w:eastAsia="Aptos" w:hAnsi="Times New Roman" w:cs="Times New Roman"/>
          <w:i/>
          <w:iCs/>
          <w:lang w:val="id"/>
        </w:rPr>
      </w:pPr>
      <w:r w:rsidRPr="00D87376">
        <w:rPr>
          <w:rFonts w:ascii="Times New Roman" w:hAnsi="Times New Roman" w:cs="Times New Roman"/>
          <w:lang w:val="id-ID"/>
        </w:rPr>
        <w:t>Klasifikasi</w:t>
      </w:r>
    </w:p>
    <w:p w14:paraId="2A87A2ED" w14:textId="7162E2B4"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Klasifikasi merupakan metode dalam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digunakan untuk mengelompokkan data ke dalam kategori tertentu berdasarkan pola yang dipelajari dari data sebelumnya. Metode ini termasuk </w:t>
      </w:r>
      <w:r w:rsidRPr="00E77043">
        <w:rPr>
          <w:rFonts w:ascii="Times New Roman" w:hAnsi="Times New Roman" w:cs="Times New Roman"/>
          <w:i/>
          <w:iCs/>
          <w:lang w:val="id-ID"/>
        </w:rPr>
        <w:t>supervised learning</w:t>
      </w:r>
      <w:r w:rsidRPr="00E77043">
        <w:rPr>
          <w:rFonts w:ascii="Times New Roman" w:hAnsi="Times New Roman" w:cs="Times New Roman"/>
          <w:lang w:val="id-ID"/>
        </w:rPr>
        <w:t xml:space="preserve"> karena proses pembelajarannya menggunakan data yang telah memiliki label sebagai acuan. Komponen utama dalam klasifikasi meliputi data masukan (</w:t>
      </w:r>
      <w:r w:rsidRPr="00E77043">
        <w:rPr>
          <w:rFonts w:ascii="Times New Roman" w:hAnsi="Times New Roman" w:cs="Times New Roman"/>
          <w:i/>
          <w:iCs/>
          <w:lang w:val="id-ID"/>
        </w:rPr>
        <w:t>features</w:t>
      </w:r>
      <w:r w:rsidRPr="00E77043">
        <w:rPr>
          <w:rFonts w:ascii="Times New Roman" w:hAnsi="Times New Roman" w:cs="Times New Roman"/>
          <w:lang w:val="id-ID"/>
        </w:rPr>
        <w:t xml:space="preserve">), label </w:t>
      </w:r>
      <w:r w:rsidRPr="00E77043">
        <w:rPr>
          <w:rFonts w:ascii="Times New Roman" w:hAnsi="Times New Roman" w:cs="Times New Roman"/>
          <w:lang w:val="id-ID"/>
        </w:rPr>
        <w:lastRenderedPageBreak/>
        <w:t>kelas, data latih, algoritma klasifikasi, dan model prediksi. Dalam bidang pendidikan, klasifikasi banyak dimanfaatkan untuk mengidentifikasi karakteristik mahasiswa serta mendukung proses pengambilan keputusan berbasis data</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615710143"/>
          <w:placeholder>
            <w:docPart w:val="DefaultPlaceholder_-1854013440"/>
          </w:placeholder>
        </w:sdtPr>
        <w:sdtContent>
          <w:r w:rsidR="00B914B5" w:rsidRPr="00B914B5">
            <w:rPr>
              <w:rFonts w:ascii="Times New Roman" w:hAnsi="Times New Roman" w:cs="Times New Roman"/>
              <w:color w:val="000000"/>
              <w:lang w:val="id-ID"/>
            </w:rPr>
            <w:t>(Dayanah Ayulani et al., 2023; Siswipraptini et al., 2024; Syed Mustapha, 2023)</w:t>
          </w:r>
        </w:sdtContent>
      </w:sdt>
      <w:r w:rsidRPr="00E77043">
        <w:rPr>
          <w:rFonts w:ascii="Times New Roman" w:hAnsi="Times New Roman" w:cs="Times New Roman"/>
          <w:lang w:val="id-ID"/>
        </w:rPr>
        <w:t>.</w:t>
      </w:r>
    </w:p>
    <w:p w14:paraId="67277EB2" w14:textId="06705D17" w:rsidR="005D5BE7" w:rsidRPr="008A7E64" w:rsidRDefault="005D5BE7">
      <w:pPr>
        <w:pStyle w:val="ListParagraph"/>
        <w:numPr>
          <w:ilvl w:val="0"/>
          <w:numId w:val="21"/>
        </w:numPr>
        <w:spacing w:after="0" w:line="360" w:lineRule="auto"/>
        <w:jc w:val="both"/>
        <w:rPr>
          <w:rFonts w:ascii="Times New Roman" w:hAnsi="Times New Roman" w:cs="Times New Roman"/>
          <w:i/>
          <w:iCs/>
          <w:lang w:val="id-ID"/>
        </w:rPr>
      </w:pPr>
      <w:r w:rsidRPr="008A7E64">
        <w:rPr>
          <w:rFonts w:ascii="Times New Roman" w:hAnsi="Times New Roman" w:cs="Times New Roman"/>
          <w:i/>
          <w:iCs/>
          <w:lang w:val="id-ID"/>
        </w:rPr>
        <w:t>Multi-Class Classification</w:t>
      </w:r>
    </w:p>
    <w:p w14:paraId="052ABF76" w14:textId="21FB6441" w:rsidR="005D5BE7" w:rsidRDefault="0095080D" w:rsidP="00CB5756">
      <w:pPr>
        <w:spacing w:after="48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merupakan metode klasifikasi dalam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yang digunakan untuk mengelompokkan data ke dalam lebih dari dua kelas atau kategori. Berbeda dengan </w:t>
      </w:r>
      <w:r w:rsidRPr="0095080D">
        <w:rPr>
          <w:rFonts w:ascii="Times New Roman" w:hAnsi="Times New Roman" w:cs="Times New Roman"/>
          <w:i/>
          <w:iCs/>
          <w:lang w:val="id-ID"/>
        </w:rPr>
        <w:t>binary classification</w:t>
      </w:r>
      <w:r w:rsidRPr="0095080D">
        <w:rPr>
          <w:rFonts w:ascii="Times New Roman" w:hAnsi="Times New Roman" w:cs="Times New Roman"/>
          <w:lang w:val="id-ID"/>
        </w:rPr>
        <w:t xml:space="preserve"> yang hanya menghasilkan dua kemungkinan kelas,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memungkinkan suatu objek diklasifikasikan ke salah satu dari beberapa kelas yang tersedia berdasarkan karakteristik data yang dimiliki. Pendekatan ini banyak digunakan dalam bidang pendidikan, sistem rekomendasi, dan analisis data karena mampu menangani permasalahan klasifikasi yang memiliki banyak kategori keluaran. Beberapa algoritma seperti </w:t>
      </w:r>
      <w:r w:rsidRPr="005C6D36">
        <w:rPr>
          <w:rFonts w:ascii="Times New Roman" w:hAnsi="Times New Roman" w:cs="Times New Roman"/>
          <w:i/>
          <w:iCs/>
          <w:lang w:val="id-ID"/>
        </w:rPr>
        <w:t xml:space="preserve">Decision Tree </w:t>
      </w:r>
      <w:r w:rsidRPr="0095080D">
        <w:rPr>
          <w:rFonts w:ascii="Times New Roman" w:hAnsi="Times New Roman" w:cs="Times New Roman"/>
          <w:lang w:val="id-ID"/>
        </w:rPr>
        <w:t xml:space="preserve">dan </w:t>
      </w:r>
      <w:r w:rsidRPr="005C6D36">
        <w:rPr>
          <w:rFonts w:ascii="Times New Roman" w:hAnsi="Times New Roman" w:cs="Times New Roman"/>
          <w:i/>
          <w:iCs/>
          <w:lang w:val="id-ID"/>
        </w:rPr>
        <w:t>XGBoost</w:t>
      </w:r>
      <w:r w:rsidRPr="0095080D">
        <w:rPr>
          <w:rFonts w:ascii="Times New Roman" w:hAnsi="Times New Roman" w:cs="Times New Roman"/>
          <w:lang w:val="id-ID"/>
        </w:rPr>
        <w:t xml:space="preserve"> secara alami mendukung proses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sehingga dapat digunakan untuk memprediksi kelas berdasarkan pola yang dipelajari dari data pelatihan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780673624"/>
          <w:placeholder>
            <w:docPart w:val="DefaultPlaceholder_-1854013440"/>
          </w:placeholder>
        </w:sdtPr>
        <w:sdtContent>
          <w:r w:rsidR="00B914B5" w:rsidRPr="00B914B5">
            <w:rPr>
              <w:rFonts w:ascii="Times New Roman" w:hAnsi="Times New Roman" w:cs="Times New Roman"/>
              <w:color w:val="000000"/>
              <w:lang w:val="id-ID"/>
            </w:rPr>
            <w:t>(Alsayed et al., 2021; Haekal, 2025; Shoaib et al., 2024)</w:t>
          </w:r>
        </w:sdtContent>
      </w:sdt>
      <w:r w:rsidRPr="0095080D">
        <w:rPr>
          <w:rFonts w:ascii="Times New Roman" w:hAnsi="Times New Roman" w:cs="Times New Roman"/>
          <w:lang w:val="id-ID"/>
        </w:rPr>
        <w:t>.</w:t>
      </w:r>
    </w:p>
    <w:p w14:paraId="3CB4F777" w14:textId="717F6361" w:rsidR="005D5BE7" w:rsidRPr="008A7E64" w:rsidRDefault="005D5BE7"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1" w:name="_Toc232768753"/>
      <w:bookmarkStart w:id="52" w:name="_Toc232855305"/>
      <w:r w:rsidRPr="008A7E64">
        <w:rPr>
          <w:rFonts w:ascii="Times New Roman" w:hAnsi="Times New Roman" w:cs="Times New Roman"/>
          <w:b/>
          <w:bCs/>
        </w:rPr>
        <w:t>Pembentukan Label Dataset</w:t>
      </w:r>
      <w:bookmarkEnd w:id="51"/>
      <w:bookmarkEnd w:id="52"/>
    </w:p>
    <w:p w14:paraId="50826BC7" w14:textId="04E3FC12" w:rsidR="005D5BE7" w:rsidRPr="008A7E64" w:rsidRDefault="005D5BE7">
      <w:pPr>
        <w:pStyle w:val="ListParagraph"/>
        <w:numPr>
          <w:ilvl w:val="2"/>
          <w:numId w:val="27"/>
        </w:numPr>
        <w:spacing w:after="0" w:line="360" w:lineRule="auto"/>
        <w:jc w:val="both"/>
        <w:rPr>
          <w:rFonts w:ascii="Times New Roman" w:hAnsi="Times New Roman" w:cs="Times New Roman"/>
          <w:lang w:val="id-ID"/>
        </w:rPr>
      </w:pPr>
      <w:r w:rsidRPr="008A7E64">
        <w:rPr>
          <w:rFonts w:ascii="Times New Roman" w:hAnsi="Times New Roman" w:cs="Times New Roman"/>
          <w:i/>
          <w:iCs/>
          <w:lang w:val="id-ID"/>
        </w:rPr>
        <w:t>Rule-Based Initial Labeling</w:t>
      </w:r>
    </w:p>
    <w:p w14:paraId="4C793562" w14:textId="4B632F2E" w:rsidR="005D5BE7" w:rsidRDefault="005D5BE7" w:rsidP="00DD7728">
      <w:pPr>
        <w:spacing w:after="360" w:line="360" w:lineRule="auto"/>
        <w:ind w:firstLine="567"/>
        <w:jc w:val="both"/>
        <w:rPr>
          <w:rFonts w:ascii="Times New Roman" w:hAnsi="Times New Roman" w:cs="Times New Roman"/>
          <w:iCs/>
          <w:lang w:val="id-ID"/>
        </w:rPr>
      </w:pPr>
      <w:r w:rsidRPr="0095080D">
        <w:rPr>
          <w:rFonts w:ascii="Times New Roman" w:hAnsi="Times New Roman" w:cs="Times New Roman"/>
          <w:i/>
          <w:iCs/>
          <w:lang w:val="id-ID"/>
        </w:rPr>
        <w:t>Rule-Based Initial Labeling</w:t>
      </w:r>
      <w:r w:rsidRPr="0095080D">
        <w:rPr>
          <w:rFonts w:ascii="Times New Roman" w:hAnsi="Times New Roman" w:cs="Times New Roman"/>
          <w:iCs/>
          <w:lang w:val="id-ID"/>
        </w:rPr>
        <w:t xml:space="preserve"> merupakan metode pembentukan label awal pada dataset dengan menggunakan seperangkat aturan (</w:t>
      </w:r>
      <w:r w:rsidRPr="0095080D">
        <w:rPr>
          <w:rFonts w:ascii="Times New Roman" w:hAnsi="Times New Roman" w:cs="Times New Roman"/>
          <w:i/>
          <w:iCs/>
          <w:lang w:val="id-ID"/>
        </w:rPr>
        <w:t>rules</w:t>
      </w:r>
      <w:r w:rsidRPr="0095080D">
        <w:rPr>
          <w:rFonts w:ascii="Times New Roman" w:hAnsi="Times New Roman" w:cs="Times New Roman"/>
          <w:iCs/>
          <w:lang w:val="id-ID"/>
        </w:rPr>
        <w:t xml:space="preserve">) yang telah ditentukan berdasarkan pengetahuan domain atau hasil analisis pakar. Metode ini bekerja dengan menerapkan aturan berbentuk </w:t>
      </w:r>
      <w:r w:rsidRPr="0095080D">
        <w:rPr>
          <w:rFonts w:ascii="Times New Roman" w:hAnsi="Times New Roman" w:cs="Times New Roman"/>
          <w:i/>
          <w:iCs/>
          <w:lang w:val="id-ID"/>
        </w:rPr>
        <w:t>IF–THEN</w:t>
      </w:r>
      <w:r w:rsidRPr="0095080D">
        <w:rPr>
          <w:rFonts w:ascii="Times New Roman" w:hAnsi="Times New Roman" w:cs="Times New Roman"/>
          <w:iCs/>
          <w:lang w:val="id-ID"/>
        </w:rPr>
        <w:t xml:space="preserve"> untuk mengelompokkan data ke dalam kategori tertentu sebelum digunakan dalam proses pembelajaran mesin. Pendekatan ini banyak digunakan ketika dataset belum memiliki label asli (</w:t>
      </w:r>
      <w:r w:rsidRPr="0095080D">
        <w:rPr>
          <w:rFonts w:ascii="Times New Roman" w:hAnsi="Times New Roman" w:cs="Times New Roman"/>
          <w:i/>
          <w:iCs/>
          <w:lang w:val="id-ID"/>
        </w:rPr>
        <w:t>ground truth</w:t>
      </w:r>
      <w:r w:rsidRPr="0095080D">
        <w:rPr>
          <w:rFonts w:ascii="Times New Roman" w:hAnsi="Times New Roman" w:cs="Times New Roman"/>
          <w:iCs/>
          <w:lang w:val="id-ID"/>
        </w:rPr>
        <w:t xml:space="preserve">) sehingga diperlukan mekanisme pelabelan awal yang konsisten dan dapat dipertanggungjawabkan secara logis. Dalam penelitian berbasis klasifikasi,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berfungsi sebagai dasar pembentukan kelas target yang selanjutnya digunakan untuk melatih model </w:t>
      </w:r>
      <w:r w:rsidRPr="0095080D">
        <w:rPr>
          <w:rFonts w:ascii="Times New Roman" w:hAnsi="Times New Roman" w:cs="Times New Roman"/>
          <w:i/>
          <w:iCs/>
          <w:lang w:val="id-ID"/>
        </w:rPr>
        <w:t>machine learning</w:t>
      </w:r>
      <w:r w:rsidRPr="0095080D">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
          <w:id w:val="-1936970586"/>
          <w:placeholder>
            <w:docPart w:val="DefaultPlaceholder_-1854013440"/>
          </w:placeholder>
        </w:sdtPr>
        <w:sdtContent>
          <w:r w:rsidR="00B914B5" w:rsidRPr="00B914B5">
            <w:rPr>
              <w:rFonts w:ascii="Times New Roman" w:hAnsi="Times New Roman" w:cs="Times New Roman"/>
              <w:iCs/>
              <w:color w:val="000000"/>
              <w:lang w:val="id-ID"/>
            </w:rPr>
            <w:t>(Abouhawwash, 2025; Liu et al., 2024; Song et al., 2023)</w:t>
          </w:r>
        </w:sdtContent>
      </w:sdt>
      <w:r w:rsidR="00DD7728">
        <w:rPr>
          <w:rFonts w:ascii="Times New Roman" w:hAnsi="Times New Roman" w:cs="Times New Roman"/>
          <w:iCs/>
          <w:color w:val="000000"/>
          <w:lang w:val="id-ID"/>
        </w:rPr>
        <w:t>.</w:t>
      </w:r>
    </w:p>
    <w:p w14:paraId="07837826" w14:textId="77777777" w:rsidR="00DD7728" w:rsidRDefault="009626C8" w:rsidP="00DD7728">
      <w:pPr>
        <w:keepNext/>
        <w:spacing w:after="0" w:line="360" w:lineRule="auto"/>
        <w:jc w:val="center"/>
      </w:pPr>
      <w:r>
        <w:rPr>
          <w:rFonts w:ascii="Times New Roman" w:hAnsi="Times New Roman" w:cs="Times New Roman"/>
          <w:noProof/>
          <w:lang w:val="id-ID"/>
        </w:rPr>
        <w:lastRenderedPageBreak/>
        <w:drawing>
          <wp:inline distT="0" distB="0" distL="0" distR="0" wp14:anchorId="02ABFE63" wp14:editId="1C0B224E">
            <wp:extent cx="1547770" cy="1437217"/>
            <wp:effectExtent l="19050" t="19050" r="14605" b="10795"/>
            <wp:docPr id="51461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23" t="78163" r="24937" b="16347"/>
                    <a:stretch>
                      <a:fillRect/>
                    </a:stretch>
                  </pic:blipFill>
                  <pic:spPr bwMode="auto">
                    <a:xfrm>
                      <a:off x="0" y="0"/>
                      <a:ext cx="1566075" cy="145421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9ABBB5" w14:textId="40F0B9D9" w:rsidR="009626C8" w:rsidRDefault="00DD7728" w:rsidP="00502D48">
      <w:pPr>
        <w:pStyle w:val="Caption"/>
      </w:pPr>
      <w:bookmarkStart w:id="53" w:name="_Toc232854303"/>
      <w:r>
        <w:t>Gambar 2.</w:t>
      </w:r>
      <w:r>
        <w:fldChar w:fldCharType="begin"/>
      </w:r>
      <w:r>
        <w:instrText xml:space="preserve"> SEQ Gambar_2. \* ARABIC </w:instrText>
      </w:r>
      <w:r>
        <w:fldChar w:fldCharType="separate"/>
      </w:r>
      <w:r w:rsidR="007A0B04">
        <w:rPr>
          <w:noProof/>
        </w:rPr>
        <w:t>3</w:t>
      </w:r>
      <w:r>
        <w:fldChar w:fldCharType="end"/>
      </w:r>
      <w:r>
        <w:rPr>
          <w:lang w:val="id-ID"/>
        </w:rPr>
        <w:t xml:space="preserve"> </w:t>
      </w:r>
      <w:r w:rsidRPr="00036441">
        <w:rPr>
          <w:lang w:val="id-ID"/>
        </w:rPr>
        <w:t>Arsitektur Rule-Based Labeling</w:t>
      </w:r>
      <w:bookmarkEnd w:id="53"/>
    </w:p>
    <w:p w14:paraId="662B8EEE" w14:textId="650ADF9C" w:rsidR="009626C8" w:rsidRPr="007B4B89" w:rsidRDefault="009626C8" w:rsidP="00DD7728">
      <w:pPr>
        <w:spacing w:after="360" w:line="360" w:lineRule="auto"/>
        <w:jc w:val="center"/>
        <w:rPr>
          <w:rFonts w:ascii="Times New Roman" w:hAnsi="Times New Roman" w:cs="Times New Roman"/>
          <w:iCs/>
          <w:lang w:val="id-ID"/>
        </w:rPr>
      </w:pPr>
      <w:r w:rsidRPr="007B4B89">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
          <w:id w:val="774143373"/>
          <w:placeholder>
            <w:docPart w:val="DefaultPlaceholder_-1854013440"/>
          </w:placeholder>
        </w:sdtPr>
        <w:sdtContent>
          <w:r w:rsidR="00B914B5" w:rsidRPr="00B914B5">
            <w:rPr>
              <w:rFonts w:ascii="Times New Roman" w:hAnsi="Times New Roman" w:cs="Times New Roman"/>
              <w:iCs/>
              <w:color w:val="000000"/>
              <w:lang w:val="id-ID"/>
            </w:rPr>
            <w:t>(Abouhawwash, 2025; Liu et al., 2024; Song et al., 2023)</w:t>
          </w:r>
        </w:sdtContent>
      </w:sdt>
    </w:p>
    <w:p w14:paraId="656C58E2" w14:textId="6C1EBE99" w:rsidR="009626C8" w:rsidRDefault="009626C8" w:rsidP="00DD7728">
      <w:pPr>
        <w:spacing w:after="0" w:line="360" w:lineRule="auto"/>
        <w:ind w:firstLine="720"/>
        <w:jc w:val="both"/>
        <w:rPr>
          <w:rFonts w:ascii="Times New Roman" w:hAnsi="Times New Roman" w:cs="Times New Roman"/>
          <w:iCs/>
          <w:lang w:val="id-ID"/>
        </w:rPr>
      </w:pPr>
      <w:r w:rsidRPr="0095080D">
        <w:rPr>
          <w:rFonts w:ascii="Times New Roman" w:hAnsi="Times New Roman" w:cs="Times New Roman"/>
          <w:iCs/>
          <w:lang w:val="id-ID"/>
        </w:rPr>
        <w:t>Gamb</w:t>
      </w:r>
      <w:r>
        <w:rPr>
          <w:rFonts w:ascii="Times New Roman" w:hAnsi="Times New Roman" w:cs="Times New Roman"/>
          <w:iCs/>
          <w:lang w:val="id-ID"/>
        </w:rPr>
        <w:t>ar di atas menunjukkan a</w:t>
      </w:r>
      <w:r w:rsidRPr="0095080D">
        <w:rPr>
          <w:rFonts w:ascii="Times New Roman" w:hAnsi="Times New Roman" w:cs="Times New Roman"/>
          <w:iCs/>
          <w:lang w:val="id-ID"/>
        </w:rPr>
        <w:t xml:space="preserve">lur umum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Proses dimulai dari data masukan yang dievaluasi menggunakan kumpulan aturan yang telah ditetapkan. Setiap data akan diperiksa kesesuaiannya terhadap kondisi dalam aturan </w:t>
      </w:r>
      <w:r w:rsidRPr="0095080D">
        <w:rPr>
          <w:rFonts w:ascii="Times New Roman" w:hAnsi="Times New Roman" w:cs="Times New Roman"/>
          <w:i/>
          <w:iCs/>
          <w:lang w:val="id-ID"/>
        </w:rPr>
        <w:t>IF–THEN</w:t>
      </w:r>
      <w:r w:rsidRPr="0095080D">
        <w:rPr>
          <w:rFonts w:ascii="Times New Roman" w:hAnsi="Times New Roman" w:cs="Times New Roman"/>
          <w:iCs/>
          <w:lang w:val="id-ID"/>
        </w:rPr>
        <w:t>. Apabila suatu aturan terpenuhi, sistem akan memberikan label yang sesuai sehingga menghasilkan dataset yang telah memiliki kelas target. Dataset berlabel tersebut kemudian dapat digunakan pada tahap analisis data maupun pelatihan model klasifikasi.</w:t>
      </w:r>
    </w:p>
    <w:p w14:paraId="09FCA143" w14:textId="6A7B17BA" w:rsidR="005D5BE7" w:rsidRPr="008A7E64" w:rsidRDefault="005D5BE7">
      <w:pPr>
        <w:pStyle w:val="ListParagraph"/>
        <w:numPr>
          <w:ilvl w:val="2"/>
          <w:numId w:val="27"/>
        </w:numPr>
        <w:spacing w:after="0" w:line="360" w:lineRule="auto"/>
        <w:jc w:val="both"/>
        <w:rPr>
          <w:rFonts w:ascii="Times New Roman" w:hAnsi="Times New Roman" w:cs="Times New Roman"/>
          <w:iCs/>
          <w:lang w:val="id-ID"/>
        </w:rPr>
      </w:pPr>
      <w:r w:rsidRPr="008A7E64">
        <w:rPr>
          <w:rFonts w:ascii="Times New Roman" w:hAnsi="Times New Roman" w:cs="Times New Roman"/>
          <w:i/>
          <w:iCs/>
        </w:rPr>
        <w:t>Pseudo Labeling</w:t>
      </w:r>
    </w:p>
    <w:p w14:paraId="0C01DE41" w14:textId="49E51A93" w:rsidR="005D5BE7" w:rsidRDefault="005D5BE7" w:rsidP="00CB5756">
      <w:pPr>
        <w:spacing w:after="480" w:line="360" w:lineRule="auto"/>
        <w:ind w:firstLine="567"/>
        <w:jc w:val="both"/>
        <w:rPr>
          <w:rFonts w:ascii="Times New Roman" w:hAnsi="Times New Roman" w:cs="Times New Roman"/>
          <w:iCs/>
          <w:lang w:val="id-ID"/>
        </w:rPr>
      </w:pP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merupakan teknik pemberian label pada data yang belum memiliki label (</w:t>
      </w:r>
      <w:r w:rsidRPr="00A67E21">
        <w:rPr>
          <w:rFonts w:ascii="Times New Roman" w:hAnsi="Times New Roman" w:cs="Times New Roman"/>
          <w:i/>
          <w:iCs/>
          <w:lang w:val="id-ID"/>
        </w:rPr>
        <w:t>unlabeled data</w:t>
      </w:r>
      <w:r w:rsidRPr="00A67E21">
        <w:rPr>
          <w:rFonts w:ascii="Times New Roman" w:hAnsi="Times New Roman" w:cs="Times New Roman"/>
          <w:iCs/>
          <w:lang w:val="id-ID"/>
        </w:rPr>
        <w:t>) dengan memanfaatkan aturan tertentu atau hasil prediksi dari model yang telah dibangun sebelumnya. Metode ini banyak digunakan dalam pembelajaran mesin ketika data berlabel terbatas, sehingga proses pembentukan label dilakukan secara otomatis berdasarkan pengetahuan domain, aturan pakar, atau prediksi model untuk menghasilkan dataset yang dapat digunakan pada tahap pelatihan (</w:t>
      </w:r>
      <w:r w:rsidRPr="00A67E21">
        <w:rPr>
          <w:rFonts w:ascii="Times New Roman" w:hAnsi="Times New Roman" w:cs="Times New Roman"/>
          <w:i/>
          <w:iCs/>
          <w:lang w:val="id-ID"/>
        </w:rPr>
        <w:t>training</w:t>
      </w:r>
      <w:r w:rsidRPr="00A67E21">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
          <w:id w:val="-207945364"/>
          <w:placeholder>
            <w:docPart w:val="054D249A14694A70A0C701B03351EA52"/>
          </w:placeholder>
        </w:sdtPr>
        <w:sdtContent>
          <w:r w:rsidR="00B8137F" w:rsidRPr="00B8137F">
            <w:rPr>
              <w:rFonts w:ascii="Times New Roman" w:hAnsi="Times New Roman" w:cs="Times New Roman"/>
              <w:iCs/>
              <w:color w:val="000000"/>
              <w:lang w:val="id-ID"/>
            </w:rPr>
            <w:t>(Okesola, 2021; A. Ridwan et al., 2024)</w:t>
          </w:r>
        </w:sdtContent>
      </w:sdt>
      <w:r w:rsidRPr="00A67E21">
        <w:rPr>
          <w:rFonts w:ascii="Times New Roman" w:hAnsi="Times New Roman" w:cs="Times New Roman"/>
          <w:iCs/>
          <w:lang w:val="id-ID"/>
        </w:rPr>
        <w:t xml:space="preserve">. Dalam konteks klasifikasi, </w:t>
      </w: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berfungsi sebagai pendekatan </w:t>
      </w:r>
      <w:r w:rsidRPr="00A67E21">
        <w:rPr>
          <w:rFonts w:ascii="Times New Roman" w:hAnsi="Times New Roman" w:cs="Times New Roman"/>
          <w:i/>
          <w:iCs/>
          <w:lang w:val="id-ID"/>
        </w:rPr>
        <w:t>weak supervision</w:t>
      </w:r>
      <w:r w:rsidRPr="00A67E21">
        <w:rPr>
          <w:rFonts w:ascii="Times New Roman" w:hAnsi="Times New Roman" w:cs="Times New Roman"/>
          <w:iCs/>
          <w:lang w:val="id-ID"/>
        </w:rPr>
        <w:t xml:space="preserve"> yang memungkinkan data tanpa label diubah menjadi data berlabel sehingga dapat dimanfaatkan untuk membangun model klasifikasi secara lebih efisien</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
          <w:id w:val="942738862"/>
          <w:placeholder>
            <w:docPart w:val="054D249A14694A70A0C701B03351EA52"/>
          </w:placeholder>
        </w:sdtPr>
        <w:sdtContent>
          <w:r w:rsidR="00B914B5" w:rsidRPr="00B914B5">
            <w:rPr>
              <w:rFonts w:ascii="Times New Roman" w:eastAsia="Times New Roman" w:hAnsi="Times New Roman" w:cs="Times New Roman"/>
              <w:color w:val="000000"/>
              <w:lang w:val="id-ID"/>
            </w:rPr>
            <w:t>(Abdulahi Hasan &amp; Fang, 2021; Syed Mustapha, 2023)</w:t>
          </w:r>
        </w:sdtContent>
      </w:sdt>
      <w:r w:rsidRPr="00A67E21">
        <w:rPr>
          <w:rFonts w:ascii="Times New Roman" w:hAnsi="Times New Roman" w:cs="Times New Roman"/>
          <w:iCs/>
          <w:lang w:val="id-ID"/>
        </w:rPr>
        <w:t xml:space="preserve">. Meskipun label yang dihasilkan bukan merupakan </w:t>
      </w:r>
      <w:r w:rsidRPr="00A67E21">
        <w:rPr>
          <w:rFonts w:ascii="Times New Roman" w:hAnsi="Times New Roman" w:cs="Times New Roman"/>
          <w:i/>
          <w:iCs/>
          <w:lang w:val="id-ID"/>
        </w:rPr>
        <w:t>ground truth</w:t>
      </w:r>
      <w:r w:rsidRPr="00A67E21">
        <w:rPr>
          <w:rFonts w:ascii="Times New Roman" w:hAnsi="Times New Roman" w:cs="Times New Roman"/>
          <w:iCs/>
          <w:lang w:val="id-ID"/>
        </w:rPr>
        <w:t xml:space="preserve"> yang diperoleh secara langsung dari observasi atau pakar, </w:t>
      </w:r>
      <w:r w:rsidRPr="00A67E21">
        <w:rPr>
          <w:rFonts w:ascii="Times New Roman" w:hAnsi="Times New Roman" w:cs="Times New Roman"/>
          <w:i/>
          <w:iCs/>
          <w:lang w:val="id-ID"/>
        </w:rPr>
        <w:t>pseudo label</w:t>
      </w:r>
      <w:r w:rsidRPr="00A67E21">
        <w:rPr>
          <w:rFonts w:ascii="Times New Roman" w:hAnsi="Times New Roman" w:cs="Times New Roman"/>
          <w:iCs/>
          <w:lang w:val="id-ID"/>
        </w:rPr>
        <w:t xml:space="preserve"> tetap dapat digunakan selama proses pembentukannya memiliki dasar logis dan dapat dipertanggungjawabkan secara akademik</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248709508"/>
          <w:placeholder>
            <w:docPart w:val="054D249A14694A70A0C701B03351EA52"/>
          </w:placeholder>
        </w:sdtPr>
        <w:sdtContent>
          <w:r w:rsidR="00B8137F" w:rsidRPr="00B8137F">
            <w:rPr>
              <w:rFonts w:ascii="Times New Roman" w:hAnsi="Times New Roman" w:cs="Times New Roman"/>
              <w:iCs/>
              <w:color w:val="000000"/>
              <w:lang w:val="id-ID"/>
            </w:rPr>
            <w:t>(A. Ridwan et al., 2024)</w:t>
          </w:r>
        </w:sdtContent>
      </w:sdt>
      <w:r w:rsidRPr="00A67E21">
        <w:rPr>
          <w:rFonts w:ascii="Times New Roman" w:hAnsi="Times New Roman" w:cs="Times New Roman"/>
          <w:iCs/>
          <w:lang w:val="id-ID"/>
        </w:rPr>
        <w:t>.</w:t>
      </w:r>
    </w:p>
    <w:p w14:paraId="2AC10498" w14:textId="7DA61795" w:rsidR="0095080D" w:rsidRPr="008A7E64" w:rsidRDefault="0095080D"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4" w:name="_Toc232768754"/>
      <w:bookmarkStart w:id="55" w:name="_Toc232855306"/>
      <w:r w:rsidRPr="008A7E64">
        <w:rPr>
          <w:rFonts w:ascii="Times New Roman" w:eastAsia="Aptos" w:hAnsi="Times New Roman" w:cs="Times New Roman"/>
          <w:b/>
          <w:bCs/>
          <w:i/>
          <w:iCs/>
        </w:rPr>
        <w:lastRenderedPageBreak/>
        <w:t>Feature Engineering</w:t>
      </w:r>
      <w:bookmarkEnd w:id="54"/>
      <w:bookmarkEnd w:id="55"/>
    </w:p>
    <w:p w14:paraId="60F1AE66" w14:textId="25BFD622" w:rsidR="0095080D" w:rsidRDefault="0095080D" w:rsidP="00CB5756">
      <w:pPr>
        <w:spacing w:after="36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merupakan proses mengubah, memilih, dan menyiapkan data mentah menjadi fitur yang lebih representatif sehingga dapat digunakan secara optimal oleh algoritma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Tahapan ini berperan penting dalam meningkatkan kualitas model karena fitur yang baik dapat membantu algoritma mengenali pola data dengan lebih akurat. Menurut penelitian yang membahas klasifikasi dan prediksi berbasis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w:t>
      </w: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mencakup proses seleksi fitur, transformasi data, pembuatan fitur baru, serta representasi data agar sesuai dengan kebutuhan model. Kualitas fitur yang digunakan sering kali memiliki pengaruh yang lebih besar terhadap performa model dibandingkan pemilihan algoritma itu sendiri karena fitur menjadi sumber informasi utama dalam proses pembelajaran mesin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1487046272"/>
          <w:placeholder>
            <w:docPart w:val="DefaultPlaceholder_-1854013440"/>
          </w:placeholder>
        </w:sdtPr>
        <w:sdtContent>
          <w:r w:rsidR="00B914B5" w:rsidRPr="00B914B5">
            <w:rPr>
              <w:rFonts w:ascii="Times New Roman" w:hAnsi="Times New Roman" w:cs="Times New Roman"/>
              <w:color w:val="000000"/>
              <w:lang w:val="id-ID"/>
            </w:rPr>
            <w:t>(Haekal, 2025; Nurizati et al., 2024; Shoaib et al., 2024; Zayed et al., 2022)</w:t>
          </w:r>
        </w:sdtContent>
      </w:sdt>
      <w:r w:rsidRPr="0095080D">
        <w:rPr>
          <w:rFonts w:ascii="Times New Roman" w:hAnsi="Times New Roman" w:cs="Times New Roman"/>
          <w:lang w:val="id-ID"/>
        </w:rPr>
        <w:t>.</w:t>
      </w:r>
    </w:p>
    <w:p w14:paraId="3C7F8461" w14:textId="77777777" w:rsidR="005C6D36" w:rsidRDefault="005C6D36" w:rsidP="005C6D36">
      <w:pPr>
        <w:keepNext/>
        <w:spacing w:after="0" w:line="360" w:lineRule="auto"/>
        <w:jc w:val="center"/>
      </w:pPr>
      <w:r>
        <w:rPr>
          <w:rFonts w:ascii="Times New Roman" w:hAnsi="Times New Roman" w:cs="Times New Roman"/>
          <w:noProof/>
          <w:lang w:val="id-ID"/>
        </w:rPr>
        <w:drawing>
          <wp:inline distT="0" distB="0" distL="0" distR="0" wp14:anchorId="70EAE841" wp14:editId="55A842DE">
            <wp:extent cx="1615900" cy="2393950"/>
            <wp:effectExtent l="19050" t="19050" r="22860" b="25400"/>
            <wp:docPr id="426069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891" t="19932" r="31023" b="71352"/>
                    <a:stretch>
                      <a:fillRect/>
                    </a:stretch>
                  </pic:blipFill>
                  <pic:spPr bwMode="auto">
                    <a:xfrm>
                      <a:off x="0" y="0"/>
                      <a:ext cx="1676060" cy="248307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9AA546" w14:textId="37729B73" w:rsidR="005C6D36" w:rsidRDefault="005C6D36" w:rsidP="00502D48">
      <w:pPr>
        <w:pStyle w:val="Caption"/>
        <w:rPr>
          <w:b/>
          <w:bCs/>
          <w:lang w:val="id-ID"/>
        </w:rPr>
      </w:pPr>
      <w:bookmarkStart w:id="56" w:name="_Toc232854304"/>
      <w:r>
        <w:t>Gambar 2.</w:t>
      </w:r>
      <w:r>
        <w:fldChar w:fldCharType="begin"/>
      </w:r>
      <w:r>
        <w:instrText xml:space="preserve"> SEQ Gambar_2. \* ARABIC </w:instrText>
      </w:r>
      <w:r>
        <w:fldChar w:fldCharType="separate"/>
      </w:r>
      <w:r w:rsidR="007A0B04">
        <w:rPr>
          <w:noProof/>
        </w:rPr>
        <w:t>4</w:t>
      </w:r>
      <w:r>
        <w:fldChar w:fldCharType="end"/>
      </w:r>
      <w:r>
        <w:rPr>
          <w:lang w:val="id-ID"/>
        </w:rPr>
        <w:t xml:space="preserve"> </w:t>
      </w:r>
      <w:r w:rsidRPr="002E7FCF">
        <w:rPr>
          <w:lang w:val="id-ID"/>
        </w:rPr>
        <w:t xml:space="preserve">Tahapan Umum </w:t>
      </w:r>
      <w:r w:rsidRPr="005C6D36">
        <w:rPr>
          <w:i/>
          <w:iCs/>
          <w:lang w:val="id-ID"/>
        </w:rPr>
        <w:t>Feature Engineering</w:t>
      </w:r>
      <w:bookmarkEnd w:id="56"/>
    </w:p>
    <w:p w14:paraId="70C82772" w14:textId="434E06D9" w:rsidR="0095080D" w:rsidRPr="00BC5FBF" w:rsidRDefault="0095080D" w:rsidP="00BC5FBF">
      <w:pPr>
        <w:spacing w:after="360" w:line="360" w:lineRule="auto"/>
        <w:jc w:val="center"/>
        <w:rPr>
          <w:rFonts w:ascii="Times New Roman" w:hAnsi="Times New Roman" w:cs="Times New Roman"/>
          <w:lang w:val="id-ID"/>
        </w:rPr>
      </w:pPr>
      <w:r w:rsidRPr="00BC5FBF">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418073551"/>
          <w:placeholder>
            <w:docPart w:val="DefaultPlaceholder_-1854013440"/>
          </w:placeholder>
        </w:sdtPr>
        <w:sdtContent>
          <w:r w:rsidR="00B914B5" w:rsidRPr="00B914B5">
            <w:rPr>
              <w:rFonts w:ascii="Times New Roman" w:hAnsi="Times New Roman" w:cs="Times New Roman"/>
              <w:color w:val="000000"/>
              <w:lang w:val="id-ID"/>
            </w:rPr>
            <w:t>(Nurizati et al., 2024; Shoaib et al., 2024; Zayed et al., 2022)</w:t>
          </w:r>
        </w:sdtContent>
      </w:sdt>
    </w:p>
    <w:p w14:paraId="499E2DCF" w14:textId="029B333C" w:rsidR="0095080D" w:rsidRPr="0095080D" w:rsidRDefault="005C6D36"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95080D" w:rsidRPr="0095080D">
        <w:rPr>
          <w:rFonts w:ascii="Times New Roman" w:hAnsi="Times New Roman" w:cs="Times New Roman"/>
          <w:lang w:val="id-ID"/>
        </w:rPr>
        <w:t xml:space="preserve">lur umum </w:t>
      </w:r>
      <w:r w:rsidR="0095080D" w:rsidRPr="0095080D">
        <w:rPr>
          <w:rFonts w:ascii="Times New Roman" w:hAnsi="Times New Roman" w:cs="Times New Roman"/>
          <w:i/>
          <w:iCs/>
          <w:lang w:val="id-ID"/>
        </w:rPr>
        <w:t>feature engineering</w:t>
      </w:r>
      <w:r w:rsidR="0095080D" w:rsidRPr="0095080D">
        <w:rPr>
          <w:rFonts w:ascii="Times New Roman" w:hAnsi="Times New Roman" w:cs="Times New Roman"/>
          <w:lang w:val="id-ID"/>
        </w:rPr>
        <w:t xml:space="preserve"> yang dimulai dari data mentah hingga menghasilkan dataset yang siap digunakan dalam proses pelatihan model. Tahapan tersebut meliputi pembersihan data untuk mengurangi kesalahan atau ketidakkonsistenan, pemilihan fitur yang relevan, transformasi data ke dalam format yang sesuai, serta representasi fitur agar dapat diproses oleh algoritma </w:t>
      </w:r>
      <w:r w:rsidR="0095080D" w:rsidRPr="0095080D">
        <w:rPr>
          <w:rFonts w:ascii="Times New Roman" w:hAnsi="Times New Roman" w:cs="Times New Roman"/>
          <w:i/>
          <w:iCs/>
          <w:lang w:val="id-ID"/>
        </w:rPr>
        <w:t>machine learning</w:t>
      </w:r>
      <w:r w:rsidR="0095080D" w:rsidRPr="0095080D">
        <w:rPr>
          <w:rFonts w:ascii="Times New Roman" w:hAnsi="Times New Roman" w:cs="Times New Roman"/>
          <w:lang w:val="id-ID"/>
        </w:rPr>
        <w:t xml:space="preserve">. Melalui tahapan ini, informasi penting yang terdapat pada data </w:t>
      </w:r>
      <w:r w:rsidR="0095080D" w:rsidRPr="0095080D">
        <w:rPr>
          <w:rFonts w:ascii="Times New Roman" w:hAnsi="Times New Roman" w:cs="Times New Roman"/>
          <w:lang w:val="id-ID"/>
        </w:rPr>
        <w:lastRenderedPageBreak/>
        <w:t>dapat dipertahankan sehingga model mampu menghasilkan prediksi yang lebih baik.</w:t>
      </w:r>
    </w:p>
    <w:p w14:paraId="18A424E4" w14:textId="0E1F0DA6" w:rsidR="00A4712D" w:rsidRPr="008A7E64" w:rsidRDefault="000D516C"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7" w:name="_Toc232768755"/>
      <w:bookmarkStart w:id="58" w:name="_Toc232855307"/>
      <w:r w:rsidRPr="008A7E64">
        <w:rPr>
          <w:rFonts w:ascii="Times New Roman" w:eastAsia="Aptos" w:hAnsi="Times New Roman" w:cs="Times New Roman"/>
          <w:b/>
          <w:bCs/>
          <w:i/>
          <w:iCs/>
        </w:rPr>
        <w:t>Decision Tree</w:t>
      </w:r>
      <w:bookmarkEnd w:id="57"/>
      <w:bookmarkEnd w:id="58"/>
    </w:p>
    <w:p w14:paraId="59B14308" w14:textId="25DBCEE9" w:rsidR="00E77043" w:rsidRDefault="00E77043" w:rsidP="00F839D3">
      <w:pPr>
        <w:spacing w:after="0" w:line="360" w:lineRule="auto"/>
        <w:ind w:firstLine="567"/>
        <w:jc w:val="both"/>
        <w:rPr>
          <w:rFonts w:asciiTheme="majorBidi" w:hAnsiTheme="majorBidi" w:cstheme="majorBidi"/>
          <w:lang w:val="id-ID"/>
        </w:rPr>
      </w:pPr>
      <w:r w:rsidRPr="00E77043">
        <w:rPr>
          <w:rFonts w:ascii="Times New Roman" w:hAnsi="Times New Roman" w:cs="Times New Roman"/>
          <w:i/>
          <w:iCs/>
          <w:lang w:val="id-ID"/>
        </w:rPr>
        <w:t>Decision Tree</w:t>
      </w:r>
      <w:r w:rsidR="00694410" w:rsidRPr="00694410">
        <w:rPr>
          <w:lang w:val="id"/>
        </w:rPr>
        <w:t xml:space="preserve"> </w:t>
      </w:r>
      <w:r w:rsidR="00694410" w:rsidRPr="00694410">
        <w:rPr>
          <w:rFonts w:asciiTheme="majorBidi" w:hAnsiTheme="majorBidi" w:cstheme="majorBidi"/>
          <w:lang w:val="id"/>
        </w:rPr>
        <w:t xml:space="preserve">merupakan salah satu algoritma </w:t>
      </w:r>
      <w:r w:rsidR="00694410" w:rsidRPr="00694410">
        <w:rPr>
          <w:rStyle w:val="Emphasis"/>
          <w:rFonts w:asciiTheme="majorBidi" w:hAnsiTheme="majorBidi" w:cstheme="majorBidi"/>
          <w:lang w:val="id"/>
        </w:rPr>
        <w:t>machine learning</w:t>
      </w:r>
      <w:r w:rsidR="00694410" w:rsidRPr="00694410">
        <w:rPr>
          <w:rFonts w:asciiTheme="majorBidi" w:hAnsiTheme="majorBidi" w:cstheme="majorBidi"/>
          <w:lang w:val="id"/>
        </w:rPr>
        <w:t xml:space="preserve"> yang digunakan untuk melakukan proses klasifikasi maupun prediksi dengan membentuk struktur pohon keputusan (</w:t>
      </w:r>
      <w:r w:rsidR="00694410" w:rsidRPr="00694410">
        <w:rPr>
          <w:rStyle w:val="Emphasis"/>
          <w:rFonts w:asciiTheme="majorBidi" w:hAnsiTheme="majorBidi" w:cstheme="majorBidi"/>
          <w:lang w:val="id"/>
        </w:rPr>
        <w:t>decision tree</w:t>
      </w:r>
      <w:r w:rsidR="00694410" w:rsidRPr="00694410">
        <w:rPr>
          <w:rFonts w:asciiTheme="majorBidi" w:hAnsiTheme="majorBidi" w:cstheme="majorBidi"/>
          <w:lang w:val="id"/>
        </w:rPr>
        <w:t xml:space="preserve">). Algoritma ini bekerja dengan cara membagi data ke dalam beberapa kelompok berdasarkan atribut yang dianggap paling berpengaruh terhadap variabel target. Setiap percabangan pada pohon keputusan merepresentasikan aturan keputusan yang digunakan untuk memisahkan data hingga diperoleh kelompok yang </w:t>
      </w:r>
      <w:r w:rsidR="00F839D3">
        <w:rPr>
          <w:rFonts w:asciiTheme="majorBidi" w:hAnsiTheme="majorBidi" w:cstheme="majorBidi"/>
          <w:lang w:val="id"/>
        </w:rPr>
        <w:t xml:space="preserve">homogen </w:t>
      </w:r>
      <w:sdt>
        <w:sdtPr>
          <w:rPr>
            <w:rFonts w:ascii="Times New Roman" w:hAnsi="Times New Roman" w:cs="Times New Roman"/>
            <w:color w:val="000000"/>
            <w:lang w:val="id"/>
          </w:rPr>
          <w:tag w:val="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486294682"/>
          <w:placeholder>
            <w:docPart w:val="DefaultPlaceholder_-1854013440"/>
          </w:placeholder>
        </w:sdtPr>
        <w:sdtContent>
          <w:r w:rsidR="00B914B5" w:rsidRPr="00B914B5">
            <w:rPr>
              <w:rFonts w:ascii="Times New Roman" w:hAnsi="Times New Roman" w:cs="Times New Roman"/>
              <w:color w:val="000000"/>
              <w:lang w:val="id"/>
            </w:rPr>
            <w:t>(Basu, 2025; Dayanah Ayulani et al., 2023)</w:t>
          </w:r>
        </w:sdtContent>
      </w:sdt>
    </w:p>
    <w:p w14:paraId="4070F15F" w14:textId="7E116E75" w:rsidR="00F839D3"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i/>
          <w:iCs/>
          <w:lang w:val="id-ID"/>
        </w:rPr>
        <w:t>Decision Tree</w:t>
      </w:r>
      <w:r w:rsidRPr="00694410">
        <w:rPr>
          <w:rFonts w:asciiTheme="majorBidi" w:hAnsiTheme="majorBidi" w:cstheme="majorBidi"/>
          <w:lang w:val="id-ID"/>
        </w:rPr>
        <w:t xml:space="preserve"> banyak digunakan karena memiliki tingkat interpretabilitas yang tinggi, mudah dipahami oleh pengguna, serta mampu menghasilkan aturan klasifikasi dalam bentuk logika </w:t>
      </w:r>
      <w:r w:rsidRPr="00694410">
        <w:rPr>
          <w:rFonts w:asciiTheme="majorBidi" w:hAnsiTheme="majorBidi" w:cstheme="majorBidi"/>
          <w:i/>
          <w:iCs/>
          <w:lang w:val="id-ID"/>
        </w:rPr>
        <w:t>if-then</w:t>
      </w:r>
      <w:r w:rsidRPr="00694410">
        <w:rPr>
          <w:rFonts w:asciiTheme="majorBidi" w:hAnsiTheme="majorBidi" w:cstheme="majorBidi"/>
          <w:lang w:val="id-ID"/>
        </w:rPr>
        <w:t>. Selain itu, algoritma ini dapat menangani data kategorikal maupun numerik tanpa memerlukan transformasi yang kompleks</w:t>
      </w:r>
      <w:r w:rsidR="00F839D3">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12099265"/>
          <w:placeholder>
            <w:docPart w:val="DefaultPlaceholder_-1854013440"/>
          </w:placeholder>
        </w:sdtPr>
        <w:sdtContent>
          <w:r w:rsidR="00B914B5" w:rsidRPr="00B914B5">
            <w:rPr>
              <w:rFonts w:ascii="Times New Roman" w:hAnsi="Times New Roman" w:cs="Times New Roman"/>
              <w:color w:val="000000"/>
              <w:lang w:val="id-ID"/>
            </w:rPr>
            <w:t>(Okesola, 2021)</w:t>
          </w:r>
        </w:sdtContent>
      </w:sdt>
      <w:r w:rsidRPr="00694410">
        <w:rPr>
          <w:rFonts w:asciiTheme="majorBidi" w:hAnsiTheme="majorBidi" w:cstheme="majorBidi"/>
          <w:lang w:val="id-ID"/>
        </w:rPr>
        <w:t>.</w:t>
      </w:r>
    </w:p>
    <w:p w14:paraId="09B1F49C" w14:textId="52B3A42A" w:rsidR="00D02C27" w:rsidRPr="00F839D3"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Struktur Dasar </w:t>
      </w:r>
      <w:r>
        <w:rPr>
          <w:rFonts w:asciiTheme="majorBidi" w:hAnsiTheme="majorBidi" w:cstheme="majorBidi"/>
          <w:i/>
          <w:iCs/>
          <w:lang w:val="id-ID"/>
        </w:rPr>
        <w:t>Decision Tree</w:t>
      </w:r>
    </w:p>
    <w:p w14:paraId="77AA55FC" w14:textId="186EBA02"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Struktur</w:t>
      </w:r>
      <w:r w:rsidRPr="00694410">
        <w:rPr>
          <w:rFonts w:asciiTheme="majorBidi" w:hAnsiTheme="majorBidi" w:cstheme="majorBidi"/>
          <w:lang w:val="id-ID"/>
        </w:rPr>
        <w:t xml:space="preserve"> dasar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terdiri dari:</w:t>
      </w:r>
    </w:p>
    <w:p w14:paraId="5CB18DBF"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Root</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awal yang menjadi atribut utama dalam proses klasifikasi. </w:t>
      </w:r>
    </w:p>
    <w:p w14:paraId="2297B32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Internal</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yang berisi proses pengambilan keputusan berdasarkan atribut tertentu. </w:t>
      </w:r>
    </w:p>
    <w:p w14:paraId="30BFAB3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Branch</w:t>
      </w:r>
      <w:r w:rsidRPr="00F839D3">
        <w:rPr>
          <w:rFonts w:asciiTheme="majorBidi" w:hAnsiTheme="majorBidi" w:cstheme="majorBidi"/>
          <w:lang w:val="id-ID"/>
        </w:rPr>
        <w:t xml:space="preserve">, yaitu cabang yang menunjukkan hasil dari suatu keputusan. </w:t>
      </w:r>
    </w:p>
    <w:p w14:paraId="4417451A" w14:textId="77777777" w:rsidR="00694410" w:rsidRDefault="00694410">
      <w:pPr>
        <w:numPr>
          <w:ilvl w:val="0"/>
          <w:numId w:val="9"/>
        </w:numPr>
        <w:tabs>
          <w:tab w:val="num" w:pos="720"/>
        </w:tabs>
        <w:spacing w:after="360" w:line="360" w:lineRule="auto"/>
        <w:ind w:left="357" w:hanging="357"/>
        <w:jc w:val="both"/>
        <w:rPr>
          <w:rFonts w:asciiTheme="majorBidi" w:hAnsiTheme="majorBidi" w:cstheme="majorBidi"/>
          <w:lang w:val="id-ID"/>
        </w:rPr>
      </w:pPr>
      <w:r w:rsidRPr="00D02C27">
        <w:rPr>
          <w:rFonts w:asciiTheme="majorBidi" w:hAnsiTheme="majorBidi" w:cstheme="majorBidi"/>
          <w:i/>
          <w:iCs/>
          <w:lang w:val="id-ID"/>
        </w:rPr>
        <w:t>Leaf</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yaitu</w:t>
      </w:r>
      <w:r w:rsidRPr="00694410">
        <w:rPr>
          <w:rFonts w:asciiTheme="majorBidi" w:hAnsiTheme="majorBidi" w:cstheme="majorBidi"/>
          <w:lang w:val="id-ID"/>
        </w:rPr>
        <w:t xml:space="preserve"> simpul akhir yang berisi hasil klasifikasi atau prediksi. </w:t>
      </w:r>
    </w:p>
    <w:p w14:paraId="0E69ECE3" w14:textId="77777777" w:rsidR="00D02C27" w:rsidRPr="002E65C2" w:rsidRDefault="00D02C27" w:rsidP="00D02C27">
      <w:pPr>
        <w:spacing w:after="0" w:line="360" w:lineRule="auto"/>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2BC84F6C" wp14:editId="5F6AC6E3">
            <wp:extent cx="2419350" cy="917814"/>
            <wp:effectExtent l="19050" t="19050" r="19050" b="15875"/>
            <wp:docPr id="1466323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3348" t="29043" r="26315" b="66863"/>
                    <a:stretch>
                      <a:fillRect/>
                    </a:stretch>
                  </pic:blipFill>
                  <pic:spPr bwMode="auto">
                    <a:xfrm>
                      <a:off x="0" y="0"/>
                      <a:ext cx="2423047" cy="91921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176F1" w14:textId="4C151BF3" w:rsidR="00D02C27" w:rsidRPr="005C6D36" w:rsidRDefault="00D02C27" w:rsidP="00502D48">
      <w:pPr>
        <w:pStyle w:val="Caption"/>
        <w:rPr>
          <w:b/>
          <w:bCs/>
          <w:i/>
          <w:iCs/>
        </w:rPr>
      </w:pPr>
      <w:bookmarkStart w:id="59" w:name="_Toc232854305"/>
      <w:r w:rsidRPr="002E65C2">
        <w:t>Gambar 2.</w:t>
      </w:r>
      <w:r>
        <w:fldChar w:fldCharType="begin"/>
      </w:r>
      <w:r w:rsidRPr="002E65C2">
        <w:instrText xml:space="preserve"> SEQ Gambar_2. \* ARABIC </w:instrText>
      </w:r>
      <w:r>
        <w:fldChar w:fldCharType="separate"/>
      </w:r>
      <w:r w:rsidR="007A0B04">
        <w:rPr>
          <w:noProof/>
        </w:rPr>
        <w:t>5</w:t>
      </w:r>
      <w:r>
        <w:fldChar w:fldCharType="end"/>
      </w:r>
      <w:r>
        <w:t xml:space="preserve"> </w:t>
      </w:r>
      <w:r w:rsidRPr="00434D2B">
        <w:t xml:space="preserve">Struktur </w:t>
      </w:r>
      <w:r w:rsidRPr="005C6D36">
        <w:rPr>
          <w:i/>
          <w:iCs/>
        </w:rPr>
        <w:t>Decision Tree</w:t>
      </w:r>
      <w:bookmarkEnd w:id="59"/>
    </w:p>
    <w:p w14:paraId="032CB10E" w14:textId="101182F9" w:rsidR="00D02C27" w:rsidRPr="004E63ED" w:rsidRDefault="00D02C27" w:rsidP="00D02C27">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444460480"/>
          <w:placeholder>
            <w:docPart w:val="E92BAD73870A49558B5326ED2490578C"/>
          </w:placeholder>
        </w:sdtPr>
        <w:sdtContent>
          <w:r w:rsidR="00B914B5" w:rsidRPr="00B914B5">
            <w:rPr>
              <w:rFonts w:ascii="Times New Roman" w:hAnsi="Times New Roman" w:cs="Times New Roman"/>
              <w:color w:val="000000"/>
              <w:lang w:val="id-ID"/>
            </w:rPr>
            <w:t>(Dayanah Ayulani et al., 2023; Okesola, 2021)</w:t>
          </w:r>
        </w:sdtContent>
      </w:sdt>
    </w:p>
    <w:p w14:paraId="64910DB9" w14:textId="77777777" w:rsidR="00D02C27" w:rsidRPr="00E77043" w:rsidRDefault="00D02C27" w:rsidP="00D02C27">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lastRenderedPageBreak/>
        <w:t xml:space="preserve">Gambar </w:t>
      </w:r>
      <w:r w:rsidRPr="00694410">
        <w:rPr>
          <w:rFonts w:asciiTheme="majorBidi" w:hAnsiTheme="majorBidi" w:cstheme="majorBidi"/>
          <w:lang w:val="id-ID"/>
        </w:rPr>
        <w:t xml:space="preserve">2.6 menunjukkan struktur dasar Decision Tree yang terdiri atas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r w:rsidRPr="00694410">
        <w:rPr>
          <w:rFonts w:asciiTheme="majorBidi" w:hAnsiTheme="majorBidi" w:cstheme="majorBidi"/>
          <w:i/>
          <w:iCs/>
          <w:lang w:val="id-ID"/>
        </w:rPr>
        <w:t>internal node</w:t>
      </w:r>
      <w:r w:rsidRPr="00694410">
        <w:rPr>
          <w:rFonts w:asciiTheme="majorBidi" w:hAnsiTheme="majorBidi" w:cstheme="majorBidi"/>
          <w:lang w:val="id-ID"/>
        </w:rPr>
        <w:t xml:space="preserve">, </w:t>
      </w:r>
      <w:r w:rsidRPr="00694410">
        <w:rPr>
          <w:rFonts w:asciiTheme="majorBidi" w:hAnsiTheme="majorBidi" w:cstheme="majorBidi"/>
          <w:i/>
          <w:iCs/>
          <w:lang w:val="id-ID"/>
        </w:rPr>
        <w:t>branch</w:t>
      </w:r>
      <w:r w:rsidRPr="00694410">
        <w:rPr>
          <w:rFonts w:asciiTheme="majorBidi" w:hAnsiTheme="majorBidi" w:cstheme="majorBidi"/>
          <w:lang w:val="id-ID"/>
        </w:rPr>
        <w:t xml:space="preserve">, dan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Proses klasifikasi dimulai dari </w:t>
      </w:r>
      <w:r w:rsidRPr="00694410">
        <w:rPr>
          <w:rFonts w:asciiTheme="majorBidi" w:hAnsiTheme="majorBidi" w:cstheme="majorBidi"/>
          <w:i/>
          <w:iCs/>
          <w:lang w:val="id-ID"/>
        </w:rPr>
        <w:t>root node</w:t>
      </w:r>
      <w:r w:rsidRPr="00694410">
        <w:rPr>
          <w:rFonts w:asciiTheme="majorBidi" w:hAnsiTheme="majorBidi" w:cstheme="majorBidi"/>
          <w:lang w:val="id-ID"/>
        </w:rPr>
        <w:t xml:space="preserve"> sebagai atribut utama, kemudian data dibagi melalui beberapa percabangan berdasarkan nilai atribut tertentu hingga mencapai </w:t>
      </w:r>
      <w:r w:rsidRPr="00694410">
        <w:rPr>
          <w:rFonts w:asciiTheme="majorBidi" w:hAnsiTheme="majorBidi" w:cstheme="majorBidi"/>
          <w:i/>
          <w:iCs/>
          <w:lang w:val="id-ID"/>
        </w:rPr>
        <w:t>leaf node</w:t>
      </w:r>
      <w:r w:rsidRPr="00694410">
        <w:rPr>
          <w:rFonts w:asciiTheme="majorBidi" w:hAnsiTheme="majorBidi" w:cstheme="majorBidi"/>
          <w:lang w:val="id-ID"/>
        </w:rPr>
        <w:t xml:space="preserve"> yang merepresentasikan hasil klasifikasi. Struktur tersebut memungkinkan proses pengambilan keputusan dilakukan secara sistematis dan mudah dipahami oleh pengguna</w:t>
      </w:r>
      <w:r w:rsidRPr="00E77043">
        <w:rPr>
          <w:rFonts w:ascii="Times New Roman" w:hAnsi="Times New Roman" w:cs="Times New Roman"/>
          <w:lang w:val="id-ID"/>
        </w:rPr>
        <w:t>.</w:t>
      </w:r>
    </w:p>
    <w:p w14:paraId="62E47CF9" w14:textId="44463245" w:rsidR="00F839D3" w:rsidRPr="00F839D3" w:rsidRDefault="00F839D3">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Tahapan Algoritma </w:t>
      </w:r>
      <w:r>
        <w:rPr>
          <w:rFonts w:asciiTheme="majorBidi" w:hAnsiTheme="majorBidi" w:cstheme="majorBidi"/>
          <w:i/>
          <w:iCs/>
          <w:lang w:val="id-ID"/>
        </w:rPr>
        <w:t>Decision Tree</w:t>
      </w:r>
    </w:p>
    <w:p w14:paraId="0AAC3E7B" w14:textId="77777777" w:rsidR="00694410" w:rsidRP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Menurut Dayanah Ayulani et al. (2023), tahapan pembentukan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meliputi:</w:t>
      </w:r>
    </w:p>
    <w:p w14:paraId="0CE5AF95"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Menyiapkan dataset yang akan digunakan untuk proses klasifikasi. </w:t>
      </w:r>
    </w:p>
    <w:p w14:paraId="628D91C3"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Entropy</w:t>
      </w:r>
      <w:r w:rsidRPr="00694410">
        <w:rPr>
          <w:rFonts w:asciiTheme="majorBidi" w:hAnsiTheme="majorBidi" w:cstheme="majorBidi"/>
          <w:lang w:val="id-ID"/>
        </w:rPr>
        <w:t xml:space="preserve"> pada setiap atribut. </w:t>
      </w:r>
    </w:p>
    <w:p w14:paraId="6C1DCD3D"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dari setiap atribut. </w:t>
      </w:r>
    </w:p>
    <w:p w14:paraId="4E579079"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Memilih atribut dengan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terbesar sebagai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p>
    <w:p w14:paraId="104E60C7"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Membagi data berdasarkan atribut terpilih. </w:t>
      </w:r>
    </w:p>
    <w:p w14:paraId="29E37E92"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Mengulangi proses perhitungan </w:t>
      </w:r>
      <w:r w:rsidRPr="00D02C27">
        <w:rPr>
          <w:rFonts w:asciiTheme="majorBidi" w:hAnsiTheme="majorBidi" w:cstheme="majorBidi"/>
          <w:i/>
          <w:iCs/>
          <w:lang w:val="id-ID"/>
        </w:rPr>
        <w:t>Entropy</w:t>
      </w:r>
      <w:r w:rsidRPr="00694410">
        <w:rPr>
          <w:rFonts w:asciiTheme="majorBidi" w:hAnsiTheme="majorBidi" w:cstheme="majorBidi"/>
          <w:lang w:val="id-ID"/>
        </w:rPr>
        <w:t xml:space="preserve"> dan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pada setiap cabang hingga seluruh data berada pada kelas yang sama atau tidak terdapat atribut yang dapat digunakan untuk pemisahan lebih lanjut. </w:t>
      </w:r>
    </w:p>
    <w:p w14:paraId="177B7D6F" w14:textId="77777777" w:rsid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Membentuk pohon keputusan hingga menghasilkan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sebagai kelas akhir. </w:t>
      </w:r>
    </w:p>
    <w:p w14:paraId="1E535882" w14:textId="25DE6B87" w:rsidR="00F839D3" w:rsidRPr="00F839D3" w:rsidRDefault="00F839D3">
      <w:pPr>
        <w:pStyle w:val="ListParagraph"/>
        <w:numPr>
          <w:ilvl w:val="0"/>
          <w:numId w:val="11"/>
        </w:numPr>
        <w:spacing w:after="0" w:line="360" w:lineRule="auto"/>
        <w:jc w:val="both"/>
        <w:rPr>
          <w:rFonts w:asciiTheme="majorBidi" w:hAnsiTheme="majorBidi" w:cstheme="majorBidi"/>
          <w:i/>
          <w:iCs/>
          <w:lang w:val="id-ID"/>
        </w:rPr>
      </w:pPr>
      <w:r w:rsidRPr="00F839D3">
        <w:rPr>
          <w:rFonts w:asciiTheme="majorBidi" w:hAnsiTheme="majorBidi" w:cstheme="majorBidi"/>
          <w:i/>
          <w:iCs/>
          <w:lang w:val="id-ID"/>
        </w:rPr>
        <w:t>Entropy</w:t>
      </w:r>
    </w:p>
    <w:p w14:paraId="302AD391" w14:textId="77777777" w:rsidR="00694410" w:rsidRPr="00694410" w:rsidRDefault="00694410" w:rsidP="00F839D3">
      <w:pPr>
        <w:spacing w:after="36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694410">
        <w:rPr>
          <w:rFonts w:asciiTheme="majorBidi" w:hAnsiTheme="majorBidi" w:cstheme="majorBidi"/>
          <w:lang w:val="id-ID"/>
        </w:rPr>
        <w:t xml:space="preserve"> digunakan untuk mengukur tingkat ketidakpastian atau ketidakhomogenan suatu kumpulan data. Semakin kecil nilai </w:t>
      </w:r>
      <w:r w:rsidRPr="00F839D3">
        <w:rPr>
          <w:rFonts w:asciiTheme="majorBidi" w:hAnsiTheme="majorBidi" w:cstheme="majorBidi"/>
          <w:i/>
          <w:iCs/>
          <w:lang w:val="id-ID"/>
        </w:rPr>
        <w:t>Entropy</w:t>
      </w:r>
      <w:r w:rsidRPr="00694410">
        <w:rPr>
          <w:rFonts w:asciiTheme="majorBidi" w:hAnsiTheme="majorBidi" w:cstheme="majorBidi"/>
          <w:lang w:val="id-ID"/>
        </w:rPr>
        <w:t>, maka data pada kelompok tersebut semakin homogen.</w:t>
      </w:r>
    </w:p>
    <w:p w14:paraId="349F0DCE" w14:textId="4CA17A7E" w:rsidR="00F839D3" w:rsidRPr="00F839D3"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(S)=−∑pi​log2​pi</w:t>
      </w:r>
    </w:p>
    <w:p w14:paraId="6C323B25" w14:textId="77777777" w:rsidR="00F839D3" w:rsidRPr="00F839D3" w:rsidRDefault="00694410" w:rsidP="00F839D3">
      <w:pPr>
        <w:spacing w:before="360" w:after="0" w:line="360" w:lineRule="auto"/>
        <w:ind w:firstLine="567"/>
        <w:jc w:val="both"/>
        <w:rPr>
          <w:rFonts w:asciiTheme="majorBidi" w:hAnsiTheme="majorBidi" w:cstheme="majorBidi"/>
          <w:lang w:val="id-ID"/>
        </w:rPr>
      </w:pPr>
      <w:r w:rsidRPr="00F839D3">
        <w:rPr>
          <w:rFonts w:asciiTheme="majorBidi" w:hAnsiTheme="majorBidi" w:cstheme="majorBidi"/>
          <w:lang w:val="id-ID"/>
        </w:rPr>
        <w:t>Keterangan:</w:t>
      </w:r>
    </w:p>
    <w:p w14:paraId="1C51CA82"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 xml:space="preserve">(S) = nilai </w:t>
      </w:r>
      <w:r w:rsidRPr="00F839D3">
        <w:rPr>
          <w:rFonts w:asciiTheme="majorBidi" w:hAnsiTheme="majorBidi" w:cstheme="majorBidi"/>
          <w:i/>
          <w:iCs/>
          <w:lang w:val="id-ID"/>
        </w:rPr>
        <w:t>entropy</w:t>
      </w:r>
      <w:r w:rsidRPr="00F839D3">
        <w:rPr>
          <w:rFonts w:asciiTheme="majorBidi" w:hAnsiTheme="majorBidi" w:cstheme="majorBidi"/>
          <w:lang w:val="id-ID"/>
        </w:rPr>
        <w:t xml:space="preserve"> pada dataset S </w:t>
      </w:r>
    </w:p>
    <w:p w14:paraId="0C344F48"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pᵢ = probabilitas kemunculan kelas ke-i </w:t>
      </w:r>
    </w:p>
    <w:p w14:paraId="7615F721" w14:textId="15056D07" w:rsidR="00694410"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n = jumlah kelas </w:t>
      </w:r>
    </w:p>
    <w:p w14:paraId="43B6A77F" w14:textId="77777777" w:rsid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Nilai </w:t>
      </w:r>
      <w:r w:rsidRPr="00F839D3">
        <w:rPr>
          <w:rFonts w:asciiTheme="majorBidi" w:hAnsiTheme="majorBidi" w:cstheme="majorBidi"/>
          <w:i/>
          <w:iCs/>
          <w:lang w:val="id-ID"/>
        </w:rPr>
        <w:t>Entropy</w:t>
      </w:r>
      <w:r w:rsidRPr="00694410">
        <w:rPr>
          <w:rFonts w:asciiTheme="majorBidi" w:hAnsiTheme="majorBidi" w:cstheme="majorBidi"/>
          <w:lang w:val="id-ID"/>
        </w:rPr>
        <w:t xml:space="preserve"> akan bernilai 0 apabila seluruh data berada dalam satu kelas yang sama.</w:t>
      </w:r>
    </w:p>
    <w:p w14:paraId="11050389" w14:textId="6BCC216C" w:rsidR="00D02C27" w:rsidRPr="00D02C27"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i/>
          <w:iCs/>
          <w:lang w:val="id-ID"/>
        </w:rPr>
        <w:lastRenderedPageBreak/>
        <w:t>Information Gain</w:t>
      </w:r>
    </w:p>
    <w:p w14:paraId="4DCA2587" w14:textId="401C1957" w:rsidR="00694410" w:rsidRPr="00D02C27" w:rsidRDefault="00694410" w:rsidP="00D02C27">
      <w:pPr>
        <w:spacing w:after="0" w:line="360" w:lineRule="auto"/>
        <w:jc w:val="both"/>
        <w:rPr>
          <w:rFonts w:asciiTheme="majorBidi" w:hAnsiTheme="majorBidi" w:cstheme="majorBidi"/>
          <w:lang w:val="id-ID"/>
        </w:rPr>
      </w:pP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digunakan untuk menentukan atribut terbaik yang akan dijadikan dasar percabangan pada pohon keputusan. Semakin besar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semakin baik atribut tersebut dalam memisahkan data.</w:t>
      </w:r>
    </w:p>
    <w:p w14:paraId="268545DB" w14:textId="3CF16B2B" w:rsidR="00F839D3" w:rsidRPr="00694410"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rPr>
        <w:t>Gain</w:t>
      </w:r>
      <w:r w:rsidRPr="00F839D3">
        <w:rPr>
          <w:rFonts w:asciiTheme="majorBidi" w:hAnsiTheme="majorBidi" w:cstheme="majorBidi"/>
        </w:rPr>
        <w:t>(S,A)=</w:t>
      </w:r>
      <w:r w:rsidRPr="00F839D3">
        <w:rPr>
          <w:rFonts w:asciiTheme="majorBidi" w:hAnsiTheme="majorBidi" w:cstheme="majorBidi"/>
          <w:i/>
          <w:iCs/>
        </w:rPr>
        <w:t>Entropy</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Sv</w:t>
      </w:r>
      <w:r w:rsidRPr="00F839D3">
        <w:rPr>
          <w:rFonts w:ascii="Times New Roman" w:hAnsi="Times New Roman" w:cs="Times New Roman"/>
        </w:rPr>
        <w:t>​</w:t>
      </w:r>
      <w:r w:rsidRPr="00F839D3">
        <w:rPr>
          <w:rFonts w:ascii="Cambria Math" w:hAnsi="Cambria Math" w:cs="Cambria Math"/>
        </w:rPr>
        <w:t>∣</w:t>
      </w:r>
      <w:r w:rsidRPr="00F839D3">
        <w:rPr>
          <w:rFonts w:ascii="Times New Roman" w:hAnsi="Times New Roman" w:cs="Times New Roman"/>
        </w:rPr>
        <w:t>​</w:t>
      </w:r>
      <w:r w:rsidRPr="00F839D3">
        <w:rPr>
          <w:rFonts w:asciiTheme="majorBidi" w:hAnsiTheme="majorBidi" w:cstheme="majorBidi"/>
          <w:i/>
          <w:iCs/>
        </w:rPr>
        <w:t>Entropy</w:t>
      </w:r>
      <w:r w:rsidRPr="00F839D3">
        <w:rPr>
          <w:rFonts w:asciiTheme="majorBidi" w:hAnsiTheme="majorBidi" w:cstheme="majorBidi"/>
        </w:rPr>
        <w:t>(Sv</w:t>
      </w:r>
      <w:r w:rsidRPr="00F839D3">
        <w:rPr>
          <w:rFonts w:ascii="Times New Roman" w:hAnsi="Times New Roman" w:cs="Times New Roman"/>
        </w:rPr>
        <w:t>​</w:t>
      </w:r>
      <w:r w:rsidRPr="00F839D3">
        <w:rPr>
          <w:rFonts w:asciiTheme="majorBidi" w:hAnsiTheme="majorBidi" w:cstheme="majorBidi"/>
        </w:rPr>
        <w:t>)</w:t>
      </w:r>
    </w:p>
    <w:p w14:paraId="5F0E8009" w14:textId="77777777" w:rsidR="00694410" w:rsidRPr="00694410" w:rsidRDefault="00694410" w:rsidP="00F839D3">
      <w:pPr>
        <w:spacing w:before="360" w:after="0" w:line="360" w:lineRule="auto"/>
        <w:ind w:firstLine="567"/>
        <w:jc w:val="both"/>
        <w:rPr>
          <w:rFonts w:asciiTheme="majorBidi" w:hAnsiTheme="majorBidi" w:cstheme="majorBidi"/>
          <w:lang w:val="id-ID"/>
        </w:rPr>
      </w:pPr>
      <w:r w:rsidRPr="00694410">
        <w:rPr>
          <w:rFonts w:asciiTheme="majorBidi" w:hAnsiTheme="majorBidi" w:cstheme="majorBidi"/>
          <w:lang w:val="id-ID"/>
        </w:rPr>
        <w:t>Keterangan:</w:t>
      </w:r>
    </w:p>
    <w:p w14:paraId="2610E4D7"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Gain</w:t>
      </w:r>
      <w:r w:rsidRPr="00D02C27">
        <w:rPr>
          <w:rFonts w:asciiTheme="majorBidi" w:hAnsiTheme="majorBidi" w:cstheme="majorBidi"/>
          <w:lang w:val="id-ID"/>
        </w:rPr>
        <w:t xml:space="preserve">(S,A) =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atribut A </w:t>
      </w:r>
    </w:p>
    <w:p w14:paraId="3F650450"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Entropy</w:t>
      </w:r>
      <w:r w:rsidRPr="00D02C27">
        <w:rPr>
          <w:rFonts w:asciiTheme="majorBidi" w:hAnsiTheme="majorBidi" w:cstheme="majorBidi"/>
          <w:lang w:val="id-ID"/>
        </w:rPr>
        <w:t xml:space="preserve">(S) = </w:t>
      </w:r>
      <w:r w:rsidRPr="00D02C27">
        <w:rPr>
          <w:rFonts w:asciiTheme="majorBidi" w:hAnsiTheme="majorBidi" w:cstheme="majorBidi"/>
          <w:i/>
          <w:iCs/>
          <w:lang w:val="id-ID"/>
        </w:rPr>
        <w:t>entropy</w:t>
      </w:r>
      <w:r w:rsidRPr="00D02C27">
        <w:rPr>
          <w:rFonts w:asciiTheme="majorBidi" w:hAnsiTheme="majorBidi" w:cstheme="majorBidi"/>
          <w:lang w:val="id-ID"/>
        </w:rPr>
        <w:t xml:space="preserve"> dataset awal </w:t>
      </w:r>
    </w:p>
    <w:p w14:paraId="36CE55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subset data hasil pembagian berdasarkan atribut A </w:t>
      </w:r>
    </w:p>
    <w:p w14:paraId="14FBB9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jumlah data pada subset </w:t>
      </w:r>
    </w:p>
    <w:p w14:paraId="5A937C9A" w14:textId="088FF020"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 = jumlah data</w:t>
      </w:r>
      <w:r w:rsidRPr="00694410">
        <w:rPr>
          <w:rFonts w:asciiTheme="majorBidi" w:hAnsiTheme="majorBidi" w:cstheme="majorBidi"/>
          <w:lang w:val="id-ID"/>
        </w:rPr>
        <w:t xml:space="preserve"> keseluruhan </w:t>
      </w:r>
    </w:p>
    <w:p w14:paraId="67200F36" w14:textId="40880D91" w:rsidR="00694410" w:rsidRPr="00694410" w:rsidRDefault="00694410" w:rsidP="00227316">
      <w:pPr>
        <w:spacing w:after="48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Atribut dengan nilai </w:t>
      </w:r>
      <w:r w:rsidRPr="00D02C27">
        <w:rPr>
          <w:rFonts w:asciiTheme="majorBidi" w:hAnsiTheme="majorBidi" w:cstheme="majorBidi"/>
          <w:i/>
          <w:iCs/>
          <w:lang w:val="id-ID"/>
        </w:rPr>
        <w:t>Information Gain</w:t>
      </w:r>
      <w:r w:rsidRPr="00694410">
        <w:rPr>
          <w:rFonts w:asciiTheme="majorBidi" w:hAnsiTheme="majorBidi" w:cstheme="majorBidi"/>
          <w:lang w:val="id-ID"/>
        </w:rPr>
        <w:t xml:space="preserve"> terbesar akan dipilih sebagai dasar pembentukan percabangan karena mampu mengurangi ketidakpastian data secara optimal</w:t>
      </w:r>
      <w:r w:rsidR="00D02C27">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237158290"/>
          <w:placeholder>
            <w:docPart w:val="DefaultPlaceholder_-1854013440"/>
          </w:placeholder>
        </w:sdtPr>
        <w:sdtContent>
          <w:r w:rsidR="00B914B5" w:rsidRPr="00B914B5">
            <w:rPr>
              <w:rFonts w:ascii="Times New Roman" w:hAnsi="Times New Roman" w:cs="Times New Roman"/>
              <w:color w:val="000000"/>
              <w:lang w:val="id-ID"/>
            </w:rPr>
            <w:t>(Dayanah Ayulani et al., 2023)</w:t>
          </w:r>
        </w:sdtContent>
      </w:sdt>
      <w:r w:rsidRPr="00694410">
        <w:rPr>
          <w:rFonts w:asciiTheme="majorBidi" w:hAnsiTheme="majorBidi" w:cstheme="majorBidi"/>
          <w:lang w:val="id-ID"/>
        </w:rPr>
        <w:t>.</w:t>
      </w:r>
    </w:p>
    <w:p w14:paraId="26B4E536" w14:textId="1F8FA734"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0" w:name="_Toc232768756"/>
      <w:bookmarkStart w:id="61" w:name="_Toc232855308"/>
      <w:r w:rsidRPr="008A7E64">
        <w:rPr>
          <w:rFonts w:ascii="Times New Roman" w:eastAsia="Aptos" w:hAnsi="Times New Roman" w:cs="Times New Roman"/>
          <w:b/>
          <w:bCs/>
          <w:i/>
          <w:iCs/>
        </w:rPr>
        <w:t>XGBoost</w:t>
      </w:r>
      <w:bookmarkEnd w:id="60"/>
      <w:bookmarkEnd w:id="61"/>
    </w:p>
    <w:p w14:paraId="30376159" w14:textId="424131E8" w:rsidR="00E77043" w:rsidRDefault="00E77043" w:rsidP="000F4C02">
      <w:pPr>
        <w:spacing w:after="0" w:line="360" w:lineRule="auto"/>
        <w:ind w:firstLine="567"/>
        <w:jc w:val="both"/>
        <w:rPr>
          <w:rFonts w:ascii="Times New Roman" w:hAnsi="Times New Roman" w:cs="Times New Roman"/>
          <w:lang w:val="id-ID"/>
        </w:rPr>
      </w:pPr>
      <w:r w:rsidRPr="000F4C02">
        <w:rPr>
          <w:rFonts w:asciiTheme="majorBidi" w:hAnsiTheme="majorBidi" w:cstheme="majorBidi"/>
          <w:i/>
          <w:iCs/>
          <w:lang w:val="id-ID"/>
        </w:rPr>
        <w:t>Extreme Gradient Boosting</w:t>
      </w:r>
      <w:r w:rsidRPr="000F4C02">
        <w:rPr>
          <w:rFonts w:asciiTheme="majorBidi" w:hAnsiTheme="majorBidi" w:cstheme="majorBidi"/>
          <w:lang w:val="id-ID"/>
        </w:rPr>
        <w:t xml:space="preserve"> (</w:t>
      </w:r>
      <w:r w:rsidRPr="000F4C02">
        <w:rPr>
          <w:rFonts w:asciiTheme="majorBidi" w:hAnsiTheme="majorBidi" w:cstheme="majorBidi"/>
          <w:i/>
          <w:iCs/>
          <w:lang w:val="id-ID"/>
        </w:rPr>
        <w:t>XGBoost</w:t>
      </w:r>
      <w:r w:rsidRPr="000F4C02">
        <w:rPr>
          <w:rFonts w:asciiTheme="majorBidi" w:hAnsiTheme="majorBidi" w:cstheme="majorBidi"/>
          <w:lang w:val="id-ID"/>
        </w:rPr>
        <w:t xml:space="preserve">) </w:t>
      </w:r>
      <w:r w:rsidR="000F4C02" w:rsidRPr="000F4C02">
        <w:rPr>
          <w:rFonts w:asciiTheme="majorBidi" w:hAnsiTheme="majorBidi" w:cstheme="majorBidi"/>
        </w:rPr>
        <w:t xml:space="preserve">merupakan algoritma machine learning berbasis </w:t>
      </w:r>
      <w:r w:rsidR="000F4C02" w:rsidRPr="000F4C02">
        <w:rPr>
          <w:rFonts w:asciiTheme="majorBidi" w:hAnsiTheme="majorBidi" w:cstheme="majorBidi"/>
          <w:i/>
          <w:iCs/>
        </w:rPr>
        <w:t>Gradient Boosting Decision Tree (GBDT)</w:t>
      </w:r>
      <w:r w:rsidR="000F4C02" w:rsidRPr="000F4C02">
        <w:rPr>
          <w:rFonts w:asciiTheme="majorBidi" w:hAnsiTheme="majorBidi" w:cstheme="majorBidi"/>
        </w:rPr>
        <w:t xml:space="preserve"> yang dikembangkan untuk meningkatkan akurasi prediksi serta mengurangi risiko </w:t>
      </w:r>
      <w:r w:rsidR="000F4C02" w:rsidRPr="000F4C02">
        <w:rPr>
          <w:rFonts w:asciiTheme="majorBidi" w:hAnsiTheme="majorBidi" w:cstheme="majorBidi"/>
          <w:i/>
          <w:iCs/>
        </w:rPr>
        <w:t>overfitting</w:t>
      </w:r>
      <w:r w:rsidR="000F4C02" w:rsidRPr="000F4C02">
        <w:rPr>
          <w:rFonts w:asciiTheme="majorBidi" w:hAnsiTheme="majorBidi" w:cstheme="majorBidi"/>
        </w:rPr>
        <w:t xml:space="preserve">. </w:t>
      </w:r>
      <w:r w:rsidR="000F4C02" w:rsidRPr="000F4C02">
        <w:rPr>
          <w:rFonts w:asciiTheme="majorBidi" w:hAnsiTheme="majorBidi" w:cstheme="majorBidi"/>
          <w:i/>
          <w:iCs/>
        </w:rPr>
        <w:t>XGBoost</w:t>
      </w:r>
      <w:r w:rsidR="000F4C02" w:rsidRPr="000F4C02">
        <w:rPr>
          <w:rFonts w:asciiTheme="majorBidi" w:hAnsiTheme="majorBidi" w:cstheme="majorBidi"/>
        </w:rPr>
        <w:t xml:space="preserve"> bekerja dengan membangun beberapa pohon keputusan (</w:t>
      </w:r>
      <w:r w:rsidR="000F4C02" w:rsidRPr="000F4C02">
        <w:rPr>
          <w:rFonts w:asciiTheme="majorBidi" w:hAnsiTheme="majorBidi" w:cstheme="majorBidi"/>
          <w:i/>
          <w:iCs/>
        </w:rPr>
        <w:t>decision tree</w:t>
      </w:r>
      <w:r w:rsidR="000F4C02" w:rsidRPr="000F4C02">
        <w:rPr>
          <w:rFonts w:asciiTheme="majorBidi" w:hAnsiTheme="majorBidi" w:cstheme="majorBidi"/>
        </w:rPr>
        <w:t xml:space="preserve">) secara bertahap, dimana setiap pohon baru digunakan untuk memperbaiki kesalahan prediksi dari pohon sebelumnya. Selain itu, </w:t>
      </w:r>
      <w:r w:rsidR="000F4C02" w:rsidRPr="000F4C02">
        <w:rPr>
          <w:rFonts w:asciiTheme="majorBidi" w:hAnsiTheme="majorBidi" w:cstheme="majorBidi"/>
          <w:i/>
          <w:iCs/>
        </w:rPr>
        <w:t>XGBoost</w:t>
      </w:r>
      <w:r w:rsidR="000F4C02" w:rsidRPr="000F4C02">
        <w:rPr>
          <w:rFonts w:asciiTheme="majorBidi" w:hAnsiTheme="majorBidi" w:cstheme="majorBidi"/>
        </w:rPr>
        <w:t xml:space="preserve"> menerapkan teknik </w:t>
      </w:r>
      <w:r w:rsidR="000F4C02" w:rsidRPr="000F4C02">
        <w:rPr>
          <w:rFonts w:asciiTheme="majorBidi" w:hAnsiTheme="majorBidi" w:cstheme="majorBidi"/>
          <w:i/>
          <w:iCs/>
        </w:rPr>
        <w:t>regularization</w:t>
      </w:r>
      <w:r w:rsidR="000F4C02" w:rsidRPr="000F4C02">
        <w:rPr>
          <w:rFonts w:asciiTheme="majorBidi" w:hAnsiTheme="majorBidi" w:cstheme="majorBidi"/>
        </w:rPr>
        <w:t xml:space="preserve"> sehingga model yang dihasilkan lebih stabil dan memiliki kemampuan generalisasi yang baik</w:t>
      </w:r>
      <w:r w:rsidR="000F4C02">
        <w:rPr>
          <w:rFonts w:asciiTheme="majorBidi" w:hAnsiTheme="majorBidi" w:cstheme="majorBidi"/>
        </w:rPr>
        <w:t xml:space="preserve"> </w:t>
      </w:r>
      <w:sdt>
        <w:sdtPr>
          <w:rPr>
            <w:rFonts w:ascii="Times New Roman" w:hAnsi="Times New Roman" w:cs="Times New Roman"/>
            <w:color w:val="000000"/>
            <w:lang w:val="id-ID"/>
          </w:rPr>
          <w:tag w:val="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8877496"/>
          <w:placeholder>
            <w:docPart w:val="DefaultPlaceholder_-1854013440"/>
          </w:placeholder>
        </w:sdtPr>
        <w:sdtContent>
          <w:r w:rsidR="00B914B5" w:rsidRPr="00B914B5">
            <w:rPr>
              <w:rFonts w:ascii="Times New Roman" w:hAnsi="Times New Roman" w:cs="Times New Roman"/>
              <w:color w:val="000000"/>
              <w:lang w:val="id-ID"/>
            </w:rPr>
            <w:t>(Dayanah Ayulani et al., 2023; Kate et al., 2026; Rafie et al., 2025)</w:t>
          </w:r>
        </w:sdtContent>
      </w:sdt>
      <w:r w:rsidRPr="00E77043">
        <w:rPr>
          <w:rFonts w:ascii="Times New Roman" w:hAnsi="Times New Roman" w:cs="Times New Roman"/>
          <w:lang w:val="id-ID"/>
        </w:rPr>
        <w:t>.</w:t>
      </w:r>
    </w:p>
    <w:p w14:paraId="5A7A22EF" w14:textId="259F004B" w:rsidR="000F4C02" w:rsidRPr="000F4C02" w:rsidRDefault="000F4C02">
      <w:pPr>
        <w:pStyle w:val="ListParagraph"/>
        <w:numPr>
          <w:ilvl w:val="1"/>
          <w:numId w:val="10"/>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Tahapan </w:t>
      </w:r>
      <w:r w:rsidRPr="000F4C02">
        <w:rPr>
          <w:rFonts w:ascii="Times New Roman" w:hAnsi="Times New Roman" w:cs="Times New Roman"/>
          <w:i/>
          <w:iCs/>
          <w:lang w:val="id-ID"/>
        </w:rPr>
        <w:t>XGBoost</w:t>
      </w:r>
    </w:p>
    <w:p w14:paraId="0B1BAF3D" w14:textId="77777777" w:rsidR="000F4C02" w:rsidRPr="000F4C02" w:rsidRDefault="000F4C02" w:rsidP="000F4C02">
      <w:pPr>
        <w:spacing w:after="0" w:line="360" w:lineRule="auto"/>
        <w:ind w:firstLine="567"/>
        <w:jc w:val="both"/>
        <w:rPr>
          <w:rFonts w:ascii="Times New Roman" w:hAnsi="Times New Roman" w:cs="Times New Roman"/>
          <w:lang w:val="id-ID"/>
        </w:rPr>
      </w:pPr>
      <w:r w:rsidRPr="000F4C02">
        <w:rPr>
          <w:rFonts w:ascii="Times New Roman" w:hAnsi="Times New Roman" w:cs="Times New Roman"/>
          <w:lang w:val="id-ID"/>
        </w:rPr>
        <w:t xml:space="preserve">Tahapan kerja algoritma </w:t>
      </w:r>
      <w:r w:rsidRPr="000F4C02">
        <w:rPr>
          <w:rFonts w:ascii="Times New Roman" w:hAnsi="Times New Roman" w:cs="Times New Roman"/>
          <w:i/>
          <w:iCs/>
          <w:lang w:val="id-ID"/>
        </w:rPr>
        <w:t>XGBoost</w:t>
      </w:r>
      <w:r w:rsidRPr="000F4C02">
        <w:rPr>
          <w:rFonts w:ascii="Times New Roman" w:hAnsi="Times New Roman" w:cs="Times New Roman"/>
          <w:lang w:val="id-ID"/>
        </w:rPr>
        <w:t xml:space="preserve"> meliputi:</w:t>
      </w:r>
    </w:p>
    <w:p w14:paraId="401E6877"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Membentuk pohon keputusan awal (</w:t>
      </w:r>
      <w:r w:rsidRPr="000F4C02">
        <w:rPr>
          <w:rFonts w:ascii="Times New Roman" w:hAnsi="Times New Roman" w:cs="Times New Roman"/>
          <w:i/>
          <w:iCs/>
          <w:lang w:val="id-ID"/>
        </w:rPr>
        <w:t>Decision Tree</w:t>
      </w:r>
      <w:r w:rsidRPr="000F4C02">
        <w:rPr>
          <w:rFonts w:ascii="Times New Roman" w:hAnsi="Times New Roman" w:cs="Times New Roman"/>
          <w:lang w:val="id-ID"/>
        </w:rPr>
        <w:t xml:space="preserve">). </w:t>
      </w:r>
    </w:p>
    <w:p w14:paraId="699A64A3"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Menghitung kesalahan prediksi (</w:t>
      </w:r>
      <w:r w:rsidRPr="000F4C02">
        <w:rPr>
          <w:rFonts w:ascii="Times New Roman" w:hAnsi="Times New Roman" w:cs="Times New Roman"/>
          <w:i/>
          <w:iCs/>
          <w:lang w:val="id-ID"/>
        </w:rPr>
        <w:t>error</w:t>
      </w:r>
      <w:r w:rsidRPr="000F4C02">
        <w:rPr>
          <w:rFonts w:ascii="Times New Roman" w:hAnsi="Times New Roman" w:cs="Times New Roman"/>
          <w:lang w:val="id-ID"/>
        </w:rPr>
        <w:t xml:space="preserve">). </w:t>
      </w:r>
    </w:p>
    <w:p w14:paraId="63139F06"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Membangun pohon baru untuk memperbaiki kesalahan sebelumnya. </w:t>
      </w:r>
    </w:p>
    <w:p w14:paraId="02C892E8"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Menerapkan </w:t>
      </w:r>
      <w:r w:rsidRPr="000F4C02">
        <w:rPr>
          <w:rFonts w:ascii="Times New Roman" w:hAnsi="Times New Roman" w:cs="Times New Roman"/>
          <w:i/>
          <w:iCs/>
          <w:lang w:val="id-ID"/>
        </w:rPr>
        <w:t>regularization</w:t>
      </w:r>
      <w:r w:rsidRPr="000F4C02">
        <w:rPr>
          <w:rFonts w:ascii="Times New Roman" w:hAnsi="Times New Roman" w:cs="Times New Roman"/>
          <w:lang w:val="id-ID"/>
        </w:rPr>
        <w:t xml:space="preserve"> untuk mengurangi </w:t>
      </w:r>
      <w:r w:rsidRPr="000F4C02">
        <w:rPr>
          <w:rFonts w:ascii="Times New Roman" w:hAnsi="Times New Roman" w:cs="Times New Roman"/>
          <w:i/>
          <w:iCs/>
          <w:lang w:val="id-ID"/>
        </w:rPr>
        <w:t>overfitting</w:t>
      </w:r>
      <w:r w:rsidRPr="000F4C02">
        <w:rPr>
          <w:rFonts w:ascii="Times New Roman" w:hAnsi="Times New Roman" w:cs="Times New Roman"/>
          <w:lang w:val="id-ID"/>
        </w:rPr>
        <w:t xml:space="preserve">. </w:t>
      </w:r>
    </w:p>
    <w:p w14:paraId="63B88D12" w14:textId="77777777" w:rsid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lastRenderedPageBreak/>
        <w:t>Menggabungkan seluruh pohon menjadi model prediksi akhir.</w:t>
      </w:r>
    </w:p>
    <w:p w14:paraId="7D5C756E" w14:textId="60F5D556" w:rsidR="000F4C02" w:rsidRPr="000F4C02" w:rsidRDefault="000F4C02">
      <w:pPr>
        <w:pStyle w:val="ListParagraph"/>
        <w:numPr>
          <w:ilvl w:val="1"/>
          <w:numId w:val="10"/>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Arsitektur </w:t>
      </w:r>
      <w:r w:rsidRPr="000F4C02">
        <w:rPr>
          <w:rFonts w:ascii="Times New Roman" w:hAnsi="Times New Roman" w:cs="Times New Roman"/>
          <w:i/>
          <w:iCs/>
          <w:lang w:val="id-ID"/>
        </w:rPr>
        <w:t>XGBoost</w:t>
      </w:r>
    </w:p>
    <w:p w14:paraId="34196FBB" w14:textId="77777777" w:rsidR="00C44F3F" w:rsidRDefault="005C6D36" w:rsidP="00C44F3F">
      <w:pPr>
        <w:keepNext/>
        <w:spacing w:after="0" w:line="360" w:lineRule="auto"/>
        <w:jc w:val="center"/>
      </w:pPr>
      <w:r>
        <w:rPr>
          <w:rFonts w:ascii="Times New Roman" w:hAnsi="Times New Roman" w:cs="Times New Roman"/>
          <w:noProof/>
          <w:lang w:val="id-ID"/>
        </w:rPr>
        <w:drawing>
          <wp:inline distT="0" distB="0" distL="0" distR="0" wp14:anchorId="446CB2B9" wp14:editId="38D6CAF8">
            <wp:extent cx="1521884" cy="2247884"/>
            <wp:effectExtent l="19050" t="19050" r="21590" b="19685"/>
            <wp:docPr id="122636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74" t="33727" r="25022" b="57649"/>
                    <a:stretch>
                      <a:fillRect/>
                    </a:stretch>
                  </pic:blipFill>
                  <pic:spPr bwMode="auto">
                    <a:xfrm>
                      <a:off x="0" y="0"/>
                      <a:ext cx="1521884" cy="22478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8F9A4A" w14:textId="747331D9" w:rsidR="005C6D36" w:rsidRDefault="00C44F3F" w:rsidP="00502D48">
      <w:pPr>
        <w:pStyle w:val="Caption"/>
        <w:rPr>
          <w:b/>
          <w:bCs/>
          <w:lang w:val="id-ID"/>
        </w:rPr>
      </w:pPr>
      <w:bookmarkStart w:id="62" w:name="_Toc232854306"/>
      <w:r>
        <w:t>Gambar 2.</w:t>
      </w:r>
      <w:r>
        <w:fldChar w:fldCharType="begin"/>
      </w:r>
      <w:r>
        <w:instrText xml:space="preserve"> SEQ Gambar_2. \* ARABIC </w:instrText>
      </w:r>
      <w:r>
        <w:fldChar w:fldCharType="separate"/>
      </w:r>
      <w:r w:rsidR="007A0B04">
        <w:rPr>
          <w:noProof/>
        </w:rPr>
        <w:t>6</w:t>
      </w:r>
      <w:r>
        <w:fldChar w:fldCharType="end"/>
      </w:r>
      <w:r>
        <w:rPr>
          <w:lang w:val="id-ID"/>
        </w:rPr>
        <w:t xml:space="preserve"> </w:t>
      </w:r>
      <w:r w:rsidRPr="00D25331">
        <w:rPr>
          <w:lang w:val="id-ID"/>
        </w:rPr>
        <w:t xml:space="preserve">Arsitektur </w:t>
      </w:r>
      <w:r w:rsidRPr="00D25331">
        <w:rPr>
          <w:i/>
          <w:iCs/>
          <w:lang w:val="id-ID"/>
        </w:rPr>
        <w:t>XGBoost</w:t>
      </w:r>
      <w:bookmarkEnd w:id="62"/>
    </w:p>
    <w:p w14:paraId="7441FD7B" w14:textId="28059677" w:rsidR="00E77043" w:rsidRPr="004E63ED" w:rsidRDefault="00E77043" w:rsidP="002E65C2">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V19"/>
          <w:id w:val="228739476"/>
          <w:placeholder>
            <w:docPart w:val="DefaultPlaceholder_-1854013440"/>
          </w:placeholder>
        </w:sdtPr>
        <w:sdtContent>
          <w:r w:rsidR="00B914B5" w:rsidRPr="00B914B5">
            <w:rPr>
              <w:rFonts w:ascii="Times New Roman" w:hAnsi="Times New Roman" w:cs="Times New Roman"/>
              <w:color w:val="000000"/>
              <w:lang w:val="id-ID"/>
            </w:rPr>
            <w:t>(Kate et al., 2026; Rafie et al., 2025)</w:t>
          </w:r>
        </w:sdtContent>
      </w:sdt>
    </w:p>
    <w:p w14:paraId="60C045A5" w14:textId="1E031619"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Arsitektur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menunjukkan proses pembelajaran yang dilakukan secara berulang. Prediksi dari setiap pohon digunakan untuk menghitung kesalahan yang masih terjadi, kemudian kesalahan tersebut dipelajari kembali oleh pohon berikutnya. Hasil prediksi dari seluruh pohon kemudian digabungkan sehingga menghasilkan model yang lebih akurat dibandingkan penggunaan satu pohon keputusan saja</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348333903"/>
          <w:placeholder>
            <w:docPart w:val="DefaultPlaceholder_-1854013440"/>
          </w:placeholder>
        </w:sdtPr>
        <w:sdtContent>
          <w:r w:rsidR="00B914B5" w:rsidRPr="00B914B5">
            <w:rPr>
              <w:rFonts w:ascii="Times New Roman" w:hAnsi="Times New Roman" w:cs="Times New Roman"/>
              <w:color w:val="000000"/>
              <w:lang w:val="id-ID"/>
            </w:rPr>
            <w:t>(Dayanah Ayulani et al., 2023; Kate et al., 2026)</w:t>
          </w:r>
        </w:sdtContent>
      </w:sdt>
      <w:r w:rsidRPr="00E77043">
        <w:rPr>
          <w:rFonts w:ascii="Times New Roman" w:hAnsi="Times New Roman" w:cs="Times New Roman"/>
          <w:lang w:val="id-ID"/>
        </w:rPr>
        <w:t>.</w:t>
      </w:r>
    </w:p>
    <w:p w14:paraId="48613841" w14:textId="6D78A1DF" w:rsidR="004479FA" w:rsidRPr="004479FA" w:rsidRDefault="004479FA">
      <w:pPr>
        <w:pStyle w:val="ListParagraph"/>
        <w:numPr>
          <w:ilvl w:val="1"/>
          <w:numId w:val="10"/>
        </w:numPr>
        <w:spacing w:after="0" w:line="360" w:lineRule="auto"/>
        <w:ind w:left="357" w:hanging="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w:t>
      </w:r>
      <w:r w:rsidRPr="004479FA">
        <w:rPr>
          <w:rFonts w:ascii="Times New Roman" w:hAnsi="Times New Roman" w:cs="Times New Roman"/>
          <w:i/>
          <w:iCs/>
          <w:lang w:val="id-ID"/>
        </w:rPr>
        <w:t>XGBoost</w:t>
      </w:r>
    </w:p>
    <w:p w14:paraId="085E0284" w14:textId="77777777" w:rsidR="004479FA" w:rsidRPr="004479FA" w:rsidRDefault="004479FA" w:rsidP="004479FA">
      <w:pPr>
        <w:pStyle w:val="ListParagraph"/>
        <w:spacing w:after="360" w:line="360" w:lineRule="auto"/>
        <w:ind w:left="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pada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dirumuskan sebagai berikut:</w:t>
      </w:r>
    </w:p>
    <w:p w14:paraId="688FBDFE" w14:textId="3D6C6E20" w:rsidR="004479FA" w:rsidRPr="004479FA" w:rsidRDefault="004479FA" w:rsidP="004479FA">
      <w:pPr>
        <w:spacing w:after="360" w:line="360" w:lineRule="auto"/>
        <w:jc w:val="center"/>
        <w:rPr>
          <w:rFonts w:ascii="Times New Roman" w:hAnsi="Times New Roman" w:cs="Times New Roman"/>
          <w:b/>
          <w:bCs/>
          <w:lang w:val="id-ID"/>
        </w:rPr>
      </w:pPr>
      <m:oMathPara>
        <m:oMath>
          <m:r>
            <w:rPr>
              <w:rFonts w:ascii="Cambria Math" w:hAnsi="Cambria Math" w:cs="Times New Roman"/>
              <w:lang w:val="id-ID"/>
            </w:rPr>
            <m:t>Obj</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m:t>
          </m:r>
          <m:r>
            <w:rPr>
              <w:rFonts w:ascii="Cambria Math" w:hAnsi="Cambria Math" w:cs="Times New Roman"/>
              <w:lang w:val="id-ID"/>
            </w:rPr>
            <m:t>L</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)+Ω(</m:t>
          </m:r>
          <m:r>
            <w:rPr>
              <w:rFonts w:ascii="Cambria Math" w:hAnsi="Cambria Math" w:cs="Times New Roman"/>
              <w:lang w:val="id-ID"/>
            </w:rPr>
            <m:t>θ</m:t>
          </m:r>
          <m:r>
            <m:rPr>
              <m:sty m:val="p"/>
            </m:rPr>
            <w:rPr>
              <w:rFonts w:ascii="Cambria Math" w:hAnsi="Cambria Math" w:cs="Times New Roman"/>
              <w:lang w:val="id-ID"/>
            </w:rPr>
            <m:t>)</m:t>
          </m:r>
        </m:oMath>
      </m:oMathPara>
    </w:p>
    <w:p w14:paraId="309D98FA" w14:textId="77777777" w:rsidR="004479FA" w:rsidRPr="004479FA" w:rsidRDefault="004479FA" w:rsidP="004479FA">
      <w:pPr>
        <w:spacing w:after="0" w:line="360" w:lineRule="auto"/>
        <w:ind w:firstLine="567"/>
        <w:jc w:val="both"/>
        <w:rPr>
          <w:rFonts w:ascii="Times New Roman" w:hAnsi="Times New Roman" w:cs="Times New Roman"/>
          <w:lang w:val="id-ID"/>
        </w:rPr>
      </w:pPr>
      <w:r w:rsidRPr="004479FA">
        <w:rPr>
          <w:rFonts w:ascii="Times New Roman" w:hAnsi="Times New Roman" w:cs="Times New Roman"/>
          <w:lang w:val="id-ID"/>
        </w:rPr>
        <w:t>Keterangan:</w:t>
      </w:r>
    </w:p>
    <w:p w14:paraId="29027541" w14:textId="062C5DAC" w:rsidR="004479FA" w:rsidRPr="004479FA" w:rsidRDefault="004479FA" w:rsidP="004479FA">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Obj(θ)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objektif model </w:t>
      </w:r>
    </w:p>
    <w:p w14:paraId="5E590E8F" w14:textId="73BF1F9A" w:rsidR="004479FA" w:rsidRPr="004479FA" w:rsidRDefault="004479FA" w:rsidP="004479FA">
      <w:pPr>
        <w:spacing w:after="0" w:line="360" w:lineRule="auto"/>
        <w:ind w:left="360" w:firstLine="207"/>
        <w:jc w:val="both"/>
        <w:rPr>
          <w:rFonts w:ascii="Times New Roman" w:hAnsi="Times New Roman" w:cs="Times New Roman"/>
          <w:lang w:val="id-ID"/>
        </w:rPr>
      </w:pPr>
      <m:oMath>
        <m:r>
          <w:rPr>
            <w:rFonts w:ascii="Cambria Math" w:hAnsi="Cambria Math" w:cs="Times New Roman"/>
            <w:lang w:val="id-ID"/>
          </w:rPr>
          <m:t>L(θ)</m:t>
        </m:r>
      </m:oMath>
      <w:r>
        <w:rPr>
          <w:rFonts w:ascii="Times New Roman" w:eastAsiaTheme="minorEastAsia" w:hAnsi="Times New Roman" w:cs="Times New Roman"/>
          <w:lang w:val="id-ID"/>
        </w:rPr>
        <w:tab/>
      </w:r>
      <w:r w:rsidRPr="004479FA">
        <w:rPr>
          <w:rFonts w:ascii="Times New Roman" w:hAnsi="Times New Roman" w:cs="Times New Roman"/>
          <w:lang w:val="id-ID"/>
        </w:rPr>
        <w:t>= fungsi kesalahan (</w:t>
      </w:r>
      <w:r w:rsidRPr="004479FA">
        <w:rPr>
          <w:rFonts w:ascii="Times New Roman" w:hAnsi="Times New Roman" w:cs="Times New Roman"/>
          <w:i/>
          <w:iCs/>
          <w:lang w:val="id-ID"/>
        </w:rPr>
        <w:t>loss function</w:t>
      </w:r>
      <w:r w:rsidRPr="004479FA">
        <w:rPr>
          <w:rFonts w:ascii="Times New Roman" w:hAnsi="Times New Roman" w:cs="Times New Roman"/>
          <w:lang w:val="id-ID"/>
        </w:rPr>
        <w:t xml:space="preserve">) </w:t>
      </w:r>
    </w:p>
    <w:p w14:paraId="19907CE3" w14:textId="30EEB4EA" w:rsidR="004479FA" w:rsidRPr="004479FA" w:rsidRDefault="004479FA" w:rsidP="004479FA">
      <w:pPr>
        <w:spacing w:after="0" w:line="360" w:lineRule="auto"/>
        <w:ind w:firstLine="567"/>
        <w:jc w:val="both"/>
        <w:rPr>
          <w:rFonts w:ascii="Times New Roman" w:hAnsi="Times New Roman" w:cs="Times New Roman"/>
          <w:lang w:val="id-ID"/>
        </w:rPr>
      </w:pPr>
      <m:oMath>
        <m:r>
          <m:rPr>
            <m:sty m:val="p"/>
          </m:rPr>
          <w:rPr>
            <w:rFonts w:ascii="Cambria Math" w:hAnsi="Cambria Math" w:cs="Times New Roman"/>
            <w:lang w:val="id-ID"/>
          </w:rPr>
          <m:t>Ω</m:t>
        </m:r>
        <m:r>
          <w:rPr>
            <w:rFonts w:ascii="Cambria Math" w:hAnsi="Cambria Math" w:cs="Times New Roman"/>
            <w:lang w:val="id-ID"/>
          </w:rPr>
          <m:t>(θ)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w:t>
      </w:r>
      <w:r w:rsidRPr="004479FA">
        <w:rPr>
          <w:rFonts w:ascii="Times New Roman" w:hAnsi="Times New Roman" w:cs="Times New Roman"/>
          <w:i/>
          <w:iCs/>
          <w:lang w:val="id-ID"/>
        </w:rPr>
        <w:t>regularization</w:t>
      </w:r>
      <w:r w:rsidRPr="004479FA">
        <w:rPr>
          <w:rFonts w:ascii="Times New Roman" w:hAnsi="Times New Roman" w:cs="Times New Roman"/>
          <w:lang w:val="id-ID"/>
        </w:rPr>
        <w:t xml:space="preserve"> </w:t>
      </w:r>
    </w:p>
    <w:p w14:paraId="2FB5D113" w14:textId="223981EF" w:rsidR="004479FA" w:rsidRPr="004479FA" w:rsidRDefault="004479FA" w:rsidP="004479FA">
      <w:pPr>
        <w:spacing w:after="480" w:line="360" w:lineRule="auto"/>
        <w:ind w:firstLine="567"/>
        <w:jc w:val="both"/>
        <w:rPr>
          <w:rFonts w:ascii="Times New Roman" w:hAnsi="Times New Roman" w:cs="Times New Roman"/>
          <w:lang w:val="id-ID"/>
        </w:rPr>
      </w:pPr>
      <w:r w:rsidRPr="004479FA">
        <w:rPr>
          <w:rFonts w:ascii="Times New Roman" w:hAnsi="Times New Roman" w:cs="Times New Roman"/>
          <w:lang w:val="id-ID"/>
        </w:rPr>
        <w:t xml:space="preserve">Fungsi tersebut menunjukkan bahwa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tidak hanya meminimalkan kesalahan prediksi, tetapi juga mengontrol kompleksitas model sehingga dapat mengurangi risiko </w:t>
      </w:r>
      <w:r w:rsidRPr="004479FA">
        <w:rPr>
          <w:rFonts w:ascii="Times New Roman" w:hAnsi="Times New Roman" w:cs="Times New Roman"/>
          <w:i/>
          <w:iCs/>
          <w:lang w:val="id-ID"/>
        </w:rPr>
        <w:t>overfitting</w:t>
      </w:r>
      <w:r w:rsidRPr="004479FA">
        <w:rPr>
          <w:rFonts w:ascii="Times New Roman" w:hAnsi="Times New Roman" w:cs="Times New Roman"/>
          <w:lang w:val="id-ID"/>
        </w:rPr>
        <w:t>.</w:t>
      </w:r>
    </w:p>
    <w:p w14:paraId="02FB1FC8" w14:textId="0AF24C46"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3" w:name="_Toc232768757"/>
      <w:bookmarkStart w:id="64" w:name="_Toc232855309"/>
      <w:r w:rsidRPr="008A7E64">
        <w:rPr>
          <w:rFonts w:ascii="Times New Roman" w:eastAsia="Aptos" w:hAnsi="Times New Roman" w:cs="Times New Roman"/>
          <w:b/>
          <w:bCs/>
          <w:i/>
          <w:iCs/>
        </w:rPr>
        <w:lastRenderedPageBreak/>
        <w:t>Cross Validation</w:t>
      </w:r>
      <w:bookmarkEnd w:id="63"/>
      <w:bookmarkEnd w:id="64"/>
    </w:p>
    <w:p w14:paraId="1F7465D6" w14:textId="0E6CBDB5" w:rsidR="002438E7" w:rsidRDefault="002438E7" w:rsidP="00CB5756">
      <w:pPr>
        <w:spacing w:after="36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Cross Validation</w:t>
      </w:r>
      <w:r w:rsidRPr="002438E7">
        <w:rPr>
          <w:rFonts w:ascii="Times New Roman" w:hAnsi="Times New Roman" w:cs="Times New Roman"/>
          <w:lang w:val="id-ID"/>
        </w:rPr>
        <w:t xml:space="preserve"> merupakan teknik evaluasi dalam </w:t>
      </w:r>
      <w:r w:rsidRPr="002438E7">
        <w:rPr>
          <w:rFonts w:ascii="Times New Roman" w:hAnsi="Times New Roman" w:cs="Times New Roman"/>
          <w:i/>
          <w:iCs/>
          <w:lang w:val="id-ID"/>
        </w:rPr>
        <w:t>machine learning</w:t>
      </w:r>
      <w:r w:rsidRPr="002438E7">
        <w:rPr>
          <w:rFonts w:ascii="Times New Roman" w:hAnsi="Times New Roman" w:cs="Times New Roman"/>
          <w:lang w:val="id-ID"/>
        </w:rPr>
        <w:t xml:space="preserve"> yang digunakan untuk mengukur kemampuan model dalam memprediksi data baru yang belum pernah dipelajari sebelumnya. Metode ini dilakukan dengan membagi dataset ke dalam beberapa bagian (</w:t>
      </w:r>
      <w:r w:rsidRPr="002438E7">
        <w:rPr>
          <w:rFonts w:ascii="Times New Roman" w:hAnsi="Times New Roman" w:cs="Times New Roman"/>
          <w:i/>
          <w:iCs/>
          <w:lang w:val="id-ID"/>
        </w:rPr>
        <w:t>fold</w:t>
      </w:r>
      <w:r w:rsidRPr="002438E7">
        <w:rPr>
          <w:rFonts w:ascii="Times New Roman" w:hAnsi="Times New Roman" w:cs="Times New Roman"/>
          <w:lang w:val="id-ID"/>
        </w:rPr>
        <w:t xml:space="preserve">), kemudian secara bergantian menggunakan satu bagian sebagai data pengujian dan bagian lainnya sebagai data pelatihan. Proses tersebut membantu menghasilkan nilai evaluasi yang lebih stabil dan mengurangi risiko </w:t>
      </w:r>
      <w:r w:rsidRPr="002438E7">
        <w:rPr>
          <w:rFonts w:ascii="Times New Roman" w:hAnsi="Times New Roman" w:cs="Times New Roman"/>
          <w:i/>
          <w:iCs/>
          <w:lang w:val="id-ID"/>
        </w:rPr>
        <w:t>overfitting</w:t>
      </w:r>
      <w:r w:rsidRPr="002438E7">
        <w:rPr>
          <w:rFonts w:ascii="Times New Roman" w:hAnsi="Times New Roman" w:cs="Times New Roman"/>
          <w:lang w:val="id-ID"/>
        </w:rPr>
        <w:t>, sehingga performa model dapat dinilai secara lebih objektif</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
          <w:id w:val="-878702840"/>
          <w:placeholder>
            <w:docPart w:val="DefaultPlaceholder_-1854013440"/>
          </w:placeholder>
        </w:sdtPr>
        <w:sdtContent>
          <w:r w:rsidR="00B914B5" w:rsidRPr="00B914B5">
            <w:rPr>
              <w:rFonts w:ascii="Times New Roman" w:hAnsi="Times New Roman" w:cs="Times New Roman"/>
              <w:color w:val="000000"/>
              <w:lang w:val="id-ID"/>
            </w:rPr>
            <w:t>(Devanathan et al., 2025; Hasibuan et al., 2025; Rafie et al., 2025)</w:t>
          </w:r>
        </w:sdtContent>
      </w:sdt>
      <w:r w:rsidR="0051737E">
        <w:rPr>
          <w:rFonts w:ascii="Times New Roman" w:hAnsi="Times New Roman" w:cs="Times New Roman"/>
          <w:lang w:val="id-ID"/>
        </w:rPr>
        <w:t>.</w:t>
      </w:r>
    </w:p>
    <w:p w14:paraId="307975C7"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4EE37E18" wp14:editId="6636F6B4">
            <wp:extent cx="1589616" cy="2002185"/>
            <wp:effectExtent l="19050" t="19050" r="10795" b="17145"/>
            <wp:docPr id="1023252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2544" t="42750" r="23577" b="47975"/>
                    <a:stretch>
                      <a:fillRect/>
                    </a:stretch>
                  </pic:blipFill>
                  <pic:spPr bwMode="auto">
                    <a:xfrm>
                      <a:off x="0" y="0"/>
                      <a:ext cx="1625875" cy="20478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7375D8" w14:textId="571313B1" w:rsidR="002438E7" w:rsidRPr="00ED3CA6" w:rsidRDefault="00C44F3F" w:rsidP="00502D48">
      <w:pPr>
        <w:pStyle w:val="Caption"/>
        <w:rPr>
          <w:lang w:val="id-ID"/>
        </w:rPr>
      </w:pPr>
      <w:bookmarkStart w:id="65" w:name="_Toc232854307"/>
      <w:r>
        <w:t>Gambar 2.</w:t>
      </w:r>
      <w:r w:rsidRPr="00ED3CA6">
        <w:fldChar w:fldCharType="begin"/>
      </w:r>
      <w:r w:rsidRPr="00ED3CA6">
        <w:instrText xml:space="preserve"> SEQ Gambar_2. \* ARABIC </w:instrText>
      </w:r>
      <w:r w:rsidRPr="00ED3CA6">
        <w:fldChar w:fldCharType="separate"/>
      </w:r>
      <w:r w:rsidR="007A0B04">
        <w:rPr>
          <w:noProof/>
        </w:rPr>
        <w:t>7</w:t>
      </w:r>
      <w:r w:rsidRPr="00ED3CA6">
        <w:fldChar w:fldCharType="end"/>
      </w:r>
      <w:r w:rsidRPr="00ED3CA6">
        <w:rPr>
          <w:lang w:val="id-ID"/>
        </w:rPr>
        <w:t xml:space="preserve"> Proses </w:t>
      </w:r>
      <w:r w:rsidRPr="00ED3CA6">
        <w:rPr>
          <w:i/>
          <w:iCs/>
          <w:lang w:val="id-ID"/>
        </w:rPr>
        <w:t>K-Fold Cross Validation</w:t>
      </w:r>
      <w:bookmarkEnd w:id="65"/>
    </w:p>
    <w:p w14:paraId="1B7CB4AA" w14:textId="5F130B34" w:rsidR="002438E7" w:rsidRPr="00ED3CA6" w:rsidRDefault="002438E7" w:rsidP="002E65C2">
      <w:pPr>
        <w:spacing w:after="360" w:line="360" w:lineRule="auto"/>
        <w:jc w:val="center"/>
        <w:rPr>
          <w:rFonts w:ascii="Times New Roman" w:hAnsi="Times New Roman" w:cs="Times New Roman"/>
          <w:lang w:val="id-ID"/>
        </w:rPr>
      </w:pPr>
      <w:r w:rsidRPr="00ED3CA6">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555743550"/>
          <w:placeholder>
            <w:docPart w:val="DefaultPlaceholder_-1854013440"/>
          </w:placeholder>
        </w:sdtPr>
        <w:sdtContent>
          <w:r w:rsidR="00B914B5" w:rsidRPr="00B914B5">
            <w:rPr>
              <w:rFonts w:ascii="Times New Roman" w:hAnsi="Times New Roman" w:cs="Times New Roman"/>
              <w:color w:val="000000"/>
              <w:lang w:val="id-ID"/>
            </w:rPr>
            <w:t>(Rafie et al., 2025)</w:t>
          </w:r>
        </w:sdtContent>
      </w:sdt>
    </w:p>
    <w:p w14:paraId="1774B9AF" w14:textId="52F9196D" w:rsidR="002438E7" w:rsidRPr="002438E7" w:rsidRDefault="00C44F3F"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2438E7" w:rsidRPr="002438E7">
        <w:rPr>
          <w:rFonts w:ascii="Times New Roman" w:hAnsi="Times New Roman" w:cs="Times New Roman"/>
          <w:lang w:val="id-ID"/>
        </w:rPr>
        <w:t xml:space="preserve">lur </w:t>
      </w:r>
      <w:r w:rsidR="002438E7" w:rsidRPr="002438E7">
        <w:rPr>
          <w:rFonts w:ascii="Times New Roman" w:hAnsi="Times New Roman" w:cs="Times New Roman"/>
          <w:i/>
          <w:iCs/>
          <w:lang w:val="id-ID"/>
        </w:rPr>
        <w:t>K-Fold Cross Validation</w:t>
      </w:r>
      <w:r w:rsidR="002438E7" w:rsidRPr="002438E7">
        <w:rPr>
          <w:rFonts w:ascii="Times New Roman" w:hAnsi="Times New Roman" w:cs="Times New Roman"/>
          <w:lang w:val="id-ID"/>
        </w:rPr>
        <w:t xml:space="preserve">, yaitu proses pembagian data ke dalam beberapa </w:t>
      </w:r>
      <w:r w:rsidR="002438E7" w:rsidRPr="002438E7">
        <w:rPr>
          <w:rFonts w:ascii="Times New Roman" w:hAnsi="Times New Roman" w:cs="Times New Roman"/>
          <w:i/>
          <w:iCs/>
          <w:lang w:val="id-ID"/>
        </w:rPr>
        <w:t>fold</w:t>
      </w:r>
      <w:r w:rsidR="002438E7" w:rsidRPr="002438E7">
        <w:rPr>
          <w:rFonts w:ascii="Times New Roman" w:hAnsi="Times New Roman" w:cs="Times New Roman"/>
          <w:lang w:val="id-ID"/>
        </w:rPr>
        <w:t xml:space="preserve"> yang digunakan secara bergantian sebagai data pelatihan dan data pengujian. Setelah seluruh proses selesai, nilai evaluasi dari setiap iterasi dirata-ratakan sehingga diperoleh hasil yang lebih representatif terhadap kemampuan model</w:t>
      </w:r>
      <w:r w:rsidR="004479F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007106694"/>
          <w:placeholder>
            <w:docPart w:val="DefaultPlaceholder_-1854013440"/>
          </w:placeholder>
        </w:sdtPr>
        <w:sdtContent>
          <w:r w:rsidR="00B914B5" w:rsidRPr="00B914B5">
            <w:rPr>
              <w:rFonts w:ascii="Times New Roman" w:hAnsi="Times New Roman" w:cs="Times New Roman"/>
              <w:color w:val="000000"/>
              <w:lang w:val="id-ID"/>
            </w:rPr>
            <w:t>(Rafie et al., 2025)</w:t>
          </w:r>
        </w:sdtContent>
      </w:sdt>
      <w:r w:rsidR="004479FA">
        <w:rPr>
          <w:rFonts w:ascii="Times New Roman" w:hAnsi="Times New Roman" w:cs="Times New Roman"/>
          <w:lang w:val="id-ID"/>
        </w:rPr>
        <w:t>.</w:t>
      </w:r>
    </w:p>
    <w:p w14:paraId="10C992E0" w14:textId="6E6E292F" w:rsidR="001B1745" w:rsidRPr="008A7E64" w:rsidRDefault="000D516C"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6" w:name="_Toc232768758"/>
      <w:bookmarkStart w:id="67" w:name="_Toc232855310"/>
      <w:r w:rsidRPr="008A7E64">
        <w:rPr>
          <w:rFonts w:ascii="Times New Roman" w:eastAsia="Aptos" w:hAnsi="Times New Roman" w:cs="Times New Roman"/>
          <w:b/>
          <w:bCs/>
          <w:i/>
          <w:iCs/>
        </w:rPr>
        <w:t>Explainable Artificial Intelligence</w:t>
      </w:r>
      <w:bookmarkEnd w:id="66"/>
      <w:bookmarkEnd w:id="67"/>
    </w:p>
    <w:p w14:paraId="2E1F32A0" w14:textId="2C622659" w:rsidR="00B0394E" w:rsidRPr="00B0394E" w:rsidRDefault="002438E7" w:rsidP="004D56A9">
      <w:pPr>
        <w:spacing w:after="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Explainable Artificial Intelligence</w:t>
      </w:r>
      <w:r w:rsidRPr="002438E7">
        <w:rPr>
          <w:rFonts w:ascii="Times New Roman" w:hAnsi="Times New Roman" w:cs="Times New Roman"/>
          <w:lang w:val="id-ID"/>
        </w:rPr>
        <w:t xml:space="preserve"> (XAI)</w:t>
      </w:r>
      <w:r w:rsidR="00B0394E">
        <w:rPr>
          <w:rFonts w:ascii="Times New Roman" w:hAnsi="Times New Roman" w:cs="Times New Roman"/>
          <w:lang w:val="id-ID"/>
        </w:rPr>
        <w:t xml:space="preserve"> </w:t>
      </w:r>
      <w:r w:rsidR="00B0394E" w:rsidRPr="00B0394E">
        <w:rPr>
          <w:rFonts w:ascii="Times New Roman" w:hAnsi="Times New Roman" w:cs="Times New Roman"/>
          <w:lang w:val="id"/>
        </w:rPr>
        <w:t xml:space="preserve">merupakan pendekatan dalam kecerdasan buatan yang bertujuan untuk menjelaskan proses pengambilan keputusan model machine learning sehingga hasil prediksi dapat dipahami oleh manusia. XAI dikembangkan untuk mengatasi keterbatasan model </w:t>
      </w:r>
      <w:r w:rsidR="00B0394E" w:rsidRPr="00B0394E">
        <w:rPr>
          <w:rFonts w:ascii="Times New Roman" w:hAnsi="Times New Roman" w:cs="Times New Roman"/>
          <w:i/>
          <w:iCs/>
          <w:lang w:val="id"/>
        </w:rPr>
        <w:t>black box</w:t>
      </w:r>
      <w:r w:rsidR="00B0394E" w:rsidRPr="00B0394E">
        <w:rPr>
          <w:rFonts w:ascii="Times New Roman" w:hAnsi="Times New Roman" w:cs="Times New Roman"/>
          <w:lang w:val="id"/>
        </w:rPr>
        <w:t xml:space="preserve"> yang </w:t>
      </w:r>
      <w:r w:rsidR="00B0394E" w:rsidRPr="00B0394E">
        <w:rPr>
          <w:rFonts w:ascii="Times New Roman" w:hAnsi="Times New Roman" w:cs="Times New Roman"/>
          <w:lang w:val="id"/>
        </w:rPr>
        <w:lastRenderedPageBreak/>
        <w:t>mampu menghasilkan tingkat akurasi tinggi, namun sulit menjelaskan alasan di balik keputusan yang dihasilkan</w:t>
      </w:r>
      <w:r w:rsidRPr="002438E7">
        <w:rPr>
          <w:rFonts w:ascii="Times New Roman" w:hAnsi="Times New Roman" w:cs="Times New Roman"/>
          <w:lang w:val="id-ID"/>
        </w:rPr>
        <w:t xml:space="preserve"> </w:t>
      </w:r>
      <w:sdt>
        <w:sdtPr>
          <w:rPr>
            <w:rFonts w:ascii="Times New Roman" w:hAnsi="Times New Roman" w:cs="Times New Roman"/>
            <w:i/>
            <w:iCs/>
            <w:color w:val="000000"/>
            <w:lang w:val="id-ID"/>
          </w:rPr>
          <w:tag w:val="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
          <w:id w:val="-1882399045"/>
          <w:placeholder>
            <w:docPart w:val="DefaultPlaceholder_-1854013440"/>
          </w:placeholder>
        </w:sdtPr>
        <w:sdtEndPr>
          <w:rPr>
            <w:i w:val="0"/>
            <w:iCs w:val="0"/>
          </w:rPr>
        </w:sdtEndPr>
        <w:sdtContent>
          <w:r w:rsidR="00B914B5" w:rsidRPr="00B914B5">
            <w:rPr>
              <w:rFonts w:ascii="Times New Roman" w:hAnsi="Times New Roman" w:cs="Times New Roman"/>
              <w:color w:val="000000"/>
              <w:lang w:val="id-ID"/>
            </w:rPr>
            <w:t>(Basu, 2025; Devanathan et al., 2025; Iban, 2022; Pratiwi et al., 2024)</w:t>
          </w:r>
        </w:sdtContent>
      </w:sdt>
      <w:r w:rsidRPr="002438E7">
        <w:rPr>
          <w:rFonts w:ascii="Times New Roman" w:hAnsi="Times New Roman" w:cs="Times New Roman"/>
          <w:lang w:val="id-ID"/>
        </w:rPr>
        <w:t>.</w:t>
      </w:r>
      <w:r w:rsidR="004D56A9">
        <w:rPr>
          <w:rFonts w:ascii="Times New Roman" w:hAnsi="Times New Roman" w:cs="Times New Roman"/>
          <w:lang w:val="id-ID"/>
        </w:rPr>
        <w:t xml:space="preserve"> </w:t>
      </w:r>
      <w:r w:rsidR="00B0394E" w:rsidRPr="00B0394E">
        <w:rPr>
          <w:rFonts w:ascii="Times New Roman" w:hAnsi="Times New Roman" w:cs="Times New Roman"/>
          <w:lang w:val="id-ID"/>
        </w:rPr>
        <w:t>Menurut Basu (2025), XAI memungkinkan pengguna memahami hubungan antara data masukan, proses pembelajaran model, dan hasil prediksi yang dihasilkan. Sementara itu, Devanathan et al. (2025) menjelaskan bahwa XAI berperan dalam meningkatkan transparansi, kepercayaan, dan akuntabilitas sistem kecerdasan buatan.</w:t>
      </w:r>
      <w:r w:rsidR="004D56A9">
        <w:rPr>
          <w:rFonts w:ascii="Times New Roman" w:hAnsi="Times New Roman" w:cs="Times New Roman"/>
          <w:lang w:val="id-ID"/>
        </w:rPr>
        <w:t xml:space="preserve"> </w:t>
      </w:r>
      <w:r w:rsidR="00B0394E" w:rsidRPr="00B0394E">
        <w:rPr>
          <w:rFonts w:ascii="Times New Roman" w:hAnsi="Times New Roman" w:cs="Times New Roman"/>
          <w:lang w:val="id-ID"/>
        </w:rPr>
        <w:t xml:space="preserve">Karakteristik utama </w:t>
      </w:r>
      <w:r w:rsidR="00B0394E" w:rsidRPr="00B0394E">
        <w:rPr>
          <w:rFonts w:ascii="Times New Roman" w:hAnsi="Times New Roman" w:cs="Times New Roman"/>
          <w:i/>
          <w:iCs/>
          <w:lang w:val="id-ID"/>
        </w:rPr>
        <w:t>Explainable</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Artificial</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Intelligence</w:t>
      </w:r>
      <w:r w:rsidR="00B0394E" w:rsidRPr="00B0394E">
        <w:rPr>
          <w:rFonts w:ascii="Times New Roman" w:hAnsi="Times New Roman" w:cs="Times New Roman"/>
          <w:lang w:val="id-ID"/>
        </w:rPr>
        <w:t xml:space="preserve"> meliputi:</w:t>
      </w:r>
    </w:p>
    <w:p w14:paraId="7DE5FA37"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Interpretability</w:t>
      </w:r>
      <w:r w:rsidRPr="00B0394E">
        <w:rPr>
          <w:rFonts w:ascii="Times New Roman" w:hAnsi="Times New Roman" w:cs="Times New Roman"/>
          <w:lang w:val="id-ID"/>
        </w:rPr>
        <w:t xml:space="preserve">, yaitu kemampuan model untuk dijelaskan dan dipahami oleh pengguna. </w:t>
      </w:r>
    </w:p>
    <w:p w14:paraId="7ABD04DE"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Transparency</w:t>
      </w:r>
      <w:r w:rsidRPr="00B0394E">
        <w:rPr>
          <w:rFonts w:ascii="Times New Roman" w:hAnsi="Times New Roman" w:cs="Times New Roman"/>
          <w:lang w:val="id-ID"/>
        </w:rPr>
        <w:t xml:space="preserve">, yaitu keterbukaan proses pengambilan keputusan model. </w:t>
      </w:r>
    </w:p>
    <w:p w14:paraId="4070A046"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Trustworthiness</w:t>
      </w:r>
      <w:r w:rsidRPr="00B0394E">
        <w:rPr>
          <w:rFonts w:ascii="Times New Roman" w:hAnsi="Times New Roman" w:cs="Times New Roman"/>
          <w:lang w:val="id-ID"/>
        </w:rPr>
        <w:t xml:space="preserve">, yaitu meningkatkan kepercayaan pengguna terhadap hasil prediksi. </w:t>
      </w:r>
    </w:p>
    <w:p w14:paraId="3BC17F5D"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Accountability</w:t>
      </w:r>
      <w:r w:rsidRPr="00B0394E">
        <w:rPr>
          <w:rFonts w:ascii="Times New Roman" w:hAnsi="Times New Roman" w:cs="Times New Roman"/>
          <w:lang w:val="id-ID"/>
        </w:rPr>
        <w:t xml:space="preserve">, yaitu kemampuan sistem untuk mempertanggungjawabkan keputusan yang dihasilkan. </w:t>
      </w:r>
    </w:p>
    <w:p w14:paraId="093FD5C6" w14:textId="77777777" w:rsid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Dalam penelitian ini, XAI digunakan untuk menjelaskan faktor-faktor yang memengaruhi hasil klasifikasi profil kompetensi mahasiswa sehingga rekomendasi yang diberikan sistem dapat dipahami oleh pengguna.</w:t>
      </w:r>
    </w:p>
    <w:p w14:paraId="49FEEB95" w14:textId="77777777" w:rsidR="00B0394E" w:rsidRP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 xml:space="preserve">Secara umum proses </w:t>
      </w:r>
      <w:r w:rsidRPr="00B0394E">
        <w:rPr>
          <w:rFonts w:ascii="Times New Roman" w:hAnsi="Times New Roman" w:cs="Times New Roman"/>
          <w:i/>
          <w:iCs/>
          <w:lang w:val="id-ID"/>
        </w:rPr>
        <w:t>Explainable Artificial Intelligence</w:t>
      </w:r>
      <w:r w:rsidRPr="00B0394E">
        <w:rPr>
          <w:rFonts w:ascii="Times New Roman" w:hAnsi="Times New Roman" w:cs="Times New Roman"/>
          <w:lang w:val="id-ID"/>
        </w:rPr>
        <w:t xml:space="preserve"> terdiri dari beberapa tahapan sebagai berikut:</w:t>
      </w:r>
    </w:p>
    <w:p w14:paraId="53A0973B"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Data masukan (</w:t>
      </w:r>
      <w:r w:rsidRPr="00B0394E">
        <w:rPr>
          <w:rFonts w:ascii="Times New Roman" w:hAnsi="Times New Roman" w:cs="Times New Roman"/>
          <w:i/>
          <w:iCs/>
          <w:lang w:val="id-ID"/>
        </w:rPr>
        <w:t>input data</w:t>
      </w:r>
      <w:r w:rsidRPr="00B0394E">
        <w:rPr>
          <w:rFonts w:ascii="Times New Roman" w:hAnsi="Times New Roman" w:cs="Times New Roman"/>
          <w:lang w:val="id-ID"/>
        </w:rPr>
        <w:t xml:space="preserve">) diberikan ke model </w:t>
      </w:r>
      <w:r w:rsidRPr="00B0394E">
        <w:rPr>
          <w:rFonts w:ascii="Times New Roman" w:hAnsi="Times New Roman" w:cs="Times New Roman"/>
          <w:i/>
          <w:iCs/>
          <w:lang w:val="id-ID"/>
        </w:rPr>
        <w:t>machine learning</w:t>
      </w:r>
      <w:r w:rsidRPr="00B0394E">
        <w:rPr>
          <w:rFonts w:ascii="Times New Roman" w:hAnsi="Times New Roman" w:cs="Times New Roman"/>
          <w:lang w:val="id-ID"/>
        </w:rPr>
        <w:t xml:space="preserve">. </w:t>
      </w:r>
    </w:p>
    <w:p w14:paraId="52D6A60C"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melakukan proses klasifikasi berdasarkan pola yang dipelajari. </w:t>
      </w:r>
    </w:p>
    <w:p w14:paraId="0FACFE9E"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menghasilkan prediksi kelas. </w:t>
      </w:r>
    </w:p>
    <w:p w14:paraId="7AB0A838"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Metode XAI melakukan analisis kontribusi setiap fitur terhadap hasil prediksi. </w:t>
      </w:r>
    </w:p>
    <w:p w14:paraId="732645E1" w14:textId="0829A4C9" w:rsidR="00B0394E" w:rsidRPr="008A3DE6" w:rsidRDefault="00B0394E">
      <w:pPr>
        <w:numPr>
          <w:ilvl w:val="0"/>
          <w:numId w:val="14"/>
        </w:numPr>
        <w:tabs>
          <w:tab w:val="num" w:pos="720"/>
        </w:tabs>
        <w:spacing w:after="360" w:line="360" w:lineRule="auto"/>
        <w:ind w:left="357" w:hanging="357"/>
        <w:jc w:val="both"/>
        <w:rPr>
          <w:rFonts w:ascii="Times New Roman" w:hAnsi="Times New Roman" w:cs="Times New Roman"/>
          <w:lang w:val="id-ID"/>
        </w:rPr>
      </w:pPr>
      <w:r w:rsidRPr="00B0394E">
        <w:rPr>
          <w:rFonts w:ascii="Times New Roman" w:hAnsi="Times New Roman" w:cs="Times New Roman"/>
          <w:lang w:val="id-ID"/>
        </w:rPr>
        <w:t>Sistem menghasilkan penjelasan (</w:t>
      </w:r>
      <w:r w:rsidRPr="00B0394E">
        <w:rPr>
          <w:rFonts w:ascii="Times New Roman" w:hAnsi="Times New Roman" w:cs="Times New Roman"/>
          <w:i/>
          <w:iCs/>
          <w:lang w:val="id-ID"/>
        </w:rPr>
        <w:t>explanation</w:t>
      </w:r>
      <w:r w:rsidRPr="00B0394E">
        <w:rPr>
          <w:rFonts w:ascii="Times New Roman" w:hAnsi="Times New Roman" w:cs="Times New Roman"/>
          <w:lang w:val="id-ID"/>
        </w:rPr>
        <w:t>) yang dapat dipahami pengguna.</w:t>
      </w:r>
    </w:p>
    <w:p w14:paraId="12DABEB2"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567BB3F8" wp14:editId="2582FD76">
            <wp:extent cx="1310925" cy="1149350"/>
            <wp:effectExtent l="19050" t="19050" r="22860" b="12700"/>
            <wp:docPr id="55646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4028" t="52391" r="24849" b="42434"/>
                    <a:stretch>
                      <a:fillRect/>
                    </a:stretch>
                  </pic:blipFill>
                  <pic:spPr bwMode="auto">
                    <a:xfrm>
                      <a:off x="0" y="0"/>
                      <a:ext cx="1256472" cy="110160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39AA33" w14:textId="3FE2D857" w:rsidR="00C44F3F" w:rsidRDefault="00C44F3F" w:rsidP="00502D48">
      <w:pPr>
        <w:pStyle w:val="Caption"/>
        <w:rPr>
          <w:b/>
          <w:bCs/>
        </w:rPr>
      </w:pPr>
      <w:bookmarkStart w:id="68" w:name="_Toc232854308"/>
      <w:r>
        <w:t>Gambar 2.</w:t>
      </w:r>
      <w:r>
        <w:fldChar w:fldCharType="begin"/>
      </w:r>
      <w:r>
        <w:instrText xml:space="preserve"> SEQ Gambar_2. \* ARABIC </w:instrText>
      </w:r>
      <w:r>
        <w:fldChar w:fldCharType="separate"/>
      </w:r>
      <w:r w:rsidR="007A0B04">
        <w:rPr>
          <w:noProof/>
        </w:rPr>
        <w:t>8</w:t>
      </w:r>
      <w:r>
        <w:fldChar w:fldCharType="end"/>
      </w:r>
      <w:r>
        <w:t xml:space="preserve"> </w:t>
      </w:r>
      <w:r w:rsidR="00B0394E" w:rsidRPr="00B0394E">
        <w:rPr>
          <w:lang w:val="en-US"/>
        </w:rPr>
        <w:t>Tahapan</w:t>
      </w:r>
      <w:r w:rsidR="00B0394E">
        <w:rPr>
          <w:lang w:val="en-US"/>
        </w:rPr>
        <w:t xml:space="preserve"> </w:t>
      </w:r>
      <w:r w:rsidRPr="00C44F3F">
        <w:rPr>
          <w:i/>
          <w:iCs/>
        </w:rPr>
        <w:t>Explainable Artificial Intelligence</w:t>
      </w:r>
      <w:bookmarkEnd w:id="68"/>
    </w:p>
    <w:p w14:paraId="6E56A89B" w14:textId="51F17FC7" w:rsidR="002438E7" w:rsidRPr="0019657F" w:rsidRDefault="002438E7" w:rsidP="002E65C2">
      <w:pPr>
        <w:spacing w:after="360" w:line="360" w:lineRule="auto"/>
        <w:jc w:val="center"/>
        <w:rPr>
          <w:rFonts w:ascii="Times New Roman" w:hAnsi="Times New Roman" w:cs="Times New Roman"/>
          <w:lang w:val="id-ID"/>
        </w:rPr>
      </w:pPr>
      <w:r w:rsidRPr="0019657F">
        <w:rPr>
          <w:rFonts w:ascii="Times New Roman" w:hAnsi="Times New Roman" w:cs="Times New Roman"/>
          <w:lang w:val="id-ID"/>
        </w:rPr>
        <w:t>Sumber:</w:t>
      </w:r>
      <w:r w:rsidR="0019657F" w:rsidRP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213585591"/>
          <w:placeholder>
            <w:docPart w:val="DefaultPlaceholder_-1854013440"/>
          </w:placeholder>
        </w:sdtPr>
        <w:sdtContent>
          <w:r w:rsidR="00B914B5" w:rsidRPr="00B914B5">
            <w:rPr>
              <w:rFonts w:ascii="Times New Roman" w:hAnsi="Times New Roman" w:cs="Times New Roman"/>
              <w:color w:val="000000"/>
              <w:lang w:val="id-ID"/>
            </w:rPr>
            <w:t>(Basu, 2025; Devanathan et al., 2025; Iban, 2022)</w:t>
          </w:r>
        </w:sdtContent>
      </w:sdt>
    </w:p>
    <w:p w14:paraId="4C228B79" w14:textId="6B664CFA" w:rsidR="002438E7"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rPr>
        <w:lastRenderedPageBreak/>
        <w:t>Gambar tersebut menunjukkan bahwa XAI tidak mengubah proses pembelajaran model machine learning, melainkan bekerja setelah model menghasilkan prediksi. Hasil prediksi kemudian dianalisis untuk mengetahui kontribusi masing-masing fitur sehingga keputusan model menjadi lebih transparan dan mudah dipahami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
          <w:id w:val="-2117045848"/>
          <w:placeholder>
            <w:docPart w:val="DefaultPlaceholder_-1854013440"/>
          </w:placeholder>
        </w:sdtPr>
        <w:sdtContent>
          <w:r w:rsidR="00B914B5" w:rsidRPr="00B914B5">
            <w:rPr>
              <w:rFonts w:ascii="Times New Roman" w:hAnsi="Times New Roman" w:cs="Times New Roman"/>
              <w:color w:val="000000"/>
            </w:rPr>
            <w:t>(Basu, 2025; Devanathan et al., 2025; Iban, 2022)</w:t>
          </w:r>
        </w:sdtContent>
      </w:sdt>
      <w:r w:rsidR="002438E7" w:rsidRPr="002438E7">
        <w:rPr>
          <w:rFonts w:ascii="Times New Roman" w:hAnsi="Times New Roman" w:cs="Times New Roman"/>
          <w:lang w:val="id-ID"/>
        </w:rPr>
        <w:t>.</w:t>
      </w:r>
    </w:p>
    <w:p w14:paraId="2FCE26AB" w14:textId="77777777" w:rsidR="008A3DE6" w:rsidRDefault="008A3DE6" w:rsidP="00B0394E">
      <w:pPr>
        <w:spacing w:after="0" w:line="360" w:lineRule="auto"/>
        <w:ind w:firstLine="567"/>
        <w:jc w:val="both"/>
        <w:rPr>
          <w:rFonts w:ascii="Times New Roman" w:hAnsi="Times New Roman" w:cs="Times New Roman"/>
          <w:lang w:val="id-ID"/>
        </w:rPr>
      </w:pPr>
    </w:p>
    <w:p w14:paraId="323D469E" w14:textId="0814DE87" w:rsidR="00855D2B" w:rsidRPr="008A7E64" w:rsidRDefault="00855D2B" w:rsidP="008A3DE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9" w:name="_Toc232768759"/>
      <w:bookmarkStart w:id="70" w:name="_Toc232855311"/>
      <w:r w:rsidRPr="008A7E64">
        <w:rPr>
          <w:rFonts w:ascii="Times New Roman" w:hAnsi="Times New Roman" w:cs="Times New Roman"/>
          <w:b/>
          <w:bCs/>
          <w:i/>
          <w:iCs/>
          <w:lang w:val="id-ID"/>
        </w:rPr>
        <w:t>SHapley Additive exPlanations</w:t>
      </w:r>
      <w:bookmarkEnd w:id="69"/>
      <w:bookmarkEnd w:id="70"/>
    </w:p>
    <w:p w14:paraId="4FF8C25C" w14:textId="6623C480" w:rsidR="008A3DE6" w:rsidRDefault="00CD0EF6" w:rsidP="008A3DE6">
      <w:pPr>
        <w:spacing w:after="0" w:line="360" w:lineRule="auto"/>
        <w:ind w:firstLine="567"/>
        <w:jc w:val="both"/>
        <w:rPr>
          <w:rFonts w:ascii="Times New Roman" w:hAnsi="Times New Roman" w:cs="Times New Roman"/>
          <w:lang w:val="id-ID"/>
        </w:rPr>
      </w:pPr>
      <w:r w:rsidRPr="00CD0EF6">
        <w:rPr>
          <w:rFonts w:ascii="Times New Roman" w:hAnsi="Times New Roman" w:cs="Times New Roman"/>
          <w:i/>
          <w:iCs/>
          <w:lang w:val="id-ID"/>
        </w:rPr>
        <w:t>SHapley Additive exPlanations</w:t>
      </w:r>
      <w:r w:rsidRPr="00CD0EF6">
        <w:rPr>
          <w:rFonts w:ascii="Times New Roman" w:hAnsi="Times New Roman" w:cs="Times New Roman"/>
          <w:lang w:val="id-ID"/>
        </w:rPr>
        <w:t xml:space="preserve"> (SHAP) </w:t>
      </w:r>
      <w:r w:rsidR="008A3DE6" w:rsidRPr="008A3DE6">
        <w:rPr>
          <w:rFonts w:asciiTheme="majorBidi" w:hAnsiTheme="majorBidi" w:cstheme="majorBidi"/>
          <w:lang w:val="id-ID"/>
        </w:rPr>
        <w:t>merupakan salah satu metode Explainable Artificial Intelligence yang digunakan untuk menjelaskan kontribusi setiap fitur terhadap hasil prediksi model machine learning.</w:t>
      </w:r>
      <w:r w:rsidR="008A3DE6">
        <w:rPr>
          <w:rFonts w:asciiTheme="majorBidi" w:hAnsiTheme="majorBidi" w:cstheme="majorBidi"/>
          <w:lang w:val="id-ID"/>
        </w:rPr>
        <w:t xml:space="preserve"> </w:t>
      </w:r>
      <w:r w:rsidR="008A3DE6" w:rsidRPr="008A3DE6">
        <w:rPr>
          <w:rFonts w:ascii="Times New Roman" w:hAnsi="Times New Roman" w:cs="Times New Roman"/>
          <w:lang w:val="id-ID"/>
        </w:rPr>
        <w:t xml:space="preserve">SHAP dikembangkan berdasarkan konsep </w:t>
      </w:r>
      <w:r w:rsidR="008A3DE6" w:rsidRPr="008A3DE6">
        <w:rPr>
          <w:rFonts w:ascii="Times New Roman" w:hAnsi="Times New Roman" w:cs="Times New Roman"/>
          <w:i/>
          <w:iCs/>
          <w:lang w:val="id-ID"/>
        </w:rPr>
        <w:t>Shapley Value</w:t>
      </w:r>
      <w:r w:rsidR="008A3DE6" w:rsidRPr="008A3DE6">
        <w:rPr>
          <w:rFonts w:ascii="Times New Roman" w:hAnsi="Times New Roman" w:cs="Times New Roman"/>
          <w:lang w:val="id-ID"/>
        </w:rPr>
        <w:t xml:space="preserve"> dalam teori permainan (</w:t>
      </w:r>
      <w:r w:rsidR="008A3DE6" w:rsidRPr="008A3DE6">
        <w:rPr>
          <w:rFonts w:ascii="Times New Roman" w:hAnsi="Times New Roman" w:cs="Times New Roman"/>
          <w:i/>
          <w:iCs/>
          <w:lang w:val="id-ID"/>
        </w:rPr>
        <w:t>cooperative game theory</w:t>
      </w:r>
      <w:r w:rsidR="008A3DE6" w:rsidRPr="008A3DE6">
        <w:rPr>
          <w:rFonts w:ascii="Times New Roman" w:hAnsi="Times New Roman" w:cs="Times New Roman"/>
          <w:lang w:val="id-ID"/>
        </w:rPr>
        <w:t>) yang digunakan untuk menghitung kontribusi setiap pemain secara adil terhadap hasil akhir permainan. Dalam konteks machine learning, setiap fitur dianggap sebagai pemain yang berkontribusi terhadap prediksi model</w:t>
      </w:r>
      <w:r w:rsid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
          <w:id w:val="-444467406"/>
          <w:placeholder>
            <w:docPart w:val="DefaultPlaceholder_-1854013440"/>
          </w:placeholder>
        </w:sdtPr>
        <w:sdtContent>
          <w:r w:rsidR="00B914B5" w:rsidRPr="00B914B5">
            <w:rPr>
              <w:rFonts w:ascii="Times New Roman" w:hAnsi="Times New Roman" w:cs="Times New Roman"/>
              <w:color w:val="000000"/>
              <w:lang w:val="id-ID"/>
            </w:rPr>
            <w:t>(Basu, 2025; Bifarin, 2023)</w:t>
          </w:r>
        </w:sdtContent>
      </w:sdt>
      <w:r w:rsidRPr="00CD0EF6">
        <w:rPr>
          <w:rFonts w:ascii="Times New Roman" w:hAnsi="Times New Roman" w:cs="Times New Roman"/>
          <w:lang w:val="id-ID"/>
        </w:rPr>
        <w:t>.</w:t>
      </w:r>
    </w:p>
    <w:p w14:paraId="5F7330F5"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Metode SHAP memiliki beberapa keunggulan, yaitu:</w:t>
      </w:r>
    </w:p>
    <w:p w14:paraId="6129FF7E"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lokal (</w:t>
      </w:r>
      <w:r w:rsidRPr="008A3DE6">
        <w:rPr>
          <w:rFonts w:ascii="Times New Roman" w:hAnsi="Times New Roman" w:cs="Times New Roman"/>
          <w:i/>
          <w:iCs/>
          <w:lang w:val="id-ID"/>
        </w:rPr>
        <w:t>local explanation</w:t>
      </w:r>
      <w:r w:rsidRPr="008A3DE6">
        <w:rPr>
          <w:rFonts w:ascii="Times New Roman" w:hAnsi="Times New Roman" w:cs="Times New Roman"/>
          <w:lang w:val="id-ID"/>
        </w:rPr>
        <w:t xml:space="preserve">) pada setiap data. </w:t>
      </w:r>
    </w:p>
    <w:p w14:paraId="233B7278"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global (</w:t>
      </w:r>
      <w:r w:rsidRPr="008A3DE6">
        <w:rPr>
          <w:rFonts w:ascii="Times New Roman" w:hAnsi="Times New Roman" w:cs="Times New Roman"/>
          <w:i/>
          <w:iCs/>
          <w:lang w:val="id-ID"/>
        </w:rPr>
        <w:t>global explanation</w:t>
      </w:r>
      <w:r w:rsidRPr="008A3DE6">
        <w:rPr>
          <w:rFonts w:ascii="Times New Roman" w:hAnsi="Times New Roman" w:cs="Times New Roman"/>
          <w:lang w:val="id-ID"/>
        </w:rPr>
        <w:t xml:space="preserve">) terhadap keseluruhan model. </w:t>
      </w:r>
    </w:p>
    <w:p w14:paraId="3AA33C70"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Dapat digunakan pada berbagai algoritma machine learning. </w:t>
      </w:r>
    </w:p>
    <w:p w14:paraId="23525C2C"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pengaruh positif maupun negatif setiap fitur terhadap prediksi. </w:t>
      </w:r>
    </w:p>
    <w:p w14:paraId="29A6C267"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Dalam penelitian ini, SHAP digunakan untuk menjelaskan faktor-faktor yang memengaruhi klasifikasi profil kompetensi mahasiswa berdasarkan variabel minat, gaya belajar, dan tujuan karier.</w:t>
      </w:r>
    </w:p>
    <w:p w14:paraId="393BE380" w14:textId="4609C3E5" w:rsidR="008A3DE6" w:rsidRDefault="008A3DE6">
      <w:pPr>
        <w:pStyle w:val="ListParagraph"/>
        <w:numPr>
          <w:ilvl w:val="0"/>
          <w:numId w:val="16"/>
        </w:numPr>
        <w:spacing w:after="0" w:line="360" w:lineRule="auto"/>
        <w:jc w:val="both"/>
        <w:rPr>
          <w:rFonts w:ascii="Times New Roman" w:hAnsi="Times New Roman" w:cs="Times New Roman"/>
          <w:lang w:val="id-ID"/>
        </w:rPr>
      </w:pPr>
      <w:r>
        <w:rPr>
          <w:rFonts w:ascii="Times New Roman" w:hAnsi="Times New Roman" w:cs="Times New Roman"/>
          <w:lang w:val="id-ID"/>
        </w:rPr>
        <w:t>Tahapan SHAP</w:t>
      </w:r>
    </w:p>
    <w:p w14:paraId="559F24FD"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Proses interpretasi menggunakan SHAP dilakukan melalui tahapan berikut:</w:t>
      </w:r>
    </w:p>
    <w:p w14:paraId="555AF26C"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Model machine learning menghasilkan prediksi. </w:t>
      </w:r>
    </w:p>
    <w:p w14:paraId="1D13046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menghitung nilai kontribusi masing-masing fitur. </w:t>
      </w:r>
    </w:p>
    <w:p w14:paraId="7D9BF3B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Nilai kontribusi dihitung menggunakan konsep Shapley Value. </w:t>
      </w:r>
    </w:p>
    <w:p w14:paraId="62E0FA88"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menghasilkan visualisasi interpretasi. </w:t>
      </w:r>
    </w:p>
    <w:p w14:paraId="6BF831CF" w14:textId="77777777" w:rsidR="008A3DE6" w:rsidRPr="008A3DE6" w:rsidRDefault="008A3DE6">
      <w:pPr>
        <w:pStyle w:val="ListParagraph"/>
        <w:numPr>
          <w:ilvl w:val="0"/>
          <w:numId w:val="17"/>
        </w:numPr>
        <w:spacing w:after="360" w:line="360" w:lineRule="auto"/>
        <w:ind w:left="357" w:hanging="357"/>
        <w:contextualSpacing w:val="0"/>
        <w:jc w:val="both"/>
        <w:rPr>
          <w:rFonts w:ascii="Times New Roman" w:hAnsi="Times New Roman" w:cs="Times New Roman"/>
          <w:lang w:val="id-ID"/>
        </w:rPr>
      </w:pPr>
      <w:r w:rsidRPr="008A3DE6">
        <w:rPr>
          <w:rFonts w:ascii="Times New Roman" w:hAnsi="Times New Roman" w:cs="Times New Roman"/>
          <w:lang w:val="id-ID"/>
        </w:rPr>
        <w:t xml:space="preserve">Pengguna dapat mengetahui fitur yang paling berpengaruh terhadap hasil klasifikasi. </w:t>
      </w:r>
    </w:p>
    <w:p w14:paraId="26A65B58" w14:textId="77777777" w:rsidR="00BC6F7C" w:rsidRDefault="00BC6F7C" w:rsidP="00BC6F7C">
      <w:pPr>
        <w:keepNext/>
        <w:spacing w:after="0" w:line="360" w:lineRule="auto"/>
        <w:jc w:val="center"/>
      </w:pPr>
      <w:r>
        <w:rPr>
          <w:rFonts w:ascii="Times New Roman" w:hAnsi="Times New Roman" w:cs="Times New Roman"/>
          <w:noProof/>
          <w:lang w:val="id-ID"/>
        </w:rPr>
        <w:lastRenderedPageBreak/>
        <w:drawing>
          <wp:inline distT="0" distB="0" distL="0" distR="0" wp14:anchorId="4BB14F33" wp14:editId="48BB183C">
            <wp:extent cx="1716616" cy="1962150"/>
            <wp:effectExtent l="19050" t="19050" r="17145" b="19050"/>
            <wp:docPr id="392609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2597" t="63077" r="22981" b="28176"/>
                    <a:stretch>
                      <a:fillRect/>
                    </a:stretch>
                  </pic:blipFill>
                  <pic:spPr bwMode="auto">
                    <a:xfrm>
                      <a:off x="0" y="0"/>
                      <a:ext cx="1731369" cy="19790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0B0CD1" w14:textId="17AE1279" w:rsidR="00BC6F7C" w:rsidRDefault="00BC6F7C" w:rsidP="00502D48">
      <w:pPr>
        <w:pStyle w:val="Caption"/>
        <w:rPr>
          <w:b/>
          <w:bCs/>
        </w:rPr>
      </w:pPr>
      <w:bookmarkStart w:id="71" w:name="_Toc232854309"/>
      <w:r>
        <w:t>Gambar 2.</w:t>
      </w:r>
      <w:r>
        <w:fldChar w:fldCharType="begin"/>
      </w:r>
      <w:r>
        <w:instrText xml:space="preserve"> SEQ Gambar_2. \* ARABIC </w:instrText>
      </w:r>
      <w:r>
        <w:fldChar w:fldCharType="separate"/>
      </w:r>
      <w:r w:rsidR="007A0B04">
        <w:rPr>
          <w:noProof/>
        </w:rPr>
        <w:t>9</w:t>
      </w:r>
      <w:r>
        <w:fldChar w:fldCharType="end"/>
      </w:r>
      <w:r>
        <w:t xml:space="preserve"> </w:t>
      </w:r>
      <w:r w:rsidRPr="00322EFB">
        <w:t xml:space="preserve">Arsitektur SHAP dalam Interpretasi Model </w:t>
      </w:r>
      <w:r w:rsidRPr="00C44F3F">
        <w:rPr>
          <w:i/>
          <w:iCs/>
        </w:rPr>
        <w:t>Machine Learning</w:t>
      </w:r>
      <w:bookmarkEnd w:id="71"/>
    </w:p>
    <w:p w14:paraId="5DF7A390" w14:textId="7CDCD7F0" w:rsidR="00BC6F7C" w:rsidRPr="0025128A" w:rsidRDefault="00BC6F7C" w:rsidP="00BC6F7C">
      <w:pPr>
        <w:spacing w:after="360" w:line="360" w:lineRule="auto"/>
        <w:jc w:val="center"/>
        <w:rPr>
          <w:rFonts w:ascii="Times New Roman" w:hAnsi="Times New Roman" w:cs="Times New Roman"/>
          <w:lang w:val="id-ID"/>
        </w:rPr>
      </w:pPr>
      <w:r w:rsidRPr="0025128A">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
          <w:id w:val="2039236082"/>
          <w:placeholder>
            <w:docPart w:val="3A2B2D1009744EF6BE2A6DCE59F454F2"/>
          </w:placeholder>
        </w:sdtPr>
        <w:sdtContent>
          <w:r w:rsidR="00B914B5" w:rsidRPr="00B914B5">
            <w:rPr>
              <w:rFonts w:ascii="Times New Roman" w:hAnsi="Times New Roman" w:cs="Times New Roman"/>
              <w:color w:val="000000"/>
              <w:lang w:val="id-ID"/>
            </w:rPr>
            <w:t>(Basu, 2025; Bifarin, 2023)</w:t>
          </w:r>
        </w:sdtContent>
      </w:sdt>
    </w:p>
    <w:p w14:paraId="33CBA195" w14:textId="77777777" w:rsidR="00BC6F7C" w:rsidRDefault="00BC6F7C" w:rsidP="00BC6F7C">
      <w:pPr>
        <w:spacing w:after="0" w:line="360" w:lineRule="auto"/>
        <w:ind w:firstLine="567"/>
        <w:jc w:val="both"/>
        <w:rPr>
          <w:rFonts w:ascii="Times New Roman" w:hAnsi="Times New Roman" w:cs="Times New Roman"/>
          <w:lang w:val="id-ID"/>
        </w:rPr>
      </w:pPr>
      <w:r w:rsidRPr="00CD0EF6">
        <w:rPr>
          <w:rFonts w:ascii="Times New Roman" w:hAnsi="Times New Roman" w:cs="Times New Roman"/>
          <w:lang w:val="id-ID"/>
        </w:rPr>
        <w:t xml:space="preserve">Arsitektur SHAP menggambarkan proses interpretasi yang dilakukan setelah model </w:t>
      </w:r>
      <w:r w:rsidRPr="00CD0EF6">
        <w:rPr>
          <w:rFonts w:ascii="Times New Roman" w:hAnsi="Times New Roman" w:cs="Times New Roman"/>
          <w:i/>
          <w:iCs/>
          <w:lang w:val="id-ID"/>
        </w:rPr>
        <w:t>machine learning</w:t>
      </w:r>
      <w:r w:rsidRPr="00CD0EF6">
        <w:rPr>
          <w:rFonts w:ascii="Times New Roman" w:hAnsi="Times New Roman" w:cs="Times New Roman"/>
          <w:lang w:val="id-ID"/>
        </w:rPr>
        <w:t xml:space="preserve"> menghasilkan prediksi. SHAP menghitung kontribusi setiap fitur terhadap hasil prediksi, kemudian menyajikannya dalam bentuk visualisasi seperti </w:t>
      </w:r>
      <w:r w:rsidRPr="00CD0EF6">
        <w:rPr>
          <w:rFonts w:ascii="Times New Roman" w:hAnsi="Times New Roman" w:cs="Times New Roman"/>
          <w:i/>
          <w:iCs/>
          <w:lang w:val="id-ID"/>
        </w:rPr>
        <w:t>summary plot</w:t>
      </w:r>
      <w:r w:rsidRPr="00CD0EF6">
        <w:rPr>
          <w:rFonts w:ascii="Times New Roman" w:hAnsi="Times New Roman" w:cs="Times New Roman"/>
          <w:lang w:val="id-ID"/>
        </w:rPr>
        <w:t xml:space="preserve">, </w:t>
      </w:r>
      <w:r w:rsidRPr="00CD0EF6">
        <w:rPr>
          <w:rFonts w:ascii="Times New Roman" w:hAnsi="Times New Roman" w:cs="Times New Roman"/>
          <w:i/>
          <w:iCs/>
          <w:lang w:val="id-ID"/>
        </w:rPr>
        <w:t>force plot</w:t>
      </w:r>
      <w:r w:rsidRPr="00CD0EF6">
        <w:rPr>
          <w:rFonts w:ascii="Times New Roman" w:hAnsi="Times New Roman" w:cs="Times New Roman"/>
          <w:lang w:val="id-ID"/>
        </w:rPr>
        <w:t xml:space="preserve">, dan </w:t>
      </w:r>
      <w:r w:rsidRPr="00CD0EF6">
        <w:rPr>
          <w:rFonts w:ascii="Times New Roman" w:hAnsi="Times New Roman" w:cs="Times New Roman"/>
          <w:i/>
          <w:iCs/>
          <w:lang w:val="id-ID"/>
        </w:rPr>
        <w:t>dependence plot</w:t>
      </w:r>
      <w:r w:rsidRPr="00CD0EF6">
        <w:rPr>
          <w:rFonts w:ascii="Times New Roman" w:hAnsi="Times New Roman" w:cs="Times New Roman"/>
          <w:lang w:val="id-ID"/>
        </w:rPr>
        <w:t>. Proses ini membantu menjelaskan faktor-faktor yang paling berpengaruh terhadap keputusan model.</w:t>
      </w:r>
    </w:p>
    <w:p w14:paraId="1E8DDCDD" w14:textId="24F7313F"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Rumus SHAP</w:t>
      </w:r>
    </w:p>
    <w:p w14:paraId="435ECEB2" w14:textId="77777777" w:rsidR="008A3DE6" w:rsidRPr="00BC6F7C" w:rsidRDefault="008A3DE6" w:rsidP="00BC6F7C">
      <w:pPr>
        <w:spacing w:after="360" w:line="360" w:lineRule="auto"/>
        <w:ind w:firstLine="567"/>
        <w:jc w:val="both"/>
        <w:rPr>
          <w:rFonts w:ascii="Times New Roman" w:hAnsi="Times New Roman" w:cs="Times New Roman"/>
          <w:lang w:val="id-ID"/>
        </w:rPr>
      </w:pPr>
      <w:r w:rsidRPr="00BC6F7C">
        <w:rPr>
          <w:rFonts w:ascii="Times New Roman" w:hAnsi="Times New Roman" w:cs="Times New Roman"/>
          <w:lang w:val="id-ID"/>
        </w:rPr>
        <w:t>Nilai prediksi pada metode SHAP dihitung menggunakan persamaan berikut:</w:t>
      </w:r>
    </w:p>
    <w:p w14:paraId="103C0F33" w14:textId="66B89483" w:rsidR="00BC6F7C" w:rsidRDefault="00BC6F7C" w:rsidP="00BC6F7C">
      <w:pPr>
        <w:spacing w:after="0" w:line="360" w:lineRule="auto"/>
        <w:jc w:val="center"/>
        <w:rPr>
          <w:rFonts w:ascii="Times New Roman" w:hAnsi="Times New Roman" w:cs="Times New Roman"/>
          <w:lang w:val="id-ID"/>
        </w:rPr>
      </w:pPr>
      <m:oMathPara>
        <m:oMath>
          <m:r>
            <w:rPr>
              <w:rFonts w:ascii="Cambria Math" w:hAnsi="Cambria Math" w:cstheme="majorBidi"/>
              <w:lang w:val="id-ID"/>
            </w:rPr>
            <m:t>f(x)=</m:t>
          </m:r>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0</m:t>
              </m:r>
            </m:sub>
          </m:sSub>
          <m:r>
            <w:rPr>
              <w:rFonts w:ascii="Cambria Math" w:hAnsi="Cambria Math" w:cstheme="majorBidi"/>
              <w:lang w:val="id-ID"/>
            </w:rPr>
            <m:t>+</m:t>
          </m:r>
          <m:nary>
            <m:naryPr>
              <m:chr m:val="∑"/>
              <m:limLoc m:val="undOvr"/>
              <m:grow m:val="1"/>
              <m:ctrlPr>
                <w:rPr>
                  <w:rFonts w:ascii="Cambria Math" w:hAnsi="Cambria Math" w:cstheme="majorBidi"/>
                  <w:lang w:val="id-ID"/>
                </w:rPr>
              </m:ctrlPr>
            </m:naryPr>
            <m:sub>
              <m:r>
                <w:rPr>
                  <w:rFonts w:ascii="Cambria Math" w:hAnsi="Cambria Math" w:cstheme="majorBidi"/>
                  <w:lang w:val="id-ID"/>
                </w:rPr>
                <m:t>i=1</m:t>
              </m:r>
            </m:sub>
            <m:sup>
              <m:r>
                <w:rPr>
                  <w:rFonts w:ascii="Cambria Math" w:hAnsi="Cambria Math" w:cstheme="majorBidi"/>
                  <w:lang w:val="id-ID"/>
                </w:rPr>
                <m:t>n</m:t>
              </m:r>
            </m:sup>
            <m:e>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i</m:t>
                  </m:r>
                </m:sub>
              </m:sSub>
            </m:e>
          </m:nary>
        </m:oMath>
      </m:oMathPara>
    </w:p>
    <w:p w14:paraId="272C5649" w14:textId="4B803347" w:rsidR="008A3DE6" w:rsidRPr="00BC6F7C" w:rsidRDefault="008A3DE6" w:rsidP="00BC6F7C">
      <w:pPr>
        <w:spacing w:before="360"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Keterangan:</w:t>
      </w:r>
    </w:p>
    <w:p w14:paraId="6AF6FD44" w14:textId="6995A38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f(x)</m:t>
        </m:r>
      </m:oMath>
      <w:r w:rsidRPr="00BC6F7C">
        <w:rPr>
          <w:rFonts w:ascii="Times New Roman" w:hAnsi="Times New Roman" w:cs="Times New Roman"/>
          <w:lang w:val="id-ID"/>
        </w:rPr>
        <w:t xml:space="preserve">= hasil prediksi model. </w:t>
      </w:r>
    </w:p>
    <w:p w14:paraId="205F163C" w14:textId="233ABF5A"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0</m:t>
            </m:r>
          </m:sub>
        </m:sSub>
      </m:oMath>
      <w:r w:rsidR="008A3DE6" w:rsidRPr="00BC6F7C">
        <w:rPr>
          <w:rFonts w:ascii="Times New Roman" w:hAnsi="Times New Roman" w:cs="Times New Roman"/>
          <w:lang w:val="id-ID"/>
        </w:rPr>
        <w:t xml:space="preserve">= </w:t>
      </w:r>
      <w:r w:rsidR="008A3DE6" w:rsidRPr="00BC6F7C">
        <w:rPr>
          <w:rFonts w:ascii="Times New Roman" w:hAnsi="Times New Roman" w:cs="Times New Roman"/>
          <w:i/>
          <w:iCs/>
          <w:lang w:val="id-ID"/>
        </w:rPr>
        <w:t>base value</w:t>
      </w:r>
      <w:r w:rsidR="008A3DE6" w:rsidRPr="00BC6F7C">
        <w:rPr>
          <w:rFonts w:ascii="Times New Roman" w:hAnsi="Times New Roman" w:cs="Times New Roman"/>
          <w:lang w:val="id-ID"/>
        </w:rPr>
        <w:t xml:space="preserve"> atau nilai prediksi dasar. </w:t>
      </w:r>
    </w:p>
    <w:p w14:paraId="7AE4D170" w14:textId="44495E50"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i</m:t>
            </m:r>
          </m:sub>
        </m:sSub>
      </m:oMath>
      <w:r w:rsidR="008A3DE6" w:rsidRPr="00BC6F7C">
        <w:rPr>
          <w:rFonts w:ascii="Times New Roman" w:hAnsi="Times New Roman" w:cs="Times New Roman"/>
          <w:lang w:val="id-ID"/>
        </w:rPr>
        <w:t>= kontribusi fitur ke-</w:t>
      </w:r>
      <m:oMath>
        <m:r>
          <w:rPr>
            <w:rFonts w:ascii="Cambria Math" w:hAnsi="Cambria Math" w:cs="Times New Roman"/>
            <w:lang w:val="id-ID"/>
          </w:rPr>
          <m:t>i</m:t>
        </m:r>
      </m:oMath>
      <w:r w:rsidR="008A3DE6" w:rsidRPr="00BC6F7C">
        <w:rPr>
          <w:rFonts w:ascii="Times New Roman" w:hAnsi="Times New Roman" w:cs="Times New Roman"/>
          <w:lang w:val="id-ID"/>
        </w:rPr>
        <w:t xml:space="preserve">. </w:t>
      </w:r>
    </w:p>
    <w:p w14:paraId="3743A721" w14:textId="0F13836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M</m:t>
        </m:r>
      </m:oMath>
      <w:r w:rsidRPr="00BC6F7C">
        <w:rPr>
          <w:rFonts w:ascii="Times New Roman" w:hAnsi="Times New Roman" w:cs="Times New Roman"/>
          <w:lang w:val="id-ID"/>
        </w:rPr>
        <w:t xml:space="preserve">= jumlah fitur. </w:t>
      </w:r>
    </w:p>
    <w:p w14:paraId="396F7721"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Persamaan tersebut menunjukkan bahwa hasil prediksi merupakan kombinasi antara nilai dasar (</w:t>
      </w:r>
      <w:r w:rsidRPr="00BC6F7C">
        <w:rPr>
          <w:rFonts w:ascii="Times New Roman" w:hAnsi="Times New Roman" w:cs="Times New Roman"/>
          <w:i/>
          <w:iCs/>
          <w:lang w:val="id-ID"/>
        </w:rPr>
        <w:t>base value</w:t>
      </w:r>
      <w:r w:rsidRPr="00BC6F7C">
        <w:rPr>
          <w:rFonts w:ascii="Times New Roman" w:hAnsi="Times New Roman" w:cs="Times New Roman"/>
          <w:lang w:val="id-ID"/>
        </w:rPr>
        <w:t>) dan kontribusi seluruh fitur yang digunakan dalam model. Nilai kontribusi dapat bernilai positif maupun negatif tergantung pada pengaruh fitur terhadap hasil prediksi.</w:t>
      </w:r>
    </w:p>
    <w:p w14:paraId="3E5904E4" w14:textId="2986F863" w:rsidR="008A3DE6" w:rsidRPr="00BC6F7C" w:rsidRDefault="008A3DE6">
      <w:pPr>
        <w:pStyle w:val="ListParagraph"/>
        <w:numPr>
          <w:ilvl w:val="0"/>
          <w:numId w:val="16"/>
        </w:numPr>
        <w:spacing w:after="0" w:line="360" w:lineRule="auto"/>
        <w:jc w:val="both"/>
        <w:rPr>
          <w:rFonts w:ascii="Times New Roman" w:hAnsi="Times New Roman" w:cs="Times New Roman"/>
          <w:i/>
          <w:iCs/>
          <w:lang w:val="id-ID"/>
        </w:rPr>
      </w:pPr>
      <w:r w:rsidRPr="00BC6F7C">
        <w:rPr>
          <w:rFonts w:ascii="Times New Roman" w:hAnsi="Times New Roman" w:cs="Times New Roman"/>
          <w:i/>
          <w:iCs/>
          <w:lang w:val="id-ID"/>
        </w:rPr>
        <w:lastRenderedPageBreak/>
        <w:t>TreeSHAP</w:t>
      </w:r>
    </w:p>
    <w:p w14:paraId="65FAF371" w14:textId="77777777" w:rsid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Pada penelitian ini algoritma yang digunakan adalah </w:t>
      </w:r>
      <w:r w:rsidRPr="00BC6F7C">
        <w:rPr>
          <w:rFonts w:ascii="Times New Roman" w:hAnsi="Times New Roman" w:cs="Times New Roman"/>
          <w:i/>
          <w:iCs/>
          <w:lang w:val="id-ID"/>
        </w:rPr>
        <w:t>Decision Tree</w:t>
      </w:r>
      <w:r w:rsidRPr="00BC6F7C">
        <w:rPr>
          <w:rFonts w:ascii="Times New Roman" w:hAnsi="Times New Roman" w:cs="Times New Roman"/>
          <w:lang w:val="id-ID"/>
        </w:rPr>
        <w:t xml:space="preserve"> dan </w:t>
      </w:r>
      <w:r w:rsidRPr="00BC6F7C">
        <w:rPr>
          <w:rFonts w:ascii="Times New Roman" w:hAnsi="Times New Roman" w:cs="Times New Roman"/>
          <w:i/>
          <w:iCs/>
          <w:lang w:val="id-ID"/>
        </w:rPr>
        <w:t>XGBoost</w:t>
      </w:r>
      <w:r w:rsidRPr="00BC6F7C">
        <w:rPr>
          <w:rFonts w:ascii="Times New Roman" w:hAnsi="Times New Roman" w:cs="Times New Roman"/>
          <w:lang w:val="id-ID"/>
        </w:rPr>
        <w:t xml:space="preserve"> yang termasuk dalam kategori model berbasis pohon (</w:t>
      </w:r>
      <w:r w:rsidRPr="00BC6F7C">
        <w:rPr>
          <w:rFonts w:ascii="Times New Roman" w:hAnsi="Times New Roman" w:cs="Times New Roman"/>
          <w:i/>
          <w:iCs/>
          <w:lang w:val="id-ID"/>
        </w:rPr>
        <w:t>tree-based model</w:t>
      </w:r>
      <w:r w:rsidRPr="00BC6F7C">
        <w:rPr>
          <w:rFonts w:ascii="Times New Roman" w:hAnsi="Times New Roman" w:cs="Times New Roman"/>
          <w:lang w:val="id-ID"/>
        </w:rPr>
        <w:t xml:space="preserve">). Oleh karena itu, metode SHAP yang digunakan adalah </w:t>
      </w:r>
      <w:r w:rsidRPr="00BC6F7C">
        <w:rPr>
          <w:rFonts w:ascii="Times New Roman" w:hAnsi="Times New Roman" w:cs="Times New Roman"/>
          <w:i/>
          <w:iCs/>
          <w:lang w:val="id-ID"/>
        </w:rPr>
        <w:t>TreeSHAP</w:t>
      </w:r>
      <w:r w:rsidRPr="00BC6F7C">
        <w:rPr>
          <w:rFonts w:ascii="Times New Roman" w:hAnsi="Times New Roman" w:cs="Times New Roman"/>
          <w:lang w:val="id-ID"/>
        </w:rPr>
        <w:t>.</w:t>
      </w:r>
    </w:p>
    <w:p w14:paraId="1C26FB41" w14:textId="2BE4075B"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merupakan pengembangan SHAP yang dirancang khusus untuk model berbasis pohon keputusan sehingga proses perhitungan nilai kontribusi fitur dapat dilakukan lebih cepat dan efisien dibandingkan SHAP umum.</w:t>
      </w:r>
    </w:p>
    <w:p w14:paraId="1E81B2F9"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Keunggulan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meliputi:</w:t>
      </w:r>
    </w:p>
    <w:p w14:paraId="70BBC36F"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Perhitungan lebih cepat untuk </w:t>
      </w:r>
      <w:r w:rsidRPr="00BC6F7C">
        <w:rPr>
          <w:rFonts w:ascii="Times New Roman" w:hAnsi="Times New Roman" w:cs="Times New Roman"/>
          <w:i/>
          <w:iCs/>
          <w:lang w:val="id-ID"/>
        </w:rPr>
        <w:t>Decision</w:t>
      </w:r>
      <w:r w:rsidRPr="008A3DE6">
        <w:rPr>
          <w:rFonts w:ascii="Times New Roman" w:hAnsi="Times New Roman" w:cs="Times New Roman"/>
          <w:lang w:val="id-ID"/>
        </w:rPr>
        <w:t xml:space="preserve"> </w:t>
      </w:r>
      <w:r w:rsidRPr="00BC6F7C">
        <w:rPr>
          <w:rFonts w:ascii="Times New Roman" w:hAnsi="Times New Roman" w:cs="Times New Roman"/>
          <w:i/>
          <w:iCs/>
          <w:lang w:val="id-ID"/>
        </w:rPr>
        <w:t>Tree</w:t>
      </w:r>
      <w:r w:rsidRPr="008A3DE6">
        <w:rPr>
          <w:rFonts w:ascii="Times New Roman" w:hAnsi="Times New Roman" w:cs="Times New Roman"/>
          <w:lang w:val="id-ID"/>
        </w:rPr>
        <w:t xml:space="preserve"> dan </w:t>
      </w:r>
      <w:r w:rsidRPr="00BC6F7C">
        <w:rPr>
          <w:rFonts w:ascii="Times New Roman" w:hAnsi="Times New Roman" w:cs="Times New Roman"/>
          <w:i/>
          <w:iCs/>
          <w:lang w:val="id-ID"/>
        </w:rPr>
        <w:t>XGBoost</w:t>
      </w:r>
      <w:r w:rsidRPr="008A3DE6">
        <w:rPr>
          <w:rFonts w:ascii="Times New Roman" w:hAnsi="Times New Roman" w:cs="Times New Roman"/>
          <w:lang w:val="id-ID"/>
        </w:rPr>
        <w:t xml:space="preserve">. </w:t>
      </w:r>
    </w:p>
    <w:p w14:paraId="6E457661"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Menyediakan interpretasi lokal dan global. </w:t>
      </w:r>
    </w:p>
    <w:p w14:paraId="79DB473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kontribusi fitur secara konsisten. </w:t>
      </w:r>
    </w:p>
    <w:p w14:paraId="6C48236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Cocok digunakan pada dataset klasifikasi multikelas. </w:t>
      </w:r>
    </w:p>
    <w:p w14:paraId="2683348F"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Dalam penelitian ini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digunakan untuk mengidentifikasi fitur minat, gaya belajar, dan tujuan karier yang paling berpengaruh terhadap pembentukan profil kompetensi mahasiswa.</w:t>
      </w:r>
    </w:p>
    <w:p w14:paraId="711E123F" w14:textId="3FA87576"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Visualisasi SHAP</w:t>
      </w:r>
    </w:p>
    <w:p w14:paraId="29AEE450"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Hasil interpretasi SHAP umumnya disajikan menggunakan beberapa jenis visualisasi, antara lain:</w:t>
      </w:r>
    </w:p>
    <w:p w14:paraId="35799A6B" w14:textId="22E0EFF7"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Summary</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enampilkan fitur yang paling berpengaruh terhadap model secara keseluruhan. </w:t>
      </w:r>
    </w:p>
    <w:p w14:paraId="1525CE0B" w14:textId="6B6EB5C3"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Bar</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enunjukkan rata-rata kontribusi setiap fitur terhadap prediksi. </w:t>
      </w:r>
    </w:p>
    <w:p w14:paraId="665E474C" w14:textId="4403CCC0"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Force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enjelaskan alasan prediksi pada satu data tertentu. </w:t>
      </w:r>
    </w:p>
    <w:p w14:paraId="49E21D81" w14:textId="5889F966" w:rsidR="008A3DE6" w:rsidRPr="008A3DE6" w:rsidRDefault="008A3DE6">
      <w:pPr>
        <w:pStyle w:val="ListParagraph"/>
        <w:numPr>
          <w:ilvl w:val="0"/>
          <w:numId w:val="19"/>
        </w:numPr>
        <w:spacing w:after="480" w:line="360" w:lineRule="auto"/>
        <w:ind w:left="357" w:hanging="357"/>
        <w:contextualSpacing w:val="0"/>
        <w:jc w:val="both"/>
        <w:rPr>
          <w:rFonts w:ascii="Times New Roman" w:hAnsi="Times New Roman" w:cs="Times New Roman"/>
          <w:lang w:val="id-ID"/>
        </w:rPr>
      </w:pPr>
      <w:r w:rsidRPr="00BC6F7C">
        <w:rPr>
          <w:rFonts w:ascii="Times New Roman" w:hAnsi="Times New Roman" w:cs="Times New Roman"/>
          <w:i/>
          <w:iCs/>
          <w:lang w:val="id-ID"/>
        </w:rPr>
        <w:t>Dependence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w:t>
      </w:r>
      <w:r w:rsidR="00BC6F7C">
        <w:rPr>
          <w:rFonts w:ascii="Times New Roman" w:hAnsi="Times New Roman" w:cs="Times New Roman"/>
          <w:lang w:val="id-ID"/>
        </w:rPr>
        <w:t xml:space="preserve"> m</w:t>
      </w:r>
      <w:r w:rsidRPr="008A3DE6">
        <w:rPr>
          <w:rFonts w:ascii="Times New Roman" w:hAnsi="Times New Roman" w:cs="Times New Roman"/>
          <w:lang w:val="id-ID"/>
        </w:rPr>
        <w:t>enunjukkan hubungan antara nilai fitur dengan kontribusinya terhadap model.</w:t>
      </w:r>
    </w:p>
    <w:p w14:paraId="7B05FBF3" w14:textId="4C542D67" w:rsidR="00AE0957" w:rsidRPr="008A7E64" w:rsidRDefault="001628F0" w:rsidP="007C0708">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72" w:name="_Toc232768760"/>
      <w:bookmarkStart w:id="73" w:name="_Toc232855312"/>
      <w:r w:rsidRPr="008A7E64">
        <w:rPr>
          <w:rFonts w:ascii="Times New Roman" w:hAnsi="Times New Roman" w:cs="Times New Roman"/>
          <w:b/>
          <w:bCs/>
          <w:i/>
          <w:iCs/>
        </w:rPr>
        <w:t>Knowledge Discovery in Database</w:t>
      </w:r>
      <w:bookmarkEnd w:id="72"/>
      <w:bookmarkEnd w:id="73"/>
      <w:r w:rsidRPr="008A7E64">
        <w:rPr>
          <w:rFonts w:ascii="Times New Roman" w:hAnsi="Times New Roman" w:cs="Times New Roman"/>
          <w:b/>
          <w:bCs/>
        </w:rPr>
        <w:t xml:space="preserve"> </w:t>
      </w:r>
    </w:p>
    <w:p w14:paraId="017D6441" w14:textId="0ACA5BAC" w:rsidR="004123A0" w:rsidRDefault="004123A0" w:rsidP="00CB5756">
      <w:pPr>
        <w:spacing w:after="360" w:line="360" w:lineRule="auto"/>
        <w:ind w:firstLine="567"/>
        <w:jc w:val="both"/>
        <w:rPr>
          <w:rFonts w:ascii="Times New Roman" w:hAnsi="Times New Roman" w:cs="Times New Roman"/>
          <w:lang w:val="id-ID"/>
        </w:rPr>
      </w:pPr>
      <w:r w:rsidRPr="004123A0">
        <w:rPr>
          <w:rFonts w:ascii="Times New Roman" w:hAnsi="Times New Roman" w:cs="Times New Roman"/>
          <w:i/>
          <w:iCs/>
          <w:lang w:val="id-ID"/>
        </w:rPr>
        <w:t>Knowledge Discovery in Databases</w:t>
      </w:r>
      <w:r w:rsidRPr="004123A0">
        <w:rPr>
          <w:rFonts w:ascii="Times New Roman" w:hAnsi="Times New Roman" w:cs="Times New Roman"/>
          <w:lang w:val="id-ID"/>
        </w:rPr>
        <w:t xml:space="preserve"> (KDD) adalah proses untuk memperoleh pengetahuan atau informasi yang bermanfaat dari sekumpulan data melalui tahapan yang terstruktur. KDD tidak hanya mencakup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tetapi juga melibatkan pemilihan data, pembersihan, transformasi, evaluasi, hingga penyajian hasil. Secara umum, tahapan KDD terdiri atas </w:t>
      </w:r>
      <w:r w:rsidRPr="004123A0">
        <w:rPr>
          <w:rFonts w:ascii="Times New Roman" w:hAnsi="Times New Roman" w:cs="Times New Roman"/>
          <w:i/>
          <w:iCs/>
          <w:lang w:val="id-ID"/>
        </w:rPr>
        <w:t>Data Selection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Preprocessing</w:t>
      </w:r>
      <w:r w:rsidRPr="004123A0">
        <w:rPr>
          <w:rFonts w:ascii="Times New Roman" w:hAnsi="Times New Roman" w:cs="Times New Roman"/>
          <w:lang w:val="id-ID"/>
        </w:rPr>
        <w:t xml:space="preserve">, </w:t>
      </w:r>
      <w:r w:rsidRPr="004123A0">
        <w:rPr>
          <w:rFonts w:ascii="Times New Roman" w:hAnsi="Times New Roman" w:cs="Times New Roman"/>
          <w:i/>
          <w:iCs/>
          <w:lang w:val="id-ID"/>
        </w:rPr>
        <w:t>Data Transformation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w:t>
      </w:r>
      <w:r w:rsidRPr="004123A0">
        <w:rPr>
          <w:rFonts w:ascii="Times New Roman" w:hAnsi="Times New Roman" w:cs="Times New Roman"/>
          <w:i/>
          <w:iCs/>
          <w:lang w:val="id-ID"/>
        </w:rPr>
        <w:t>Evaluation</w:t>
      </w:r>
      <w:r w:rsidRPr="004123A0">
        <w:rPr>
          <w:rFonts w:ascii="Times New Roman" w:hAnsi="Times New Roman" w:cs="Times New Roman"/>
          <w:lang w:val="id-ID"/>
        </w:rPr>
        <w:t xml:space="preserve">, dan </w:t>
      </w:r>
      <w:r w:rsidRPr="004123A0">
        <w:rPr>
          <w:rFonts w:ascii="Times New Roman" w:hAnsi="Times New Roman" w:cs="Times New Roman"/>
          <w:i/>
          <w:iCs/>
          <w:lang w:val="id-ID"/>
        </w:rPr>
        <w:t>Knowledge Presentation</w:t>
      </w:r>
      <w:r w:rsidRPr="004123A0">
        <w:rPr>
          <w:rFonts w:ascii="Times New Roman" w:hAnsi="Times New Roman" w:cs="Times New Roman"/>
          <w:lang w:val="id-ID"/>
        </w:rPr>
        <w:t xml:space="preserve"> yang </w:t>
      </w:r>
      <w:r w:rsidRPr="004123A0">
        <w:rPr>
          <w:rFonts w:ascii="Times New Roman" w:hAnsi="Times New Roman" w:cs="Times New Roman"/>
          <w:lang w:val="id-ID"/>
        </w:rPr>
        <w:lastRenderedPageBreak/>
        <w:t>saling mendukung dalam menghasilkan informasi yang relevan dan dapat dimanfaatkan untuk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1470941330"/>
          <w:placeholder>
            <w:docPart w:val="DefaultPlaceholder_-1854013440"/>
          </w:placeholder>
        </w:sdtPr>
        <w:sdtContent>
          <w:r w:rsidR="00B914B5" w:rsidRPr="00B914B5">
            <w:rPr>
              <w:rFonts w:ascii="Times New Roman" w:hAnsi="Times New Roman" w:cs="Times New Roman"/>
              <w:color w:val="000000"/>
              <w:lang w:val="id-ID"/>
            </w:rPr>
            <w:t>(Okesola, 2021; Syed Mustapha, 2023)</w:t>
          </w:r>
        </w:sdtContent>
      </w:sdt>
      <w:r w:rsidRPr="004123A0">
        <w:rPr>
          <w:rFonts w:ascii="Times New Roman" w:hAnsi="Times New Roman" w:cs="Times New Roman"/>
          <w:lang w:val="id-ID"/>
        </w:rPr>
        <w:t>.</w:t>
      </w:r>
    </w:p>
    <w:p w14:paraId="1DC71719"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73D7185D" wp14:editId="3E7B7B34">
            <wp:extent cx="1424897" cy="1207770"/>
            <wp:effectExtent l="19050" t="19050" r="23495" b="11430"/>
            <wp:docPr id="18441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870" t="72533" r="24990" b="22456"/>
                    <a:stretch>
                      <a:fillRect/>
                    </a:stretch>
                  </pic:blipFill>
                  <pic:spPr bwMode="auto">
                    <a:xfrm>
                      <a:off x="0" y="0"/>
                      <a:ext cx="1443318" cy="12233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8CFE76" w14:textId="394D866E" w:rsidR="00C44F3F" w:rsidRDefault="00C44F3F" w:rsidP="00502D48">
      <w:pPr>
        <w:pStyle w:val="Caption"/>
        <w:rPr>
          <w:b/>
          <w:bCs/>
        </w:rPr>
      </w:pPr>
      <w:bookmarkStart w:id="74" w:name="_Toc232854310"/>
      <w:r>
        <w:t>Gambar 2.</w:t>
      </w:r>
      <w:r>
        <w:fldChar w:fldCharType="begin"/>
      </w:r>
      <w:r>
        <w:instrText xml:space="preserve"> SEQ Gambar_2. \* ARABIC </w:instrText>
      </w:r>
      <w:r>
        <w:fldChar w:fldCharType="separate"/>
      </w:r>
      <w:r w:rsidR="007A0B04">
        <w:rPr>
          <w:noProof/>
        </w:rPr>
        <w:t>10</w:t>
      </w:r>
      <w:r>
        <w:fldChar w:fldCharType="end"/>
      </w:r>
      <w:r>
        <w:t xml:space="preserve"> </w:t>
      </w:r>
      <w:r w:rsidRPr="00A92031">
        <w:t xml:space="preserve">Tahapan </w:t>
      </w:r>
      <w:r w:rsidRPr="00A92031">
        <w:rPr>
          <w:i/>
          <w:iCs/>
        </w:rPr>
        <w:t>Knowledge Discovery in Databases</w:t>
      </w:r>
      <w:r w:rsidRPr="00A92031">
        <w:t xml:space="preserve"> (KDD)</w:t>
      </w:r>
      <w:bookmarkEnd w:id="74"/>
    </w:p>
    <w:p w14:paraId="1FE624CF" w14:textId="11F4DF0E" w:rsidR="004123A0" w:rsidRPr="007B4B89" w:rsidRDefault="004123A0" w:rsidP="007C0708">
      <w:pPr>
        <w:spacing w:after="360" w:line="360" w:lineRule="auto"/>
        <w:jc w:val="center"/>
        <w:rPr>
          <w:rFonts w:ascii="Times New Roman" w:hAnsi="Times New Roman" w:cs="Times New Roman"/>
          <w:lang w:val="id-ID"/>
        </w:rPr>
      </w:pPr>
      <w:r w:rsidRPr="007B4B8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
          <w:id w:val="940492429"/>
          <w:placeholder>
            <w:docPart w:val="DefaultPlaceholder_-1854013440"/>
          </w:placeholder>
        </w:sdtPr>
        <w:sdtContent>
          <w:r w:rsidR="00B914B5" w:rsidRPr="00B914B5">
            <w:rPr>
              <w:rFonts w:ascii="Times New Roman" w:hAnsi="Times New Roman" w:cs="Times New Roman"/>
              <w:color w:val="000000"/>
              <w:lang w:val="id-ID"/>
            </w:rPr>
            <w:t>(Okesola, 2021; Syed Mustapha, 2023)</w:t>
          </w:r>
        </w:sdtContent>
      </w:sdt>
    </w:p>
    <w:p w14:paraId="5B1EDBBC" w14:textId="65FE09FB" w:rsidR="004123A0" w:rsidRPr="004123A0" w:rsidRDefault="004123A0" w:rsidP="00CB5756">
      <w:pPr>
        <w:spacing w:after="480" w:line="360" w:lineRule="auto"/>
        <w:ind w:firstLine="567"/>
        <w:jc w:val="both"/>
        <w:rPr>
          <w:rFonts w:ascii="Times New Roman" w:hAnsi="Times New Roman" w:cs="Times New Roman"/>
          <w:lang w:val="id-ID"/>
        </w:rPr>
      </w:pPr>
      <w:r w:rsidRPr="004123A0">
        <w:rPr>
          <w:rFonts w:ascii="Times New Roman" w:hAnsi="Times New Roman" w:cs="Times New Roman"/>
          <w:lang w:val="id-ID"/>
        </w:rPr>
        <w:t xml:space="preserve">Proses KDD dimulai dari pemilihan data yang sesuai dengan kebutuhan analisis, kemudian dilanjutkan dengan pembersihan dan transformasi data agar siap digunakan. Selanjutnya dilakukan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untuk menemukan pola atau membangun model. Hasil yang diperoleh dievaluasi untuk memastikan kualitasnya sebelum disajikan dalam bentuk informasi yang mudah dipahami dan digunakan sebagai dasar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62326815"/>
          <w:placeholder>
            <w:docPart w:val="DefaultPlaceholder_-1854013440"/>
          </w:placeholder>
        </w:sdtPr>
        <w:sdtContent>
          <w:r w:rsidR="00B914B5" w:rsidRPr="00B914B5">
            <w:rPr>
              <w:rFonts w:ascii="Times New Roman" w:hAnsi="Times New Roman" w:cs="Times New Roman"/>
              <w:color w:val="000000"/>
              <w:lang w:val="id-ID"/>
            </w:rPr>
            <w:t>(Okesola, 2021)</w:t>
          </w:r>
        </w:sdtContent>
      </w:sdt>
      <w:r w:rsidRPr="004123A0">
        <w:rPr>
          <w:rFonts w:ascii="Times New Roman" w:hAnsi="Times New Roman" w:cs="Times New Roman"/>
          <w:lang w:val="id-ID"/>
        </w:rPr>
        <w:t>.</w:t>
      </w:r>
    </w:p>
    <w:p w14:paraId="2050E5AB" w14:textId="77777777" w:rsidR="00001D3C" w:rsidRPr="008A7E64" w:rsidRDefault="00001D3C" w:rsidP="007C0708">
      <w:pPr>
        <w:spacing w:after="0" w:line="480" w:lineRule="auto"/>
        <w:ind w:firstLine="720"/>
        <w:jc w:val="both"/>
        <w:rPr>
          <w:rFonts w:ascii="Times New Roman" w:hAnsi="Times New Roman" w:cs="Times New Roman"/>
          <w:b/>
          <w:bCs/>
          <w:vanish/>
          <w:lang w:val="id-ID"/>
        </w:rPr>
      </w:pPr>
      <w:r w:rsidRPr="008A7E64">
        <w:rPr>
          <w:rFonts w:ascii="Times New Roman" w:hAnsi="Times New Roman" w:cs="Times New Roman"/>
          <w:b/>
          <w:bCs/>
          <w:vanish/>
          <w:lang w:val="id-ID"/>
        </w:rPr>
        <w:t>Top of Form</w:t>
      </w:r>
    </w:p>
    <w:p w14:paraId="19694260" w14:textId="723BB803" w:rsidR="00855D2B" w:rsidRPr="008A7E64" w:rsidRDefault="00855D2B" w:rsidP="007C0708">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75" w:name="_Toc232768761"/>
      <w:bookmarkStart w:id="76" w:name="_Toc232855313"/>
      <w:r w:rsidRPr="008A7E64">
        <w:rPr>
          <w:rFonts w:ascii="Times New Roman" w:hAnsi="Times New Roman" w:cs="Times New Roman"/>
          <w:b/>
          <w:bCs/>
          <w:lang w:val="id-ID"/>
        </w:rPr>
        <w:t>Evaluasi Model Klasifikasi</w:t>
      </w:r>
      <w:bookmarkEnd w:id="75"/>
      <w:bookmarkEnd w:id="76"/>
    </w:p>
    <w:p w14:paraId="7624228E" w14:textId="083A2614" w:rsidR="00855D2B" w:rsidRPr="00555BAD" w:rsidRDefault="00855D2B">
      <w:pPr>
        <w:pStyle w:val="ListParagraph"/>
        <w:numPr>
          <w:ilvl w:val="1"/>
          <w:numId w:val="19"/>
        </w:numPr>
        <w:spacing w:after="0" w:line="360" w:lineRule="auto"/>
        <w:jc w:val="both"/>
        <w:rPr>
          <w:rFonts w:ascii="Times New Roman" w:hAnsi="Times New Roman" w:cs="Times New Roman"/>
          <w:iCs/>
          <w:lang w:val="id-ID"/>
        </w:rPr>
      </w:pPr>
      <w:r w:rsidRPr="00555BAD">
        <w:rPr>
          <w:rFonts w:ascii="Times New Roman" w:hAnsi="Times New Roman" w:cs="Times New Roman"/>
          <w:i/>
          <w:lang w:val="id-ID"/>
        </w:rPr>
        <w:t>Confusion</w:t>
      </w:r>
      <w:r w:rsidRPr="00555BAD">
        <w:rPr>
          <w:rFonts w:ascii="Times New Roman" w:hAnsi="Times New Roman" w:cs="Times New Roman"/>
          <w:iCs/>
          <w:lang w:val="id-ID"/>
        </w:rPr>
        <w:t xml:space="preserve"> </w:t>
      </w:r>
      <w:r w:rsidRPr="00555BAD">
        <w:rPr>
          <w:rFonts w:ascii="Times New Roman" w:hAnsi="Times New Roman" w:cs="Times New Roman"/>
          <w:i/>
          <w:lang w:val="id-ID"/>
        </w:rPr>
        <w:t>Matrix</w:t>
      </w:r>
    </w:p>
    <w:p w14:paraId="785B9E32" w14:textId="5534E0AD" w:rsidR="004123A0" w:rsidRPr="004123A0" w:rsidRDefault="004123A0" w:rsidP="00555BAD">
      <w:pPr>
        <w:spacing w:after="360" w:line="360" w:lineRule="auto"/>
        <w:ind w:firstLine="567"/>
        <w:jc w:val="both"/>
        <w:rPr>
          <w:rFonts w:ascii="Times New Roman" w:hAnsi="Times New Roman" w:cs="Times New Roman"/>
          <w:iCs/>
          <w:lang w:val="id-ID"/>
        </w:rPr>
      </w:pP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t>matrix</w:t>
      </w:r>
      <w:r w:rsidRPr="004123A0">
        <w:rPr>
          <w:rFonts w:ascii="Times New Roman" w:hAnsi="Times New Roman" w:cs="Times New Roman"/>
          <w:iCs/>
          <w:lang w:val="id-ID"/>
        </w:rPr>
        <w:t xml:space="preserve"> </w:t>
      </w:r>
      <w:r w:rsidR="00555BAD" w:rsidRPr="00555BAD">
        <w:rPr>
          <w:rFonts w:ascii="Times New Roman" w:hAnsi="Times New Roman" w:cs="Times New Roman"/>
          <w:iCs/>
        </w:rPr>
        <w:t>merupakan metode evaluasi yang digunakan untuk membandingkan hasil prediksi model dengan kelas aktual. Matriks ini memberikan informasi mengenai jumlah prediksi yang benar maupun salah pada setiap kelas sehingga dapat digunakan untuk menganalisis performa model secara lebih rinci dibandingkan hanya menggunakan akurasi</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1137171206"/>
          <w:placeholder>
            <w:docPart w:val="DefaultPlaceholder_-1854013440"/>
          </w:placeholder>
        </w:sdtPr>
        <w:sdtContent>
          <w:r w:rsidR="00B914B5" w:rsidRPr="00B914B5">
            <w:rPr>
              <w:rFonts w:ascii="Times New Roman" w:hAnsi="Times New Roman" w:cs="Times New Roman"/>
              <w:iCs/>
              <w:color w:val="000000"/>
              <w:lang w:val="id-ID"/>
            </w:rPr>
            <w:t>(Dayanah Ayulani et al., 2023; Kate et al., 2026; Rafie et al., 2025)</w:t>
          </w:r>
        </w:sdtContent>
      </w:sdt>
      <w:r w:rsidR="0025128A">
        <w:rPr>
          <w:rFonts w:ascii="Times New Roman" w:hAnsi="Times New Roman" w:cs="Times New Roman"/>
          <w:iCs/>
          <w:lang w:val="id-ID"/>
        </w:rPr>
        <w:t>.</w:t>
      </w:r>
    </w:p>
    <w:p w14:paraId="2030BEF3" w14:textId="3DAF4108" w:rsidR="00F264C1" w:rsidRDefault="00F264C1" w:rsidP="00502D48">
      <w:pPr>
        <w:pStyle w:val="Caption"/>
        <w:rPr>
          <w:iCs/>
          <w:lang w:val="id-ID"/>
        </w:rPr>
      </w:pPr>
      <w:bookmarkStart w:id="77" w:name="_Toc232851304"/>
      <w:r>
        <w:t xml:space="preserve">Tabel </w:t>
      </w:r>
      <w:r w:rsidRPr="00F264C1">
        <w:t>2.</w:t>
      </w:r>
      <w:r w:rsidRPr="00F264C1">
        <w:fldChar w:fldCharType="begin"/>
      </w:r>
      <w:r w:rsidRPr="00F264C1">
        <w:instrText xml:space="preserve"> SEQ Tabel_2. \* ARABIC </w:instrText>
      </w:r>
      <w:r w:rsidRPr="00F264C1">
        <w:fldChar w:fldCharType="separate"/>
      </w:r>
      <w:r w:rsidR="007A0B04">
        <w:rPr>
          <w:noProof/>
        </w:rPr>
        <w:t>3</w:t>
      </w:r>
      <w:r w:rsidRPr="00F264C1">
        <w:fldChar w:fldCharType="end"/>
      </w:r>
      <w:r w:rsidRPr="00F264C1">
        <w:t xml:space="preserve"> </w:t>
      </w:r>
      <w:r w:rsidRPr="00F264C1">
        <w:rPr>
          <w:i/>
          <w:lang w:val="id-ID"/>
        </w:rPr>
        <w:t>Confusion</w:t>
      </w:r>
      <w:r w:rsidRPr="00F264C1">
        <w:rPr>
          <w:iCs/>
          <w:lang w:val="id-ID"/>
        </w:rPr>
        <w:t xml:space="preserve"> </w:t>
      </w:r>
      <w:r w:rsidRPr="00F264C1">
        <w:rPr>
          <w:i/>
          <w:lang w:val="id-ID"/>
        </w:rPr>
        <w:t>Matrix</w:t>
      </w:r>
      <w:bookmarkEnd w:id="77"/>
    </w:p>
    <w:p w14:paraId="733DB1B7" w14:textId="559C1F5F" w:rsidR="00F264C1" w:rsidRPr="004123A0" w:rsidRDefault="00F264C1" w:rsidP="00F264C1">
      <w:pPr>
        <w:spacing w:after="0" w:line="360" w:lineRule="auto"/>
        <w:jc w:val="center"/>
        <w:rPr>
          <w:rFonts w:ascii="Times New Roman" w:hAnsi="Times New Roman" w:cs="Times New Roman"/>
          <w:iCs/>
          <w:lang w:val="id-ID"/>
        </w:rPr>
      </w:pPr>
      <w:r w:rsidRPr="004123A0">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V19"/>
          <w:id w:val="542648102"/>
          <w:placeholder>
            <w:docPart w:val="DefaultPlaceholder_-1854013440"/>
          </w:placeholder>
        </w:sdtPr>
        <w:sdtContent>
          <w:r w:rsidR="00B914B5" w:rsidRPr="00B914B5">
            <w:rPr>
              <w:rFonts w:ascii="Times New Roman" w:hAnsi="Times New Roman" w:cs="Times New Roman"/>
              <w:iCs/>
              <w:color w:val="000000"/>
              <w:lang w:val="id-ID"/>
            </w:rPr>
            <w:t>(Dayanah Ayulani et al., 2023; Kate et al., 2026)</w:t>
          </w:r>
        </w:sdtContent>
      </w:sdt>
      <w:r w:rsidRPr="004123A0">
        <w:rPr>
          <w:rFonts w:ascii="Times New Roman" w:hAnsi="Times New Roman" w:cs="Times New Roman"/>
          <w:iCs/>
          <w:lang w:val="id-ID"/>
        </w:rPr>
        <w:t xml:space="preserve"> </w:t>
      </w:r>
    </w:p>
    <w:tbl>
      <w:tblPr>
        <w:tblW w:w="5524" w:type="dxa"/>
        <w:jc w:val="center"/>
        <w:tblLook w:val="04A0" w:firstRow="1" w:lastRow="0" w:firstColumn="1" w:lastColumn="0" w:noHBand="0" w:noVBand="1"/>
      </w:tblPr>
      <w:tblGrid>
        <w:gridCol w:w="1650"/>
        <w:gridCol w:w="1889"/>
        <w:gridCol w:w="1985"/>
      </w:tblGrid>
      <w:tr w:rsidR="00F264C1" w:rsidRPr="00F264C1" w14:paraId="3B0FA399" w14:textId="77777777" w:rsidTr="00F264C1">
        <w:trPr>
          <w:trHeight w:val="143"/>
          <w:jc w:val="center"/>
        </w:trPr>
        <w:tc>
          <w:tcPr>
            <w:tcW w:w="1650" w:type="dxa"/>
            <w:tcBorders>
              <w:top w:val="single" w:sz="4" w:space="0" w:color="auto"/>
              <w:left w:val="single" w:sz="4" w:space="0" w:color="auto"/>
              <w:bottom w:val="single" w:sz="4" w:space="0" w:color="auto"/>
              <w:right w:val="single" w:sz="4" w:space="0" w:color="auto"/>
            </w:tcBorders>
            <w:vAlign w:val="center"/>
            <w:hideMark/>
          </w:tcPr>
          <w:p w14:paraId="4B0F8398" w14:textId="77777777" w:rsidR="00F264C1" w:rsidRPr="00F264C1" w:rsidRDefault="00F264C1" w:rsidP="00F264C1">
            <w:pPr>
              <w:spacing w:after="0" w:line="240" w:lineRule="auto"/>
              <w:rPr>
                <w:rFonts w:ascii="Calibri" w:eastAsia="Times New Roman" w:hAnsi="Calibri" w:cs="Calibri"/>
                <w:color w:val="000000"/>
                <w:kern w:val="0"/>
                <w:lang w:val="id-ID" w:eastAsia="id-ID"/>
                <w14:ligatures w14:val="none"/>
              </w:rPr>
            </w:pPr>
            <w:r w:rsidRPr="00F264C1">
              <w:rPr>
                <w:rFonts w:ascii="Calibri" w:eastAsia="Times New Roman" w:hAnsi="Calibri" w:cs="Calibri"/>
                <w:color w:val="000000"/>
                <w:kern w:val="0"/>
                <w:lang w:val="id-ID" w:eastAsia="id-ID"/>
                <w14:ligatures w14:val="none"/>
              </w:rPr>
              <w:t> </w:t>
            </w:r>
          </w:p>
        </w:tc>
        <w:tc>
          <w:tcPr>
            <w:tcW w:w="1889" w:type="dxa"/>
            <w:tcBorders>
              <w:top w:val="single" w:sz="4" w:space="0" w:color="auto"/>
              <w:left w:val="nil"/>
              <w:bottom w:val="single" w:sz="4" w:space="0" w:color="auto"/>
              <w:right w:val="single" w:sz="4" w:space="0" w:color="auto"/>
            </w:tcBorders>
            <w:vAlign w:val="center"/>
            <w:hideMark/>
          </w:tcPr>
          <w:p w14:paraId="2D38488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Positif</w:t>
            </w:r>
          </w:p>
        </w:tc>
        <w:tc>
          <w:tcPr>
            <w:tcW w:w="1985" w:type="dxa"/>
            <w:tcBorders>
              <w:top w:val="single" w:sz="4" w:space="0" w:color="auto"/>
              <w:left w:val="nil"/>
              <w:bottom w:val="single" w:sz="4" w:space="0" w:color="auto"/>
              <w:right w:val="single" w:sz="4" w:space="0" w:color="auto"/>
            </w:tcBorders>
            <w:vAlign w:val="center"/>
            <w:hideMark/>
          </w:tcPr>
          <w:p w14:paraId="6343CC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Negatif</w:t>
            </w:r>
          </w:p>
        </w:tc>
      </w:tr>
      <w:tr w:rsidR="00F264C1" w:rsidRPr="00F264C1" w14:paraId="1D7CD3B2" w14:textId="77777777" w:rsidTr="00F264C1">
        <w:trPr>
          <w:trHeight w:val="133"/>
          <w:jc w:val="center"/>
        </w:trPr>
        <w:tc>
          <w:tcPr>
            <w:tcW w:w="1650" w:type="dxa"/>
            <w:tcBorders>
              <w:top w:val="nil"/>
              <w:left w:val="single" w:sz="4" w:space="0" w:color="auto"/>
              <w:bottom w:val="single" w:sz="4" w:space="0" w:color="auto"/>
              <w:right w:val="single" w:sz="4" w:space="0" w:color="auto"/>
            </w:tcBorders>
            <w:vAlign w:val="center"/>
            <w:hideMark/>
          </w:tcPr>
          <w:p w14:paraId="6203F880"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Positif</w:t>
            </w:r>
          </w:p>
        </w:tc>
        <w:tc>
          <w:tcPr>
            <w:tcW w:w="1889" w:type="dxa"/>
            <w:tcBorders>
              <w:top w:val="nil"/>
              <w:left w:val="nil"/>
              <w:bottom w:val="single" w:sz="4" w:space="0" w:color="auto"/>
              <w:right w:val="single" w:sz="4" w:space="0" w:color="auto"/>
            </w:tcBorders>
            <w:vAlign w:val="center"/>
            <w:hideMark/>
          </w:tcPr>
          <w:p w14:paraId="4D61311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TP</w:t>
            </w:r>
          </w:p>
        </w:tc>
        <w:tc>
          <w:tcPr>
            <w:tcW w:w="1985" w:type="dxa"/>
            <w:tcBorders>
              <w:top w:val="nil"/>
              <w:left w:val="nil"/>
              <w:bottom w:val="single" w:sz="4" w:space="0" w:color="auto"/>
              <w:right w:val="single" w:sz="4" w:space="0" w:color="auto"/>
            </w:tcBorders>
            <w:vAlign w:val="center"/>
            <w:hideMark/>
          </w:tcPr>
          <w:p w14:paraId="24A65E4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FN</w:t>
            </w:r>
          </w:p>
        </w:tc>
      </w:tr>
      <w:tr w:rsidR="00F264C1" w:rsidRPr="00F264C1" w14:paraId="77F10356" w14:textId="77777777" w:rsidTr="00F264C1">
        <w:trPr>
          <w:trHeight w:val="40"/>
          <w:jc w:val="center"/>
        </w:trPr>
        <w:tc>
          <w:tcPr>
            <w:tcW w:w="1650" w:type="dxa"/>
            <w:tcBorders>
              <w:top w:val="nil"/>
              <w:left w:val="single" w:sz="4" w:space="0" w:color="auto"/>
              <w:bottom w:val="single" w:sz="4" w:space="0" w:color="auto"/>
              <w:right w:val="single" w:sz="4" w:space="0" w:color="auto"/>
            </w:tcBorders>
            <w:vAlign w:val="center"/>
            <w:hideMark/>
          </w:tcPr>
          <w:p w14:paraId="58D202B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Negatif</w:t>
            </w:r>
          </w:p>
        </w:tc>
        <w:tc>
          <w:tcPr>
            <w:tcW w:w="1889" w:type="dxa"/>
            <w:tcBorders>
              <w:top w:val="nil"/>
              <w:left w:val="nil"/>
              <w:bottom w:val="single" w:sz="4" w:space="0" w:color="auto"/>
              <w:right w:val="single" w:sz="4" w:space="0" w:color="auto"/>
            </w:tcBorders>
            <w:vAlign w:val="center"/>
            <w:hideMark/>
          </w:tcPr>
          <w:p w14:paraId="0BBF296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FP</w:t>
            </w:r>
          </w:p>
        </w:tc>
        <w:tc>
          <w:tcPr>
            <w:tcW w:w="1985" w:type="dxa"/>
            <w:tcBorders>
              <w:top w:val="nil"/>
              <w:left w:val="nil"/>
              <w:bottom w:val="single" w:sz="4" w:space="0" w:color="auto"/>
              <w:right w:val="single" w:sz="4" w:space="0" w:color="auto"/>
            </w:tcBorders>
            <w:vAlign w:val="center"/>
            <w:hideMark/>
          </w:tcPr>
          <w:p w14:paraId="3FA35497"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TN</w:t>
            </w:r>
          </w:p>
        </w:tc>
      </w:tr>
    </w:tbl>
    <w:p w14:paraId="0227433A" w14:textId="77777777" w:rsidR="00555BAD" w:rsidRPr="00555BAD" w:rsidRDefault="00555BAD" w:rsidP="001B5710">
      <w:pPr>
        <w:spacing w:before="360"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lastRenderedPageBreak/>
        <w:t>Keterangan:</w:t>
      </w:r>
    </w:p>
    <w:p w14:paraId="4BE5240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TP (</w:t>
      </w:r>
      <w:r w:rsidRPr="00555BAD">
        <w:rPr>
          <w:rFonts w:ascii="Times New Roman" w:hAnsi="Times New Roman" w:cs="Times New Roman"/>
          <w:i/>
          <w:lang w:val="id-ID"/>
        </w:rPr>
        <w:t>True Positive</w:t>
      </w:r>
      <w:r w:rsidRPr="00555BAD">
        <w:rPr>
          <w:rFonts w:ascii="Times New Roman" w:hAnsi="Times New Roman" w:cs="Times New Roman"/>
          <w:iCs/>
          <w:lang w:val="id-ID"/>
        </w:rPr>
        <w:t xml:space="preserve">) = data positif yang diprediksi benar. </w:t>
      </w:r>
    </w:p>
    <w:p w14:paraId="64CAB432"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TN (</w:t>
      </w:r>
      <w:r w:rsidRPr="00555BAD">
        <w:rPr>
          <w:rFonts w:ascii="Times New Roman" w:hAnsi="Times New Roman" w:cs="Times New Roman"/>
          <w:i/>
          <w:lang w:val="id-ID"/>
        </w:rPr>
        <w:t>True Negative</w:t>
      </w:r>
      <w:r w:rsidRPr="00555BAD">
        <w:rPr>
          <w:rFonts w:ascii="Times New Roman" w:hAnsi="Times New Roman" w:cs="Times New Roman"/>
          <w:iCs/>
          <w:lang w:val="id-ID"/>
        </w:rPr>
        <w:t xml:space="preserve">) = data negatif yang diprediksi benar. </w:t>
      </w:r>
    </w:p>
    <w:p w14:paraId="6B8D78DF"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FP (</w:t>
      </w:r>
      <w:r w:rsidRPr="00555BAD">
        <w:rPr>
          <w:rFonts w:ascii="Times New Roman" w:hAnsi="Times New Roman" w:cs="Times New Roman"/>
          <w:i/>
          <w:lang w:val="id-ID"/>
        </w:rPr>
        <w:t>False Positive</w:t>
      </w:r>
      <w:r w:rsidRPr="00555BAD">
        <w:rPr>
          <w:rFonts w:ascii="Times New Roman" w:hAnsi="Times New Roman" w:cs="Times New Roman"/>
          <w:iCs/>
          <w:lang w:val="id-ID"/>
        </w:rPr>
        <w:t xml:space="preserve">) = data negatif yang diprediksi sebagai positif. </w:t>
      </w:r>
    </w:p>
    <w:p w14:paraId="04B0DE14" w14:textId="4901F7D5"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t>FN (</w:t>
      </w:r>
      <w:r w:rsidRPr="00555BAD">
        <w:rPr>
          <w:rFonts w:ascii="Times New Roman" w:hAnsi="Times New Roman" w:cs="Times New Roman"/>
          <w:i/>
          <w:lang w:val="id-ID"/>
        </w:rPr>
        <w:t>False Negative</w:t>
      </w:r>
      <w:r w:rsidRPr="00555BAD">
        <w:rPr>
          <w:rFonts w:ascii="Times New Roman" w:hAnsi="Times New Roman" w:cs="Times New Roman"/>
          <w:iCs/>
          <w:lang w:val="id-ID"/>
        </w:rPr>
        <w:t xml:space="preserve">) = data positif yang diprediksi sebagai negatif. </w:t>
      </w:r>
    </w:p>
    <w:p w14:paraId="1044577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
          <w:lang w:val="id-ID"/>
        </w:rPr>
        <w:t>Confusion Matrix</w:t>
      </w:r>
      <w:r w:rsidRPr="00555BAD">
        <w:rPr>
          <w:rFonts w:ascii="Times New Roman" w:hAnsi="Times New Roman" w:cs="Times New Roman"/>
          <w:iCs/>
          <w:lang w:val="id-ID"/>
        </w:rPr>
        <w:t xml:space="preserve"> menjadi dasar perhitungan berbagai metrik evaluasi lainnya seperti </w:t>
      </w:r>
      <w:r w:rsidRPr="00555BAD">
        <w:rPr>
          <w:rFonts w:ascii="Times New Roman" w:hAnsi="Times New Roman" w:cs="Times New Roman"/>
          <w:i/>
          <w:lang w:val="id-ID"/>
        </w:rPr>
        <w:t>accuracy</w:t>
      </w:r>
      <w:r w:rsidRPr="00555BAD">
        <w:rPr>
          <w:rFonts w:ascii="Times New Roman" w:hAnsi="Times New Roman" w:cs="Times New Roman"/>
          <w:iCs/>
          <w:lang w:val="id-ID"/>
        </w:rPr>
        <w:t xml:space="preserve">, </w:t>
      </w:r>
      <w:r w:rsidRPr="00555BAD">
        <w:rPr>
          <w:rFonts w:ascii="Times New Roman" w:hAnsi="Times New Roman" w:cs="Times New Roman"/>
          <w:i/>
          <w:lang w:val="id-ID"/>
        </w:rPr>
        <w:t>precision</w:t>
      </w:r>
      <w:r w:rsidRPr="00555BAD">
        <w:rPr>
          <w:rFonts w:ascii="Times New Roman" w:hAnsi="Times New Roman" w:cs="Times New Roman"/>
          <w:iCs/>
          <w:lang w:val="id-ID"/>
        </w:rPr>
        <w:t xml:space="preserve">, </w:t>
      </w:r>
      <w:r w:rsidRPr="00555BAD">
        <w:rPr>
          <w:rFonts w:ascii="Times New Roman" w:hAnsi="Times New Roman" w:cs="Times New Roman"/>
          <w:i/>
          <w:lang w:val="id-ID"/>
        </w:rPr>
        <w:t>recall</w:t>
      </w:r>
      <w:r w:rsidRPr="00555BAD">
        <w:rPr>
          <w:rFonts w:ascii="Times New Roman" w:hAnsi="Times New Roman" w:cs="Times New Roman"/>
          <w:iCs/>
          <w:lang w:val="id-ID"/>
        </w:rPr>
        <w:t>, dan F1-</w:t>
      </w:r>
      <w:r w:rsidRPr="00555BAD">
        <w:rPr>
          <w:rFonts w:ascii="Times New Roman" w:hAnsi="Times New Roman" w:cs="Times New Roman"/>
          <w:i/>
          <w:lang w:val="id-ID"/>
        </w:rPr>
        <w:t>score</w:t>
      </w:r>
      <w:r w:rsidRPr="00555BAD">
        <w:rPr>
          <w:rFonts w:ascii="Times New Roman" w:hAnsi="Times New Roman" w:cs="Times New Roman"/>
          <w:iCs/>
          <w:lang w:val="id-ID"/>
        </w:rPr>
        <w:t>.</w:t>
      </w:r>
    </w:p>
    <w:p w14:paraId="51F17DAE" w14:textId="22423E02"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Accuracy</w:t>
      </w:r>
    </w:p>
    <w:p w14:paraId="2CEC6BD0" w14:textId="77777777" w:rsidR="00555BAD" w:rsidRDefault="00555BAD" w:rsidP="00555BAD">
      <w:pPr>
        <w:spacing w:after="0" w:line="360" w:lineRule="auto"/>
        <w:ind w:firstLine="567"/>
        <w:jc w:val="both"/>
        <w:rPr>
          <w:rFonts w:ascii="Times New Roman" w:hAnsi="Times New Roman" w:cs="Times New Roman"/>
          <w:lang w:val="id-ID"/>
        </w:rPr>
      </w:pPr>
      <w:r w:rsidRPr="00555BAD">
        <w:rPr>
          <w:rFonts w:ascii="Times New Roman" w:hAnsi="Times New Roman" w:cs="Times New Roman"/>
          <w:i/>
          <w:iCs/>
          <w:lang w:val="id-ID"/>
        </w:rPr>
        <w:t>Accuracy</w:t>
      </w:r>
      <w:r w:rsidRPr="00555BAD">
        <w:rPr>
          <w:rFonts w:ascii="Times New Roman" w:hAnsi="Times New Roman" w:cs="Times New Roman"/>
          <w:lang w:val="id-ID"/>
        </w:rPr>
        <w:t xml:space="preserve"> digunakan untuk mengukur proporsi seluruh prediksi yang benar terhadap jumlah keseluruhan data.</w:t>
      </w:r>
    </w:p>
    <w:p w14:paraId="12C5C259" w14:textId="77777777" w:rsidR="00555BAD" w:rsidRDefault="00555BAD" w:rsidP="00555BAD">
      <w:pPr>
        <w:spacing w:after="36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Rumus </w:t>
      </w:r>
      <w:r w:rsidRPr="00555BAD">
        <w:rPr>
          <w:rFonts w:ascii="Times New Roman" w:hAnsi="Times New Roman" w:cs="Times New Roman"/>
          <w:i/>
          <w:iCs/>
          <w:lang w:val="id-ID"/>
        </w:rPr>
        <w:t>accuracy</w:t>
      </w:r>
      <w:r w:rsidRPr="00555BAD">
        <w:rPr>
          <w:rFonts w:ascii="Times New Roman" w:hAnsi="Times New Roman" w:cs="Times New Roman"/>
          <w:lang w:val="id-ID"/>
        </w:rPr>
        <w:t>:</w:t>
      </w:r>
    </w:p>
    <w:p w14:paraId="4B655A28" w14:textId="33B8BD92" w:rsidR="00555BAD" w:rsidRPr="00B914B5" w:rsidRDefault="005B3345" w:rsidP="00B914B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Accuracy=</m:t>
          </m:r>
          <m:f>
            <m:fPr>
              <m:ctrlPr>
                <w:rPr>
                  <w:rFonts w:ascii="Cambria Math" w:hAnsi="Cambria Math" w:cstheme="majorBidi"/>
                  <w:i/>
                  <w:lang w:val="fi-FI"/>
                </w:rPr>
              </m:ctrlPr>
            </m:fPr>
            <m:num>
              <m:r>
                <w:rPr>
                  <w:rFonts w:ascii="Cambria Math" w:hAnsi="Cambria Math" w:cstheme="majorBidi"/>
                  <w:lang w:val="id-ID"/>
                </w:rPr>
                <m:t>TP+TN</m:t>
              </m:r>
            </m:num>
            <m:den>
              <m:r>
                <w:rPr>
                  <w:rFonts w:ascii="Cambria Math" w:hAnsi="Cambria Math" w:cstheme="majorBidi"/>
                  <w:lang w:val="id-ID"/>
                </w:rPr>
                <m:t>TP+TN+FP+FN</m:t>
              </m:r>
            </m:den>
          </m:f>
        </m:oMath>
      </m:oMathPara>
    </w:p>
    <w:p w14:paraId="76428473" w14:textId="5AD53DE3" w:rsidR="00555BAD" w:rsidRDefault="00555BAD" w:rsidP="001B5710">
      <w:pPr>
        <w:spacing w:before="360" w:after="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Semakin tinggi nilai </w:t>
      </w:r>
      <w:r w:rsidRPr="00555BAD">
        <w:rPr>
          <w:rFonts w:ascii="Times New Roman" w:hAnsi="Times New Roman" w:cs="Times New Roman"/>
          <w:i/>
          <w:iCs/>
          <w:lang w:val="id-ID"/>
        </w:rPr>
        <w:t>accuracy</w:t>
      </w:r>
      <w:r w:rsidRPr="00555BAD">
        <w:rPr>
          <w:rFonts w:ascii="Times New Roman" w:hAnsi="Times New Roman" w:cs="Times New Roman"/>
          <w:lang w:val="id-ID"/>
        </w:rPr>
        <w:t>, semakin baik kemampuan model dalam melakukan klasifikasi.</w:t>
      </w:r>
    </w:p>
    <w:p w14:paraId="252DF2F4" w14:textId="6DBF9EFC"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Precision</w:t>
      </w:r>
    </w:p>
    <w:p w14:paraId="3671C951"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Precision</w:t>
      </w:r>
      <w:r w:rsidRPr="001B5710">
        <w:rPr>
          <w:rFonts w:ascii="Times New Roman" w:hAnsi="Times New Roman" w:cs="Times New Roman"/>
          <w:lang w:val="id-ID"/>
        </w:rPr>
        <w:t xml:space="preserve"> menunjukkan tingkat ketepatan model dalam memprediksi kelas positif</w:t>
      </w:r>
      <w:r>
        <w:rPr>
          <w:rFonts w:ascii="Times New Roman" w:hAnsi="Times New Roman" w:cs="Times New Roman"/>
          <w:lang w:val="id-ID"/>
        </w:rPr>
        <w:t>.</w:t>
      </w:r>
    </w:p>
    <w:p w14:paraId="7B526C53"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precision</w:t>
      </w:r>
      <w:r w:rsidRPr="001B5710">
        <w:rPr>
          <w:rFonts w:ascii="Times New Roman" w:hAnsi="Times New Roman" w:cs="Times New Roman"/>
          <w:lang w:val="id-ID"/>
        </w:rPr>
        <w:t>:</w:t>
      </w:r>
    </w:p>
    <w:p w14:paraId="71AB146A" w14:textId="0F73C68E"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Precision=</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TP+FP</m:t>
              </m:r>
            </m:den>
          </m:f>
        </m:oMath>
      </m:oMathPara>
    </w:p>
    <w:p w14:paraId="4CC40B96" w14:textId="41B415FD" w:rsidR="00555BAD"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Nilai </w:t>
      </w:r>
      <w:r w:rsidRPr="001B5710">
        <w:rPr>
          <w:rFonts w:ascii="Times New Roman" w:hAnsi="Times New Roman" w:cs="Times New Roman"/>
          <w:i/>
          <w:iCs/>
          <w:lang w:val="id-ID"/>
        </w:rPr>
        <w:t>precision</w:t>
      </w:r>
      <w:r w:rsidRPr="001B5710">
        <w:rPr>
          <w:rFonts w:ascii="Times New Roman" w:hAnsi="Times New Roman" w:cs="Times New Roman"/>
          <w:lang w:val="id-ID"/>
        </w:rPr>
        <w:t xml:space="preserve"> yang tinggi menunjukkan bahwa sebagian besar prediksi positif yang dihasilkan model memang benar.</w:t>
      </w:r>
    </w:p>
    <w:p w14:paraId="01B3DD5D" w14:textId="781DB7DD"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i/>
          <w:iCs/>
          <w:lang w:val="id-ID"/>
        </w:rPr>
        <w:t>Recall</w:t>
      </w:r>
    </w:p>
    <w:p w14:paraId="1B5EDA15"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Recall</w:t>
      </w:r>
      <w:r w:rsidRPr="001B5710">
        <w:rPr>
          <w:rFonts w:ascii="Times New Roman" w:hAnsi="Times New Roman" w:cs="Times New Roman"/>
          <w:lang w:val="id-ID"/>
        </w:rPr>
        <w:t xml:space="preserve"> digunakan untuk mengukur kemampuan model dalam menemukan seluruh data positif yang sebenarnya.</w:t>
      </w:r>
    </w:p>
    <w:p w14:paraId="156ED93E"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recall</w:t>
      </w:r>
      <w:r w:rsidRPr="001B5710">
        <w:rPr>
          <w:rFonts w:ascii="Times New Roman" w:hAnsi="Times New Roman" w:cs="Times New Roman"/>
          <w:lang w:val="id-ID"/>
        </w:rPr>
        <w:t>:</w:t>
      </w:r>
    </w:p>
    <w:p w14:paraId="54EC316F" w14:textId="7D59024F"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Recall=</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TP+FN</m:t>
              </m:r>
            </m:den>
          </m:f>
        </m:oMath>
      </m:oMathPara>
    </w:p>
    <w:p w14:paraId="666A3B49" w14:textId="25595BFE" w:rsidR="001B5710" w:rsidRPr="001B5710"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lastRenderedPageBreak/>
        <w:t xml:space="preserve">Semakin tinggi nilai </w:t>
      </w:r>
      <w:r w:rsidRPr="001B5710">
        <w:rPr>
          <w:rFonts w:ascii="Times New Roman" w:hAnsi="Times New Roman" w:cs="Times New Roman"/>
          <w:i/>
          <w:iCs/>
          <w:lang w:val="id-ID"/>
        </w:rPr>
        <w:t>recall</w:t>
      </w:r>
      <w:r w:rsidRPr="001B5710">
        <w:rPr>
          <w:rFonts w:ascii="Times New Roman" w:hAnsi="Times New Roman" w:cs="Times New Roman"/>
          <w:lang w:val="id-ID"/>
        </w:rPr>
        <w:t>, semakin baik model dalam mendeteksi seluruh data positif.</w:t>
      </w:r>
    </w:p>
    <w:p w14:paraId="147157A2" w14:textId="33C1749A"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p>
    <w:p w14:paraId="31B76CDF" w14:textId="77777777" w:rsidR="00187CC1" w:rsidRDefault="001B5710" w:rsidP="00187CC1">
      <w:pPr>
        <w:spacing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merupakan rata-rata harmonis antara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sehingga memberikan ukuran performa yang lebih seimbang.</w:t>
      </w:r>
    </w:p>
    <w:p w14:paraId="006CFEF8" w14:textId="77777777" w:rsidR="00187CC1" w:rsidRDefault="001B5710" w:rsidP="00187CC1">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Rumus F1-</w:t>
      </w:r>
      <w:r w:rsidRPr="00187CC1">
        <w:rPr>
          <w:rFonts w:ascii="Times New Roman" w:hAnsi="Times New Roman" w:cs="Times New Roman"/>
          <w:i/>
          <w:iCs/>
          <w:lang w:val="id-ID"/>
        </w:rPr>
        <w:t>Score</w:t>
      </w:r>
      <w:r w:rsidRPr="001B5710">
        <w:rPr>
          <w:rFonts w:ascii="Times New Roman" w:hAnsi="Times New Roman" w:cs="Times New Roman"/>
          <w:lang w:val="id-ID"/>
        </w:rPr>
        <w:t>:</w:t>
      </w:r>
    </w:p>
    <w:p w14:paraId="3F6A614A" w14:textId="0A647D92" w:rsidR="005B3345" w:rsidRPr="00B914B5" w:rsidRDefault="003417D3"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F1-Score=2x</m:t>
          </m:r>
          <m:f>
            <m:fPr>
              <m:ctrlPr>
                <w:rPr>
                  <w:rFonts w:ascii="Cambria Math" w:hAnsi="Cambria Math" w:cstheme="majorBidi"/>
                  <w:i/>
                  <w:lang w:val="fi-FI"/>
                </w:rPr>
              </m:ctrlPr>
            </m:fPr>
            <m:num>
              <m:r>
                <w:rPr>
                  <w:rFonts w:ascii="Cambria Math" w:hAnsi="Cambria Math" w:cstheme="majorBidi"/>
                  <w:lang w:val="id-ID"/>
                </w:rPr>
                <m:t>Precision x Recall</m:t>
              </m:r>
            </m:num>
            <m:den>
              <m:r>
                <w:rPr>
                  <w:rFonts w:ascii="Cambria Math" w:hAnsi="Cambria Math" w:cstheme="majorBidi"/>
                  <w:lang w:val="id-ID"/>
                </w:rPr>
                <m:t>Precision+Recall</m:t>
              </m:r>
            </m:den>
          </m:f>
        </m:oMath>
      </m:oMathPara>
    </w:p>
    <w:p w14:paraId="7C75CC50" w14:textId="707E10AF" w:rsidR="001B5710" w:rsidRPr="001B5710" w:rsidRDefault="001B5710" w:rsidP="00187CC1">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sangat bermanfaat ketika distribusi data tidak seimbang karena mempertimbangkan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secara bersamaan.</w:t>
      </w:r>
    </w:p>
    <w:p w14:paraId="252496B9" w14:textId="40EFFE09" w:rsidR="00855D2B" w:rsidRPr="00555BAD" w:rsidRDefault="00855D2B">
      <w:pPr>
        <w:pStyle w:val="ListParagraph"/>
        <w:numPr>
          <w:ilvl w:val="1"/>
          <w:numId w:val="19"/>
        </w:numPr>
        <w:spacing w:after="0" w:line="360" w:lineRule="auto"/>
        <w:jc w:val="both"/>
        <w:rPr>
          <w:rFonts w:ascii="Times New Roman" w:hAnsi="Times New Roman" w:cs="Times New Roman"/>
          <w:lang w:val="id-ID"/>
        </w:rPr>
      </w:pPr>
      <w:r w:rsidRPr="00555BAD">
        <w:rPr>
          <w:rFonts w:ascii="Times New Roman" w:hAnsi="Times New Roman" w:cs="Times New Roman"/>
          <w:i/>
          <w:iCs/>
          <w:lang w:val="id-ID"/>
        </w:rPr>
        <w:t>Classification Report</w:t>
      </w:r>
    </w:p>
    <w:p w14:paraId="4CD8EB87" w14:textId="2E7B21BC" w:rsidR="004E4EF8" w:rsidRPr="004E4EF8" w:rsidRDefault="00187CC1" w:rsidP="00187CC1">
      <w:pPr>
        <w:spacing w:after="360" w:line="360" w:lineRule="auto"/>
        <w:ind w:firstLine="567"/>
        <w:jc w:val="both"/>
        <w:rPr>
          <w:rFonts w:ascii="Times New Roman" w:hAnsi="Times New Roman" w:cs="Times New Roman"/>
          <w:lang w:val="id-ID"/>
        </w:rPr>
      </w:pP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
          <w:id w:val="673317125"/>
          <w:placeholder>
            <w:docPart w:val="DefaultPlaceholder_-1854013440"/>
          </w:placeholder>
        </w:sdtPr>
        <w:sdtContent>
          <w:r w:rsidR="00B914B5" w:rsidRPr="00B914B5">
            <w:rPr>
              <w:rFonts w:ascii="Times New Roman" w:hAnsi="Times New Roman" w:cs="Times New Roman"/>
              <w:color w:val="000000"/>
              <w:lang w:val="id-ID"/>
            </w:rPr>
            <w:t>(Dayanah Ayulani et al., 2023; Kate et al., 2026; Rafie et al., 2025)</w:t>
          </w:r>
        </w:sdtContent>
      </w:sdt>
      <w:r w:rsidR="004E4EF8" w:rsidRPr="004E4EF8">
        <w:rPr>
          <w:rFonts w:ascii="Times New Roman" w:hAnsi="Times New Roman" w:cs="Times New Roman"/>
          <w:lang w:val="id-ID"/>
        </w:rPr>
        <w:t>.</w:t>
      </w:r>
    </w:p>
    <w:p w14:paraId="1BCC2A13" w14:textId="75F669FB" w:rsidR="00077DCF" w:rsidRDefault="00077DCF" w:rsidP="00502D48">
      <w:pPr>
        <w:pStyle w:val="Caption"/>
        <w:rPr>
          <w:i/>
          <w:iCs/>
          <w:lang w:val="id-ID"/>
        </w:rPr>
      </w:pPr>
      <w:bookmarkStart w:id="78" w:name="_Toc232851305"/>
      <w:r>
        <w:t>Tabel 2.</w:t>
      </w:r>
      <w:r>
        <w:fldChar w:fldCharType="begin"/>
      </w:r>
      <w:r>
        <w:instrText xml:space="preserve"> SEQ Tabel_2. \* ARABIC </w:instrText>
      </w:r>
      <w:r>
        <w:fldChar w:fldCharType="separate"/>
      </w:r>
      <w:r w:rsidR="007A0B04">
        <w:rPr>
          <w:noProof/>
        </w:rPr>
        <w:t>4</w:t>
      </w:r>
      <w:r>
        <w:fldChar w:fldCharType="end"/>
      </w:r>
      <w:r>
        <w:rPr>
          <w:lang w:val="id-ID"/>
        </w:rPr>
        <w:t xml:space="preserve"> </w:t>
      </w:r>
      <w:r w:rsidRPr="00B12F8B">
        <w:rPr>
          <w:lang w:val="id-ID"/>
        </w:rPr>
        <w:t xml:space="preserve">Struktur </w:t>
      </w:r>
      <w:r w:rsidRPr="00B12F8B">
        <w:rPr>
          <w:i/>
          <w:iCs/>
          <w:lang w:val="id-ID"/>
        </w:rPr>
        <w:t>Classification Report</w:t>
      </w:r>
      <w:bookmarkEnd w:id="78"/>
    </w:p>
    <w:p w14:paraId="2FF47D48" w14:textId="0C85DC2C" w:rsidR="00077DCF" w:rsidRPr="00B22A54" w:rsidRDefault="00077DCF" w:rsidP="00077DCF">
      <w:pPr>
        <w:spacing w:after="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V19"/>
          <w:id w:val="1037081419"/>
          <w:placeholder>
            <w:docPart w:val="DefaultPlaceholder_-1854013440"/>
          </w:placeholder>
        </w:sdtPr>
        <w:sdtContent>
          <w:r w:rsidR="00B914B5" w:rsidRPr="00B914B5">
            <w:rPr>
              <w:rFonts w:ascii="Times New Roman" w:hAnsi="Times New Roman" w:cs="Times New Roman"/>
              <w:color w:val="000000"/>
              <w:lang w:val="id-ID"/>
            </w:rPr>
            <w:t>(Kate et al., 2026)</w:t>
          </w:r>
        </w:sdtContent>
      </w:sdt>
    </w:p>
    <w:tbl>
      <w:tblPr>
        <w:tblW w:w="7230" w:type="dxa"/>
        <w:jc w:val="center"/>
        <w:tblLook w:val="04A0" w:firstRow="1" w:lastRow="0" w:firstColumn="1" w:lastColumn="0" w:noHBand="0" w:noVBand="1"/>
      </w:tblPr>
      <w:tblGrid>
        <w:gridCol w:w="1337"/>
        <w:gridCol w:w="1405"/>
        <w:gridCol w:w="1548"/>
        <w:gridCol w:w="1716"/>
        <w:gridCol w:w="1224"/>
      </w:tblGrid>
      <w:tr w:rsidR="00F264C1" w:rsidRPr="00F264C1" w14:paraId="43F16307" w14:textId="77777777" w:rsidTr="003417D3">
        <w:trPr>
          <w:trHeight w:val="312"/>
          <w:jc w:val="center"/>
        </w:trPr>
        <w:tc>
          <w:tcPr>
            <w:tcW w:w="1337" w:type="dxa"/>
            <w:tcBorders>
              <w:top w:val="single" w:sz="4" w:space="0" w:color="auto"/>
              <w:left w:val="single" w:sz="4" w:space="0" w:color="auto"/>
              <w:bottom w:val="single" w:sz="4" w:space="0" w:color="auto"/>
              <w:right w:val="single" w:sz="4" w:space="0" w:color="auto"/>
            </w:tcBorders>
            <w:vAlign w:val="center"/>
            <w:hideMark/>
          </w:tcPr>
          <w:p w14:paraId="3B06C357"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Kelas</w:t>
            </w:r>
          </w:p>
        </w:tc>
        <w:tc>
          <w:tcPr>
            <w:tcW w:w="1405" w:type="dxa"/>
            <w:tcBorders>
              <w:top w:val="single" w:sz="4" w:space="0" w:color="auto"/>
              <w:left w:val="nil"/>
              <w:bottom w:val="single" w:sz="4" w:space="0" w:color="auto"/>
              <w:right w:val="single" w:sz="4" w:space="0" w:color="auto"/>
            </w:tcBorders>
            <w:vAlign w:val="center"/>
            <w:hideMark/>
          </w:tcPr>
          <w:p w14:paraId="0D80AC49"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Precision</w:t>
            </w:r>
          </w:p>
        </w:tc>
        <w:tc>
          <w:tcPr>
            <w:tcW w:w="1548" w:type="dxa"/>
            <w:tcBorders>
              <w:top w:val="single" w:sz="4" w:space="0" w:color="auto"/>
              <w:left w:val="nil"/>
              <w:bottom w:val="single" w:sz="4" w:space="0" w:color="auto"/>
              <w:right w:val="single" w:sz="4" w:space="0" w:color="auto"/>
            </w:tcBorders>
            <w:vAlign w:val="center"/>
            <w:hideMark/>
          </w:tcPr>
          <w:p w14:paraId="1C5E3188"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Recall</w:t>
            </w:r>
          </w:p>
        </w:tc>
        <w:tc>
          <w:tcPr>
            <w:tcW w:w="1716" w:type="dxa"/>
            <w:tcBorders>
              <w:top w:val="single" w:sz="4" w:space="0" w:color="auto"/>
              <w:left w:val="nil"/>
              <w:bottom w:val="single" w:sz="4" w:space="0" w:color="auto"/>
              <w:right w:val="single" w:sz="4" w:space="0" w:color="auto"/>
            </w:tcBorders>
            <w:vAlign w:val="center"/>
            <w:hideMark/>
          </w:tcPr>
          <w:p w14:paraId="649EED0B"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F1-</w:t>
            </w:r>
            <w:r w:rsidRPr="00926AC4">
              <w:rPr>
                <w:rFonts w:ascii="Times New Roman" w:eastAsia="Times New Roman" w:hAnsi="Times New Roman" w:cs="Times New Roman"/>
                <w:b/>
                <w:bCs/>
                <w:i/>
                <w:iCs/>
                <w:color w:val="000000"/>
                <w:kern w:val="0"/>
                <w:lang w:val="id-ID" w:eastAsia="id-ID"/>
                <w14:ligatures w14:val="none"/>
              </w:rPr>
              <w:t>Score</w:t>
            </w:r>
          </w:p>
        </w:tc>
        <w:tc>
          <w:tcPr>
            <w:tcW w:w="1224" w:type="dxa"/>
            <w:tcBorders>
              <w:top w:val="single" w:sz="4" w:space="0" w:color="auto"/>
              <w:left w:val="nil"/>
              <w:bottom w:val="single" w:sz="4" w:space="0" w:color="auto"/>
              <w:right w:val="single" w:sz="4" w:space="0" w:color="auto"/>
            </w:tcBorders>
            <w:vAlign w:val="center"/>
            <w:hideMark/>
          </w:tcPr>
          <w:p w14:paraId="3FF8B981"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Support</w:t>
            </w:r>
          </w:p>
        </w:tc>
      </w:tr>
      <w:tr w:rsidR="00F264C1" w:rsidRPr="00F264C1" w14:paraId="4677AD53"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1E70E33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A</w:t>
            </w:r>
          </w:p>
        </w:tc>
        <w:tc>
          <w:tcPr>
            <w:tcW w:w="1405" w:type="dxa"/>
            <w:tcBorders>
              <w:top w:val="nil"/>
              <w:left w:val="nil"/>
              <w:bottom w:val="single" w:sz="4" w:space="0" w:color="auto"/>
              <w:right w:val="single" w:sz="4" w:space="0" w:color="auto"/>
            </w:tcBorders>
            <w:vAlign w:val="center"/>
            <w:hideMark/>
          </w:tcPr>
          <w:p w14:paraId="6BCA002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3F75FC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2C5C8E6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75CFF85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A</w:t>
            </w:r>
          </w:p>
        </w:tc>
      </w:tr>
      <w:tr w:rsidR="00F264C1" w:rsidRPr="00F264C1" w14:paraId="4D12D1DB"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7841232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B</w:t>
            </w:r>
          </w:p>
        </w:tc>
        <w:tc>
          <w:tcPr>
            <w:tcW w:w="1405" w:type="dxa"/>
            <w:tcBorders>
              <w:top w:val="nil"/>
              <w:left w:val="nil"/>
              <w:bottom w:val="single" w:sz="4" w:space="0" w:color="auto"/>
              <w:right w:val="single" w:sz="4" w:space="0" w:color="auto"/>
            </w:tcBorders>
            <w:vAlign w:val="center"/>
            <w:hideMark/>
          </w:tcPr>
          <w:p w14:paraId="75EDFBA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45DD601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58BBFB0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3E9AA0A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B</w:t>
            </w:r>
          </w:p>
        </w:tc>
      </w:tr>
      <w:tr w:rsidR="00F264C1" w:rsidRPr="00F264C1" w14:paraId="7F01E47E"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609A38F" w14:textId="77777777" w:rsidR="00F264C1" w:rsidRPr="00926AC4" w:rsidRDefault="00F264C1" w:rsidP="00F264C1">
            <w:pPr>
              <w:spacing w:after="0" w:line="240" w:lineRule="auto"/>
              <w:jc w:val="both"/>
              <w:rPr>
                <w:rFonts w:ascii="Times New Roman" w:eastAsia="Times New Roman" w:hAnsi="Times New Roman" w:cs="Times New Roman"/>
                <w:i/>
                <w:iCs/>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Accuracy</w:t>
            </w:r>
          </w:p>
        </w:tc>
        <w:tc>
          <w:tcPr>
            <w:tcW w:w="1405" w:type="dxa"/>
            <w:tcBorders>
              <w:top w:val="nil"/>
              <w:left w:val="nil"/>
              <w:bottom w:val="single" w:sz="4" w:space="0" w:color="auto"/>
              <w:right w:val="single" w:sz="4" w:space="0" w:color="auto"/>
            </w:tcBorders>
            <w:vAlign w:val="center"/>
            <w:hideMark/>
          </w:tcPr>
          <w:p w14:paraId="1AD49F7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548" w:type="dxa"/>
            <w:tcBorders>
              <w:top w:val="nil"/>
              <w:left w:val="nil"/>
              <w:bottom w:val="single" w:sz="4" w:space="0" w:color="auto"/>
              <w:right w:val="single" w:sz="4" w:space="0" w:color="auto"/>
            </w:tcBorders>
            <w:vAlign w:val="center"/>
            <w:hideMark/>
          </w:tcPr>
          <w:p w14:paraId="69F624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716" w:type="dxa"/>
            <w:tcBorders>
              <w:top w:val="nil"/>
              <w:left w:val="nil"/>
              <w:bottom w:val="single" w:sz="4" w:space="0" w:color="auto"/>
              <w:right w:val="single" w:sz="4" w:space="0" w:color="auto"/>
            </w:tcBorders>
            <w:vAlign w:val="center"/>
            <w:hideMark/>
          </w:tcPr>
          <w:p w14:paraId="22E993CE"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224" w:type="dxa"/>
            <w:tcBorders>
              <w:top w:val="nil"/>
              <w:left w:val="nil"/>
              <w:bottom w:val="single" w:sz="4" w:space="0" w:color="auto"/>
              <w:right w:val="single" w:sz="4" w:space="0" w:color="auto"/>
            </w:tcBorders>
            <w:vAlign w:val="center"/>
            <w:hideMark/>
          </w:tcPr>
          <w:p w14:paraId="75D81DF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Total akurasi</w:t>
            </w:r>
          </w:p>
        </w:tc>
      </w:tr>
      <w:tr w:rsidR="00F264C1" w:rsidRPr="00F264C1" w14:paraId="528FBAA4"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06A7A14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Macro</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67E3AD4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548" w:type="dxa"/>
            <w:tcBorders>
              <w:top w:val="nil"/>
              <w:left w:val="nil"/>
              <w:bottom w:val="single" w:sz="4" w:space="0" w:color="auto"/>
              <w:right w:val="single" w:sz="4" w:space="0" w:color="auto"/>
            </w:tcBorders>
            <w:vAlign w:val="center"/>
            <w:hideMark/>
          </w:tcPr>
          <w:p w14:paraId="247AB63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716" w:type="dxa"/>
            <w:tcBorders>
              <w:top w:val="nil"/>
              <w:left w:val="nil"/>
              <w:bottom w:val="single" w:sz="4" w:space="0" w:color="auto"/>
              <w:right w:val="single" w:sz="4" w:space="0" w:color="auto"/>
            </w:tcBorders>
            <w:vAlign w:val="center"/>
            <w:hideMark/>
          </w:tcPr>
          <w:p w14:paraId="12AD0B6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224" w:type="dxa"/>
            <w:tcBorders>
              <w:top w:val="nil"/>
              <w:left w:val="nil"/>
              <w:bottom w:val="single" w:sz="4" w:space="0" w:color="auto"/>
              <w:right w:val="single" w:sz="4" w:space="0" w:color="auto"/>
            </w:tcBorders>
            <w:vAlign w:val="center"/>
            <w:hideMark/>
          </w:tcPr>
          <w:p w14:paraId="139B942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r>
      <w:tr w:rsidR="00F264C1" w:rsidRPr="00F264C1" w14:paraId="1C4D0C21"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EF805E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Weighted</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3C0892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548" w:type="dxa"/>
            <w:tcBorders>
              <w:top w:val="nil"/>
              <w:left w:val="nil"/>
              <w:bottom w:val="single" w:sz="4" w:space="0" w:color="auto"/>
              <w:right w:val="single" w:sz="4" w:space="0" w:color="auto"/>
            </w:tcBorders>
            <w:vAlign w:val="center"/>
            <w:hideMark/>
          </w:tcPr>
          <w:p w14:paraId="2FE1137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716" w:type="dxa"/>
            <w:tcBorders>
              <w:top w:val="nil"/>
              <w:left w:val="nil"/>
              <w:bottom w:val="single" w:sz="4" w:space="0" w:color="auto"/>
              <w:right w:val="single" w:sz="4" w:space="0" w:color="auto"/>
            </w:tcBorders>
            <w:vAlign w:val="center"/>
            <w:hideMark/>
          </w:tcPr>
          <w:p w14:paraId="68B3F23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224" w:type="dxa"/>
            <w:tcBorders>
              <w:top w:val="nil"/>
              <w:left w:val="nil"/>
              <w:bottom w:val="single" w:sz="4" w:space="0" w:color="auto"/>
              <w:right w:val="single" w:sz="4" w:space="0" w:color="auto"/>
            </w:tcBorders>
            <w:vAlign w:val="center"/>
            <w:hideMark/>
          </w:tcPr>
          <w:p w14:paraId="5A5F7D0C"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Distribusi data</w:t>
            </w:r>
          </w:p>
        </w:tc>
      </w:tr>
    </w:tbl>
    <w:p w14:paraId="5484621F" w14:textId="4A9C922E" w:rsidR="00585719" w:rsidRDefault="004E4EF8" w:rsidP="00CB5756">
      <w:pPr>
        <w:spacing w:before="360" w:after="0" w:line="360" w:lineRule="auto"/>
        <w:ind w:firstLine="567"/>
        <w:jc w:val="both"/>
        <w:rPr>
          <w:rFonts w:ascii="Times New Roman" w:hAnsi="Times New Roman" w:cs="Times New Roman"/>
          <w:lang w:val="id-ID"/>
        </w:rPr>
      </w:pPr>
      <w:r w:rsidRPr="004E4EF8">
        <w:rPr>
          <w:rFonts w:ascii="Times New Roman" w:hAnsi="Times New Roman" w:cs="Times New Roman"/>
          <w:lang w:val="id-ID"/>
        </w:rPr>
        <w:t xml:space="preserve">Tabel tersebut menggambarkan struktur umum </w:t>
      </w: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pada </w:t>
      </w:r>
      <w:r w:rsidRPr="004E4EF8">
        <w:rPr>
          <w:rFonts w:ascii="Times New Roman" w:hAnsi="Times New Roman" w:cs="Times New Roman"/>
          <w:i/>
          <w:iCs/>
          <w:lang w:val="id-ID"/>
        </w:rPr>
        <w:t>scikit-learn</w:t>
      </w:r>
      <w:r w:rsidRPr="004E4EF8">
        <w:rPr>
          <w:rFonts w:ascii="Times New Roman" w:hAnsi="Times New Roman" w:cs="Times New Roman"/>
          <w:lang w:val="id-ID"/>
        </w:rPr>
        <w:t xml:space="preserve">. </w:t>
      </w:r>
      <w:r w:rsidRPr="004E4EF8">
        <w:rPr>
          <w:rFonts w:ascii="Times New Roman" w:hAnsi="Times New Roman" w:cs="Times New Roman"/>
          <w:i/>
          <w:iCs/>
          <w:lang w:val="id-ID"/>
        </w:rPr>
        <w:t>Macro average</w:t>
      </w:r>
      <w:r w:rsidRPr="004E4EF8">
        <w:rPr>
          <w:rFonts w:ascii="Times New Roman" w:hAnsi="Times New Roman" w:cs="Times New Roman"/>
          <w:lang w:val="id-ID"/>
        </w:rPr>
        <w:t xml:space="preserve"> menghitung rata-rata tanpa mempertimbangkan jumlah data tiap kelas, sedangkan </w:t>
      </w:r>
      <w:r w:rsidRPr="004E4EF8">
        <w:rPr>
          <w:rFonts w:ascii="Times New Roman" w:hAnsi="Times New Roman" w:cs="Times New Roman"/>
          <w:i/>
          <w:iCs/>
          <w:lang w:val="id-ID"/>
        </w:rPr>
        <w:t>weighted average</w:t>
      </w:r>
      <w:r w:rsidRPr="004E4EF8">
        <w:rPr>
          <w:rFonts w:ascii="Times New Roman" w:hAnsi="Times New Roman" w:cs="Times New Roman"/>
          <w:lang w:val="id-ID"/>
        </w:rPr>
        <w:t xml:space="preserve"> mempertimbangkan proporsi data sehingga hasilnya lebih representatif terhadap kondisi dataset.</w:t>
      </w:r>
    </w:p>
    <w:p w14:paraId="7A359319" w14:textId="1254AE53" w:rsidR="00855D2B" w:rsidRPr="00187CC1" w:rsidRDefault="00855D2B">
      <w:pPr>
        <w:pStyle w:val="ListParagraph"/>
        <w:numPr>
          <w:ilvl w:val="1"/>
          <w:numId w:val="19"/>
        </w:numPr>
        <w:spacing w:after="0" w:line="360" w:lineRule="auto"/>
        <w:jc w:val="both"/>
        <w:rPr>
          <w:rFonts w:ascii="Times New Roman" w:hAnsi="Times New Roman" w:cs="Times New Roman"/>
          <w:lang w:val="id-ID"/>
        </w:rPr>
      </w:pPr>
      <w:r w:rsidRPr="00187CC1">
        <w:rPr>
          <w:rFonts w:ascii="Times New Roman" w:hAnsi="Times New Roman" w:cs="Times New Roman"/>
          <w:i/>
          <w:iCs/>
        </w:rPr>
        <w:t>Receiver Operating Characteristic</w:t>
      </w:r>
    </w:p>
    <w:p w14:paraId="54E991F1" w14:textId="1B863302" w:rsidR="00926AC4" w:rsidRDefault="001E53AC" w:rsidP="00926AC4">
      <w:pPr>
        <w:spacing w:after="0" w:line="360" w:lineRule="auto"/>
        <w:ind w:firstLine="567"/>
        <w:jc w:val="both"/>
        <w:rPr>
          <w:rFonts w:ascii="Times New Roman" w:hAnsi="Times New Roman" w:cs="Times New Roman"/>
          <w:lang w:val="id-ID"/>
        </w:rPr>
      </w:pPr>
      <w:r w:rsidRPr="001E53AC">
        <w:rPr>
          <w:rFonts w:ascii="Times New Roman" w:hAnsi="Times New Roman" w:cs="Times New Roman"/>
          <w:i/>
          <w:iCs/>
          <w:lang w:val="id-ID"/>
        </w:rPr>
        <w:t>Receiver Operating Characteristic</w:t>
      </w:r>
      <w:r w:rsidRPr="001E53AC">
        <w:rPr>
          <w:rFonts w:ascii="Times New Roman" w:hAnsi="Times New Roman" w:cs="Times New Roman"/>
          <w:lang w:val="id-ID"/>
        </w:rPr>
        <w:t xml:space="preserve"> (</w:t>
      </w:r>
      <w:r w:rsidRPr="001E53AC">
        <w:rPr>
          <w:rFonts w:ascii="Times New Roman" w:hAnsi="Times New Roman" w:cs="Times New Roman"/>
          <w:i/>
          <w:iCs/>
          <w:lang w:val="id-ID"/>
        </w:rPr>
        <w:t>ROC</w:t>
      </w:r>
      <w:r w:rsidRPr="001E53AC">
        <w:rPr>
          <w:rFonts w:ascii="Times New Roman" w:hAnsi="Times New Roman" w:cs="Times New Roman"/>
          <w:lang w:val="id-ID"/>
        </w:rPr>
        <w:t xml:space="preserve">) </w:t>
      </w:r>
      <w:r w:rsidR="00187CC1" w:rsidRPr="00187CC1">
        <w:rPr>
          <w:rFonts w:ascii="Times New Roman" w:hAnsi="Times New Roman" w:cs="Times New Roman"/>
        </w:rPr>
        <w:t xml:space="preserve">merupakan kurva yang menggambarkan hubungan antara </w:t>
      </w:r>
      <w:r w:rsidR="00187CC1" w:rsidRPr="00187CC1">
        <w:rPr>
          <w:rFonts w:ascii="Times New Roman" w:hAnsi="Times New Roman" w:cs="Times New Roman"/>
          <w:i/>
          <w:iCs/>
        </w:rPr>
        <w:t>True Positive Rate</w:t>
      </w:r>
      <w:r w:rsidR="00187CC1" w:rsidRPr="00187CC1">
        <w:rPr>
          <w:rFonts w:ascii="Times New Roman" w:hAnsi="Times New Roman" w:cs="Times New Roman"/>
        </w:rPr>
        <w:t xml:space="preserve"> (TPR) dan </w:t>
      </w:r>
      <w:r w:rsidR="00187CC1" w:rsidRPr="00187CC1">
        <w:rPr>
          <w:rFonts w:ascii="Times New Roman" w:hAnsi="Times New Roman" w:cs="Times New Roman"/>
          <w:i/>
          <w:iCs/>
        </w:rPr>
        <w:t>False Positive Rate</w:t>
      </w:r>
      <w:r w:rsidR="00187CC1" w:rsidRPr="00187CC1">
        <w:rPr>
          <w:rFonts w:ascii="Times New Roman" w:hAnsi="Times New Roman" w:cs="Times New Roman"/>
        </w:rPr>
        <w:t xml:space="preserve"> </w:t>
      </w:r>
      <w:r w:rsidR="00187CC1" w:rsidRPr="00187CC1">
        <w:rPr>
          <w:rFonts w:ascii="Times New Roman" w:hAnsi="Times New Roman" w:cs="Times New Roman"/>
        </w:rPr>
        <w:lastRenderedPageBreak/>
        <w:t xml:space="preserve">(FPR) pada berbagai nilai </w:t>
      </w:r>
      <w:r w:rsidR="00187CC1" w:rsidRPr="00187CC1">
        <w:rPr>
          <w:rFonts w:ascii="Times New Roman" w:hAnsi="Times New Roman" w:cs="Times New Roman"/>
          <w:i/>
          <w:iCs/>
        </w:rPr>
        <w:t>threshold</w:t>
      </w:r>
      <w:r w:rsidR="00187CC1" w:rsidRPr="00187CC1">
        <w:rPr>
          <w:rFonts w:ascii="Times New Roman" w:hAnsi="Times New Roman" w:cs="Times New Roman"/>
        </w:rPr>
        <w:t xml:space="preserve">. </w:t>
      </w:r>
      <w:r w:rsidR="00187CC1" w:rsidRPr="003142DE">
        <w:rPr>
          <w:rFonts w:ascii="Times New Roman" w:hAnsi="Times New Roman" w:cs="Times New Roman"/>
          <w:lang w:val="fi-FI"/>
        </w:rPr>
        <w:t>Kurva ini digunakan untuk mengevaluasi kemampuan model dalam membedakan antar kelas</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1934781873"/>
          <w:placeholder>
            <w:docPart w:val="DefaultPlaceholder_-1854013440"/>
          </w:placeholder>
        </w:sdtPr>
        <w:sdtContent>
          <w:r w:rsidR="00B914B5" w:rsidRPr="00B914B5">
            <w:rPr>
              <w:rFonts w:ascii="Times New Roman" w:hAnsi="Times New Roman" w:cs="Times New Roman"/>
              <w:color w:val="000000"/>
              <w:lang w:val="id-ID"/>
            </w:rPr>
            <w:t>(Basu, 2025; Kate et al., 2026; Rafie et al., 2025)</w:t>
          </w:r>
        </w:sdtContent>
      </w:sdt>
      <w:r w:rsidR="00B22A54">
        <w:rPr>
          <w:rFonts w:ascii="Times New Roman" w:hAnsi="Times New Roman" w:cs="Times New Roman"/>
          <w:lang w:val="id-ID"/>
        </w:rPr>
        <w:t>.</w:t>
      </w:r>
      <w:r w:rsidR="00926AC4">
        <w:rPr>
          <w:rFonts w:ascii="Times New Roman" w:hAnsi="Times New Roman" w:cs="Times New Roman"/>
          <w:lang w:val="id-ID"/>
        </w:rPr>
        <w:t xml:space="preserve"> Tahapan ROC adalah sebagai berikut:</w:t>
      </w:r>
    </w:p>
    <w:p w14:paraId="38FB449F"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Menghasilkan probabilitas prediksi dari model. </w:t>
      </w:r>
    </w:p>
    <w:p w14:paraId="2B177B1B"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Menentukan berbagai nilai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26DEF96"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Menghitung TPR dan FPR pada setiap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4095858"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Membentuk kurva ROC. </w:t>
      </w:r>
    </w:p>
    <w:p w14:paraId="528A2FDC" w14:textId="7BEBE6FC" w:rsidR="00926AC4" w:rsidRP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Menghitung nilai AUC.</w:t>
      </w:r>
    </w:p>
    <w:p w14:paraId="3202113A" w14:textId="77777777" w:rsidR="001E53AC" w:rsidRPr="001E53AC" w:rsidRDefault="001E53AC" w:rsidP="00926AC4">
      <w:pPr>
        <w:spacing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True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TPR</w:t>
      </w:r>
      <w:r w:rsidRPr="001E53AC">
        <w:rPr>
          <w:rFonts w:ascii="Times New Roman" w:hAnsi="Times New Roman" w:cs="Times New Roman"/>
          <w:lang w:val="id-ID"/>
        </w:rPr>
        <w:t>):</w:t>
      </w:r>
    </w:p>
    <w:p w14:paraId="145BADA6" w14:textId="664B9C84" w:rsidR="001E53AC" w:rsidRP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TPR=</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1C216909" w14:textId="77777777" w:rsidR="001E53AC" w:rsidRPr="001E53AC" w:rsidRDefault="001E53AC" w:rsidP="00926AC4">
      <w:pPr>
        <w:spacing w:before="360"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False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FPR</w:t>
      </w:r>
      <w:r w:rsidRPr="001E53AC">
        <w:rPr>
          <w:rFonts w:ascii="Times New Roman" w:hAnsi="Times New Roman" w:cs="Times New Roman"/>
          <w:lang w:val="id-ID"/>
        </w:rPr>
        <w:t>):</w:t>
      </w:r>
    </w:p>
    <w:p w14:paraId="48C74CCB" w14:textId="0242A2D8" w:rsid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FPR=</m:t>
          </m:r>
          <m:f>
            <m:fPr>
              <m:ctrlPr>
                <w:rPr>
                  <w:rFonts w:ascii="Cambria Math" w:hAnsi="Cambria Math" w:cs="Times New Roman"/>
                  <w:lang w:val="id-ID"/>
                </w:rPr>
              </m:ctrlPr>
            </m:fPr>
            <m:num>
              <m:r>
                <w:rPr>
                  <w:rFonts w:ascii="Cambria Math" w:hAnsi="Cambria Math" w:cs="Times New Roman"/>
                  <w:lang w:val="id-ID"/>
                </w:rPr>
                <m:t>FP</m:t>
              </m:r>
            </m:num>
            <m:den>
              <m:r>
                <w:rPr>
                  <w:rFonts w:ascii="Cambria Math" w:hAnsi="Cambria Math" w:cs="Times New Roman"/>
                  <w:lang w:val="id-ID"/>
                </w:rPr>
                <m:t>FP+TN</m:t>
              </m:r>
            </m:den>
          </m:f>
          <m:r>
            <m:rPr>
              <m:sty m:val="p"/>
            </m:rPr>
            <w:rPr>
              <w:rFonts w:ascii="Times New Roman" w:hAnsi="Times New Roman" w:cs="Times New Roman"/>
              <w:lang w:val="id-ID"/>
            </w:rPr>
            <w:br/>
          </m:r>
        </m:oMath>
      </m:oMathPara>
      <w:r w:rsidR="00926AC4">
        <w:rPr>
          <w:rFonts w:ascii="Times New Roman" w:hAnsi="Times New Roman" w:cs="Times New Roman"/>
          <w:lang w:val="id-ID"/>
        </w:rPr>
        <w:t xml:space="preserve">H. </w:t>
      </w:r>
      <w:r w:rsidR="00926AC4" w:rsidRPr="00926AC4">
        <w:rPr>
          <w:rFonts w:ascii="Times New Roman" w:hAnsi="Times New Roman" w:cs="Times New Roman"/>
          <w:i/>
          <w:iCs/>
          <w:lang w:val="id-ID"/>
        </w:rPr>
        <w:t>Area Under Curve</w:t>
      </w:r>
      <w:r w:rsidR="00926AC4">
        <w:rPr>
          <w:rFonts w:ascii="Times New Roman" w:hAnsi="Times New Roman" w:cs="Times New Roman"/>
          <w:lang w:val="id-ID"/>
        </w:rPr>
        <w:t xml:space="preserve"> (AUC)</w:t>
      </w:r>
    </w:p>
    <w:p w14:paraId="166AFF34" w14:textId="7B2433C1" w:rsidR="00926AC4" w:rsidRDefault="00926AC4" w:rsidP="00926AC4">
      <w:pPr>
        <w:spacing w:after="360" w:line="360" w:lineRule="auto"/>
        <w:ind w:firstLine="567"/>
        <w:jc w:val="both"/>
        <w:rPr>
          <w:rFonts w:ascii="Times New Roman" w:hAnsi="Times New Roman" w:cs="Times New Roman"/>
          <w:lang w:val="id-ID"/>
        </w:rPr>
      </w:pPr>
      <w:r w:rsidRPr="00926AC4">
        <w:rPr>
          <w:rFonts w:ascii="Times New Roman" w:hAnsi="Times New Roman" w:cs="Times New Roman"/>
          <w:i/>
          <w:iCs/>
          <w:lang w:val="id-ID"/>
        </w:rPr>
        <w:t>Area Under Curve</w:t>
      </w:r>
      <w:r w:rsidRPr="00926AC4">
        <w:rPr>
          <w:rFonts w:ascii="Times New Roman" w:hAnsi="Times New Roman" w:cs="Times New Roman"/>
          <w:lang w:val="id-ID"/>
        </w:rPr>
        <w:t xml:space="preserve"> (AUC) merupakan luas area di bawah kurva ROC yang digunakan untuk mengukur kemampuan model dalam membedakan kelas secara keseluruhan.</w:t>
      </w:r>
    </w:p>
    <w:p w14:paraId="4AD90127" w14:textId="7CA0DB65" w:rsidR="00926AC4" w:rsidRDefault="00926AC4" w:rsidP="00502D48">
      <w:pPr>
        <w:pStyle w:val="Caption"/>
        <w:rPr>
          <w:lang w:val="id-ID"/>
        </w:rPr>
      </w:pPr>
      <w:bookmarkStart w:id="79" w:name="_Toc232851306"/>
      <w:r>
        <w:t>Tabel 2.</w:t>
      </w:r>
      <w:r>
        <w:fldChar w:fldCharType="begin"/>
      </w:r>
      <w:r>
        <w:instrText xml:space="preserve"> SEQ Tabel_2. \* ARABIC </w:instrText>
      </w:r>
      <w:r>
        <w:fldChar w:fldCharType="separate"/>
      </w:r>
      <w:r w:rsidR="007A0B04">
        <w:rPr>
          <w:noProof/>
        </w:rPr>
        <w:t>5</w:t>
      </w:r>
      <w:r>
        <w:fldChar w:fldCharType="end"/>
      </w:r>
      <w:r>
        <w:rPr>
          <w:lang w:val="id-ID"/>
        </w:rPr>
        <w:t xml:space="preserve"> Interpretasi nilai AUC</w:t>
      </w:r>
      <w:bookmarkEnd w:id="79"/>
    </w:p>
    <w:p w14:paraId="00C0B34A" w14:textId="16CE744B" w:rsidR="00926AC4" w:rsidRPr="00926AC4" w:rsidRDefault="00926AC4" w:rsidP="00926AC4">
      <w:pPr>
        <w:jc w:val="center"/>
        <w:rPr>
          <w:rFonts w:asciiTheme="majorBidi" w:hAnsiTheme="majorBidi" w:cstheme="majorBidi"/>
          <w:lang w:val="id-ID" w:eastAsia="zh-TW"/>
        </w:rPr>
      </w:pPr>
      <w:r w:rsidRPr="00926AC4">
        <w:rPr>
          <w:rFonts w:asciiTheme="majorBidi" w:hAnsiTheme="majorBidi" w:cstheme="majorBidi"/>
          <w:lang w:val="id-ID" w:eastAsia="zh-TW"/>
        </w:rPr>
        <w:t xml:space="preserve">Sumber: </w:t>
      </w:r>
      <w:sdt>
        <w:sdtPr>
          <w:rPr>
            <w:rFonts w:ascii="Times New Roman" w:hAnsi="Times New Roman" w:cs="Times New Roman"/>
            <w:color w:val="000000"/>
            <w:lang w:val="id-ID" w:eastAsia="zh-TW"/>
          </w:rPr>
          <w:tag w:val="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858086162"/>
          <w:placeholder>
            <w:docPart w:val="DefaultPlaceholder_-1854013440"/>
          </w:placeholder>
        </w:sdtPr>
        <w:sdtContent>
          <w:r w:rsidR="00B914B5" w:rsidRPr="00B914B5">
            <w:rPr>
              <w:rFonts w:ascii="Times New Roman" w:hAnsi="Times New Roman" w:cs="Times New Roman"/>
              <w:color w:val="000000"/>
              <w:lang w:val="id-ID" w:eastAsia="zh-TW"/>
            </w:rPr>
            <w:t>(Kate et al., 2026)</w:t>
          </w:r>
        </w:sdtContent>
      </w:sdt>
    </w:p>
    <w:tbl>
      <w:tblPr>
        <w:tblStyle w:val="TableGrid"/>
        <w:tblW w:w="0" w:type="auto"/>
        <w:tblInd w:w="2405" w:type="dxa"/>
        <w:tblLook w:val="04A0" w:firstRow="1" w:lastRow="0" w:firstColumn="1" w:lastColumn="0" w:noHBand="0" w:noVBand="1"/>
      </w:tblPr>
      <w:tblGrid>
        <w:gridCol w:w="1558"/>
        <w:gridCol w:w="1561"/>
      </w:tblGrid>
      <w:tr w:rsidR="00926AC4" w14:paraId="2FD9D44A" w14:textId="77777777" w:rsidTr="00B914B5">
        <w:tc>
          <w:tcPr>
            <w:tcW w:w="1558" w:type="dxa"/>
          </w:tcPr>
          <w:p w14:paraId="668A3591" w14:textId="6671F1C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Nilai AUC</w:t>
            </w:r>
          </w:p>
        </w:tc>
        <w:tc>
          <w:tcPr>
            <w:tcW w:w="1561" w:type="dxa"/>
          </w:tcPr>
          <w:p w14:paraId="5F35D92F" w14:textId="3A9B24D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Interpretasi</w:t>
            </w:r>
          </w:p>
        </w:tc>
      </w:tr>
      <w:tr w:rsidR="00926AC4" w14:paraId="1B78F48C" w14:textId="77777777" w:rsidTr="00B914B5">
        <w:tc>
          <w:tcPr>
            <w:tcW w:w="1558" w:type="dxa"/>
          </w:tcPr>
          <w:p w14:paraId="52B1EA28" w14:textId="121A6383"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0.90-1.00</w:t>
            </w:r>
          </w:p>
        </w:tc>
        <w:tc>
          <w:tcPr>
            <w:tcW w:w="1561" w:type="dxa"/>
          </w:tcPr>
          <w:p w14:paraId="0E70E11E" w14:textId="2481D81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Sangat Baik</w:t>
            </w:r>
          </w:p>
        </w:tc>
      </w:tr>
      <w:tr w:rsidR="00926AC4" w14:paraId="0A3E8678" w14:textId="77777777" w:rsidTr="00B914B5">
        <w:tc>
          <w:tcPr>
            <w:tcW w:w="1558" w:type="dxa"/>
          </w:tcPr>
          <w:p w14:paraId="0A4A5EA1" w14:textId="2EC8084C"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0.80-0.90</w:t>
            </w:r>
          </w:p>
        </w:tc>
        <w:tc>
          <w:tcPr>
            <w:tcW w:w="1561" w:type="dxa"/>
          </w:tcPr>
          <w:p w14:paraId="621CE9B4" w14:textId="74E5E64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Baik</w:t>
            </w:r>
          </w:p>
        </w:tc>
      </w:tr>
      <w:tr w:rsidR="00926AC4" w14:paraId="26983348" w14:textId="77777777" w:rsidTr="00B914B5">
        <w:tc>
          <w:tcPr>
            <w:tcW w:w="1558" w:type="dxa"/>
          </w:tcPr>
          <w:p w14:paraId="1BB96889" w14:textId="0899EFC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0.70-0.80</w:t>
            </w:r>
          </w:p>
        </w:tc>
        <w:tc>
          <w:tcPr>
            <w:tcW w:w="1561" w:type="dxa"/>
          </w:tcPr>
          <w:p w14:paraId="32EC196D" w14:textId="207FBD96"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Cukup</w:t>
            </w:r>
          </w:p>
        </w:tc>
      </w:tr>
      <w:tr w:rsidR="00926AC4" w14:paraId="41AA535B" w14:textId="77777777" w:rsidTr="00B914B5">
        <w:tc>
          <w:tcPr>
            <w:tcW w:w="1558" w:type="dxa"/>
          </w:tcPr>
          <w:p w14:paraId="37F40BFA" w14:textId="5F3D3B45"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0.60-0.70</w:t>
            </w:r>
          </w:p>
        </w:tc>
        <w:tc>
          <w:tcPr>
            <w:tcW w:w="1561" w:type="dxa"/>
          </w:tcPr>
          <w:p w14:paraId="287C3FDA" w14:textId="545D03B2"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Kurang</w:t>
            </w:r>
          </w:p>
        </w:tc>
      </w:tr>
      <w:tr w:rsidR="00926AC4" w14:paraId="5CECD3D0" w14:textId="77777777" w:rsidTr="00B914B5">
        <w:tc>
          <w:tcPr>
            <w:tcW w:w="1558" w:type="dxa"/>
          </w:tcPr>
          <w:p w14:paraId="3E4C96A3" w14:textId="0E1DEBC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&lt; 0.60</w:t>
            </w:r>
          </w:p>
        </w:tc>
        <w:tc>
          <w:tcPr>
            <w:tcW w:w="1561" w:type="dxa"/>
          </w:tcPr>
          <w:p w14:paraId="1B3BB71F" w14:textId="614DCF8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Buruk</w:t>
            </w:r>
          </w:p>
        </w:tc>
      </w:tr>
    </w:tbl>
    <w:p w14:paraId="0C48A2B2" w14:textId="2B8D560C" w:rsidR="00926AC4" w:rsidRPr="00926AC4" w:rsidRDefault="00926AC4" w:rsidP="00B914B5">
      <w:pPr>
        <w:spacing w:before="360" w:after="480" w:line="360" w:lineRule="auto"/>
        <w:ind w:firstLine="567"/>
        <w:jc w:val="both"/>
        <w:rPr>
          <w:rFonts w:ascii="Times New Roman" w:hAnsi="Times New Roman" w:cs="Times New Roman"/>
          <w:lang w:val="id-ID"/>
        </w:rPr>
      </w:pPr>
      <w:r w:rsidRPr="00926AC4">
        <w:rPr>
          <w:rFonts w:ascii="Times New Roman" w:hAnsi="Times New Roman" w:cs="Times New Roman"/>
          <w:lang w:val="id-ID"/>
        </w:rPr>
        <w:t>Semakin mendekati nilai 1, semakin baik kemampuan model dalam membedakan kelas profil kompetensi mahasiswa yang diprediksi.</w:t>
      </w:r>
    </w:p>
    <w:p w14:paraId="5DFEC814" w14:textId="2614D0F0" w:rsidR="00585719" w:rsidRPr="008A7E64"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80" w:name="_Toc232768762"/>
      <w:bookmarkStart w:id="81" w:name="_Toc232855314"/>
      <w:r w:rsidRPr="008A7E64">
        <w:rPr>
          <w:rFonts w:ascii="Times New Roman" w:hAnsi="Times New Roman" w:cs="Times New Roman"/>
          <w:b/>
          <w:bCs/>
          <w:lang w:val="id-ID"/>
        </w:rPr>
        <w:lastRenderedPageBreak/>
        <w:t>Sistem Rekomendasi</w:t>
      </w:r>
      <w:bookmarkEnd w:id="80"/>
      <w:bookmarkEnd w:id="81"/>
    </w:p>
    <w:p w14:paraId="2DAD0583" w14:textId="239A06D9" w:rsidR="000449EE" w:rsidRDefault="000449EE" w:rsidP="00CB5756">
      <w:pPr>
        <w:spacing w:after="360" w:line="360" w:lineRule="auto"/>
        <w:ind w:firstLine="567"/>
        <w:jc w:val="both"/>
        <w:rPr>
          <w:rFonts w:ascii="Times New Roman" w:hAnsi="Times New Roman" w:cs="Times New Roman"/>
          <w:lang w:val="id-ID"/>
        </w:rPr>
      </w:pPr>
      <w:r w:rsidRPr="000449EE">
        <w:rPr>
          <w:rFonts w:ascii="Times New Roman" w:hAnsi="Times New Roman" w:cs="Times New Roman"/>
          <w:lang w:val="id-ID"/>
        </w:rPr>
        <w:t xml:space="preserve">Sistem rekomendasi adalah sistem yang digunakan untuk memberikan saran atau pilihan yang sesuai dengan kebutuhan dan karakteristik pengguna. Sistem ini bekerja dengan menganalisis data pengguna dan data item untuk menemukan tingkat kesesuaian di antara keduanya. Secara umum, sistem rekomendasi terdiri atas data pengguna, data item, proses analisis, dan modul rekomendasi. Metode yang sering digunakan meliputi </w:t>
      </w:r>
      <w:r w:rsidRPr="000449EE">
        <w:rPr>
          <w:rFonts w:ascii="Times New Roman" w:hAnsi="Times New Roman" w:cs="Times New Roman"/>
          <w:i/>
          <w:iCs/>
          <w:lang w:val="id-ID"/>
        </w:rPr>
        <w:t>content-based filtering</w:t>
      </w:r>
      <w:r w:rsidRPr="000449EE">
        <w:rPr>
          <w:rFonts w:ascii="Times New Roman" w:hAnsi="Times New Roman" w:cs="Times New Roman"/>
          <w:lang w:val="id-ID"/>
        </w:rPr>
        <w:t xml:space="preserve">, </w:t>
      </w:r>
      <w:r w:rsidRPr="000449EE">
        <w:rPr>
          <w:rFonts w:ascii="Times New Roman" w:hAnsi="Times New Roman" w:cs="Times New Roman"/>
          <w:i/>
          <w:iCs/>
          <w:lang w:val="id-ID"/>
        </w:rPr>
        <w:t>collaborative filtering</w:t>
      </w:r>
      <w:r w:rsidRPr="000449EE">
        <w:rPr>
          <w:rFonts w:ascii="Times New Roman" w:hAnsi="Times New Roman" w:cs="Times New Roman"/>
          <w:lang w:val="id-ID"/>
        </w:rPr>
        <w:t xml:space="preserve">, serta pendekatan </w:t>
      </w:r>
      <w:r w:rsidRPr="000449EE">
        <w:rPr>
          <w:rFonts w:ascii="Times New Roman" w:hAnsi="Times New Roman" w:cs="Times New Roman"/>
          <w:i/>
          <w:iCs/>
          <w:lang w:val="id-ID"/>
        </w:rPr>
        <w:t>hybrid</w:t>
      </w:r>
      <w:r w:rsidRPr="000449EE">
        <w:rPr>
          <w:rFonts w:ascii="Times New Roman" w:hAnsi="Times New Roman" w:cs="Times New Roman"/>
          <w:lang w:val="id-ID"/>
        </w:rPr>
        <w:t xml:space="preserve"> yang menggabungkan keduanya agar hasil rekomendasi menjadi lebih relevan dan akurat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
          <w:id w:val="1726791405"/>
          <w:placeholder>
            <w:docPart w:val="DefaultPlaceholder_-1854013440"/>
          </w:placeholder>
        </w:sdtPr>
        <w:sdtContent>
          <w:r w:rsidR="00B914B5" w:rsidRPr="00B914B5">
            <w:rPr>
              <w:rFonts w:ascii="Times New Roman" w:hAnsi="Times New Roman" w:cs="Times New Roman"/>
              <w:color w:val="000000"/>
              <w:lang w:val="id-ID"/>
            </w:rPr>
            <w:t>(Fernández-García et al., 2020; José-García et al., 2023; Siswipraptini et al., 2024)</w:t>
          </w:r>
        </w:sdtContent>
      </w:sdt>
      <w:r w:rsidRPr="000449EE">
        <w:rPr>
          <w:rFonts w:ascii="Times New Roman" w:hAnsi="Times New Roman" w:cs="Times New Roman"/>
          <w:lang w:val="id-ID"/>
        </w:rPr>
        <w:t>.</w:t>
      </w:r>
    </w:p>
    <w:p w14:paraId="0041AE9A"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85B7DB9" wp14:editId="6C4CEE46">
            <wp:extent cx="1600200" cy="1791313"/>
            <wp:effectExtent l="19050" t="19050" r="19050" b="19050"/>
            <wp:docPr id="1561088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542" r="16968" b="92840"/>
                    <a:stretch>
                      <a:fillRect/>
                    </a:stretch>
                  </pic:blipFill>
                  <pic:spPr bwMode="auto">
                    <a:xfrm>
                      <a:off x="0" y="0"/>
                      <a:ext cx="1623197" cy="181705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B8536A" w14:textId="3D267735" w:rsidR="00B22A54" w:rsidRDefault="00B22A54" w:rsidP="00502D48">
      <w:pPr>
        <w:pStyle w:val="Caption"/>
        <w:rPr>
          <w:b/>
          <w:bCs/>
          <w:lang w:val="id-ID"/>
        </w:rPr>
      </w:pPr>
      <w:bookmarkStart w:id="82" w:name="_Toc232854311"/>
      <w:r>
        <w:t>Gambar 2.</w:t>
      </w:r>
      <w:r>
        <w:fldChar w:fldCharType="begin"/>
      </w:r>
      <w:r>
        <w:instrText xml:space="preserve"> SEQ Gambar_2. \* ARABIC </w:instrText>
      </w:r>
      <w:r>
        <w:fldChar w:fldCharType="separate"/>
      </w:r>
      <w:r w:rsidR="007A0B04">
        <w:rPr>
          <w:noProof/>
        </w:rPr>
        <w:t>11</w:t>
      </w:r>
      <w:r>
        <w:fldChar w:fldCharType="end"/>
      </w:r>
      <w:r>
        <w:t xml:space="preserve"> </w:t>
      </w:r>
      <w:r w:rsidRPr="00B22A54">
        <w:rPr>
          <w:lang w:val="id-ID"/>
        </w:rPr>
        <w:t>Arsitektur Sistem Rekomendasi</w:t>
      </w:r>
      <w:bookmarkEnd w:id="82"/>
    </w:p>
    <w:p w14:paraId="1857BBF1" w14:textId="70E417ED" w:rsidR="000449EE" w:rsidRPr="00B22A54" w:rsidRDefault="000449EE" w:rsidP="007C0708">
      <w:pPr>
        <w:spacing w:after="36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
          <w:id w:val="535704014"/>
          <w:placeholder>
            <w:docPart w:val="DefaultPlaceholder_-1854013440"/>
          </w:placeholder>
        </w:sdtPr>
        <w:sdtContent>
          <w:r w:rsidR="00B914B5" w:rsidRPr="00B914B5">
            <w:rPr>
              <w:rFonts w:ascii="Times New Roman" w:hAnsi="Times New Roman" w:cs="Times New Roman"/>
              <w:color w:val="000000"/>
              <w:lang w:val="id-ID"/>
            </w:rPr>
            <w:t>(Fernández-García et al., 2020; José-García et al., 2023)</w:t>
          </w:r>
        </w:sdtContent>
      </w:sdt>
    </w:p>
    <w:p w14:paraId="2635CAE0" w14:textId="2454CE43" w:rsidR="000449EE" w:rsidRDefault="000449EE" w:rsidP="00CB5756">
      <w:pPr>
        <w:spacing w:after="480" w:line="360" w:lineRule="auto"/>
        <w:ind w:firstLine="567"/>
        <w:jc w:val="both"/>
        <w:rPr>
          <w:rFonts w:ascii="Times New Roman" w:hAnsi="Times New Roman" w:cs="Times New Roman"/>
          <w:lang w:val="id-ID"/>
        </w:rPr>
      </w:pPr>
      <w:r w:rsidRPr="000449EE">
        <w:rPr>
          <w:rFonts w:ascii="Times New Roman" w:hAnsi="Times New Roman" w:cs="Times New Roman"/>
          <w:lang w:val="id-ID"/>
        </w:rPr>
        <w:t>Arsitektur sistem rekomendasi umumnya terdiri atas tahap input, pemrosesan, dan output. Data pengguna dan data item terlebih dahulu dikumpulkan pada tahap input, kemudian diproses menggunakan algoritma rekomendasi untuk menghitung tingkat kesesuaian. Hasil perhitungan tersebut digunakan untuk menyusun urutan rekomendasi, yang selanjutnya ditampilkan kepada pengguna sebagai rekomendasi yang paling sesuai</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040207432"/>
          <w:placeholder>
            <w:docPart w:val="DefaultPlaceholder_-1854013440"/>
          </w:placeholder>
        </w:sdtPr>
        <w:sdtContent>
          <w:r w:rsidR="00B914B5" w:rsidRPr="00B914B5">
            <w:rPr>
              <w:rFonts w:ascii="Times New Roman" w:hAnsi="Times New Roman" w:cs="Times New Roman"/>
              <w:color w:val="000000"/>
              <w:lang w:val="id-ID"/>
            </w:rPr>
            <w:t>(Fernández-García et al., 2020; Siswipraptini et al., 2024)</w:t>
          </w:r>
        </w:sdtContent>
      </w:sdt>
      <w:r w:rsidRPr="000449EE">
        <w:rPr>
          <w:rFonts w:ascii="Times New Roman" w:hAnsi="Times New Roman" w:cs="Times New Roman"/>
          <w:lang w:val="id-ID"/>
        </w:rPr>
        <w:t>.</w:t>
      </w:r>
    </w:p>
    <w:p w14:paraId="774DE05E" w14:textId="3EDEA905" w:rsidR="00855D2B" w:rsidRPr="008A7E64" w:rsidRDefault="00855D2B"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3" w:name="_Toc232768763"/>
      <w:bookmarkStart w:id="84" w:name="_Toc232855315"/>
      <w:r w:rsidRPr="008A7E64">
        <w:rPr>
          <w:rFonts w:ascii="Times New Roman" w:hAnsi="Times New Roman" w:cs="Times New Roman"/>
          <w:b/>
          <w:bCs/>
          <w:lang w:val="id-ID"/>
        </w:rPr>
        <w:t>Teknologi Pengembangan Sistem</w:t>
      </w:r>
      <w:bookmarkEnd w:id="83"/>
      <w:bookmarkEnd w:id="84"/>
    </w:p>
    <w:p w14:paraId="3093BEAF" w14:textId="3BCCFA9F"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eastAsia="Aptos" w:hAnsi="Times New Roman" w:cs="Times New Roman"/>
          <w:i/>
          <w:iCs/>
        </w:rPr>
        <w:t>Hypertext Preprocessor</w:t>
      </w:r>
    </w:p>
    <w:p w14:paraId="12941D2B" w14:textId="5735BD84" w:rsidR="00855D2B"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i/>
          <w:iCs/>
          <w:lang w:val="id-ID"/>
        </w:rPr>
        <w:t>Hypertext Preprocessor</w:t>
      </w:r>
      <w:r w:rsidRPr="00894A00">
        <w:rPr>
          <w:rFonts w:ascii="Times New Roman" w:hAnsi="Times New Roman" w:cs="Times New Roman"/>
          <w:lang w:val="id-ID"/>
        </w:rPr>
        <w:t xml:space="preserve"> (PHP) merupakan bahasa pemrograman </w:t>
      </w:r>
      <w:r w:rsidRPr="00894A00">
        <w:rPr>
          <w:rFonts w:ascii="Times New Roman" w:hAnsi="Times New Roman" w:cs="Times New Roman"/>
          <w:i/>
          <w:iCs/>
          <w:lang w:val="id-ID"/>
        </w:rPr>
        <w:t>server-side</w:t>
      </w:r>
      <w:r w:rsidRPr="00894A00">
        <w:rPr>
          <w:rFonts w:ascii="Times New Roman" w:hAnsi="Times New Roman" w:cs="Times New Roman"/>
          <w:lang w:val="id-ID"/>
        </w:rPr>
        <w:t xml:space="preserve"> yang digunakan untuk mengembangkan aplikasi web dinamis. PHP bekerja dengan </w:t>
      </w:r>
      <w:r w:rsidRPr="00894A00">
        <w:rPr>
          <w:rFonts w:ascii="Times New Roman" w:hAnsi="Times New Roman" w:cs="Times New Roman"/>
          <w:lang w:val="id-ID"/>
        </w:rPr>
        <w:lastRenderedPageBreak/>
        <w:t xml:space="preserve">memproses kode di sisi server sebelum hasilnya dikirim ke browser dalam bentuk halaman web. Bahasa pemrograman ini banyak digunakan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mudah dikembangkan, dan dapat terhubung dengan berbagai basis data, seperti MySQL. Selain itu, PHP mendukung pengelolaan formulir, </w:t>
      </w:r>
      <w:r w:rsidRPr="00894A00">
        <w:rPr>
          <w:rFonts w:ascii="Times New Roman" w:hAnsi="Times New Roman" w:cs="Times New Roman"/>
          <w:i/>
          <w:iCs/>
          <w:lang w:val="id-ID"/>
        </w:rPr>
        <w:t>session</w:t>
      </w:r>
      <w:r w:rsidRPr="00894A00">
        <w:rPr>
          <w:rFonts w:ascii="Times New Roman" w:hAnsi="Times New Roman" w:cs="Times New Roman"/>
          <w:lang w:val="id-ID"/>
        </w:rPr>
        <w:t xml:space="preserve">, </w:t>
      </w:r>
      <w:r w:rsidRPr="00894A00">
        <w:rPr>
          <w:rFonts w:ascii="Times New Roman" w:hAnsi="Times New Roman" w:cs="Times New Roman"/>
          <w:i/>
          <w:iCs/>
          <w:lang w:val="id-ID"/>
        </w:rPr>
        <w:t>cookie</w:t>
      </w:r>
      <w:r w:rsidRPr="00894A00">
        <w:rPr>
          <w:rFonts w:ascii="Times New Roman" w:hAnsi="Times New Roman" w:cs="Times New Roman"/>
          <w:lang w:val="id-ID"/>
        </w:rPr>
        <w:t xml:space="preserve">, operasi </w:t>
      </w:r>
      <w:r w:rsidRPr="00894A00">
        <w:rPr>
          <w:rFonts w:ascii="Times New Roman" w:hAnsi="Times New Roman" w:cs="Times New Roman"/>
          <w:i/>
          <w:iCs/>
          <w:lang w:val="id-ID"/>
        </w:rPr>
        <w:t>Create, Read, Update,</w:t>
      </w:r>
      <w:r w:rsidRPr="00894A00">
        <w:rPr>
          <w:rFonts w:ascii="Times New Roman" w:hAnsi="Times New Roman" w:cs="Times New Roman"/>
          <w:lang w:val="id-ID"/>
        </w:rPr>
        <w:t xml:space="preserve"> dan </w:t>
      </w:r>
      <w:r w:rsidRPr="00894A00">
        <w:rPr>
          <w:rFonts w:ascii="Times New Roman" w:hAnsi="Times New Roman" w:cs="Times New Roman"/>
          <w:i/>
          <w:iCs/>
          <w:lang w:val="id-ID"/>
        </w:rPr>
        <w:t>Delete</w:t>
      </w:r>
      <w:r w:rsidRPr="00894A00">
        <w:rPr>
          <w:rFonts w:ascii="Times New Roman" w:hAnsi="Times New Roman" w:cs="Times New Roman"/>
          <w:lang w:val="id-ID"/>
        </w:rPr>
        <w:t xml:space="preserve"> (CRUD), serta integrasi dengan layanan atau sistem lain melalui </w:t>
      </w:r>
      <w:r w:rsidRPr="00894A00">
        <w:rPr>
          <w:rFonts w:ascii="Times New Roman" w:hAnsi="Times New Roman" w:cs="Times New Roman"/>
          <w:i/>
          <w:iCs/>
          <w:lang w:val="id-ID"/>
        </w:rPr>
        <w:t>Application Programming Interface</w:t>
      </w:r>
      <w:r w:rsidRPr="00894A00">
        <w:rPr>
          <w:rFonts w:ascii="Times New Roman" w:hAnsi="Times New Roman" w:cs="Times New Roman"/>
          <w:lang w:val="id-ID"/>
        </w:rPr>
        <w:t xml:space="preserve"> (API)</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344325916"/>
          <w:placeholder>
            <w:docPart w:val="E7409ECA803F42CC9D762944BA1C0F2D"/>
          </w:placeholder>
        </w:sdtPr>
        <w:sdtContent>
          <w:r w:rsidR="00B914B5" w:rsidRPr="00B914B5">
            <w:rPr>
              <w:rFonts w:ascii="Times New Roman" w:eastAsia="Times New Roman" w:hAnsi="Times New Roman" w:cs="Times New Roman"/>
              <w:color w:val="000000"/>
            </w:rPr>
            <w:t>(Christanto &amp; Singgalen, 2023; Haekal, 2025; Ngozi et al., 2025)</w:t>
          </w:r>
        </w:sdtContent>
      </w:sdt>
      <w:r w:rsidRPr="00894A00">
        <w:rPr>
          <w:rFonts w:ascii="Times New Roman" w:hAnsi="Times New Roman" w:cs="Times New Roman"/>
          <w:lang w:val="id-ID"/>
        </w:rPr>
        <w:t>.</w:t>
      </w:r>
    </w:p>
    <w:p w14:paraId="572FACF9"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3ACFC435" wp14:editId="0518E52F">
            <wp:extent cx="1524000" cy="2937263"/>
            <wp:effectExtent l="19050" t="19050" r="19050" b="15875"/>
            <wp:docPr id="112784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3911" t="19769" r="14949" b="68837"/>
                    <a:stretch>
                      <a:fillRect/>
                    </a:stretch>
                  </pic:blipFill>
                  <pic:spPr bwMode="auto">
                    <a:xfrm>
                      <a:off x="0" y="0"/>
                      <a:ext cx="1541377" cy="29707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0BA8B1" w14:textId="72E1D4A6" w:rsidR="00855D2B" w:rsidRDefault="00855D2B" w:rsidP="00502D48">
      <w:pPr>
        <w:pStyle w:val="Caption"/>
      </w:pPr>
      <w:bookmarkStart w:id="85" w:name="_Toc232854312"/>
      <w:r>
        <w:t>Gambar 2.</w:t>
      </w:r>
      <w:r>
        <w:fldChar w:fldCharType="begin"/>
      </w:r>
      <w:r>
        <w:instrText xml:space="preserve"> SEQ Gambar_2. \* ARABIC </w:instrText>
      </w:r>
      <w:r>
        <w:fldChar w:fldCharType="separate"/>
      </w:r>
      <w:r w:rsidR="007A0B04">
        <w:rPr>
          <w:noProof/>
        </w:rPr>
        <w:t>12</w:t>
      </w:r>
      <w:r>
        <w:fldChar w:fldCharType="end"/>
      </w:r>
      <w:r>
        <w:t xml:space="preserve"> </w:t>
      </w:r>
      <w:r w:rsidRPr="00411D02">
        <w:t>Arsitektur Kerja PHP pada Aplikasi Web</w:t>
      </w:r>
      <w:bookmarkEnd w:id="85"/>
    </w:p>
    <w:p w14:paraId="69537F24" w14:textId="402C2E6C"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008516929"/>
          <w:placeholder>
            <w:docPart w:val="E7409ECA803F42CC9D762944BA1C0F2D"/>
          </w:placeholder>
        </w:sdtPr>
        <w:sdtContent>
          <w:r w:rsidR="00B914B5" w:rsidRPr="00B914B5">
            <w:rPr>
              <w:rFonts w:ascii="Times New Roman" w:eastAsia="Times New Roman" w:hAnsi="Times New Roman" w:cs="Times New Roman"/>
              <w:color w:val="000000"/>
            </w:rPr>
            <w:t>(Christanto &amp; Singgalen, 2023; Ngozi et al., 2025)</w:t>
          </w:r>
        </w:sdtContent>
      </w:sdt>
    </w:p>
    <w:p w14:paraId="4341770C" w14:textId="5C9028D4" w:rsidR="00855D2B"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Arsitektur PHP diawali ketika pengguna mengirim permintaan melalui browser ke </w:t>
      </w:r>
      <w:r w:rsidRPr="00894A00">
        <w:rPr>
          <w:rFonts w:ascii="Times New Roman" w:hAnsi="Times New Roman" w:cs="Times New Roman"/>
          <w:i/>
          <w:iCs/>
          <w:lang w:val="id-ID"/>
        </w:rPr>
        <w:t>web server</w:t>
      </w:r>
      <w:r w:rsidRPr="00894A00">
        <w:rPr>
          <w:rFonts w:ascii="Times New Roman" w:hAnsi="Times New Roman" w:cs="Times New Roman"/>
          <w:lang w:val="id-ID"/>
        </w:rPr>
        <w:t>. Selanjutnya, server menjalankan skrip PHP dan memproses data yang diperlukan, termasuk akses ke basis data. Hasil pemrosesan tersebut kemudian diubah menjadi halaman HTML dan dikirim kembali ke browser untuk ditampilkan kepada pengguna. Mekanisme ini memungkinkan aplikasi web menyajikan informasi secara dinamis sesuai kebutuhan pengguna</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688979736"/>
          <w:placeholder>
            <w:docPart w:val="E7409ECA803F42CC9D762944BA1C0F2D"/>
          </w:placeholder>
        </w:sdtPr>
        <w:sdtContent>
          <w:r w:rsidR="00B914B5" w:rsidRPr="00B914B5">
            <w:rPr>
              <w:rFonts w:ascii="Times New Roman" w:eastAsia="Times New Roman" w:hAnsi="Times New Roman" w:cs="Times New Roman"/>
              <w:color w:val="000000"/>
              <w:lang w:val="fi-FI"/>
            </w:rPr>
            <w:t>(Christanto &amp; Singgalen, 2023; Ngozi et al., 2025)</w:t>
          </w:r>
        </w:sdtContent>
      </w:sdt>
      <w:r w:rsidRPr="00894A00">
        <w:rPr>
          <w:rFonts w:ascii="Times New Roman" w:hAnsi="Times New Roman" w:cs="Times New Roman"/>
          <w:lang w:val="id-ID"/>
        </w:rPr>
        <w:t>.</w:t>
      </w:r>
    </w:p>
    <w:p w14:paraId="66F43D25" w14:textId="111800C1"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hAnsi="Times New Roman" w:cs="Times New Roman"/>
          <w:lang w:val="id-ID"/>
        </w:rPr>
        <w:t>MySQL</w:t>
      </w:r>
    </w:p>
    <w:p w14:paraId="085A928E" w14:textId="7D7851C6" w:rsidR="00855D2B" w:rsidRPr="00894A00"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MySQL adalah sistem manajemen basis data relasional (</w:t>
      </w:r>
      <w:r w:rsidRPr="00894A00">
        <w:rPr>
          <w:rFonts w:ascii="Times New Roman" w:hAnsi="Times New Roman" w:cs="Times New Roman"/>
          <w:i/>
          <w:iCs/>
          <w:lang w:val="id-ID"/>
        </w:rPr>
        <w:t>Relational Database Management System</w:t>
      </w:r>
      <w:r w:rsidRPr="00894A00">
        <w:rPr>
          <w:rFonts w:ascii="Times New Roman" w:hAnsi="Times New Roman" w:cs="Times New Roman"/>
          <w:lang w:val="id-ID"/>
        </w:rPr>
        <w:t xml:space="preserve"> / RDBMS) yang digunakan untuk menyimpan dan mengelola </w:t>
      </w:r>
      <w:r w:rsidRPr="00894A00">
        <w:rPr>
          <w:rFonts w:ascii="Times New Roman" w:hAnsi="Times New Roman" w:cs="Times New Roman"/>
          <w:lang w:val="id-ID"/>
        </w:rPr>
        <w:lastRenderedPageBreak/>
        <w:t>data dalam bentuk tabel yang saling terhubung menggunakan bahasa SQL (</w:t>
      </w:r>
      <w:r w:rsidRPr="00894A00">
        <w:rPr>
          <w:rFonts w:ascii="Times New Roman" w:hAnsi="Times New Roman" w:cs="Times New Roman"/>
          <w:i/>
          <w:iCs/>
          <w:lang w:val="id-ID"/>
        </w:rPr>
        <w:t>Structured Query Language</w:t>
      </w:r>
      <w:r w:rsidRPr="00894A00">
        <w:rPr>
          <w:rFonts w:ascii="Times New Roman" w:hAnsi="Times New Roman" w:cs="Times New Roman"/>
          <w:lang w:val="id-ID"/>
        </w:rPr>
        <w:t xml:space="preserve">). MySQL memungkinkan proses pengelolaan data seperti penyimpanan, pembacaan, pembaruan, dan penghapusan data dilakukan secara terstruktur, cepat, dan konsisten.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serta ringan, MySQL banyak digunakan dalam pengembangan sistem berbasis web dan mampu menangani data dari skala kecil hingga besar secara efisien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969005141"/>
          <w:placeholder>
            <w:docPart w:val="E7409ECA803F42CC9D762944BA1C0F2D"/>
          </w:placeholder>
        </w:sdtPr>
        <w:sdtContent>
          <w:r w:rsidR="00B914B5" w:rsidRPr="00B914B5">
            <w:rPr>
              <w:rFonts w:ascii="Times New Roman" w:hAnsi="Times New Roman" w:cs="Times New Roman"/>
              <w:color w:val="000000"/>
              <w:lang w:val="id-ID"/>
            </w:rPr>
            <w:t>(Ngozi et al., 2025)</w:t>
          </w:r>
        </w:sdtContent>
      </w:sdt>
      <w:r>
        <w:rPr>
          <w:rFonts w:ascii="Times New Roman" w:hAnsi="Times New Roman" w:cs="Times New Roman"/>
          <w:lang w:val="id-ID"/>
        </w:rPr>
        <w:t>.</w:t>
      </w:r>
    </w:p>
    <w:p w14:paraId="15B5165F" w14:textId="2CCA185D" w:rsidR="00855D2B" w:rsidRPr="00894A00"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Secara struktur, MySQL terdiri dari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tabel, </w:t>
      </w:r>
      <w:r w:rsidRPr="0090742C">
        <w:rPr>
          <w:rFonts w:ascii="Times New Roman" w:hAnsi="Times New Roman" w:cs="Times New Roman"/>
          <w:i/>
          <w:iCs/>
          <w:lang w:val="id-ID"/>
        </w:rPr>
        <w:t>record</w:t>
      </w:r>
      <w:r w:rsidRPr="00894A00">
        <w:rPr>
          <w:rFonts w:ascii="Times New Roman" w:hAnsi="Times New Roman" w:cs="Times New Roman"/>
          <w:lang w:val="id-ID"/>
        </w:rPr>
        <w:t xml:space="preserve">, dan </w:t>
      </w:r>
      <w:r w:rsidRPr="0090742C">
        <w:rPr>
          <w:rFonts w:ascii="Times New Roman" w:hAnsi="Times New Roman" w:cs="Times New Roman"/>
          <w:i/>
          <w:iCs/>
          <w:lang w:val="id-ID"/>
        </w:rPr>
        <w:t>field</w:t>
      </w:r>
      <w:r w:rsidRPr="00894A00">
        <w:rPr>
          <w:rFonts w:ascii="Times New Roman" w:hAnsi="Times New Roman" w:cs="Times New Roman"/>
          <w:lang w:val="id-ID"/>
        </w:rPr>
        <w:t xml:space="preserve">.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berfungsi sebagai wadah utama yang menampung beberapa tabel yang saling berhubungan, sedangkan tabel berisi baris (</w:t>
      </w:r>
      <w:r w:rsidRPr="00894A00">
        <w:rPr>
          <w:rFonts w:ascii="Times New Roman" w:hAnsi="Times New Roman" w:cs="Times New Roman"/>
          <w:i/>
          <w:iCs/>
          <w:lang w:val="id-ID"/>
        </w:rPr>
        <w:t>record</w:t>
      </w:r>
      <w:r w:rsidRPr="00894A00">
        <w:rPr>
          <w:rFonts w:ascii="Times New Roman" w:hAnsi="Times New Roman" w:cs="Times New Roman"/>
          <w:lang w:val="id-ID"/>
        </w:rPr>
        <w:t>) dan kolom (</w:t>
      </w:r>
      <w:r w:rsidRPr="00894A00">
        <w:rPr>
          <w:rFonts w:ascii="Times New Roman" w:hAnsi="Times New Roman" w:cs="Times New Roman"/>
          <w:i/>
          <w:iCs/>
          <w:lang w:val="id-ID"/>
        </w:rPr>
        <w:t>field</w:t>
      </w:r>
      <w:r w:rsidRPr="00894A00">
        <w:rPr>
          <w:rFonts w:ascii="Times New Roman" w:hAnsi="Times New Roman" w:cs="Times New Roman"/>
          <w:lang w:val="id-ID"/>
        </w:rPr>
        <w:t xml:space="preserve">) sebagai tempat penyimpanan data. Hubungan antar tabel diatur menggunakan </w:t>
      </w:r>
      <w:r w:rsidRPr="00894A00">
        <w:rPr>
          <w:rFonts w:ascii="Times New Roman" w:hAnsi="Times New Roman" w:cs="Times New Roman"/>
          <w:i/>
          <w:iCs/>
          <w:lang w:val="id-ID"/>
        </w:rPr>
        <w:t>primary key</w:t>
      </w:r>
      <w:r w:rsidRPr="00894A00">
        <w:rPr>
          <w:rFonts w:ascii="Times New Roman" w:hAnsi="Times New Roman" w:cs="Times New Roman"/>
          <w:lang w:val="id-ID"/>
        </w:rPr>
        <w:t xml:space="preserve"> dan </w:t>
      </w:r>
      <w:r w:rsidRPr="00894A00">
        <w:rPr>
          <w:rFonts w:ascii="Times New Roman" w:hAnsi="Times New Roman" w:cs="Times New Roman"/>
          <w:i/>
          <w:iCs/>
          <w:lang w:val="id-ID"/>
        </w:rPr>
        <w:t>foreign key</w:t>
      </w:r>
      <w:r w:rsidRPr="00894A00">
        <w:rPr>
          <w:rFonts w:ascii="Times New Roman" w:hAnsi="Times New Roman" w:cs="Times New Roman"/>
          <w:lang w:val="id-ID"/>
        </w:rPr>
        <w:t xml:space="preserve"> agar data tetap konsisten. Proses kerjanya dimulai dari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yang dikirim aplikasi, kemudian diproses oleh server MySQL dan hasilnya dikembalikan dalam bentuk data yang sudah diolah</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69094042"/>
          <w:placeholder>
            <w:docPart w:val="E7409ECA803F42CC9D762944BA1C0F2D"/>
          </w:placeholder>
        </w:sdtPr>
        <w:sdtContent>
          <w:r w:rsidR="00B914B5" w:rsidRPr="00B914B5">
            <w:rPr>
              <w:rFonts w:ascii="Times New Roman" w:hAnsi="Times New Roman" w:cs="Times New Roman"/>
              <w:color w:val="000000"/>
              <w:lang w:val="id-ID"/>
            </w:rPr>
            <w:t>(Hossain, 2023; Ngozi et al., 2025)</w:t>
          </w:r>
        </w:sdtContent>
      </w:sdt>
      <w:r w:rsidRPr="00894A00">
        <w:rPr>
          <w:rFonts w:ascii="Times New Roman" w:hAnsi="Times New Roman" w:cs="Times New Roman"/>
          <w:lang w:val="id-ID"/>
        </w:rPr>
        <w:t>.</w:t>
      </w:r>
    </w:p>
    <w:p w14:paraId="5F280A9C"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517E90F4" wp14:editId="28C669BC">
            <wp:extent cx="1552786" cy="2207683"/>
            <wp:effectExtent l="19050" t="19050" r="9525" b="21590"/>
            <wp:docPr id="759629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781" t="32179" r="12079" b="59416"/>
                    <a:stretch>
                      <a:fillRect/>
                    </a:stretch>
                  </pic:blipFill>
                  <pic:spPr bwMode="auto">
                    <a:xfrm>
                      <a:off x="0" y="0"/>
                      <a:ext cx="1577756" cy="22431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BE32F" w14:textId="67644EBD" w:rsidR="00855D2B" w:rsidRPr="00894A00" w:rsidRDefault="00855D2B" w:rsidP="00502D48">
      <w:pPr>
        <w:pStyle w:val="Caption"/>
      </w:pPr>
      <w:bookmarkStart w:id="86" w:name="_Toc232854313"/>
      <w:r>
        <w:t>Gambar 2.</w:t>
      </w:r>
      <w:r>
        <w:fldChar w:fldCharType="begin"/>
      </w:r>
      <w:r>
        <w:instrText xml:space="preserve"> SEQ Gambar_2. \* ARABIC </w:instrText>
      </w:r>
      <w:r>
        <w:fldChar w:fldCharType="separate"/>
      </w:r>
      <w:r w:rsidR="007A0B04">
        <w:rPr>
          <w:noProof/>
        </w:rPr>
        <w:t>13</w:t>
      </w:r>
      <w:r>
        <w:fldChar w:fldCharType="end"/>
      </w:r>
      <w:r>
        <w:t xml:space="preserve"> </w:t>
      </w:r>
      <w:r w:rsidRPr="00000897">
        <w:t>Arsitektur Pengolahan Data pada MySQL</w:t>
      </w:r>
      <w:bookmarkEnd w:id="86"/>
    </w:p>
    <w:p w14:paraId="14B733C1" w14:textId="119F109D"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438971809"/>
          <w:placeholder>
            <w:docPart w:val="E7409ECA803F42CC9D762944BA1C0F2D"/>
          </w:placeholder>
        </w:sdtPr>
        <w:sdtContent>
          <w:r w:rsidR="00B914B5" w:rsidRPr="00B914B5">
            <w:rPr>
              <w:rFonts w:ascii="Times New Roman" w:hAnsi="Times New Roman" w:cs="Times New Roman"/>
              <w:color w:val="000000"/>
              <w:lang w:val="id-ID"/>
            </w:rPr>
            <w:t>(Hossain, 2023; Ngozi et al., 2025)</w:t>
          </w:r>
        </w:sdtContent>
      </w:sdt>
    </w:p>
    <w:p w14:paraId="534936FF" w14:textId="77777777" w:rsidR="00855D2B" w:rsidRPr="00894A00" w:rsidRDefault="00855D2B" w:rsidP="00CB5756">
      <w:pPr>
        <w:spacing w:after="48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Gambar tersebut menjelaskan alur kerja MySQL dalam sistem basis data relasional, di mana pengguna berinteraksi melalui aplikasi yang kemudian meneruskan permintaan dalam bentuk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ke server database. Server MySQL memproses </w:t>
      </w:r>
      <w:r w:rsidRPr="00894A00">
        <w:rPr>
          <w:rFonts w:ascii="Times New Roman" w:hAnsi="Times New Roman" w:cs="Times New Roman"/>
          <w:i/>
          <w:iCs/>
          <w:lang w:val="id-ID"/>
        </w:rPr>
        <w:t>query</w:t>
      </w:r>
      <w:r w:rsidRPr="00894A00">
        <w:rPr>
          <w:rFonts w:ascii="Times New Roman" w:hAnsi="Times New Roman" w:cs="Times New Roman"/>
          <w:lang w:val="id-ID"/>
        </w:rPr>
        <w:t>, mengambil data dari tabel yang sesuai, lalu mengembalikan hasilnya ke aplikasi untuk ditampilkan kepada pengguna. Alur ini menunjukkan hubungan yang jelas antara aplikasi dan basis data yang bekerja secara terstruktur dan saling terhubung.</w:t>
      </w:r>
    </w:p>
    <w:p w14:paraId="6D4D2250" w14:textId="3542ADE5" w:rsidR="00AE0957" w:rsidRPr="008A7E64" w:rsidRDefault="001628F0"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7" w:name="_Toc232768764"/>
      <w:bookmarkStart w:id="88" w:name="_Toc232855316"/>
      <w:r w:rsidRPr="008A7E64">
        <w:rPr>
          <w:rFonts w:ascii="Times New Roman" w:hAnsi="Times New Roman" w:cs="Times New Roman"/>
          <w:b/>
          <w:bCs/>
          <w:lang w:val="id-ID"/>
        </w:rPr>
        <w:lastRenderedPageBreak/>
        <w:t>Sistem Berbasis Web</w:t>
      </w:r>
      <w:bookmarkEnd w:id="87"/>
      <w:bookmarkEnd w:id="88"/>
    </w:p>
    <w:p w14:paraId="1D4B9B99" w14:textId="08A55C8F" w:rsidR="00196807" w:rsidRPr="00196807" w:rsidRDefault="00196807" w:rsidP="00CB5756">
      <w:pPr>
        <w:spacing w:after="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Sistem berbasis web merupakan sistem informasi yang dapat diakses melalui </w:t>
      </w:r>
      <w:r w:rsidRPr="00196807">
        <w:rPr>
          <w:rFonts w:ascii="Times New Roman" w:hAnsi="Times New Roman" w:cs="Times New Roman"/>
          <w:i/>
          <w:iCs/>
          <w:lang w:val="id-ID"/>
        </w:rPr>
        <w:t>web browser</w:t>
      </w:r>
      <w:r w:rsidRPr="00196807">
        <w:rPr>
          <w:rFonts w:ascii="Times New Roman" w:hAnsi="Times New Roman" w:cs="Times New Roman"/>
          <w:lang w:val="id-ID"/>
        </w:rPr>
        <w:t xml:space="preserve"> menggunakan jaringan internet tanpa perlu instalasi aplikasi pada perangkat pengguna. Sistem ini umumnya dibangun dengan kombinasi teknologi sisi klien (</w:t>
      </w:r>
      <w:r w:rsidRPr="00196807">
        <w:rPr>
          <w:rFonts w:ascii="Times New Roman" w:hAnsi="Times New Roman" w:cs="Times New Roman"/>
          <w:i/>
          <w:iCs/>
          <w:lang w:val="id-ID"/>
        </w:rPr>
        <w:t>client-side</w:t>
      </w:r>
      <w:r w:rsidRPr="00196807">
        <w:rPr>
          <w:rFonts w:ascii="Times New Roman" w:hAnsi="Times New Roman" w:cs="Times New Roman"/>
          <w:lang w:val="id-ID"/>
        </w:rPr>
        <w:t>) seperti HTML, CSS, dan JavaScript, serta sisi server (</w:t>
      </w:r>
      <w:r w:rsidRPr="00196807">
        <w:rPr>
          <w:rFonts w:ascii="Times New Roman" w:hAnsi="Times New Roman" w:cs="Times New Roman"/>
          <w:i/>
          <w:iCs/>
          <w:lang w:val="id-ID"/>
        </w:rPr>
        <w:t>server-side</w:t>
      </w:r>
      <w:r w:rsidRPr="00196807">
        <w:rPr>
          <w:rFonts w:ascii="Times New Roman" w:hAnsi="Times New Roman" w:cs="Times New Roman"/>
          <w:lang w:val="id-ID"/>
        </w:rPr>
        <w:t>) yang berfungsi mengolah logika sistem dan mengatur pertukaran data dengan basis data</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80701786"/>
          <w:placeholder>
            <w:docPart w:val="DefaultPlaceholder_-1854013440"/>
          </w:placeholder>
        </w:sdtPr>
        <w:sdtContent>
          <w:r w:rsidR="00B914B5" w:rsidRPr="00B914B5">
            <w:rPr>
              <w:rFonts w:ascii="Times New Roman" w:eastAsia="Times New Roman" w:hAnsi="Times New Roman" w:cs="Times New Roman"/>
              <w:color w:val="000000"/>
              <w:lang w:val="id-ID"/>
            </w:rPr>
            <w:t>(Christanto &amp; Singgalen, 2023; Ngozi et al., 2025)</w:t>
          </w:r>
        </w:sdtContent>
      </w:sdt>
      <w:r w:rsidRPr="00196807">
        <w:rPr>
          <w:rFonts w:ascii="Times New Roman" w:hAnsi="Times New Roman" w:cs="Times New Roman"/>
          <w:lang w:val="id-ID"/>
        </w:rPr>
        <w:t>. Keunggulan utama sistem berbasis web terletak pada kemudahan akses, fleksibilitas penggunaan di berbagai perangkat, serta kemudahan dalam pemeliharaan karena sistem dikelola secara terpusat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10156661"/>
          <w:placeholder>
            <w:docPart w:val="DefaultPlaceholder_-1854013440"/>
          </w:placeholder>
        </w:sdtPr>
        <w:sdtContent>
          <w:r w:rsidR="00B914B5" w:rsidRPr="00B914B5">
            <w:rPr>
              <w:rFonts w:ascii="Times New Roman" w:hAnsi="Times New Roman" w:cs="Times New Roman"/>
              <w:color w:val="000000"/>
              <w:lang w:val="id-ID"/>
            </w:rPr>
            <w:t>(Haekal, 2025)</w:t>
          </w:r>
        </w:sdtContent>
      </w:sdt>
      <w:r w:rsidRPr="00196807">
        <w:rPr>
          <w:rFonts w:ascii="Times New Roman" w:hAnsi="Times New Roman" w:cs="Times New Roman"/>
          <w:lang w:val="id-ID"/>
        </w:rPr>
        <w:t xml:space="preserve"> .</w:t>
      </w:r>
    </w:p>
    <w:p w14:paraId="789CEB2F" w14:textId="540D8501" w:rsidR="00196807" w:rsidRDefault="00196807" w:rsidP="00CB5756">
      <w:pPr>
        <w:spacing w:after="36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Dari sisi arsitektur, sistem berbasis web terdiri dari tiga komponen utama yaitu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dan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berperan sebagai tampilan antarmuka yang digunakan pengguna untuk berinteraksi dengan sistem.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berfungsi memproses permintaan pengguna serta menjalankan logika aplikasi, sedangkan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digunakan untuk menyimpan dan mengelola data secara terstruktur menggunakan DBMS seperti MySQL</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
          <w:id w:val="1906871092"/>
          <w:placeholder>
            <w:docPart w:val="DefaultPlaceholder_-1854013440"/>
          </w:placeholder>
        </w:sdtPr>
        <w:sdtContent>
          <w:r w:rsidR="00B914B5" w:rsidRPr="00B914B5">
            <w:rPr>
              <w:rFonts w:ascii="Times New Roman" w:eastAsia="Times New Roman" w:hAnsi="Times New Roman" w:cs="Times New Roman"/>
              <w:color w:val="000000"/>
              <w:lang w:val="id-ID"/>
            </w:rPr>
            <w:t>(Christanto &amp; Singgalen, 2023; Nuraminudin et al., 2026)</w:t>
          </w:r>
        </w:sdtContent>
      </w:sdt>
      <w:r w:rsidRPr="00196807">
        <w:rPr>
          <w:rFonts w:ascii="Times New Roman" w:hAnsi="Times New Roman" w:cs="Times New Roman"/>
          <w:lang w:val="id-ID"/>
        </w:rPr>
        <w:t>. Dalam pengembangannya, ketiga komponen ini saling terhubung untuk memastikan aliran data berjalan dengan baik dari pengguna hingga penyimpanan data.</w:t>
      </w:r>
    </w:p>
    <w:p w14:paraId="486D5EAE"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7ABF708" wp14:editId="240B192D">
            <wp:extent cx="1767417" cy="1333336"/>
            <wp:effectExtent l="19050" t="19050" r="23495" b="19685"/>
            <wp:docPr id="51593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14806" r="16968" b="80734"/>
                    <a:stretch>
                      <a:fillRect/>
                    </a:stretch>
                  </pic:blipFill>
                  <pic:spPr bwMode="auto">
                    <a:xfrm>
                      <a:off x="0" y="0"/>
                      <a:ext cx="1899005" cy="14326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327B73" w14:textId="1F2BD7BC" w:rsidR="00502D48" w:rsidRDefault="00B22A54" w:rsidP="00502D48">
      <w:pPr>
        <w:pStyle w:val="Caption"/>
      </w:pPr>
      <w:bookmarkStart w:id="89" w:name="_Toc232854314"/>
      <w:r>
        <w:t>Gambar 2.</w:t>
      </w:r>
      <w:r>
        <w:fldChar w:fldCharType="begin"/>
      </w:r>
      <w:r>
        <w:instrText xml:space="preserve"> SEQ Gambar_2. \* ARABIC </w:instrText>
      </w:r>
      <w:r>
        <w:fldChar w:fldCharType="separate"/>
      </w:r>
      <w:r w:rsidR="007A0B04">
        <w:rPr>
          <w:noProof/>
        </w:rPr>
        <w:t>14</w:t>
      </w:r>
      <w:r>
        <w:fldChar w:fldCharType="end"/>
      </w:r>
      <w:r>
        <w:t xml:space="preserve"> </w:t>
      </w:r>
      <w:r w:rsidRPr="00CA6283">
        <w:t>Arsitektur Sistem Berbasis Web Tiga Lapisan</w:t>
      </w:r>
      <w:bookmarkEnd w:id="89"/>
    </w:p>
    <w:p w14:paraId="4C9838D5" w14:textId="0068668A" w:rsidR="00196807" w:rsidRPr="0090742C" w:rsidRDefault="00196807" w:rsidP="00502D48">
      <w:pPr>
        <w:pStyle w:val="Caption"/>
        <w:rPr>
          <w:b/>
          <w:bCs/>
          <w:lang w:val="id-ID"/>
        </w:rPr>
      </w:pPr>
      <w:r w:rsidRPr="00196807">
        <w:rPr>
          <w:lang w:val="id-ID"/>
        </w:rPr>
        <w:t xml:space="preserve">Sumber: </w:t>
      </w:r>
      <w:sdt>
        <w:sdtPr>
          <w:rPr>
            <w:lang w:val="id-ID"/>
          </w:rPr>
          <w:tag w:val="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56472075"/>
          <w:placeholder>
            <w:docPart w:val="DefaultPlaceholder_-1854013440"/>
          </w:placeholder>
        </w:sdtPr>
        <w:sdtContent>
          <w:r w:rsidR="00B914B5" w:rsidRPr="00B914B5">
            <w:rPr>
              <w:rFonts w:eastAsia="Times New Roman"/>
            </w:rPr>
            <w:t>(Christanto &amp; Singgalen, 2023; Ngozi et al., 2025)</w:t>
          </w:r>
        </w:sdtContent>
      </w:sdt>
    </w:p>
    <w:p w14:paraId="06C92696" w14:textId="77777777" w:rsidR="00196807" w:rsidRPr="00196807" w:rsidRDefault="00196807" w:rsidP="00502D48">
      <w:pPr>
        <w:spacing w:before="360" w:after="48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Arsitektur ini menggambarkan alur sederhana mulai dari pengguna yang mengakses sistem melalui browser, kemudian permintaan dikirim ke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untuk diproses. Setelah itu, server akan berkomunikasi dengan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jika diperlukan, sebelum akhirnya hasil dikirim kembali ke pengguna dalam bentuk </w:t>
      </w:r>
      <w:r w:rsidRPr="00196807">
        <w:rPr>
          <w:rFonts w:ascii="Times New Roman" w:hAnsi="Times New Roman" w:cs="Times New Roman"/>
          <w:lang w:val="id-ID"/>
        </w:rPr>
        <w:lastRenderedPageBreak/>
        <w:t>tampilan halaman web. Struktur ini membuat sistem lebih mudah dikembangkan karena setiap bagian memiliki tugas yang jelas dan terpisah.</w:t>
      </w:r>
    </w:p>
    <w:p w14:paraId="23F1C4B7" w14:textId="6592563D" w:rsidR="00F35E21" w:rsidRPr="00270B92" w:rsidRDefault="00F35E21" w:rsidP="00B8137F">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90" w:name="_Toc232768765"/>
      <w:bookmarkStart w:id="91" w:name="_Toc232855317"/>
      <w:r w:rsidRPr="008A7E64">
        <w:rPr>
          <w:rFonts w:ascii="Times New Roman" w:hAnsi="Times New Roman" w:cs="Times New Roman"/>
          <w:b/>
          <w:bCs/>
          <w:i/>
          <w:iCs/>
        </w:rPr>
        <w:t>Unified Modeling Language</w:t>
      </w:r>
      <w:bookmarkEnd w:id="90"/>
      <w:bookmarkEnd w:id="91"/>
    </w:p>
    <w:p w14:paraId="2690EA02" w14:textId="026DB0CE" w:rsidR="006A2393" w:rsidRPr="006A2393" w:rsidRDefault="006A2393" w:rsidP="00CB5756">
      <w:pPr>
        <w:spacing w:after="0" w:line="360" w:lineRule="auto"/>
        <w:ind w:firstLine="567"/>
        <w:jc w:val="both"/>
        <w:rPr>
          <w:rFonts w:ascii="Times New Roman" w:hAnsi="Times New Roman" w:cs="Times New Roman"/>
          <w:lang w:val="id-ID"/>
        </w:rPr>
      </w:pPr>
      <w:r w:rsidRPr="006A2393">
        <w:rPr>
          <w:rFonts w:ascii="Times New Roman" w:hAnsi="Times New Roman" w:cs="Times New Roman"/>
          <w:i/>
          <w:iCs/>
          <w:lang w:val="id-ID"/>
        </w:rPr>
        <w:t>Unified Modeling Language</w:t>
      </w:r>
      <w:r w:rsidRPr="006A2393">
        <w:rPr>
          <w:rFonts w:ascii="Times New Roman" w:hAnsi="Times New Roman" w:cs="Times New Roman"/>
          <w:lang w:val="id-ID"/>
        </w:rPr>
        <w:t xml:space="preserve">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merupakan bahasa pemodelan visual yang digunakan untuk menggambarkan rancangan sistem perangkat lunak sebelum proses implementasi dilakukan.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membantu menjelaskan struktur dan perilaku sistem secara terstandarisasi sehingga dapat menjadi media komunikasi antara pengembang, analis, dan pihak terkait dalam memahami kebutuhan sistem secara lebih jelas. Dengan adanya representasi visual, proses perancangan menjadi lebih terarah karena setiap komponen sistem dapat divisualisasikan dalam bentuk diagram yang saling terhubung</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873120726"/>
          <w:placeholder>
            <w:docPart w:val="DefaultPlaceholder_-1854013440"/>
          </w:placeholder>
        </w:sdtPr>
        <w:sdtContent>
          <w:r w:rsidR="00B914B5" w:rsidRPr="00B914B5">
            <w:rPr>
              <w:rFonts w:ascii="Times New Roman" w:eastAsia="Times New Roman" w:hAnsi="Times New Roman" w:cs="Times New Roman"/>
              <w:color w:val="000000"/>
              <w:lang w:val="id-ID"/>
            </w:rPr>
            <w:t>(Fitrani &amp; Puspitaningrum, 2023; Ngozi et al., 2025)</w:t>
          </w:r>
        </w:sdtContent>
      </w:sdt>
      <w:r w:rsidRPr="006A2393">
        <w:rPr>
          <w:rFonts w:ascii="Times New Roman" w:hAnsi="Times New Roman" w:cs="Times New Roman"/>
          <w:lang w:val="id-ID"/>
        </w:rPr>
        <w:t>.</w:t>
      </w:r>
    </w:p>
    <w:p w14:paraId="3291E9FF" w14:textId="51EB402A" w:rsidR="006A2393" w:rsidRPr="008A7E64" w:rsidRDefault="006A2393">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Use Case Diagram</w:t>
      </w:r>
    </w:p>
    <w:p w14:paraId="600EABC8" w14:textId="105584A2" w:rsidR="006A2393" w:rsidRPr="006A2393" w:rsidRDefault="006A2393" w:rsidP="00CB5756">
      <w:pPr>
        <w:widowControl w:val="0"/>
        <w:autoSpaceDE w:val="0"/>
        <w:autoSpaceDN w:val="0"/>
        <w:spacing w:after="360" w:line="360" w:lineRule="auto"/>
        <w:ind w:firstLine="567"/>
        <w:jc w:val="both"/>
        <w:rPr>
          <w:rFonts w:asciiTheme="majorBidi" w:hAnsiTheme="majorBidi" w:cstheme="majorBidi"/>
          <w:i/>
          <w:iCs/>
          <w:lang w:val="id-ID"/>
        </w:rPr>
      </w:pPr>
      <w:r w:rsidRPr="006A2393">
        <w:rPr>
          <w:rFonts w:ascii="Times New Roman" w:hAnsi="Times New Roman" w:cs="Times New Roman"/>
          <w:i/>
          <w:iCs/>
        </w:rPr>
        <w:t>Use Case Diagram</w:t>
      </w:r>
      <w:r w:rsidRPr="006A2393">
        <w:rPr>
          <w:rFonts w:ascii="Times New Roman" w:hAnsi="Times New Roman" w:cs="Times New Roman"/>
        </w:rPr>
        <w:t xml:space="preserve"> digunakan untuk menggambarkan hubungan antara aktor dan fungsi yang tersedia dalam sistem. Diagram ini membantu mengidentifikasi kebutuhan fungsional serta ruang lingkup sistem secara lebih sederhana dan mudah dipahami. Penggunaan </w:t>
      </w:r>
      <w:r w:rsidRPr="006A2393">
        <w:rPr>
          <w:rFonts w:ascii="Times New Roman" w:hAnsi="Times New Roman" w:cs="Times New Roman"/>
          <w:i/>
          <w:iCs/>
        </w:rPr>
        <w:t>Use Case Diagram</w:t>
      </w:r>
      <w:r w:rsidRPr="006A2393">
        <w:rPr>
          <w:rFonts w:ascii="Times New Roman" w:hAnsi="Times New Roman" w:cs="Times New Roman"/>
        </w:rPr>
        <w:t xml:space="preserve"> juga membantu memperjelas interaksi pengguna dengan sistem dalam tahap perancangan</w:t>
      </w:r>
      <w:r w:rsidR="0090742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
          <w:id w:val="1388681873"/>
          <w:placeholder>
            <w:docPart w:val="DefaultPlaceholder_-1854013440"/>
          </w:placeholder>
        </w:sdtPr>
        <w:sdtContent>
          <w:r w:rsidR="00B914B5" w:rsidRPr="00B914B5">
            <w:rPr>
              <w:rFonts w:ascii="Times New Roman" w:eastAsia="Times New Roman" w:hAnsi="Times New Roman" w:cs="Times New Roman"/>
              <w:color w:val="000000"/>
            </w:rPr>
            <w:t>(Asrin et al., 2026; Christanto &amp; Singgalen, 2023; Fitrani &amp; Puspitaningrum, 2023)</w:t>
          </w:r>
        </w:sdtContent>
      </w:sdt>
      <w:r w:rsidR="0090742C">
        <w:rPr>
          <w:rFonts w:ascii="Times New Roman" w:hAnsi="Times New Roman" w:cs="Times New Roman"/>
        </w:rPr>
        <w:t>.</w:t>
      </w:r>
    </w:p>
    <w:p w14:paraId="7B2F82F9" w14:textId="491C0A37" w:rsidR="007757DE" w:rsidRPr="006A2393" w:rsidRDefault="007757DE" w:rsidP="00502D48">
      <w:pPr>
        <w:pStyle w:val="Caption"/>
        <w:rPr>
          <w:i/>
          <w:iCs/>
          <w:lang w:val="id-ID"/>
        </w:rPr>
      </w:pPr>
      <w:bookmarkStart w:id="92" w:name="_Toc232851307"/>
      <w:r w:rsidRPr="006A2393">
        <w:t>Tabel 2.</w:t>
      </w:r>
      <w:r w:rsidR="00F264C1">
        <w:fldChar w:fldCharType="begin"/>
      </w:r>
      <w:r w:rsidR="00F264C1">
        <w:instrText xml:space="preserve"> SEQ Tabel_2. \* ARABIC </w:instrText>
      </w:r>
      <w:r w:rsidR="00F264C1">
        <w:fldChar w:fldCharType="separate"/>
      </w:r>
      <w:r w:rsidR="007A0B04">
        <w:rPr>
          <w:noProof/>
        </w:rPr>
        <w:t>6</w:t>
      </w:r>
      <w:r w:rsidR="00F264C1">
        <w:fldChar w:fldCharType="end"/>
      </w:r>
      <w:r w:rsidRPr="006A2393">
        <w:rPr>
          <w:lang w:val="id-ID"/>
        </w:rPr>
        <w:t xml:space="preserve"> </w:t>
      </w:r>
      <w:r w:rsidRPr="006A2393">
        <w:rPr>
          <w:i/>
          <w:iCs/>
          <w:lang w:val="id-ID"/>
        </w:rPr>
        <w:t>Use Case Diagram</w:t>
      </w:r>
      <w:bookmarkEnd w:id="92"/>
    </w:p>
    <w:p w14:paraId="26807672" w14:textId="409E58B0" w:rsidR="007757DE" w:rsidRPr="006A2393" w:rsidRDefault="007757DE" w:rsidP="007757DE">
      <w:pPr>
        <w:widowControl w:val="0"/>
        <w:autoSpaceDE w:val="0"/>
        <w:autoSpaceDN w:val="0"/>
        <w:spacing w:after="0" w:line="360" w:lineRule="auto"/>
        <w:jc w:val="center"/>
        <w:rPr>
          <w:rFonts w:asciiTheme="majorBidi" w:hAnsiTheme="majorBidi" w:cstheme="majorBidi"/>
          <w:lang w:val="id-ID"/>
        </w:rPr>
      </w:pPr>
      <w:r w:rsidRPr="006A2393">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89434712"/>
          <w:placeholder>
            <w:docPart w:val="944094C989DC45FAB1FA04CA260A2B4C"/>
          </w:placeholder>
        </w:sdtPr>
        <w:sdtContent>
          <w:r w:rsidR="00B914B5" w:rsidRPr="00B914B5">
            <w:rPr>
              <w:rFonts w:ascii="Times New Roman" w:eastAsia="Times New Roman" w:hAnsi="Times New Roman" w:cs="Times New Roman"/>
              <w:color w:val="000000"/>
            </w:rPr>
            <w:t>(Asrin et al., 2026; Christanto &amp; Singgalen, 2023; Fitrani &amp; Puspitaningrum,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6A2393" w14:paraId="28F793F4" w14:textId="77777777" w:rsidTr="00C84BE3">
        <w:trPr>
          <w:trHeight w:val="180"/>
          <w:jc w:val="center"/>
        </w:trPr>
        <w:tc>
          <w:tcPr>
            <w:tcW w:w="590" w:type="dxa"/>
            <w:vAlign w:val="center"/>
          </w:tcPr>
          <w:p w14:paraId="367E8C7E"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570" w:type="dxa"/>
            <w:vAlign w:val="center"/>
          </w:tcPr>
          <w:p w14:paraId="2FE089AD"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40E8BC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009" w:type="dxa"/>
            <w:vAlign w:val="center"/>
          </w:tcPr>
          <w:p w14:paraId="4D14907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4F7FA4" w14:textId="77777777" w:rsidTr="00941381">
        <w:trPr>
          <w:trHeight w:val="242"/>
          <w:jc w:val="center"/>
        </w:trPr>
        <w:tc>
          <w:tcPr>
            <w:tcW w:w="590" w:type="dxa"/>
            <w:vAlign w:val="center"/>
          </w:tcPr>
          <w:p w14:paraId="3CF3C63E"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570" w:type="dxa"/>
            <w:vAlign w:val="center"/>
          </w:tcPr>
          <w:p w14:paraId="6F0900C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Aktor</w:t>
            </w:r>
          </w:p>
        </w:tc>
        <w:tc>
          <w:tcPr>
            <w:tcW w:w="4009" w:type="dxa"/>
            <w:vAlign w:val="center"/>
          </w:tcPr>
          <w:p w14:paraId="00426CAB"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Pihak yang berinteraksi dengan sistem.</w:t>
            </w:r>
          </w:p>
        </w:tc>
      </w:tr>
      <w:tr w:rsidR="00FA3827" w:rsidRPr="006A2393" w14:paraId="0FA48DB2" w14:textId="77777777" w:rsidTr="00C84BE3">
        <w:trPr>
          <w:trHeight w:val="85"/>
          <w:jc w:val="center"/>
        </w:trPr>
        <w:tc>
          <w:tcPr>
            <w:tcW w:w="590" w:type="dxa"/>
            <w:vAlign w:val="center"/>
          </w:tcPr>
          <w:p w14:paraId="77E06DC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570" w:type="dxa"/>
            <w:vAlign w:val="center"/>
          </w:tcPr>
          <w:p w14:paraId="77E134A8"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Use Case</w:t>
            </w:r>
          </w:p>
        </w:tc>
        <w:tc>
          <w:tcPr>
            <w:tcW w:w="4009" w:type="dxa"/>
            <w:vAlign w:val="center"/>
          </w:tcPr>
          <w:p w14:paraId="501D5076"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Fitur atau layanan yang disediakan sistem.</w:t>
            </w:r>
          </w:p>
        </w:tc>
      </w:tr>
      <w:tr w:rsidR="00FA3827" w:rsidRPr="006A2393" w14:paraId="662FD552" w14:textId="77777777" w:rsidTr="00C84BE3">
        <w:trPr>
          <w:trHeight w:val="85"/>
          <w:jc w:val="center"/>
        </w:trPr>
        <w:tc>
          <w:tcPr>
            <w:tcW w:w="590" w:type="dxa"/>
            <w:vAlign w:val="center"/>
          </w:tcPr>
          <w:p w14:paraId="36DC9C7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570" w:type="dxa"/>
            <w:vAlign w:val="center"/>
          </w:tcPr>
          <w:p w14:paraId="486A460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4AE5711"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Association</w:t>
            </w:r>
          </w:p>
        </w:tc>
        <w:tc>
          <w:tcPr>
            <w:tcW w:w="4009" w:type="dxa"/>
            <w:vAlign w:val="center"/>
          </w:tcPr>
          <w:p w14:paraId="39EA223A"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 xml:space="preserve">Penghubung aktor dengan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1015A02D" w14:textId="77777777" w:rsidTr="00C84BE3">
        <w:trPr>
          <w:trHeight w:val="85"/>
          <w:jc w:val="center"/>
        </w:trPr>
        <w:tc>
          <w:tcPr>
            <w:tcW w:w="590" w:type="dxa"/>
            <w:vAlign w:val="center"/>
          </w:tcPr>
          <w:p w14:paraId="5417AB37"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570" w:type="dxa"/>
            <w:vAlign w:val="center"/>
          </w:tcPr>
          <w:p w14:paraId="2B10438F"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w:t>
            </w:r>
            <w:r w:rsidRPr="006A2393">
              <w:rPr>
                <w:rFonts w:asciiTheme="majorBidi" w:hAnsiTheme="majorBidi" w:cstheme="majorBidi"/>
                <w:spacing w:val="-2"/>
                <w:sz w:val="20"/>
                <w:szCs w:val="20"/>
                <w:lang w:val="id-ID"/>
              </w:rPr>
              <w:t xml:space="preserve"> - -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&gt;</w:t>
            </w:r>
          </w:p>
        </w:tc>
        <w:tc>
          <w:tcPr>
            <w:tcW w:w="1764" w:type="dxa"/>
            <w:vAlign w:val="center"/>
          </w:tcPr>
          <w:p w14:paraId="29FC91FA"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6A2393">
              <w:rPr>
                <w:rFonts w:asciiTheme="majorBidi" w:hAnsiTheme="majorBidi" w:cstheme="majorBidi"/>
                <w:i/>
                <w:iCs/>
                <w:sz w:val="20"/>
                <w:szCs w:val="20"/>
              </w:rPr>
              <w:t>Generalization</w:t>
            </w:r>
          </w:p>
        </w:tc>
        <w:tc>
          <w:tcPr>
            <w:tcW w:w="4009" w:type="dxa"/>
            <w:vAlign w:val="center"/>
          </w:tcPr>
          <w:p w14:paraId="5978F32B" w14:textId="77777777" w:rsidR="00FA3827" w:rsidRPr="006A2393"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turunan antar aktor atau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60119208" w14:textId="77777777" w:rsidTr="00C84BE3">
        <w:trPr>
          <w:trHeight w:val="137"/>
          <w:jc w:val="center"/>
        </w:trPr>
        <w:tc>
          <w:tcPr>
            <w:tcW w:w="590" w:type="dxa"/>
            <w:vAlign w:val="center"/>
          </w:tcPr>
          <w:p w14:paraId="28AE92E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570" w:type="dxa"/>
            <w:vAlign w:val="center"/>
          </w:tcPr>
          <w:p w14:paraId="4C455B8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include</w:t>
            </w:r>
            <w:r w:rsidRPr="006A2393">
              <w:rPr>
                <w:rFonts w:asciiTheme="majorBidi" w:hAnsiTheme="majorBidi" w:cstheme="majorBidi"/>
                <w:sz w:val="20"/>
                <w:szCs w:val="20"/>
                <w:lang w:val="id-ID"/>
              </w:rPr>
              <w:t>&gt;&gt;</w:t>
            </w:r>
          </w:p>
          <w:p w14:paraId="1BD49D0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0FF20EB"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include</w:t>
            </w:r>
            <w:r w:rsidRPr="006A2393">
              <w:rPr>
                <w:rFonts w:asciiTheme="majorBidi" w:hAnsiTheme="majorBidi" w:cstheme="majorBidi"/>
                <w:sz w:val="20"/>
                <w:szCs w:val="20"/>
              </w:rPr>
              <w:t>&gt;&gt;</w:t>
            </w:r>
          </w:p>
        </w:tc>
        <w:tc>
          <w:tcPr>
            <w:tcW w:w="4009" w:type="dxa"/>
            <w:vAlign w:val="center"/>
          </w:tcPr>
          <w:p w14:paraId="5C310820"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Bagian wajib dari </w:t>
            </w:r>
            <w:r w:rsidRPr="006A2393">
              <w:rPr>
                <w:rFonts w:asciiTheme="majorBidi" w:hAnsiTheme="majorBidi" w:cstheme="majorBidi"/>
                <w:i/>
                <w:iCs/>
                <w:sz w:val="20"/>
                <w:szCs w:val="20"/>
              </w:rPr>
              <w:t>use case</w:t>
            </w:r>
            <w:r w:rsidRPr="006A2393">
              <w:rPr>
                <w:rFonts w:asciiTheme="majorBidi" w:hAnsiTheme="majorBidi" w:cstheme="majorBidi"/>
                <w:sz w:val="20"/>
                <w:szCs w:val="20"/>
              </w:rPr>
              <w:t xml:space="preserve"> lain.</w:t>
            </w:r>
          </w:p>
        </w:tc>
      </w:tr>
      <w:tr w:rsidR="00FA3827" w:rsidRPr="00F23D71" w14:paraId="773F5249" w14:textId="77777777" w:rsidTr="00C84BE3">
        <w:trPr>
          <w:trHeight w:val="722"/>
          <w:jc w:val="center"/>
        </w:trPr>
        <w:tc>
          <w:tcPr>
            <w:tcW w:w="590" w:type="dxa"/>
            <w:vAlign w:val="center"/>
          </w:tcPr>
          <w:p w14:paraId="1D1C380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570" w:type="dxa"/>
            <w:vAlign w:val="center"/>
          </w:tcPr>
          <w:p w14:paraId="5E9DB5A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extend</w:t>
            </w:r>
            <w:r w:rsidRPr="006A2393">
              <w:rPr>
                <w:rFonts w:asciiTheme="majorBidi" w:hAnsiTheme="majorBidi" w:cstheme="majorBidi"/>
                <w:sz w:val="20"/>
                <w:szCs w:val="20"/>
                <w:lang w:val="id-ID"/>
              </w:rPr>
              <w:t>&gt;&gt;</w:t>
            </w:r>
          </w:p>
          <w:p w14:paraId="634E134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53EEA69"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extend</w:t>
            </w:r>
            <w:r w:rsidRPr="006A2393">
              <w:rPr>
                <w:rFonts w:asciiTheme="majorBidi" w:hAnsiTheme="majorBidi" w:cstheme="majorBidi"/>
                <w:sz w:val="20"/>
                <w:szCs w:val="20"/>
              </w:rPr>
              <w:t>&gt;&gt;</w:t>
            </w:r>
          </w:p>
        </w:tc>
        <w:tc>
          <w:tcPr>
            <w:tcW w:w="4009" w:type="dxa"/>
            <w:vAlign w:val="center"/>
          </w:tcPr>
          <w:p w14:paraId="4FBF4177"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Tambahan opsional pada kondisi tertentu</w:t>
            </w:r>
          </w:p>
        </w:tc>
      </w:tr>
    </w:tbl>
    <w:p w14:paraId="3A6EA8A7" w14:textId="7E9CEC0B" w:rsidR="00FA3827" w:rsidRPr="006A2393" w:rsidRDefault="006A2393" w:rsidP="00CB5756">
      <w:pPr>
        <w:widowControl w:val="0"/>
        <w:autoSpaceDE w:val="0"/>
        <w:autoSpaceDN w:val="0"/>
        <w:spacing w:before="360" w:after="0" w:line="360" w:lineRule="auto"/>
        <w:ind w:firstLine="567"/>
        <w:jc w:val="both"/>
        <w:rPr>
          <w:rFonts w:asciiTheme="majorBidi" w:hAnsiTheme="majorBidi" w:cstheme="majorBidi"/>
          <w:lang w:val="id-ID"/>
        </w:rPr>
      </w:pPr>
      <w:r w:rsidRPr="006A2393">
        <w:rPr>
          <w:rFonts w:asciiTheme="majorBidi" w:hAnsiTheme="majorBidi" w:cstheme="majorBidi"/>
          <w:lang w:val="fi-FI"/>
        </w:rPr>
        <w:lastRenderedPageBreak/>
        <w:t xml:space="preserve">Tabel di atas menjelaskan simbol dasar dalam </w:t>
      </w:r>
      <w:r w:rsidRPr="006A2393">
        <w:rPr>
          <w:rFonts w:asciiTheme="majorBidi" w:hAnsiTheme="majorBidi" w:cstheme="majorBidi"/>
          <w:i/>
          <w:iCs/>
          <w:lang w:val="fi-FI"/>
        </w:rPr>
        <w:t>Use Case Diagram</w:t>
      </w:r>
      <w:r w:rsidRPr="006A2393">
        <w:rPr>
          <w:rFonts w:asciiTheme="majorBidi" w:hAnsiTheme="majorBidi" w:cstheme="majorBidi"/>
          <w:lang w:val="fi-FI"/>
        </w:rPr>
        <w:t xml:space="preserve"> yang digunakan untuk memodelkan kebutuhan sistem secara sederhana dan terstruktur </w:t>
      </w:r>
      <w:sdt>
        <w:sdtPr>
          <w:rPr>
            <w:rFonts w:ascii="Times New Roman" w:hAnsi="Times New Roman" w:cs="Times New Roman"/>
            <w:color w:val="000000"/>
          </w:rPr>
          <w:tag w:val="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646055452"/>
          <w:placeholder>
            <w:docPart w:val="44381BE4CA2B4612AFBA2D27B4E7678E"/>
          </w:placeholder>
        </w:sdtPr>
        <w:sdtContent>
          <w:r w:rsidR="00B914B5" w:rsidRPr="00B914B5">
            <w:rPr>
              <w:rFonts w:ascii="Times New Roman" w:eastAsia="Times New Roman" w:hAnsi="Times New Roman" w:cs="Times New Roman"/>
              <w:color w:val="000000"/>
              <w:lang w:val="fi-FI"/>
            </w:rPr>
            <w:t>(Asrin et al., 2026; Christanto &amp; Singgalen, 2023; Fitrani &amp; Puspitaningrum, 2023)</w:t>
          </w:r>
        </w:sdtContent>
      </w:sdt>
    </w:p>
    <w:p w14:paraId="19112086" w14:textId="1B153C56" w:rsidR="00C84BE3" w:rsidRPr="008A7E64" w:rsidRDefault="00FA3827">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Activity Diagram</w:t>
      </w:r>
    </w:p>
    <w:p w14:paraId="2CB678A4" w14:textId="1BCF90E0" w:rsidR="006A2393" w:rsidRPr="006A2393" w:rsidRDefault="006A2393" w:rsidP="00CB5756">
      <w:pPr>
        <w:widowControl w:val="0"/>
        <w:autoSpaceDE w:val="0"/>
        <w:autoSpaceDN w:val="0"/>
        <w:spacing w:after="360" w:line="360" w:lineRule="auto"/>
        <w:ind w:firstLine="567"/>
        <w:jc w:val="both"/>
        <w:rPr>
          <w:rFonts w:asciiTheme="majorBidi" w:hAnsiTheme="majorBidi" w:cstheme="majorBidi"/>
        </w:rPr>
      </w:pPr>
      <w:r w:rsidRPr="006A2393">
        <w:rPr>
          <w:rFonts w:asciiTheme="majorBidi" w:hAnsiTheme="majorBidi" w:cstheme="majorBidi"/>
          <w:i/>
          <w:iCs/>
        </w:rPr>
        <w:t>Activity Diagram</w:t>
      </w:r>
      <w:r w:rsidRPr="006A2393">
        <w:rPr>
          <w:rFonts w:asciiTheme="majorBidi" w:hAnsiTheme="majorBidi" w:cstheme="majorBidi"/>
        </w:rPr>
        <w:t xml:space="preserve"> digunakan untuk menggambarkan alur aktivitas dalam sistem dari awal hingga akhir proses. Diagram ini membantu memetakan langkah-langkah kerja sistem secara runtut termasuk keputusan dan percabangan yang mungkin terjadi selama proses berlangsung. Dalam pengembangan sistem, </w:t>
      </w:r>
      <w:r w:rsidRPr="006A2393">
        <w:rPr>
          <w:rFonts w:asciiTheme="majorBidi" w:hAnsiTheme="majorBidi" w:cstheme="majorBidi"/>
          <w:i/>
          <w:iCs/>
        </w:rPr>
        <w:t>Activity Diagram</w:t>
      </w:r>
      <w:r w:rsidRPr="006A2393">
        <w:rPr>
          <w:rFonts w:asciiTheme="majorBidi" w:hAnsiTheme="majorBidi" w:cstheme="majorBidi"/>
        </w:rPr>
        <w:t xml:space="preserve"> sering digunakan untuk memvisualisasikan proses bisnis agar lebih mudah dipahami</w:t>
      </w:r>
      <w:r w:rsidR="0090742C">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DcxOTg0MDctNDg1Zi00ZjEyLTk2NjQtYjgxMzU0YzkyNz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48388160"/>
          <w:placeholder>
            <w:docPart w:val="DefaultPlaceholder_-1854013440"/>
          </w:placeholder>
        </w:sdtPr>
        <w:sdtContent>
          <w:r w:rsidR="00B914B5" w:rsidRPr="00B914B5">
            <w:rPr>
              <w:rFonts w:ascii="Times New Roman" w:hAnsi="Times New Roman" w:cs="Times New Roman"/>
              <w:color w:val="000000"/>
            </w:rPr>
            <w:t>(Hossain, 2023)</w:t>
          </w:r>
        </w:sdtContent>
      </w:sdt>
      <w:r w:rsidRPr="006A2393">
        <w:rPr>
          <w:rFonts w:asciiTheme="majorBidi" w:hAnsiTheme="majorBidi" w:cstheme="majorBidi"/>
        </w:rPr>
        <w:t>.</w:t>
      </w:r>
    </w:p>
    <w:p w14:paraId="7800E128" w14:textId="356FAA0D" w:rsidR="000164D3" w:rsidRPr="006A2393" w:rsidRDefault="000164D3" w:rsidP="00502D48">
      <w:pPr>
        <w:pStyle w:val="Caption"/>
        <w:rPr>
          <w:lang w:val="id-ID"/>
        </w:rPr>
      </w:pPr>
      <w:bookmarkStart w:id="93" w:name="_Toc232851308"/>
      <w:r w:rsidRPr="006A2393">
        <w:t>Tabel 2.</w:t>
      </w:r>
      <w:r w:rsidR="00F264C1">
        <w:fldChar w:fldCharType="begin"/>
      </w:r>
      <w:r w:rsidR="00F264C1">
        <w:instrText xml:space="preserve"> SEQ Tabel_2. \* ARABIC </w:instrText>
      </w:r>
      <w:r w:rsidR="00F264C1">
        <w:fldChar w:fldCharType="separate"/>
      </w:r>
      <w:r w:rsidR="007A0B04">
        <w:rPr>
          <w:noProof/>
        </w:rPr>
        <w:t>7</w:t>
      </w:r>
      <w:r w:rsidR="00F264C1">
        <w:fldChar w:fldCharType="end"/>
      </w:r>
      <w:r w:rsidRPr="006A2393">
        <w:rPr>
          <w:lang w:val="id-ID"/>
        </w:rPr>
        <w:t xml:space="preserve"> </w:t>
      </w:r>
      <w:r w:rsidRPr="006A2393">
        <w:rPr>
          <w:i/>
          <w:iCs/>
          <w:lang w:val="id-ID"/>
        </w:rPr>
        <w:t>Activity Diagram</w:t>
      </w:r>
      <w:bookmarkEnd w:id="93"/>
    </w:p>
    <w:p w14:paraId="4E5D11C5" w14:textId="0A7D5CAB" w:rsidR="000164D3" w:rsidRPr="006A2393" w:rsidRDefault="000164D3" w:rsidP="00502D48">
      <w:pPr>
        <w:pStyle w:val="GambardanTabelOtomatis"/>
        <w:rPr>
          <w:rFonts w:cstheme="majorBidi"/>
          <w:lang w:val="id-ID"/>
        </w:rPr>
      </w:pPr>
      <w:r w:rsidRPr="006A2393">
        <w:rPr>
          <w:rFonts w:cstheme="majorBidi"/>
        </w:rPr>
        <w:t xml:space="preserve">Sumber: </w:t>
      </w:r>
      <w:sdt>
        <w:sdt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B914B5" w:rsidRPr="00B914B5">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6A2393" w14:paraId="154FAB5F" w14:textId="77777777" w:rsidTr="00C84BE3">
        <w:tc>
          <w:tcPr>
            <w:tcW w:w="590" w:type="dxa"/>
            <w:vAlign w:val="center"/>
          </w:tcPr>
          <w:p w14:paraId="3E835DF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44" w:type="dxa"/>
            <w:vAlign w:val="center"/>
          </w:tcPr>
          <w:p w14:paraId="50B9D3B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417" w:type="dxa"/>
            <w:vAlign w:val="center"/>
          </w:tcPr>
          <w:p w14:paraId="03FB98F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629" w:type="dxa"/>
            <w:vAlign w:val="center"/>
          </w:tcPr>
          <w:p w14:paraId="6627861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E45BB9" w14:textId="77777777" w:rsidTr="00C84BE3">
        <w:trPr>
          <w:trHeight w:val="699"/>
        </w:trPr>
        <w:tc>
          <w:tcPr>
            <w:tcW w:w="590" w:type="dxa"/>
            <w:vAlign w:val="center"/>
          </w:tcPr>
          <w:p w14:paraId="2C6E29E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44" w:type="dxa"/>
            <w:vAlign w:val="center"/>
          </w:tcPr>
          <w:p w14:paraId="1949C328"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Initial Node</w:t>
            </w:r>
          </w:p>
        </w:tc>
        <w:tc>
          <w:tcPr>
            <w:tcW w:w="4629" w:type="dxa"/>
            <w:vAlign w:val="center"/>
          </w:tcPr>
          <w:p w14:paraId="0694A757"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awal aktivitas</w:t>
            </w:r>
          </w:p>
        </w:tc>
      </w:tr>
      <w:tr w:rsidR="00FA3827" w:rsidRPr="006A2393" w14:paraId="399F7CC1" w14:textId="77777777" w:rsidTr="00C84BE3">
        <w:tc>
          <w:tcPr>
            <w:tcW w:w="590" w:type="dxa"/>
            <w:vAlign w:val="center"/>
          </w:tcPr>
          <w:p w14:paraId="469F74A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44" w:type="dxa"/>
            <w:vAlign w:val="center"/>
          </w:tcPr>
          <w:p w14:paraId="6E4A8666"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Final Node</w:t>
            </w:r>
          </w:p>
        </w:tc>
        <w:tc>
          <w:tcPr>
            <w:tcW w:w="4629" w:type="dxa"/>
            <w:vAlign w:val="center"/>
          </w:tcPr>
          <w:p w14:paraId="3F22EB09"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akhir aktivitas</w:t>
            </w:r>
          </w:p>
        </w:tc>
      </w:tr>
      <w:tr w:rsidR="00FA3827" w:rsidRPr="006A2393" w14:paraId="36924C98" w14:textId="77777777" w:rsidTr="00C84BE3">
        <w:tc>
          <w:tcPr>
            <w:tcW w:w="590" w:type="dxa"/>
            <w:vAlign w:val="center"/>
          </w:tcPr>
          <w:p w14:paraId="3681D2B4"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44" w:type="dxa"/>
            <w:vAlign w:val="center"/>
          </w:tcPr>
          <w:p w14:paraId="2D7D0E0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Action / Activity</w:t>
            </w:r>
          </w:p>
        </w:tc>
        <w:tc>
          <w:tcPr>
            <w:tcW w:w="4629" w:type="dxa"/>
            <w:vAlign w:val="center"/>
          </w:tcPr>
          <w:p w14:paraId="6FD41764"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Kegiatan atau proses.</w:t>
            </w:r>
          </w:p>
        </w:tc>
      </w:tr>
      <w:tr w:rsidR="00FA3827" w:rsidRPr="006A2393" w14:paraId="1DDD8CF1" w14:textId="77777777" w:rsidTr="00C84BE3">
        <w:tc>
          <w:tcPr>
            <w:tcW w:w="590" w:type="dxa"/>
            <w:vAlign w:val="center"/>
          </w:tcPr>
          <w:p w14:paraId="2591210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44" w:type="dxa"/>
            <w:vAlign w:val="center"/>
          </w:tcPr>
          <w:p w14:paraId="4BAD2A7D"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Decision / Branch</w:t>
            </w:r>
          </w:p>
        </w:tc>
        <w:tc>
          <w:tcPr>
            <w:tcW w:w="4629" w:type="dxa"/>
            <w:vAlign w:val="center"/>
          </w:tcPr>
          <w:p w14:paraId="3F96F90F" w14:textId="77777777" w:rsidR="00FA3827" w:rsidRPr="006A2393" w:rsidRDefault="00FA3827" w:rsidP="000164D3">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Titik pengambilan keputusan dalam alur.</w:t>
            </w:r>
          </w:p>
        </w:tc>
      </w:tr>
      <w:tr w:rsidR="00FA3827" w:rsidRPr="00F23D71" w14:paraId="21125333" w14:textId="77777777" w:rsidTr="00C84BE3">
        <w:trPr>
          <w:trHeight w:val="575"/>
        </w:trPr>
        <w:tc>
          <w:tcPr>
            <w:tcW w:w="590" w:type="dxa"/>
            <w:vAlign w:val="center"/>
          </w:tcPr>
          <w:p w14:paraId="5774C0E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44" w:type="dxa"/>
            <w:vAlign w:val="center"/>
          </w:tcPr>
          <w:p w14:paraId="351874F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86252A9"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Transition</w:t>
            </w:r>
          </w:p>
        </w:tc>
        <w:tc>
          <w:tcPr>
            <w:tcW w:w="4629" w:type="dxa"/>
            <w:vAlign w:val="center"/>
          </w:tcPr>
          <w:p w14:paraId="0D661A79"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lang w:val="fi-FI"/>
              </w:rPr>
              <w:t>Panah yang menunjukkan aliran proses antar aktivitas.</w:t>
            </w:r>
          </w:p>
        </w:tc>
      </w:tr>
      <w:tr w:rsidR="00FA3827" w:rsidRPr="006A2393" w14:paraId="0AE6A315" w14:textId="77777777" w:rsidTr="00C84BE3">
        <w:trPr>
          <w:trHeight w:val="575"/>
        </w:trPr>
        <w:tc>
          <w:tcPr>
            <w:tcW w:w="590" w:type="dxa"/>
            <w:vAlign w:val="center"/>
          </w:tcPr>
          <w:p w14:paraId="570E8AB1"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44" w:type="dxa"/>
            <w:vAlign w:val="center"/>
          </w:tcPr>
          <w:p w14:paraId="63EB86DC"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Swimlane</w:t>
            </w:r>
          </w:p>
        </w:tc>
        <w:tc>
          <w:tcPr>
            <w:tcW w:w="4629" w:type="dxa"/>
            <w:vAlign w:val="center"/>
          </w:tcPr>
          <w:p w14:paraId="19025E41"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Memisahkan aktivitas berdasarkan pelaku.</w:t>
            </w:r>
          </w:p>
        </w:tc>
      </w:tr>
    </w:tbl>
    <w:p w14:paraId="3B985770" w14:textId="03BA7994" w:rsidR="00FA3827" w:rsidRPr="006A2393" w:rsidRDefault="00151969" w:rsidP="00CB5756">
      <w:pPr>
        <w:widowControl w:val="0"/>
        <w:autoSpaceDE w:val="0"/>
        <w:autoSpaceDN w:val="0"/>
        <w:spacing w:before="360" w:after="0" w:line="360" w:lineRule="auto"/>
        <w:ind w:firstLine="567"/>
        <w:jc w:val="both"/>
        <w:rPr>
          <w:rFonts w:asciiTheme="majorBidi" w:hAnsiTheme="majorBidi" w:cstheme="majorBidi"/>
          <w:lang w:val="id-ID"/>
        </w:rPr>
      </w:pPr>
      <w:r w:rsidRPr="00151969">
        <w:rPr>
          <w:rFonts w:ascii="Times New Roman" w:hAnsi="Times New Roman" w:cs="Times New Roman"/>
          <w:color w:val="000000"/>
          <w:lang w:val="id-ID"/>
        </w:rPr>
        <w:t xml:space="preserve">Tabel tersebut menunjukkan simbol utama dalam </w:t>
      </w:r>
      <w:r w:rsidRPr="00151969">
        <w:rPr>
          <w:rFonts w:ascii="Times New Roman" w:hAnsi="Times New Roman" w:cs="Times New Roman"/>
          <w:i/>
          <w:iCs/>
          <w:color w:val="000000"/>
          <w:lang w:val="id-ID"/>
        </w:rPr>
        <w:t>Activity Diagram</w:t>
      </w:r>
      <w:r w:rsidRPr="00151969">
        <w:rPr>
          <w:rFonts w:ascii="Times New Roman" w:hAnsi="Times New Roman" w:cs="Times New Roman"/>
          <w:color w:val="000000"/>
          <w:lang w:val="id-ID"/>
        </w:rPr>
        <w:t xml:space="preserve"> yang digunakan untuk memetakan alur kerja sistem secara berurutan dan mudah dipahami</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B914B5" w:rsidRPr="00B914B5">
            <w:rPr>
              <w:rFonts w:ascii="Times New Roman" w:hAnsi="Times New Roman" w:cs="Times New Roman"/>
              <w:color w:val="000000"/>
              <w:lang w:val="id-ID"/>
            </w:rPr>
            <w:t>(Hossain, 2023)</w:t>
          </w:r>
        </w:sdtContent>
      </w:sdt>
      <w:r w:rsidR="00941381" w:rsidRPr="006A2393">
        <w:rPr>
          <w:rFonts w:asciiTheme="majorBidi" w:hAnsiTheme="majorBidi" w:cstheme="majorBidi"/>
          <w:lang w:val="id-ID"/>
        </w:rPr>
        <w:t>.</w:t>
      </w:r>
    </w:p>
    <w:p w14:paraId="08468485" w14:textId="3547CBF0" w:rsidR="00FA3827" w:rsidRPr="008A7E64" w:rsidRDefault="00FA3827">
      <w:pPr>
        <w:pStyle w:val="ListParagraph"/>
        <w:widowControl w:val="0"/>
        <w:numPr>
          <w:ilvl w:val="1"/>
          <w:numId w:val="15"/>
        </w:numPr>
        <w:autoSpaceDE w:val="0"/>
        <w:autoSpaceDN w:val="0"/>
        <w:spacing w:after="0" w:line="360" w:lineRule="auto"/>
        <w:jc w:val="both"/>
        <w:rPr>
          <w:rFonts w:asciiTheme="majorBidi" w:hAnsiTheme="majorBidi" w:cstheme="majorBidi"/>
          <w:lang w:val="id-ID"/>
        </w:rPr>
      </w:pPr>
      <w:r w:rsidRPr="008A7E64">
        <w:rPr>
          <w:rFonts w:asciiTheme="majorBidi" w:hAnsiTheme="majorBidi" w:cstheme="majorBidi"/>
          <w:i/>
          <w:iCs/>
          <w:lang w:val="id-ID"/>
        </w:rPr>
        <w:t>Class Diagram</w:t>
      </w:r>
    </w:p>
    <w:p w14:paraId="67CBD32C" w14:textId="6B6C4072" w:rsidR="00941381" w:rsidRPr="006A2393" w:rsidRDefault="00151969" w:rsidP="00CB5756">
      <w:pPr>
        <w:widowControl w:val="0"/>
        <w:autoSpaceDE w:val="0"/>
        <w:autoSpaceDN w:val="0"/>
        <w:spacing w:after="360" w:line="360" w:lineRule="auto"/>
        <w:ind w:firstLine="567"/>
        <w:jc w:val="both"/>
        <w:rPr>
          <w:rFonts w:asciiTheme="majorBidi" w:hAnsiTheme="majorBidi" w:cstheme="majorBidi"/>
        </w:rPr>
      </w:pPr>
      <w:r w:rsidRPr="00151969">
        <w:rPr>
          <w:rFonts w:ascii="Times New Roman" w:hAnsi="Times New Roman" w:cs="Times New Roman"/>
          <w:i/>
          <w:iCs/>
          <w:color w:val="000000"/>
        </w:rPr>
        <w:t>Class Diagram</w:t>
      </w:r>
      <w:r w:rsidRPr="00151969">
        <w:rPr>
          <w:rFonts w:ascii="Times New Roman" w:hAnsi="Times New Roman" w:cs="Times New Roman"/>
          <w:color w:val="000000"/>
        </w:rPr>
        <w:t xml:space="preserve"> menggambarkan struktur sistem dalam bentuk kelas yang terdiri dari atribut, metode, serta hubungan antar kelas. Diagram ini sangat penting karena menjadi dasar dalam membangun struktur data dan logika sistem sebelum proses implementasi dilakukan. Dengan adanya </w:t>
      </w:r>
      <w:r w:rsidRPr="00151969">
        <w:rPr>
          <w:rFonts w:ascii="Times New Roman" w:hAnsi="Times New Roman" w:cs="Times New Roman"/>
          <w:i/>
          <w:iCs/>
          <w:color w:val="000000"/>
        </w:rPr>
        <w:t>Class Diagram</w:t>
      </w:r>
      <w:r w:rsidRPr="00151969">
        <w:rPr>
          <w:rFonts w:ascii="Times New Roman" w:hAnsi="Times New Roman" w:cs="Times New Roman"/>
          <w:color w:val="000000"/>
        </w:rPr>
        <w:t>, struktur sistem dapat dirancang lebih konsisten dan sesuai dengan kebutuhan fungsional</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B914B5" w:rsidRPr="00B914B5">
            <w:rPr>
              <w:rFonts w:ascii="Times New Roman" w:eastAsia="Times New Roman" w:hAnsi="Times New Roman" w:cs="Times New Roman"/>
              <w:color w:val="000000"/>
            </w:rPr>
            <w:t>(Christanto &amp; Singgalen, 2023)</w:t>
          </w:r>
        </w:sdtContent>
      </w:sdt>
      <w:r w:rsidR="00941381" w:rsidRPr="006A2393">
        <w:rPr>
          <w:rFonts w:asciiTheme="majorBidi" w:hAnsiTheme="majorBidi" w:cstheme="majorBidi"/>
        </w:rPr>
        <w:t>.</w:t>
      </w:r>
    </w:p>
    <w:p w14:paraId="09C0F776" w14:textId="281DFB0A" w:rsidR="000164D3" w:rsidRPr="006A2393" w:rsidRDefault="000164D3" w:rsidP="00502D48">
      <w:pPr>
        <w:pStyle w:val="Caption"/>
        <w:rPr>
          <w:lang w:val="id-ID"/>
        </w:rPr>
      </w:pPr>
      <w:bookmarkStart w:id="94" w:name="_Toc232851309"/>
      <w:r w:rsidRPr="006A2393">
        <w:lastRenderedPageBreak/>
        <w:t>Tabel 2.</w:t>
      </w:r>
      <w:r w:rsidR="00F264C1">
        <w:fldChar w:fldCharType="begin"/>
      </w:r>
      <w:r w:rsidR="00F264C1">
        <w:instrText xml:space="preserve"> SEQ Tabel_2. \* ARABIC </w:instrText>
      </w:r>
      <w:r w:rsidR="00F264C1">
        <w:fldChar w:fldCharType="separate"/>
      </w:r>
      <w:r w:rsidR="007A0B04">
        <w:rPr>
          <w:noProof/>
        </w:rPr>
        <w:t>8</w:t>
      </w:r>
      <w:r w:rsidR="00F264C1">
        <w:fldChar w:fldCharType="end"/>
      </w:r>
      <w:r w:rsidRPr="006A2393">
        <w:rPr>
          <w:lang w:val="id-ID"/>
        </w:rPr>
        <w:t xml:space="preserve"> </w:t>
      </w:r>
      <w:r w:rsidRPr="006A2393">
        <w:rPr>
          <w:i/>
          <w:iCs/>
          <w:lang w:val="id-ID"/>
        </w:rPr>
        <w:t>Class Diagram</w:t>
      </w:r>
      <w:bookmarkEnd w:id="94"/>
    </w:p>
    <w:p w14:paraId="79B0A519" w14:textId="7B6F4E76" w:rsidR="000164D3" w:rsidRPr="006A2393" w:rsidRDefault="000164D3" w:rsidP="00502D48">
      <w:pPr>
        <w:pStyle w:val="GambardanTabelOtomatis"/>
        <w:rPr>
          <w:rFonts w:cstheme="majorBidi"/>
          <w:lang w:val="id-ID"/>
        </w:rPr>
      </w:pPr>
      <w:r w:rsidRPr="006A2393">
        <w:rPr>
          <w:rFonts w:cstheme="majorBidi"/>
        </w:rPr>
        <w:t xml:space="preserve">Sumber: </w:t>
      </w:r>
      <w:sdt>
        <w:sdt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B914B5" w:rsidRPr="00B914B5">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6A2393" w14:paraId="4965C2D3" w14:textId="77777777" w:rsidTr="00CF3E98">
        <w:tc>
          <w:tcPr>
            <w:tcW w:w="590" w:type="dxa"/>
            <w:vAlign w:val="center"/>
          </w:tcPr>
          <w:p w14:paraId="6299D18A"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10" w:type="dxa"/>
            <w:vAlign w:val="center"/>
          </w:tcPr>
          <w:p w14:paraId="42088EF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D61B94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316" w:type="dxa"/>
            <w:vAlign w:val="center"/>
          </w:tcPr>
          <w:p w14:paraId="090CC171"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F23D71" w14:paraId="6F8AE8DE" w14:textId="77777777" w:rsidTr="00CF3E98">
        <w:trPr>
          <w:trHeight w:val="521"/>
        </w:trPr>
        <w:tc>
          <w:tcPr>
            <w:tcW w:w="590" w:type="dxa"/>
            <w:vAlign w:val="center"/>
          </w:tcPr>
          <w:p w14:paraId="5FEFEA06"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10" w:type="dxa"/>
            <w:vAlign w:val="center"/>
          </w:tcPr>
          <w:p w14:paraId="11F1CC1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i/>
                <w:iCs/>
                <w:sz w:val="20"/>
                <w:szCs w:val="20"/>
                <w:lang w:val="id-ID"/>
              </w:rPr>
              <w:t>Generalization</w:t>
            </w:r>
          </w:p>
        </w:tc>
        <w:tc>
          <w:tcPr>
            <w:tcW w:w="4316" w:type="dxa"/>
            <w:vAlign w:val="center"/>
          </w:tcPr>
          <w:p w14:paraId="7C7A0125"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Relasi pewarisan antara kelas induk dan turunan.</w:t>
            </w:r>
          </w:p>
        </w:tc>
      </w:tr>
      <w:tr w:rsidR="00FA3827" w:rsidRPr="006A2393" w14:paraId="12B5497F" w14:textId="77777777" w:rsidTr="00CF3E98">
        <w:tc>
          <w:tcPr>
            <w:tcW w:w="590" w:type="dxa"/>
            <w:vAlign w:val="center"/>
          </w:tcPr>
          <w:p w14:paraId="3F14736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10" w:type="dxa"/>
            <w:vAlign w:val="center"/>
          </w:tcPr>
          <w:p w14:paraId="0E9B04EB"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Aggregation / Composition</w:t>
            </w:r>
          </w:p>
        </w:tc>
        <w:tc>
          <w:tcPr>
            <w:tcW w:w="4316" w:type="dxa"/>
            <w:vAlign w:val="center"/>
          </w:tcPr>
          <w:p w14:paraId="7C3830CE"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Hubungan kepemilikan objek antar kelas.</w:t>
            </w:r>
          </w:p>
        </w:tc>
      </w:tr>
      <w:tr w:rsidR="00FA3827" w:rsidRPr="006A2393" w14:paraId="311EF9B5" w14:textId="77777777" w:rsidTr="00CF3E98">
        <w:tc>
          <w:tcPr>
            <w:tcW w:w="590" w:type="dxa"/>
            <w:vAlign w:val="center"/>
          </w:tcPr>
          <w:p w14:paraId="4FD14DF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10" w:type="dxa"/>
            <w:vAlign w:val="center"/>
          </w:tcPr>
          <w:p w14:paraId="2BA841B0"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Class</w:t>
            </w:r>
          </w:p>
        </w:tc>
        <w:tc>
          <w:tcPr>
            <w:tcW w:w="4316" w:type="dxa"/>
            <w:vAlign w:val="center"/>
          </w:tcPr>
          <w:p w14:paraId="4834EAC2"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Representasi objek yang memuat atribut dan metode.</w:t>
            </w:r>
          </w:p>
        </w:tc>
      </w:tr>
      <w:tr w:rsidR="00FA3827" w:rsidRPr="006A2393" w14:paraId="16C7CBC6" w14:textId="77777777" w:rsidTr="00CF3E98">
        <w:tc>
          <w:tcPr>
            <w:tcW w:w="590" w:type="dxa"/>
            <w:vAlign w:val="center"/>
          </w:tcPr>
          <w:p w14:paraId="0C5E5772"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10" w:type="dxa"/>
            <w:vAlign w:val="center"/>
          </w:tcPr>
          <w:p w14:paraId="1A4D56DB"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6A2393"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Association</w:t>
            </w:r>
          </w:p>
        </w:tc>
        <w:tc>
          <w:tcPr>
            <w:tcW w:w="4316" w:type="dxa"/>
            <w:vAlign w:val="center"/>
          </w:tcPr>
          <w:p w14:paraId="269755EA" w14:textId="77777777" w:rsidR="00FA3827" w:rsidRPr="006A2393" w:rsidRDefault="00FA3827" w:rsidP="000164D3">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Relasi antar kelas.</w:t>
            </w:r>
          </w:p>
        </w:tc>
      </w:tr>
      <w:tr w:rsidR="00FA3827" w:rsidRPr="006A2393" w14:paraId="0C1EC5FF" w14:textId="77777777" w:rsidTr="00CF3E98">
        <w:trPr>
          <w:trHeight w:val="575"/>
        </w:trPr>
        <w:tc>
          <w:tcPr>
            <w:tcW w:w="590" w:type="dxa"/>
            <w:vAlign w:val="center"/>
          </w:tcPr>
          <w:p w14:paraId="09E135A3"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10" w:type="dxa"/>
            <w:vAlign w:val="center"/>
          </w:tcPr>
          <w:p w14:paraId="1FD3655D" w14:textId="77777777" w:rsidR="00FA3827" w:rsidRPr="006A2393" w:rsidRDefault="00FA3827" w:rsidP="000164D3">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 - - - - - - -</w:t>
            </w:r>
          </w:p>
        </w:tc>
        <w:tc>
          <w:tcPr>
            <w:tcW w:w="1764" w:type="dxa"/>
            <w:vAlign w:val="center"/>
          </w:tcPr>
          <w:p w14:paraId="0BE46EA4" w14:textId="77777777" w:rsidR="00FA3827" w:rsidRPr="006A2393"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Realization</w:t>
            </w:r>
          </w:p>
        </w:tc>
        <w:tc>
          <w:tcPr>
            <w:tcW w:w="4316" w:type="dxa"/>
            <w:vAlign w:val="center"/>
          </w:tcPr>
          <w:p w14:paraId="5575327D" w14:textId="77777777" w:rsidR="00FA3827" w:rsidRPr="006A2393"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implementasi antara kelas dan </w:t>
            </w:r>
            <w:r w:rsidRPr="006A2393">
              <w:rPr>
                <w:rFonts w:asciiTheme="majorBidi" w:hAnsiTheme="majorBidi" w:cstheme="majorBidi"/>
                <w:i/>
                <w:iCs/>
                <w:sz w:val="20"/>
                <w:szCs w:val="20"/>
              </w:rPr>
              <w:t>interface</w:t>
            </w:r>
            <w:r w:rsidRPr="006A2393">
              <w:rPr>
                <w:rFonts w:asciiTheme="majorBidi" w:hAnsiTheme="majorBidi" w:cstheme="majorBidi"/>
                <w:sz w:val="20"/>
                <w:szCs w:val="20"/>
              </w:rPr>
              <w:t>.</w:t>
            </w:r>
          </w:p>
        </w:tc>
      </w:tr>
      <w:tr w:rsidR="00FA3827" w:rsidRPr="006A2393" w14:paraId="5BB988D5" w14:textId="77777777" w:rsidTr="00CF3E98">
        <w:trPr>
          <w:trHeight w:val="285"/>
        </w:trPr>
        <w:tc>
          <w:tcPr>
            <w:tcW w:w="590" w:type="dxa"/>
            <w:vAlign w:val="center"/>
          </w:tcPr>
          <w:p w14:paraId="139E804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10" w:type="dxa"/>
            <w:vAlign w:val="center"/>
          </w:tcPr>
          <w:p w14:paraId="42AC3049"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 - - - - - - &gt;</w:t>
            </w:r>
          </w:p>
        </w:tc>
        <w:tc>
          <w:tcPr>
            <w:tcW w:w="1764" w:type="dxa"/>
            <w:vAlign w:val="center"/>
          </w:tcPr>
          <w:p w14:paraId="62C52A19"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Dependency</w:t>
            </w:r>
          </w:p>
        </w:tc>
        <w:tc>
          <w:tcPr>
            <w:tcW w:w="4316" w:type="dxa"/>
            <w:vAlign w:val="center"/>
          </w:tcPr>
          <w:p w14:paraId="40ECE928"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Ketergantungan sementara antar kelas.</w:t>
            </w:r>
          </w:p>
        </w:tc>
      </w:tr>
      <w:tr w:rsidR="00FA3827" w:rsidRPr="00F23D71" w14:paraId="77639A6B" w14:textId="77777777" w:rsidTr="00CF3E98">
        <w:trPr>
          <w:trHeight w:val="575"/>
        </w:trPr>
        <w:tc>
          <w:tcPr>
            <w:tcW w:w="590" w:type="dxa"/>
            <w:vAlign w:val="center"/>
          </w:tcPr>
          <w:p w14:paraId="77C34365"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7</w:t>
            </w:r>
          </w:p>
        </w:tc>
        <w:tc>
          <w:tcPr>
            <w:tcW w:w="1410" w:type="dxa"/>
            <w:vAlign w:val="center"/>
          </w:tcPr>
          <w:p w14:paraId="18FD68BD"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5D935"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6A2393">
              <w:rPr>
                <w:rFonts w:asciiTheme="majorBidi" w:hAnsiTheme="majorBidi" w:cstheme="majorBidi"/>
                <w:noProof/>
                <w:sz w:val="20"/>
                <w:szCs w:val="20"/>
                <w:lang w:val="id-ID"/>
              </w:rPr>
              <w:drawing>
                <wp:inline distT="0" distB="0" distL="0" distR="0" wp14:anchorId="3E923008" wp14:editId="0C0FD4B3">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Collaboration</w:t>
            </w:r>
          </w:p>
        </w:tc>
        <w:tc>
          <w:tcPr>
            <w:tcW w:w="4316" w:type="dxa"/>
            <w:vAlign w:val="center"/>
          </w:tcPr>
          <w:p w14:paraId="5DBB5974"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Kerja sama beberapa kelas dalam satu proses.</w:t>
            </w:r>
          </w:p>
        </w:tc>
      </w:tr>
      <w:tr w:rsidR="00FA3827" w:rsidRPr="00F23D71" w14:paraId="6AF62F54" w14:textId="77777777" w:rsidTr="00CF3E98">
        <w:trPr>
          <w:trHeight w:val="575"/>
        </w:trPr>
        <w:tc>
          <w:tcPr>
            <w:tcW w:w="590" w:type="dxa"/>
            <w:vAlign w:val="center"/>
          </w:tcPr>
          <w:p w14:paraId="4327EE8F" w14:textId="77777777" w:rsidR="00FA3827" w:rsidRPr="006A2393"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8</w:t>
            </w:r>
          </w:p>
        </w:tc>
        <w:tc>
          <w:tcPr>
            <w:tcW w:w="1410" w:type="dxa"/>
            <w:vAlign w:val="center"/>
          </w:tcPr>
          <w:p w14:paraId="6DF7CF2B" w14:textId="77777777" w:rsidR="00FA3827" w:rsidRPr="006A2393"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6A2393">
              <w:rPr>
                <w:rFonts w:ascii="Segoe UI Symbol" w:hAnsi="Segoe UI Symbol" w:cs="Segoe UI Symbol"/>
                <w:noProof/>
                <w:sz w:val="20"/>
                <w:szCs w:val="20"/>
              </w:rPr>
              <w:t>✦</w:t>
            </w:r>
          </w:p>
        </w:tc>
        <w:tc>
          <w:tcPr>
            <w:tcW w:w="1764" w:type="dxa"/>
            <w:vAlign w:val="center"/>
          </w:tcPr>
          <w:p w14:paraId="56D3A20D" w14:textId="77777777" w:rsidR="00FA3827" w:rsidRPr="006A2393"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Interface</w:t>
            </w:r>
          </w:p>
        </w:tc>
        <w:tc>
          <w:tcPr>
            <w:tcW w:w="4316" w:type="dxa"/>
            <w:vAlign w:val="center"/>
          </w:tcPr>
          <w:p w14:paraId="0FFCA943" w14:textId="77777777" w:rsidR="00FA3827" w:rsidRPr="006A2393" w:rsidRDefault="00FA3827" w:rsidP="000164D3">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Deklarasi operasi yang harus diimplementasikan kelas.</w:t>
            </w:r>
          </w:p>
        </w:tc>
      </w:tr>
    </w:tbl>
    <w:p w14:paraId="07A843CA" w14:textId="2215AFA0" w:rsidR="00FA3827" w:rsidRDefault="00151969" w:rsidP="00CB5756">
      <w:pPr>
        <w:widowControl w:val="0"/>
        <w:autoSpaceDE w:val="0"/>
        <w:autoSpaceDN w:val="0"/>
        <w:spacing w:before="360" w:after="480" w:line="360" w:lineRule="auto"/>
        <w:ind w:firstLine="567"/>
        <w:jc w:val="both"/>
        <w:rPr>
          <w:rFonts w:asciiTheme="majorBidi" w:hAnsiTheme="majorBidi" w:cstheme="majorBidi"/>
        </w:rPr>
      </w:pPr>
      <w:r w:rsidRPr="00151969">
        <w:rPr>
          <w:rFonts w:asciiTheme="majorBidi" w:hAnsiTheme="majorBidi" w:cstheme="majorBidi"/>
        </w:rPr>
        <w:t xml:space="preserve">Tabel tersebut menjelaskan simbol dalam </w:t>
      </w:r>
      <w:r w:rsidRPr="00151969">
        <w:rPr>
          <w:rFonts w:asciiTheme="majorBidi" w:hAnsiTheme="majorBidi" w:cstheme="majorBidi"/>
          <w:i/>
          <w:iCs/>
        </w:rPr>
        <w:t>Class Diagram</w:t>
      </w:r>
      <w:r w:rsidRPr="00151969">
        <w:rPr>
          <w:rFonts w:asciiTheme="majorBidi" w:hAnsiTheme="majorBidi" w:cstheme="majorBidi"/>
        </w:rPr>
        <w:t xml:space="preserve"> yang digunakan untuk menggambarkan struktur sistem secara lebih detail dan terorganisir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B914B5" w:rsidRPr="00B914B5">
            <w:rPr>
              <w:rFonts w:ascii="Times New Roman" w:eastAsia="Times New Roman" w:hAnsi="Times New Roman" w:cs="Times New Roman"/>
              <w:color w:val="000000"/>
            </w:rPr>
            <w:t>(Christanto &amp; Singgalen, 2023)</w:t>
          </w:r>
        </w:sdtContent>
      </w:sdt>
      <w:r w:rsidR="009A3169" w:rsidRPr="006A2393">
        <w:rPr>
          <w:rFonts w:asciiTheme="majorBidi" w:hAnsiTheme="majorBidi" w:cstheme="majorBidi"/>
        </w:rPr>
        <w:t>.</w:t>
      </w:r>
    </w:p>
    <w:p w14:paraId="124B8083" w14:textId="17FC9D16" w:rsidR="00FA0190" w:rsidRPr="008A7E64" w:rsidRDefault="00FA0190"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95" w:name="_Toc232768766"/>
      <w:bookmarkStart w:id="96" w:name="_Toc232855318"/>
      <w:r w:rsidRPr="008A7E64">
        <w:rPr>
          <w:rFonts w:ascii="Times New Roman" w:hAnsi="Times New Roman" w:cs="Times New Roman"/>
          <w:b/>
          <w:bCs/>
          <w:i/>
          <w:iCs/>
        </w:rPr>
        <w:t>Software Development Life Cycle</w:t>
      </w:r>
      <w:bookmarkEnd w:id="95"/>
      <w:bookmarkEnd w:id="96"/>
    </w:p>
    <w:p w14:paraId="2E73E872" w14:textId="1BFD75C2" w:rsidR="00151969" w:rsidRPr="00151969" w:rsidRDefault="00151969" w:rsidP="00B8137F">
      <w:pPr>
        <w:spacing w:after="0" w:line="360" w:lineRule="auto"/>
        <w:ind w:firstLine="567"/>
        <w:jc w:val="both"/>
        <w:rPr>
          <w:rFonts w:ascii="Times New Roman" w:hAnsi="Times New Roman" w:cs="Times New Roman"/>
          <w:lang w:val="id-ID"/>
        </w:rPr>
      </w:pPr>
      <w:r w:rsidRPr="00151969">
        <w:rPr>
          <w:rFonts w:ascii="Times New Roman" w:hAnsi="Times New Roman" w:cs="Times New Roman"/>
          <w:i/>
          <w:iCs/>
          <w:lang w:val="id-ID"/>
        </w:rPr>
        <w:t>System Development Life Cycle</w:t>
      </w:r>
      <w:r w:rsidRPr="00151969">
        <w:rPr>
          <w:rFonts w:ascii="Times New Roman" w:hAnsi="Times New Roman" w:cs="Times New Roman"/>
          <w:lang w:val="id-ID"/>
        </w:rPr>
        <w:t xml:space="preserve"> (SDLC) adalah sebuah metode terstruktur yang digunakan dalam pengembangan sistem informasi agar proses pembuatan sistem dapat berjalan secara sistematis, terarah, dan sesuai dengan kebutuhan pengguna. SDLC menjelaskan tahapan pengembangan mulai dari analisis kebutuhan hingga pemeliharaan sistem, di mana setiap tahap menghasilkan output yang menjadi dasar untuk tahap berikutnya. Beberapa penelitian menjelaskan bahwa SDLC membantu pengembang meminimalkan kesalahan karena seluruh proses dilakukan secara berurutan dan terdokumentasi dengan jelas</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19946518"/>
          <w:placeholder>
            <w:docPart w:val="DefaultPlaceholder_-1854013440"/>
          </w:placeholder>
        </w:sdtPr>
        <w:sdtContent>
          <w:r w:rsidR="00B914B5" w:rsidRPr="00B914B5">
            <w:rPr>
              <w:rFonts w:ascii="Times New Roman" w:eastAsia="Times New Roman" w:hAnsi="Times New Roman" w:cs="Times New Roman"/>
              <w:color w:val="000000"/>
              <w:lang w:val="id-ID"/>
            </w:rPr>
            <w:t>(Christanto &amp; Singgalen, 2023; Hossain, 2023; Ngozi et al., 2025)</w:t>
          </w:r>
        </w:sdtContent>
      </w:sdt>
      <w:r w:rsidR="0090742C">
        <w:rPr>
          <w:rFonts w:ascii="Times New Roman" w:hAnsi="Times New Roman" w:cs="Times New Roman"/>
          <w:lang w:val="id-ID"/>
        </w:rPr>
        <w:t>.</w:t>
      </w:r>
    </w:p>
    <w:p w14:paraId="776D3311" w14:textId="201B8F1B" w:rsidR="00B8137F" w:rsidRPr="00B8137F" w:rsidRDefault="00B8137F" w:rsidP="00B8137F">
      <w:pPr>
        <w:spacing w:after="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Terdapat berbagai model pengembangan dalam SDLC yang dapat dipilih sesuai kebutuhan proyek, di antaranya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w:t>
      </w:r>
      <w:r w:rsidRPr="00B8137F">
        <w:rPr>
          <w:rFonts w:ascii="Times New Roman" w:hAnsi="Times New Roman" w:cs="Times New Roman"/>
          <w:i/>
          <w:iCs/>
          <w:lang w:val="id-ID"/>
        </w:rPr>
        <w:t>Prototype</w:t>
      </w:r>
      <w:r w:rsidRPr="00B8137F">
        <w:rPr>
          <w:rFonts w:ascii="Times New Roman" w:hAnsi="Times New Roman" w:cs="Times New Roman"/>
          <w:lang w:val="id-ID"/>
        </w:rPr>
        <w:t xml:space="preserve">, </w:t>
      </w:r>
      <w:r w:rsidRPr="00B8137F">
        <w:rPr>
          <w:rFonts w:ascii="Times New Roman" w:hAnsi="Times New Roman" w:cs="Times New Roman"/>
          <w:i/>
          <w:iCs/>
          <w:lang w:val="id-ID"/>
        </w:rPr>
        <w:t>Rapid</w:t>
      </w:r>
      <w:r w:rsidRPr="00B8137F">
        <w:rPr>
          <w:rFonts w:ascii="Times New Roman" w:hAnsi="Times New Roman" w:cs="Times New Roman"/>
          <w:lang w:val="id-ID"/>
        </w:rPr>
        <w:t xml:space="preserve"> </w:t>
      </w:r>
      <w:r w:rsidRPr="00B8137F">
        <w:rPr>
          <w:rFonts w:ascii="Times New Roman" w:hAnsi="Times New Roman" w:cs="Times New Roman"/>
          <w:i/>
          <w:iCs/>
          <w:lang w:val="id-ID"/>
        </w:rPr>
        <w:t>Application</w:t>
      </w:r>
      <w:r w:rsidRPr="00B8137F">
        <w:rPr>
          <w:rFonts w:ascii="Times New Roman" w:hAnsi="Times New Roman" w:cs="Times New Roman"/>
          <w:lang w:val="id-ID"/>
        </w:rPr>
        <w:t xml:space="preserve"> </w:t>
      </w:r>
      <w:r w:rsidRPr="00B8137F">
        <w:rPr>
          <w:rFonts w:ascii="Times New Roman" w:hAnsi="Times New Roman" w:cs="Times New Roman"/>
          <w:i/>
          <w:iCs/>
          <w:lang w:val="id-ID"/>
        </w:rPr>
        <w:t>Development</w:t>
      </w:r>
      <w:r w:rsidRPr="00B8137F">
        <w:rPr>
          <w:rFonts w:ascii="Times New Roman" w:hAnsi="Times New Roman" w:cs="Times New Roman"/>
          <w:lang w:val="id-ID"/>
        </w:rPr>
        <w:t xml:space="preserve"> (RAD), </w:t>
      </w:r>
      <w:r w:rsidRPr="00B8137F">
        <w:rPr>
          <w:rFonts w:ascii="Times New Roman" w:hAnsi="Times New Roman" w:cs="Times New Roman"/>
          <w:i/>
          <w:iCs/>
          <w:lang w:val="id-ID"/>
        </w:rPr>
        <w:t>Agile</w:t>
      </w:r>
      <w:r w:rsidRPr="00B8137F">
        <w:rPr>
          <w:rFonts w:ascii="Times New Roman" w:hAnsi="Times New Roman" w:cs="Times New Roman"/>
          <w:lang w:val="id-ID"/>
        </w:rPr>
        <w:t xml:space="preserve">, </w:t>
      </w:r>
      <w:r w:rsidRPr="00B8137F">
        <w:rPr>
          <w:rFonts w:ascii="Times New Roman" w:hAnsi="Times New Roman" w:cs="Times New Roman"/>
          <w:i/>
          <w:iCs/>
          <w:lang w:val="id-ID"/>
        </w:rPr>
        <w:t>Spiral</w:t>
      </w:r>
      <w:r w:rsidRPr="00B8137F">
        <w:rPr>
          <w:rFonts w:ascii="Times New Roman" w:hAnsi="Times New Roman" w:cs="Times New Roman"/>
          <w:lang w:val="id-ID"/>
        </w:rPr>
        <w:t>, V-</w:t>
      </w:r>
      <w:r w:rsidRPr="00B8137F">
        <w:rPr>
          <w:rFonts w:ascii="Times New Roman" w:hAnsi="Times New Roman" w:cs="Times New Roman"/>
          <w:i/>
          <w:iCs/>
          <w:lang w:val="id-ID"/>
        </w:rPr>
        <w:t>Model</w:t>
      </w:r>
      <w:r w:rsidRPr="00B8137F">
        <w:rPr>
          <w:rFonts w:ascii="Times New Roman" w:hAnsi="Times New Roman" w:cs="Times New Roman"/>
          <w:lang w:val="id-ID"/>
        </w:rPr>
        <w:t xml:space="preserve">, </w:t>
      </w:r>
      <w:r w:rsidRPr="00B8137F">
        <w:rPr>
          <w:rFonts w:ascii="Times New Roman" w:hAnsi="Times New Roman" w:cs="Times New Roman"/>
          <w:i/>
          <w:iCs/>
          <w:lang w:val="id-ID"/>
        </w:rPr>
        <w:t>Iterative</w:t>
      </w:r>
      <w:r w:rsidRPr="00B8137F">
        <w:rPr>
          <w:rFonts w:ascii="Times New Roman" w:hAnsi="Times New Roman" w:cs="Times New Roman"/>
          <w:lang w:val="id-ID"/>
        </w:rPr>
        <w:t xml:space="preserve">, </w:t>
      </w:r>
      <w:r w:rsidRPr="00B8137F">
        <w:rPr>
          <w:rFonts w:ascii="Times New Roman" w:hAnsi="Times New Roman" w:cs="Times New Roman"/>
          <w:i/>
          <w:iCs/>
          <w:lang w:val="id-ID"/>
        </w:rPr>
        <w:t>Scrum</w:t>
      </w:r>
      <w:r w:rsidRPr="00B8137F">
        <w:rPr>
          <w:rFonts w:ascii="Times New Roman" w:hAnsi="Times New Roman" w:cs="Times New Roman"/>
          <w:lang w:val="id-ID"/>
        </w:rPr>
        <w:t xml:space="preserve">, dan </w:t>
      </w:r>
      <w:r w:rsidRPr="00B8137F">
        <w:rPr>
          <w:rFonts w:ascii="Times New Roman" w:hAnsi="Times New Roman" w:cs="Times New Roman"/>
          <w:i/>
          <w:iCs/>
          <w:lang w:val="id-ID"/>
        </w:rPr>
        <w:t>Extreme</w:t>
      </w:r>
      <w:r w:rsidRPr="00B8137F">
        <w:rPr>
          <w:rFonts w:ascii="Times New Roman" w:hAnsi="Times New Roman" w:cs="Times New Roman"/>
          <w:lang w:val="id-ID"/>
        </w:rPr>
        <w:t xml:space="preserve"> </w:t>
      </w:r>
      <w:r w:rsidRPr="00B8137F">
        <w:rPr>
          <w:rFonts w:ascii="Times New Roman" w:hAnsi="Times New Roman" w:cs="Times New Roman"/>
          <w:i/>
          <w:iCs/>
          <w:lang w:val="id-ID"/>
        </w:rPr>
        <w:lastRenderedPageBreak/>
        <w:t>Programming</w:t>
      </w:r>
      <w:r w:rsidRPr="00B8137F">
        <w:rPr>
          <w:rFonts w:ascii="Times New Roman" w:hAnsi="Times New Roman" w:cs="Times New Roman"/>
          <w:lang w:val="id-ID"/>
        </w:rPr>
        <w:t xml:space="preserve"> (XP). Setiap model memiliki karakteristik dan pendekatan yang berbeda dalam proses pengembangan perangkat lunak</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
          <w:id w:val="421541438"/>
          <w:placeholder>
            <w:docPart w:val="DefaultPlaceholder_-1854013440"/>
          </w:placeholder>
        </w:sdtPr>
        <w:sdtContent>
          <w:r w:rsidRPr="00B8137F">
            <w:rPr>
              <w:rFonts w:ascii="Times New Roman" w:eastAsia="Times New Roman" w:hAnsi="Times New Roman" w:cs="Times New Roman"/>
              <w:color w:val="000000"/>
              <w:lang w:val="id-ID"/>
            </w:rPr>
            <w:t>(M. Ridwan &amp; Fitri, 2021)</w:t>
          </w:r>
        </w:sdtContent>
      </w:sdt>
      <w:r w:rsidRPr="00B8137F">
        <w:rPr>
          <w:rFonts w:ascii="Times New Roman" w:hAnsi="Times New Roman" w:cs="Times New Roman"/>
          <w:lang w:val="id-ID"/>
        </w:rPr>
        <w:t>.</w:t>
      </w:r>
    </w:p>
    <w:p w14:paraId="087A78A5" w14:textId="513A9F75" w:rsidR="00151969" w:rsidRDefault="00B8137F" w:rsidP="00B8137F">
      <w:pPr>
        <w:spacing w:after="48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Pada penelitian ini, model SDLC yang digunakan adalah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karena memiliki tahapan yang terstruktur dan sesuai dengan kebutuhan pengembangan sistem yang telah terdefinisi dengan jelas sejak awal penelitian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837220515"/>
          <w:placeholder>
            <w:docPart w:val="DefaultPlaceholder_-1854013440"/>
          </w:placeholder>
        </w:sdtPr>
        <w:sdtContent>
          <w:r w:rsidR="00B914B5" w:rsidRPr="00B914B5">
            <w:rPr>
              <w:rFonts w:ascii="Times New Roman" w:eastAsia="Times New Roman" w:hAnsi="Times New Roman" w:cs="Times New Roman"/>
              <w:color w:val="000000"/>
              <w:lang w:val="id-ID"/>
            </w:rPr>
            <w:t>(Christanto &amp; Singgalen, 2023; Hossain, 2023)</w:t>
          </w:r>
        </w:sdtContent>
      </w:sdt>
      <w:r w:rsidR="00151969" w:rsidRPr="00151969">
        <w:rPr>
          <w:rFonts w:ascii="Times New Roman" w:hAnsi="Times New Roman" w:cs="Times New Roman"/>
          <w:lang w:val="id-ID"/>
        </w:rPr>
        <w:t>.</w:t>
      </w:r>
    </w:p>
    <w:p w14:paraId="2505BD8F" w14:textId="3CED27B8" w:rsidR="00855D2B" w:rsidRPr="008A7E64" w:rsidRDefault="00855D2B"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97" w:name="_Toc232768767"/>
      <w:bookmarkStart w:id="98" w:name="_Toc232855319"/>
      <w:r w:rsidRPr="008A7E64">
        <w:rPr>
          <w:rFonts w:ascii="Times New Roman" w:eastAsia="Aptos" w:hAnsi="Times New Roman" w:cs="Times New Roman"/>
          <w:b/>
          <w:bCs/>
          <w:i/>
          <w:iCs/>
          <w:lang w:val="id"/>
        </w:rPr>
        <w:t>Waterfall</w:t>
      </w:r>
      <w:bookmarkEnd w:id="97"/>
      <w:bookmarkEnd w:id="98"/>
    </w:p>
    <w:p w14:paraId="6B2D6EE3" w14:textId="709387A4"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Model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adalah salah satu pendekatan dalam </w:t>
      </w:r>
      <w:r w:rsidRPr="00CF28A8">
        <w:rPr>
          <w:rFonts w:ascii="Times New Roman" w:hAnsi="Times New Roman" w:cs="Times New Roman"/>
          <w:i/>
          <w:iCs/>
          <w:lang w:val="id-ID"/>
        </w:rPr>
        <w:t>System Development Life Cycle</w:t>
      </w:r>
      <w:r w:rsidRPr="00CF28A8">
        <w:rPr>
          <w:rFonts w:ascii="Times New Roman" w:hAnsi="Times New Roman" w:cs="Times New Roman"/>
          <w:lang w:val="id-ID"/>
        </w:rPr>
        <w:t xml:space="preserve"> (SDLC) yang berjalan secara berurutan, di mana setiap tahap harus diselesaikan terlebih dahulu sebelum masuk ke tahap berikutnya. Alur pengembangannya mengalir dari analisis kebutuhan sampai pemeliharaan sistem secara terstruktur, sehingga setiap hasil dari suatu tahap menjadi dasar untuk tahap selanjutnya</w:t>
      </w:r>
      <w:r w:rsidR="004E63E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37675426"/>
          <w:placeholder>
            <w:docPart w:val="DefaultPlaceholder_-1854013440"/>
          </w:placeholder>
        </w:sdtPr>
        <w:sdtContent>
          <w:r w:rsidR="00B914B5" w:rsidRPr="00B914B5">
            <w:rPr>
              <w:rFonts w:ascii="Times New Roman" w:eastAsia="Times New Roman" w:hAnsi="Times New Roman" w:cs="Times New Roman"/>
              <w:color w:val="000000"/>
              <w:lang w:val="id-ID"/>
            </w:rPr>
            <w:t>(Christanto &amp; Singgalen, 2023; Hossain, 2023; Ngozi et al., 2025)</w:t>
          </w:r>
        </w:sdtContent>
      </w:sdt>
      <w:r w:rsidRPr="00CF28A8">
        <w:rPr>
          <w:rFonts w:ascii="Times New Roman" w:hAnsi="Times New Roman" w:cs="Times New Roman"/>
          <w:lang w:val="id-ID"/>
        </w:rPr>
        <w:t>. Model ini banyak digunakan karena alurnya yang jelas, terdokumentasi dengan baik, dan cocok untuk sistem yang kebutuhannya sudah pasti sejak awal.</w:t>
      </w:r>
    </w:p>
    <w:p w14:paraId="34D7705B" w14:textId="06BDA52C" w:rsidR="00CF28A8" w:rsidRDefault="00CF28A8" w:rsidP="00CB5756">
      <w:pPr>
        <w:spacing w:after="36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Secara umum,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terdiri dari beberapa tahap utama, yaitu analisis kebutuhan, perancangan sistem, implementasi, pengujian, penerapan, dan pemeliharaan. Setiap tahap saling terhubung secara berurutan, sehingga hasil analisis menjadi dasar desain, desain menjadi acuan implementasi, dan seterusnya hingga sistem siap digunakan dan dipelihara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944338767"/>
          <w:placeholder>
            <w:docPart w:val="DefaultPlaceholder_-1854013440"/>
          </w:placeholder>
        </w:sdtPr>
        <w:sdtContent>
          <w:r w:rsidR="00B914B5" w:rsidRPr="00B914B5">
            <w:rPr>
              <w:rFonts w:ascii="Times New Roman" w:eastAsia="Times New Roman" w:hAnsi="Times New Roman" w:cs="Times New Roman"/>
              <w:color w:val="000000"/>
              <w:lang w:val="id-ID"/>
            </w:rPr>
            <w:t>(Christanto &amp; Singgalen, 2023; Hossain, 2023)</w:t>
          </w:r>
        </w:sdtContent>
      </w:sdt>
      <w:r w:rsidR="000B6D22">
        <w:rPr>
          <w:rFonts w:ascii="Times New Roman" w:hAnsi="Times New Roman" w:cs="Times New Roman"/>
          <w:lang w:val="id-ID"/>
        </w:rPr>
        <w:t>.</w:t>
      </w:r>
    </w:p>
    <w:p w14:paraId="3DA184B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5A1A35C8" wp14:editId="492A0A8A">
            <wp:extent cx="1538817" cy="1713746"/>
            <wp:effectExtent l="19050" t="19050" r="23495" b="20320"/>
            <wp:docPr id="209762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053" t="50145" r="10807" b="43271"/>
                    <a:stretch>
                      <a:fillRect/>
                    </a:stretch>
                  </pic:blipFill>
                  <pic:spPr bwMode="auto">
                    <a:xfrm>
                      <a:off x="0" y="0"/>
                      <a:ext cx="1560242" cy="17376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5C07E0" w14:textId="24B1D3D7" w:rsidR="000B6D22" w:rsidRPr="00CF28A8" w:rsidRDefault="000B6D22" w:rsidP="00502D48">
      <w:pPr>
        <w:pStyle w:val="Caption"/>
        <w:rPr>
          <w:lang w:val="id-ID"/>
        </w:rPr>
      </w:pPr>
      <w:bookmarkStart w:id="99" w:name="_Toc232854315"/>
      <w:r>
        <w:t>Gambar 2.</w:t>
      </w:r>
      <w:r>
        <w:fldChar w:fldCharType="begin"/>
      </w:r>
      <w:r>
        <w:instrText xml:space="preserve"> SEQ Gambar_2. \* ARABIC </w:instrText>
      </w:r>
      <w:r>
        <w:fldChar w:fldCharType="separate"/>
      </w:r>
      <w:r w:rsidR="007A0B04">
        <w:rPr>
          <w:noProof/>
        </w:rPr>
        <w:t>15</w:t>
      </w:r>
      <w:r>
        <w:fldChar w:fldCharType="end"/>
      </w:r>
      <w:r>
        <w:rPr>
          <w:lang w:val="id-ID"/>
        </w:rPr>
        <w:t xml:space="preserve"> </w:t>
      </w:r>
      <w:r w:rsidRPr="005364F8">
        <w:rPr>
          <w:lang w:val="id-ID"/>
        </w:rPr>
        <w:t xml:space="preserve">Diagram Model </w:t>
      </w:r>
      <w:r w:rsidRPr="000B6D22">
        <w:rPr>
          <w:i/>
          <w:iCs/>
          <w:lang w:val="id-ID"/>
        </w:rPr>
        <w:t>Waterfall</w:t>
      </w:r>
      <w:bookmarkEnd w:id="99"/>
    </w:p>
    <w:p w14:paraId="7DC25D13" w14:textId="389A0007" w:rsidR="00CF28A8" w:rsidRPr="000B6D22" w:rsidRDefault="00CF28A8" w:rsidP="00D46937">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337985"/>
          <w:placeholder>
            <w:docPart w:val="DefaultPlaceholder_-1854013440"/>
          </w:placeholder>
        </w:sdtPr>
        <w:sdtContent>
          <w:r w:rsidR="00B914B5" w:rsidRPr="00B914B5">
            <w:rPr>
              <w:rFonts w:ascii="Times New Roman" w:eastAsia="Times New Roman" w:hAnsi="Times New Roman" w:cs="Times New Roman"/>
              <w:color w:val="000000"/>
            </w:rPr>
            <w:t>(Christanto &amp; Singgalen, 2023; Hossain, 2023)</w:t>
          </w:r>
        </w:sdtContent>
      </w:sdt>
    </w:p>
    <w:p w14:paraId="2479AA93"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Diagram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menggambarkan alur pengembangan sistem yang berjalan langkah demi langkah dari awal hingga akhir. Proses dimulai dari pengumpulan kebutuhan, lalu masuk ke tahap perancangan sistem, kemudian implementasi kode, pengujian, hingga penerapan sistem. Setelah sistem digunakan, tahap terakhir adalah pemeliharaan untuk perbaikan dan penyesuaian jika diperlukan.</w:t>
      </w:r>
    </w:p>
    <w:p w14:paraId="6A9188DD" w14:textId="77777777" w:rsidR="00CF28A8" w:rsidRPr="00CF28A8" w:rsidRDefault="00CF28A8" w:rsidP="00CB5756">
      <w:pPr>
        <w:spacing w:after="480" w:line="360" w:lineRule="auto"/>
        <w:ind w:firstLine="567"/>
        <w:jc w:val="both"/>
        <w:rPr>
          <w:rFonts w:ascii="Times New Roman" w:hAnsi="Times New Roman" w:cs="Times New Roman"/>
          <w:lang w:val="id-ID"/>
        </w:rPr>
      </w:pPr>
      <w:r w:rsidRPr="00CF28A8">
        <w:rPr>
          <w:rFonts w:ascii="Times New Roman" w:hAnsi="Times New Roman" w:cs="Times New Roman"/>
          <w:lang w:val="id-ID"/>
        </w:rPr>
        <w:t>Alur ini menunjukkan bahwa setiap tahap sangat bergantung pada tahap sebelumnya, sehingga kesalahan di awal bisa berdampak ke seluruh proses. Karena itu, setiap tahap harus benar-benar diselesaikan dengan baik sebelum melanjutkan ke tahap berikutnya.</w:t>
      </w:r>
    </w:p>
    <w:p w14:paraId="31C3F9EF" w14:textId="0CDF22D3" w:rsidR="009275EB" w:rsidRPr="008A7E64" w:rsidRDefault="00855D2B" w:rsidP="004D089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100" w:name="_Toc232768768"/>
      <w:bookmarkStart w:id="101" w:name="_Toc232855320"/>
      <w:r w:rsidRPr="008A7E64">
        <w:rPr>
          <w:rFonts w:ascii="Times New Roman" w:hAnsi="Times New Roman" w:cs="Times New Roman"/>
          <w:b/>
          <w:bCs/>
        </w:rPr>
        <w:t>Pengujian Sistem</w:t>
      </w:r>
      <w:bookmarkEnd w:id="100"/>
      <w:bookmarkEnd w:id="101"/>
    </w:p>
    <w:p w14:paraId="084284B1" w14:textId="3247A32E" w:rsidR="00855D2B" w:rsidRPr="00196A22" w:rsidRDefault="00855D2B">
      <w:pPr>
        <w:pStyle w:val="ListParagraph"/>
        <w:numPr>
          <w:ilvl w:val="1"/>
          <w:numId w:val="22"/>
        </w:numPr>
        <w:spacing w:after="0" w:line="360" w:lineRule="auto"/>
        <w:jc w:val="both"/>
        <w:rPr>
          <w:rFonts w:ascii="Times New Roman" w:hAnsi="Times New Roman" w:cs="Times New Roman"/>
          <w:lang w:val="id-ID"/>
        </w:rPr>
      </w:pPr>
      <w:r w:rsidRPr="00196A22">
        <w:rPr>
          <w:rFonts w:ascii="Times New Roman" w:hAnsi="Times New Roman" w:cs="Times New Roman"/>
          <w:i/>
          <w:iCs/>
        </w:rPr>
        <w:t>Black Box Testing</w:t>
      </w:r>
    </w:p>
    <w:p w14:paraId="3EB1F8F3" w14:textId="059468A7" w:rsidR="00CF28A8" w:rsidRPr="00CF28A8" w:rsidRDefault="00CF28A8" w:rsidP="004D56A9">
      <w:pPr>
        <w:spacing w:after="360" w:line="360" w:lineRule="auto"/>
        <w:ind w:firstLine="567"/>
        <w:jc w:val="both"/>
        <w:rPr>
          <w:rFonts w:ascii="Times New Roman" w:hAnsi="Times New Roman" w:cs="Times New Roman"/>
          <w:lang w:val="id-ID"/>
        </w:rPr>
      </w:pP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adalah metode pengujian perangkat lunak yang menilai fungsi sistem berdasarkan kebutuhan yang telah ditentukan tanpa melihat bagaimana sistem bekerja di dalamnya. Pengujian ini dilakukan dengan memberikan input tertentu dan kemudian membandingkan output yang dihasilkan dengan hasil yang diharapkan. Metode ini umum digunakan pada sistem berbasis web karena dapat menilai apakah sistem sudah berjalan sesuai kebutuhan pengguna secara langsung dari sisi fungsionalnya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1936089952"/>
          <w:placeholder>
            <w:docPart w:val="DefaultPlaceholder_-1854013440"/>
          </w:placeholder>
        </w:sdtPr>
        <w:sdtContent>
          <w:r w:rsidR="00B914B5" w:rsidRPr="00B914B5">
            <w:rPr>
              <w:rFonts w:ascii="Times New Roman" w:hAnsi="Times New Roman" w:cs="Times New Roman"/>
              <w:color w:val="000000"/>
              <w:lang w:val="id-ID"/>
            </w:rPr>
            <w:t>(Nurizati et al., 2024; Shoaib et al., 2024; Zayed et al., 2022)</w:t>
          </w:r>
        </w:sdtContent>
      </w:sdt>
      <w:r w:rsidRPr="00CF28A8">
        <w:rPr>
          <w:rFonts w:ascii="Times New Roman" w:hAnsi="Times New Roman" w:cs="Times New Roman"/>
          <w:lang w:val="id-ID"/>
        </w:rPr>
        <w:t>.</w:t>
      </w:r>
    </w:p>
    <w:p w14:paraId="5FEB41BF"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3BD72EA4" wp14:editId="54F74C33">
            <wp:extent cx="1310141" cy="2241550"/>
            <wp:effectExtent l="19050" t="19050" r="23495" b="25400"/>
            <wp:docPr id="206246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626" t="57103" r="9377" b="30188"/>
                    <a:stretch>
                      <a:fillRect/>
                    </a:stretch>
                  </pic:blipFill>
                  <pic:spPr bwMode="auto">
                    <a:xfrm>
                      <a:off x="0" y="0"/>
                      <a:ext cx="1327900" cy="227193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F1BE9B" w14:textId="432530C7" w:rsidR="000B6D22" w:rsidRDefault="000B6D22" w:rsidP="00502D48">
      <w:pPr>
        <w:pStyle w:val="Caption"/>
        <w:rPr>
          <w:b/>
          <w:bCs/>
          <w:lang w:val="id-ID"/>
        </w:rPr>
      </w:pPr>
      <w:bookmarkStart w:id="102" w:name="_Toc232854316"/>
      <w:r>
        <w:t>Gambar 2.</w:t>
      </w:r>
      <w:r>
        <w:fldChar w:fldCharType="begin"/>
      </w:r>
      <w:r>
        <w:instrText xml:space="preserve"> SEQ Gambar_2. \* ARABIC </w:instrText>
      </w:r>
      <w:r>
        <w:fldChar w:fldCharType="separate"/>
      </w:r>
      <w:r w:rsidR="007A0B04">
        <w:rPr>
          <w:noProof/>
        </w:rPr>
        <w:t>16</w:t>
      </w:r>
      <w:r>
        <w:fldChar w:fldCharType="end"/>
      </w:r>
      <w:r>
        <w:rPr>
          <w:lang w:val="id-ID"/>
        </w:rPr>
        <w:t xml:space="preserve"> </w:t>
      </w:r>
      <w:r w:rsidRPr="0066421B">
        <w:rPr>
          <w:lang w:val="id-ID"/>
        </w:rPr>
        <w:t xml:space="preserve">Alur </w:t>
      </w:r>
      <w:r w:rsidRPr="0066421B">
        <w:rPr>
          <w:i/>
          <w:iCs/>
          <w:lang w:val="id-ID"/>
        </w:rPr>
        <w:t>Black Box Testing</w:t>
      </w:r>
      <w:bookmarkEnd w:id="102"/>
    </w:p>
    <w:p w14:paraId="44146BB1" w14:textId="6737329D" w:rsidR="00CF28A8" w:rsidRPr="00CF28A8" w:rsidRDefault="00CF28A8" w:rsidP="004D0896">
      <w:pPr>
        <w:spacing w:after="360" w:line="360" w:lineRule="auto"/>
        <w:jc w:val="center"/>
        <w:rPr>
          <w:rFonts w:ascii="Times New Roman" w:hAnsi="Times New Roman" w:cs="Times New Roman"/>
          <w:lang w:val="id-ID"/>
        </w:rPr>
      </w:pPr>
      <w:r w:rsidRPr="00CF28A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
          <w:id w:val="-1099713744"/>
          <w:placeholder>
            <w:docPart w:val="DefaultPlaceholder_-1854013440"/>
          </w:placeholder>
        </w:sdtPr>
        <w:sdtContent>
          <w:r w:rsidR="00B914B5" w:rsidRPr="00B914B5">
            <w:rPr>
              <w:rFonts w:ascii="Times New Roman" w:hAnsi="Times New Roman" w:cs="Times New Roman"/>
              <w:color w:val="000000"/>
              <w:lang w:val="id-ID"/>
            </w:rPr>
            <w:t>(Nurizati et al., 2024; Shoaib et al., 2024)</w:t>
          </w:r>
        </w:sdtContent>
      </w:sdt>
    </w:p>
    <w:p w14:paraId="37F1B7AC" w14:textId="12513015" w:rsid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Alur </w:t>
      </w: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dimulai dari penentuan kebutuhan sistem, kemudian disusun skenario pengujian berdasarkan kebutuhan tersebut. Selanjutnya sistem diuji dengan berbagai input tanpa melihat kode program. Hasil output kemudian dibandingkan dengan hasil yang diharapkan untuk menentukan apakah fungsi sistem sudah sesuai. Proses ini dilakukan sampai seluruh fitur dinyatakan berjalan dengan baik</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793365"/>
          <w:placeholder>
            <w:docPart w:val="DefaultPlaceholder_-1854013440"/>
          </w:placeholder>
        </w:sdtPr>
        <w:sdtContent>
          <w:r w:rsidR="00B914B5" w:rsidRPr="00B914B5">
            <w:rPr>
              <w:rFonts w:ascii="Times New Roman" w:hAnsi="Times New Roman" w:cs="Times New Roman"/>
              <w:color w:val="000000"/>
              <w:lang w:val="id-ID"/>
            </w:rPr>
            <w:t>(Shoaib et al., 2024; Zayed et al., 2022)</w:t>
          </w:r>
        </w:sdtContent>
      </w:sdt>
      <w:r w:rsidR="000B6D22">
        <w:rPr>
          <w:rFonts w:ascii="Times New Roman" w:hAnsi="Times New Roman" w:cs="Times New Roman"/>
          <w:lang w:val="id-ID"/>
        </w:rPr>
        <w:t>.</w:t>
      </w:r>
    </w:p>
    <w:p w14:paraId="040E8B39" w14:textId="1CFAED18" w:rsidR="00173ABA" w:rsidRPr="00196A22" w:rsidRDefault="00855D2B">
      <w:pPr>
        <w:pStyle w:val="ListParagraph"/>
        <w:numPr>
          <w:ilvl w:val="1"/>
          <w:numId w:val="22"/>
        </w:numPr>
        <w:spacing w:after="0" w:line="360" w:lineRule="auto"/>
        <w:jc w:val="both"/>
        <w:rPr>
          <w:rFonts w:ascii="Times New Roman" w:eastAsia="Aptos" w:hAnsi="Times New Roman" w:cs="Times New Roman"/>
          <w:b/>
          <w:bCs/>
          <w:i/>
          <w:iCs/>
          <w:lang w:val="id"/>
        </w:rPr>
      </w:pPr>
      <w:r w:rsidRPr="00196A22">
        <w:rPr>
          <w:rFonts w:ascii="Times New Roman" w:hAnsi="Times New Roman" w:cs="Times New Roman"/>
          <w:i/>
          <w:iCs/>
        </w:rPr>
        <w:t>User Acceptance Testing</w:t>
      </w:r>
    </w:p>
    <w:p w14:paraId="5716E778" w14:textId="1DD1995C" w:rsidR="00CF28A8" w:rsidRPr="00CF28A8" w:rsidRDefault="00CF28A8" w:rsidP="00CB5756">
      <w:pPr>
        <w:spacing w:after="0" w:line="360" w:lineRule="auto"/>
        <w:ind w:firstLine="567"/>
        <w:jc w:val="both"/>
        <w:rPr>
          <w:rFonts w:ascii="Times New Roman" w:hAnsi="Times New Roman" w:cs="Times New Roman"/>
          <w:lang w:val="id-ID"/>
        </w:rPr>
      </w:pPr>
      <w:r w:rsidRPr="00D87376">
        <w:rPr>
          <w:rFonts w:ascii="Times New Roman" w:hAnsi="Times New Roman" w:cs="Times New Roman"/>
          <w:i/>
          <w:iCs/>
          <w:lang w:val="id-ID"/>
        </w:rPr>
        <w:t>User Acceptance Testing</w:t>
      </w:r>
      <w:r w:rsidRPr="00CF28A8">
        <w:rPr>
          <w:rFonts w:ascii="Times New Roman" w:hAnsi="Times New Roman" w:cs="Times New Roman"/>
          <w:lang w:val="id-ID"/>
        </w:rPr>
        <w:t xml:space="preserve"> (</w:t>
      </w:r>
      <w:r w:rsidRPr="00CF28A8">
        <w:rPr>
          <w:rFonts w:ascii="Times New Roman" w:hAnsi="Times New Roman" w:cs="Times New Roman"/>
          <w:i/>
          <w:iCs/>
          <w:lang w:val="id-ID"/>
        </w:rPr>
        <w:t>UAT</w:t>
      </w:r>
      <w:r w:rsidRPr="00CF28A8">
        <w:rPr>
          <w:rFonts w:ascii="Times New Roman" w:hAnsi="Times New Roman" w:cs="Times New Roman"/>
          <w:lang w:val="id-ID"/>
        </w:rPr>
        <w:t>) merupakan tahap pengujian sistem yang dilakukan langsung oleh pengguna akhir untuk memastikan bahwa aplikasi yang sudah dibangun sesuai dengan kebutuhan dan dapat digunakan dengan baik sebelum sistem benar-benar diterapkan. Pada tahap ini, penilaian lebih menekankan pada pengalaman pengguna, seperti apakah sistem mudah digunakan, apakah fitur sudah sesuai kebutuhan, dan sejauh mana sistem memberikan manfaat bagi pengguna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1498920621"/>
          <w:placeholder>
            <w:docPart w:val="DefaultPlaceholder_-1854013440"/>
          </w:placeholder>
        </w:sdtPr>
        <w:sdtContent>
          <w:r w:rsidR="00B914B5" w:rsidRPr="00B914B5">
            <w:rPr>
              <w:rFonts w:ascii="Times New Roman" w:hAnsi="Times New Roman" w:cs="Times New Roman"/>
              <w:color w:val="000000"/>
              <w:lang w:val="id-ID"/>
            </w:rPr>
            <w:t>(Fitriastuti et al., 2024; Siti Muthiah Nuralifah et al., 2025)</w:t>
          </w:r>
        </w:sdtContent>
      </w:sdt>
      <w:r w:rsidR="000B6D22">
        <w:rPr>
          <w:rFonts w:ascii="Times New Roman" w:hAnsi="Times New Roman" w:cs="Times New Roman"/>
          <w:color w:val="000000"/>
          <w:lang w:val="id-ID"/>
        </w:rPr>
        <w:t>.</w:t>
      </w:r>
    </w:p>
    <w:p w14:paraId="24BAC934" w14:textId="489FF608" w:rsidR="00CF28A8" w:rsidRPr="00CF28A8" w:rsidRDefault="00CF28A8" w:rsidP="00CB5756">
      <w:pPr>
        <w:spacing w:after="36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Secara umum, </w:t>
      </w:r>
      <w:r w:rsidRPr="00CF28A8">
        <w:rPr>
          <w:rFonts w:ascii="Times New Roman" w:hAnsi="Times New Roman" w:cs="Times New Roman"/>
          <w:i/>
          <w:iCs/>
          <w:lang w:val="id-ID"/>
        </w:rPr>
        <w:t>UAT</w:t>
      </w:r>
      <w:r w:rsidRPr="00CF28A8">
        <w:rPr>
          <w:rFonts w:ascii="Times New Roman" w:hAnsi="Times New Roman" w:cs="Times New Roman"/>
          <w:lang w:val="id-ID"/>
        </w:rPr>
        <w:t xml:space="preserve"> terdiri dari beberapa elemen penting, yaitu pengguna sebagai evaluator utama, skenario penggunaan sistem berdasarkan fitur yang ada, serta kuesioner sebagai alat penilaian. Pengguna diminta mencoba sistem sesuai alur yang telah disiapkan, kemudian memberikan penilaian yang nantinya diolah menjadi data kuantitatif menggunakan skala tertentu seperti skala Likert untuk mengetahui tingkat kelayakan sistem</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n0sImlzVGVtcG9yYXJ5IjpmYWxzZX1dfQ=="/>
          <w:id w:val="114263682"/>
          <w:placeholder>
            <w:docPart w:val="DefaultPlaceholder_-1854013440"/>
          </w:placeholder>
        </w:sdtPr>
        <w:sdtContent>
          <w:r w:rsidR="00B914B5" w:rsidRPr="00B914B5">
            <w:rPr>
              <w:rFonts w:ascii="Times New Roman" w:hAnsi="Times New Roman" w:cs="Times New Roman"/>
              <w:color w:val="000000"/>
              <w:lang w:val="id-ID"/>
            </w:rPr>
            <w:t>(Fitriastuti et al., 2024)</w:t>
          </w:r>
        </w:sdtContent>
      </w:sdt>
      <w:r w:rsidRPr="00CF28A8">
        <w:rPr>
          <w:rFonts w:ascii="Times New Roman" w:hAnsi="Times New Roman" w:cs="Times New Roman"/>
          <w:lang w:val="id-ID"/>
        </w:rPr>
        <w:t>.</w:t>
      </w:r>
    </w:p>
    <w:p w14:paraId="69E6C8E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16EC375F" wp14:editId="6B74AC46">
            <wp:extent cx="1739956" cy="2478616"/>
            <wp:effectExtent l="19050" t="19050" r="12700" b="17145"/>
            <wp:docPr id="1960252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114" t="70869" r="10617" b="20612"/>
                    <a:stretch>
                      <a:fillRect/>
                    </a:stretch>
                  </pic:blipFill>
                  <pic:spPr bwMode="auto">
                    <a:xfrm>
                      <a:off x="0" y="0"/>
                      <a:ext cx="1743768" cy="248404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86FC3C" w14:textId="1EF2B278" w:rsidR="00CF28A8" w:rsidRPr="000B6D22" w:rsidRDefault="000B6D22" w:rsidP="00502D48">
      <w:pPr>
        <w:pStyle w:val="Caption"/>
        <w:rPr>
          <w:lang w:val="id-ID"/>
        </w:rPr>
      </w:pPr>
      <w:bookmarkStart w:id="103" w:name="_Toc232854317"/>
      <w:r>
        <w:t>Gambar 2.</w:t>
      </w:r>
      <w:r>
        <w:fldChar w:fldCharType="begin"/>
      </w:r>
      <w:r>
        <w:instrText xml:space="preserve"> SEQ Gambar_2. \* ARABIC </w:instrText>
      </w:r>
      <w:r>
        <w:fldChar w:fldCharType="separate"/>
      </w:r>
      <w:r w:rsidR="007A0B04">
        <w:rPr>
          <w:noProof/>
        </w:rPr>
        <w:t>17</w:t>
      </w:r>
      <w:r>
        <w:fldChar w:fldCharType="end"/>
      </w:r>
      <w:r>
        <w:rPr>
          <w:lang w:val="id-ID"/>
        </w:rPr>
        <w:t xml:space="preserve"> </w:t>
      </w:r>
      <w:r w:rsidRPr="00A47B6F">
        <w:rPr>
          <w:lang w:val="id-ID"/>
        </w:rPr>
        <w:t xml:space="preserve">Alur </w:t>
      </w:r>
      <w:r w:rsidRPr="00A47B6F">
        <w:rPr>
          <w:i/>
          <w:iCs/>
          <w:lang w:val="id-ID"/>
        </w:rPr>
        <w:t>User Acceptance Testing</w:t>
      </w:r>
      <w:r w:rsidRPr="00A47B6F">
        <w:rPr>
          <w:lang w:val="id-ID"/>
        </w:rPr>
        <w:t xml:space="preserve"> (UAT)</w:t>
      </w:r>
      <w:bookmarkEnd w:id="103"/>
    </w:p>
    <w:p w14:paraId="45875D7E" w14:textId="1895555F" w:rsidR="00CF28A8" w:rsidRPr="000B6D22" w:rsidRDefault="00CF28A8" w:rsidP="004D0896">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512218922"/>
          <w:placeholder>
            <w:docPart w:val="DefaultPlaceholder_-1854013440"/>
          </w:placeholder>
        </w:sdtPr>
        <w:sdtContent>
          <w:r w:rsidR="00B914B5" w:rsidRPr="00B914B5">
            <w:rPr>
              <w:rFonts w:ascii="Times New Roman" w:hAnsi="Times New Roman" w:cs="Times New Roman"/>
              <w:color w:val="000000"/>
              <w:lang w:val="id-ID"/>
            </w:rPr>
            <w:t>(Fitriastuti et al., 2024; Siti Muthiah Nuralifah et al., 2025)</w:t>
          </w:r>
        </w:sdtContent>
      </w:sdt>
    </w:p>
    <w:p w14:paraId="751A807D"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lastRenderedPageBreak/>
        <w:t xml:space="preserve">Proses </w:t>
      </w:r>
      <w:r w:rsidRPr="00CF28A8">
        <w:rPr>
          <w:rFonts w:ascii="Times New Roman" w:hAnsi="Times New Roman" w:cs="Times New Roman"/>
          <w:i/>
          <w:iCs/>
          <w:lang w:val="id-ID"/>
        </w:rPr>
        <w:t>UAT</w:t>
      </w:r>
      <w:r w:rsidRPr="00CF28A8">
        <w:rPr>
          <w:rFonts w:ascii="Times New Roman" w:hAnsi="Times New Roman" w:cs="Times New Roman"/>
          <w:lang w:val="id-ID"/>
        </w:rPr>
        <w:t xml:space="preserve"> dimulai ketika sistem sudah siap digunakan untuk diuji oleh pengguna. Pengguna kemudian menjalankan sistem berdasarkan skenario yang telah disiapkan, lalu memberikan penilaian melalui kuesioner berdasarkan pengalaman mereka saat menggunakan sistem tersebut.</w:t>
      </w:r>
    </w:p>
    <w:p w14:paraId="1B33D6CA" w14:textId="6BD23BD0" w:rsidR="003222CE" w:rsidRDefault="00CF28A8" w:rsidP="00D87376">
      <w:pPr>
        <w:spacing w:after="480" w:line="360" w:lineRule="auto"/>
        <w:ind w:firstLine="567"/>
        <w:jc w:val="both"/>
        <w:rPr>
          <w:rFonts w:ascii="Times New Roman" w:hAnsi="Times New Roman" w:cs="Times New Roman"/>
          <w:lang w:val="id-ID"/>
        </w:rPr>
        <w:sectPr w:rsidR="003222CE" w:rsidSect="007A0B04">
          <w:pgSz w:w="11906" w:h="16838" w:code="9"/>
          <w:pgMar w:top="1701" w:right="1701" w:bottom="1701" w:left="2268" w:header="720" w:footer="720" w:gutter="0"/>
          <w:pgNumType w:start="11"/>
          <w:cols w:space="720"/>
          <w:titlePg/>
          <w:docGrid w:linePitch="360"/>
        </w:sectPr>
      </w:pPr>
      <w:r w:rsidRPr="00CF28A8">
        <w:rPr>
          <w:rFonts w:ascii="Times New Roman" w:hAnsi="Times New Roman" w:cs="Times New Roman"/>
          <w:lang w:val="id-ID"/>
        </w:rPr>
        <w:t xml:space="preserve">Hasil kuesioner kemudian diolah menjadi nilai kelayakan dalam bentuk persentase. Nilai ini digunakan untuk melihat apakah sistem sudah layak digunakan atau masih perlu perbaikan. Dengan cara ini, </w:t>
      </w:r>
      <w:r w:rsidRPr="00CF28A8">
        <w:rPr>
          <w:rFonts w:ascii="Times New Roman" w:hAnsi="Times New Roman" w:cs="Times New Roman"/>
          <w:i/>
          <w:iCs/>
          <w:lang w:val="id-ID"/>
        </w:rPr>
        <w:t>UAT</w:t>
      </w:r>
      <w:r w:rsidRPr="00CF28A8">
        <w:rPr>
          <w:rFonts w:ascii="Times New Roman" w:hAnsi="Times New Roman" w:cs="Times New Roman"/>
          <w:lang w:val="id-ID"/>
        </w:rPr>
        <w:t xml:space="preserve"> membantu memastikan sistem tidak hanya berjalan secara teknis, tetapi juga nyaman dan sesuai untuk digunakan oleh pengguna.</w:t>
      </w: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04" w:name="_Toc232855321"/>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104"/>
    </w:p>
    <w:p w14:paraId="13774EBF" w14:textId="083AEA2A" w:rsidR="003222CE" w:rsidRPr="003222CE" w:rsidRDefault="000B4E43">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05" w:name="_Toc232855322"/>
      <w:r>
        <w:rPr>
          <w:rFonts w:ascii="Times New Roman" w:eastAsia="Aptos" w:hAnsi="Times New Roman" w:cs="Times New Roman"/>
          <w:b/>
          <w:bCs/>
          <w:lang w:val="id"/>
        </w:rPr>
        <w:t>Kerangka Pikir</w:t>
      </w:r>
      <w:bookmarkEnd w:id="105"/>
    </w:p>
    <w:p w14:paraId="3989F286" w14:textId="57621AD5" w:rsidR="004712CD" w:rsidRDefault="000749FB" w:rsidP="004712CD">
      <w:pPr>
        <w:keepNext/>
        <w:spacing w:after="0" w:line="360" w:lineRule="auto"/>
        <w:jc w:val="center"/>
      </w:pPr>
      <w:r>
        <w:rPr>
          <w:noProof/>
        </w:rPr>
        <w:drawing>
          <wp:inline distT="0" distB="0" distL="0" distR="0" wp14:anchorId="105EAB6F" wp14:editId="1AC10B3C">
            <wp:extent cx="2063750" cy="6569458"/>
            <wp:effectExtent l="19050" t="19050" r="12700" b="22225"/>
            <wp:docPr id="2132823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26">
                      <a:extLst>
                        <a:ext uri="{28A0092B-C50C-407E-A947-70E740481C1C}">
                          <a14:useLocalDpi xmlns:a14="http://schemas.microsoft.com/office/drawing/2010/main" val="0"/>
                        </a:ext>
                      </a:extLst>
                    </a:blip>
                    <a:srcRect l="16765" t="685" r="72688" b="75534"/>
                    <a:stretch>
                      <a:fillRect/>
                    </a:stretch>
                  </pic:blipFill>
                  <pic:spPr bwMode="auto">
                    <a:xfrm>
                      <a:off x="0" y="0"/>
                      <a:ext cx="2075590" cy="660714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821558" w14:textId="06FF3DAC" w:rsidR="00C51A55" w:rsidRPr="004712CD" w:rsidRDefault="004712CD" w:rsidP="00502D48">
      <w:pPr>
        <w:pStyle w:val="Caption"/>
        <w:rPr>
          <w:lang w:val="id-ID"/>
        </w:rPr>
      </w:pPr>
      <w:r w:rsidRPr="004712CD">
        <w:t>Gambar 3.</w:t>
      </w:r>
      <w:r w:rsidRPr="004712CD">
        <w:fldChar w:fldCharType="begin"/>
      </w:r>
      <w:r w:rsidRPr="004712CD">
        <w:instrText xml:space="preserve"> SEQ Gambar_3. \* ARABIC </w:instrText>
      </w:r>
      <w:r w:rsidRPr="004712CD">
        <w:fldChar w:fldCharType="separate"/>
      </w:r>
      <w:r w:rsidR="007A0B04">
        <w:rPr>
          <w:noProof/>
        </w:rPr>
        <w:t>1</w:t>
      </w:r>
      <w:r w:rsidRPr="004712CD">
        <w:fldChar w:fldCharType="end"/>
      </w:r>
      <w:r w:rsidRPr="004712CD">
        <w:rPr>
          <w:lang w:val="id-ID"/>
        </w:rPr>
        <w:t xml:space="preserve"> Kerangka Pikir</w:t>
      </w:r>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46DCC288" w14:textId="63ACED0B" w:rsidR="006C5AEF" w:rsidRPr="003222CE" w:rsidRDefault="004712CD">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06" w:name="_Toc232855323"/>
      <w:r>
        <w:rPr>
          <w:rFonts w:ascii="Times New Roman" w:eastAsia="Aptos" w:hAnsi="Times New Roman" w:cs="Times New Roman"/>
          <w:b/>
          <w:bCs/>
          <w:lang w:val="id"/>
        </w:rPr>
        <w:lastRenderedPageBreak/>
        <w:t>Deskripsi</w:t>
      </w:r>
      <w:bookmarkEnd w:id="106"/>
    </w:p>
    <w:p w14:paraId="568D0495"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Kerangka pikir penelitian ini menggambarkan tahapan yang dilakukan dalam membangun sistem klasifikasi profil kompetensi mahasiswa dan sistem rekomendasi pengembangan mahasiswa berbasis </w:t>
      </w:r>
      <w:r w:rsidRPr="00D74301">
        <w:rPr>
          <w:rFonts w:asciiTheme="majorBidi" w:hAnsiTheme="majorBidi" w:cstheme="majorBidi"/>
          <w:i/>
          <w:iCs/>
          <w:lang w:val="id-ID"/>
        </w:rPr>
        <w:t>machine learning</w:t>
      </w:r>
      <w:r w:rsidRPr="00D74301">
        <w:rPr>
          <w:rFonts w:asciiTheme="majorBidi" w:hAnsiTheme="majorBidi" w:cstheme="majorBidi"/>
          <w:lang w:val="id-ID"/>
        </w:rPr>
        <w:t xml:space="preserve">. Penelitian memanfaatkan metode </w:t>
      </w:r>
      <w:r w:rsidRPr="00D74301">
        <w:rPr>
          <w:rFonts w:asciiTheme="majorBidi" w:hAnsiTheme="majorBidi" w:cstheme="majorBidi"/>
          <w:i/>
          <w:iCs/>
          <w:lang w:val="id-ID"/>
        </w:rPr>
        <w:t>Knowledge Discovery in Databases</w:t>
      </w:r>
      <w:r w:rsidRPr="00D74301">
        <w:rPr>
          <w:rFonts w:asciiTheme="majorBidi" w:hAnsiTheme="majorBidi" w:cstheme="majorBidi"/>
          <w:lang w:val="id-ID"/>
        </w:rPr>
        <w:t xml:space="preserve"> (KDD) untuk proses pengolahan data, algoritma </w:t>
      </w:r>
      <w:r w:rsidRPr="00D74301">
        <w:rPr>
          <w:rFonts w:asciiTheme="majorBidi" w:hAnsiTheme="majorBidi" w:cstheme="majorBidi"/>
          <w:i/>
          <w:iCs/>
          <w:lang w:val="id-ID"/>
        </w:rPr>
        <w:t>Decision Tree</w:t>
      </w:r>
      <w:r w:rsidRPr="00D74301">
        <w:rPr>
          <w:rFonts w:asciiTheme="majorBidi" w:hAnsiTheme="majorBidi" w:cstheme="majorBidi"/>
          <w:lang w:val="id-ID"/>
        </w:rPr>
        <w:t xml:space="preserve"> dan </w:t>
      </w:r>
      <w:r w:rsidRPr="00D74301">
        <w:rPr>
          <w:rFonts w:asciiTheme="majorBidi" w:hAnsiTheme="majorBidi" w:cstheme="majorBidi"/>
          <w:i/>
          <w:iCs/>
          <w:lang w:val="id-ID"/>
        </w:rPr>
        <w:t>XGBoost</w:t>
      </w:r>
      <w:r w:rsidRPr="00D74301">
        <w:rPr>
          <w:rFonts w:asciiTheme="majorBidi" w:hAnsiTheme="majorBidi" w:cstheme="majorBidi"/>
          <w:lang w:val="id-ID"/>
        </w:rPr>
        <w:t xml:space="preserve"> sebagai model klasifikasi, pendekatan </w:t>
      </w:r>
      <w:r w:rsidRPr="00D74301">
        <w:rPr>
          <w:rFonts w:asciiTheme="majorBidi" w:hAnsiTheme="majorBidi" w:cstheme="majorBidi"/>
          <w:i/>
          <w:iCs/>
          <w:lang w:val="id-ID"/>
        </w:rPr>
        <w:t>Explainable Artificial Intelligence</w:t>
      </w:r>
      <w:r w:rsidRPr="00D74301">
        <w:rPr>
          <w:rFonts w:asciiTheme="majorBidi" w:hAnsiTheme="majorBidi" w:cstheme="majorBidi"/>
          <w:lang w:val="id-ID"/>
        </w:rPr>
        <w:t xml:space="preserve"> (XAI) menggunakan metode </w:t>
      </w:r>
      <w:r w:rsidRPr="00D74301">
        <w:rPr>
          <w:rFonts w:asciiTheme="majorBidi" w:hAnsiTheme="majorBidi" w:cstheme="majorBidi"/>
          <w:i/>
          <w:iCs/>
          <w:lang w:val="id-ID"/>
        </w:rPr>
        <w:t>SHAP</w:t>
      </w:r>
      <w:r w:rsidRPr="00D74301">
        <w:rPr>
          <w:rFonts w:asciiTheme="majorBidi" w:hAnsiTheme="majorBidi" w:cstheme="majorBidi"/>
          <w:lang w:val="id-ID"/>
        </w:rPr>
        <w:t xml:space="preserve"> untuk menjelaskan hasil prediksi, serta metode pengembangan sistem </w:t>
      </w:r>
      <w:r w:rsidRPr="00D74301">
        <w:rPr>
          <w:rFonts w:asciiTheme="majorBidi" w:hAnsiTheme="majorBidi" w:cstheme="majorBidi"/>
          <w:i/>
          <w:iCs/>
          <w:lang w:val="id-ID"/>
        </w:rPr>
        <w:t>Software Development Life Cycle</w:t>
      </w:r>
      <w:r w:rsidRPr="00D74301">
        <w:rPr>
          <w:rFonts w:asciiTheme="majorBidi" w:hAnsiTheme="majorBidi" w:cstheme="majorBidi"/>
          <w:lang w:val="id-ID"/>
        </w:rPr>
        <w:t xml:space="preserve"> (SDLC) model </w:t>
      </w:r>
      <w:r w:rsidRPr="00D74301">
        <w:rPr>
          <w:rFonts w:asciiTheme="majorBidi" w:hAnsiTheme="majorBidi" w:cstheme="majorBidi"/>
          <w:i/>
          <w:iCs/>
          <w:lang w:val="id-ID"/>
        </w:rPr>
        <w:t>Waterfall</w:t>
      </w:r>
      <w:r w:rsidRPr="00D74301">
        <w:rPr>
          <w:rFonts w:asciiTheme="majorBidi" w:hAnsiTheme="majorBidi" w:cstheme="majorBidi"/>
          <w:lang w:val="id-ID"/>
        </w:rPr>
        <w:t xml:space="preserve"> untuk membangun aplikasi berbasis web.</w:t>
      </w:r>
    </w:p>
    <w:p w14:paraId="692DB38F"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Penelitian diawali dengan proses pengumpulan data melalui observasi, wawancara, studi literatur, serta pengumpulan dokumen kurikulum dari 12 program studi di Universitas Bale Bandung. Data yang diperoleh kemudian dianalisis untuk mengidentifikasi keterkaitan antara Capaian Pembelajaran Lulusan (CPL), Profil Lulusan (PL), karakteristik mahasiswa, serta kebutuhan pengembangan mahasiswa. Hasil analisis tersebut digunakan untuk menyusun profil kompetensi mahasiswa, membangun instrumen kuesioner, serta membentuk aturan klasifikasi yang akan digunakan dalam proses </w:t>
      </w:r>
      <w:r w:rsidRPr="00D74301">
        <w:rPr>
          <w:rFonts w:asciiTheme="majorBidi" w:hAnsiTheme="majorBidi" w:cstheme="majorBidi"/>
          <w:i/>
          <w:iCs/>
          <w:lang w:val="id-ID"/>
        </w:rPr>
        <w:t>machine learning</w:t>
      </w:r>
      <w:r w:rsidRPr="00D74301">
        <w:rPr>
          <w:rFonts w:asciiTheme="majorBidi" w:hAnsiTheme="majorBidi" w:cstheme="majorBidi"/>
          <w:lang w:val="id-ID"/>
        </w:rPr>
        <w:t>.</w:t>
      </w:r>
    </w:p>
    <w:p w14:paraId="098854B9" w14:textId="77777777" w:rsid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Selanjutnya, data hasil kuesioner diolah menggunakan tahapan KDD yang terdiri atas </w:t>
      </w:r>
      <w:r w:rsidRPr="00D74301">
        <w:rPr>
          <w:rFonts w:asciiTheme="majorBidi" w:hAnsiTheme="majorBidi" w:cstheme="majorBidi"/>
          <w:i/>
          <w:iCs/>
          <w:lang w:val="id-ID"/>
        </w:rPr>
        <w:t>selection</w:t>
      </w:r>
      <w:r w:rsidRPr="00D74301">
        <w:rPr>
          <w:rFonts w:asciiTheme="majorBidi" w:hAnsiTheme="majorBidi" w:cstheme="majorBidi"/>
          <w:lang w:val="id-ID"/>
        </w:rPr>
        <w:t xml:space="preserve">, </w:t>
      </w:r>
      <w:r w:rsidRPr="00D74301">
        <w:rPr>
          <w:rFonts w:asciiTheme="majorBidi" w:hAnsiTheme="majorBidi" w:cstheme="majorBidi"/>
          <w:i/>
          <w:iCs/>
          <w:lang w:val="id-ID"/>
        </w:rPr>
        <w:t>preprocessing</w:t>
      </w:r>
      <w:r w:rsidRPr="00D74301">
        <w:rPr>
          <w:rFonts w:asciiTheme="majorBidi" w:hAnsiTheme="majorBidi" w:cstheme="majorBidi"/>
          <w:lang w:val="id-ID"/>
        </w:rPr>
        <w:t xml:space="preserve">, </w:t>
      </w:r>
      <w:r w:rsidRPr="00D74301">
        <w:rPr>
          <w:rFonts w:asciiTheme="majorBidi" w:hAnsiTheme="majorBidi" w:cstheme="majorBidi"/>
          <w:i/>
          <w:iCs/>
          <w:lang w:val="id-ID"/>
        </w:rPr>
        <w:t>transformation</w:t>
      </w:r>
      <w:r w:rsidRPr="00D74301">
        <w:rPr>
          <w:rFonts w:asciiTheme="majorBidi" w:hAnsiTheme="majorBidi" w:cstheme="majorBidi"/>
          <w:lang w:val="id-ID"/>
        </w:rPr>
        <w:t xml:space="preserve">, </w:t>
      </w:r>
      <w:r w:rsidRPr="00D74301">
        <w:rPr>
          <w:rFonts w:asciiTheme="majorBidi" w:hAnsiTheme="majorBidi" w:cstheme="majorBidi"/>
          <w:i/>
          <w:iCs/>
          <w:lang w:val="id-ID"/>
        </w:rPr>
        <w:t>data mining</w:t>
      </w:r>
      <w:r w:rsidRPr="00D74301">
        <w:rPr>
          <w:rFonts w:asciiTheme="majorBidi" w:hAnsiTheme="majorBidi" w:cstheme="majorBidi"/>
          <w:lang w:val="id-ID"/>
        </w:rPr>
        <w:t xml:space="preserve">, dan </w:t>
      </w:r>
      <w:r w:rsidRPr="00D74301">
        <w:rPr>
          <w:rFonts w:asciiTheme="majorBidi" w:hAnsiTheme="majorBidi" w:cstheme="majorBidi"/>
          <w:i/>
          <w:iCs/>
          <w:lang w:val="id-ID"/>
        </w:rPr>
        <w:t>evaluation</w:t>
      </w:r>
      <w:r w:rsidRPr="00D74301">
        <w:rPr>
          <w:rFonts w:asciiTheme="majorBidi" w:hAnsiTheme="majorBidi" w:cstheme="majorBidi"/>
          <w:lang w:val="id-ID"/>
        </w:rPr>
        <w:t xml:space="preserve">. Pada tahap </w:t>
      </w:r>
      <w:r w:rsidRPr="00D74301">
        <w:rPr>
          <w:rFonts w:asciiTheme="majorBidi" w:hAnsiTheme="majorBidi" w:cstheme="majorBidi"/>
          <w:i/>
          <w:iCs/>
          <w:lang w:val="id-ID"/>
        </w:rPr>
        <w:t>data mining</w:t>
      </w:r>
      <w:r w:rsidRPr="00D74301">
        <w:rPr>
          <w:rFonts w:asciiTheme="majorBidi" w:hAnsiTheme="majorBidi" w:cstheme="majorBidi"/>
          <w:lang w:val="id-ID"/>
        </w:rPr>
        <w:t xml:space="preserve">, dilakukan pembangunan model klasifikasi menggunakan algoritma </w:t>
      </w:r>
      <w:r w:rsidRPr="00D74301">
        <w:rPr>
          <w:rFonts w:asciiTheme="majorBidi" w:hAnsiTheme="majorBidi" w:cstheme="majorBidi"/>
          <w:i/>
          <w:iCs/>
          <w:lang w:val="id-ID"/>
        </w:rPr>
        <w:t>Decision Tree</w:t>
      </w:r>
      <w:r w:rsidRPr="00D74301">
        <w:rPr>
          <w:rFonts w:asciiTheme="majorBidi" w:hAnsiTheme="majorBidi" w:cstheme="majorBidi"/>
          <w:lang w:val="id-ID"/>
        </w:rPr>
        <w:t xml:space="preserve"> dan </w:t>
      </w:r>
      <w:r w:rsidRPr="00D74301">
        <w:rPr>
          <w:rFonts w:asciiTheme="majorBidi" w:hAnsiTheme="majorBidi" w:cstheme="majorBidi"/>
          <w:i/>
          <w:iCs/>
          <w:lang w:val="id-ID"/>
        </w:rPr>
        <w:t>XGBoost</w:t>
      </w:r>
      <w:r w:rsidRPr="00D74301">
        <w:rPr>
          <w:rFonts w:asciiTheme="majorBidi" w:hAnsiTheme="majorBidi" w:cstheme="majorBidi"/>
          <w:lang w:val="id-ID"/>
        </w:rPr>
        <w:t xml:space="preserve"> yang kemudian dibandingkan untuk memperoleh model terbaik. Hasil klasifikasi selanjutnya dijelaskan menggunakan pendekatan XAI dengan metode </w:t>
      </w:r>
      <w:r w:rsidRPr="00D74301">
        <w:rPr>
          <w:rFonts w:asciiTheme="majorBidi" w:hAnsiTheme="majorBidi" w:cstheme="majorBidi"/>
          <w:i/>
          <w:iCs/>
          <w:lang w:val="id-ID"/>
        </w:rPr>
        <w:t>SHAP</w:t>
      </w:r>
      <w:r w:rsidRPr="00D74301">
        <w:rPr>
          <w:rFonts w:asciiTheme="majorBidi" w:hAnsiTheme="majorBidi" w:cstheme="majorBidi"/>
          <w:lang w:val="id-ID"/>
        </w:rPr>
        <w:t xml:space="preserve"> sehingga faktor-faktor yang memengaruhi hasil klasifikasi dapat diketahui secara lebih transparan.</w:t>
      </w:r>
    </w:p>
    <w:p w14:paraId="6C688DE0" w14:textId="6F256B0A"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Setelah model klasifikasi diperoleh, dilakukan pengembangan sistem berbasis web menggunakan metode SDLC model </w:t>
      </w:r>
      <w:r w:rsidRPr="00D74301">
        <w:rPr>
          <w:rFonts w:asciiTheme="majorBidi" w:hAnsiTheme="majorBidi" w:cstheme="majorBidi"/>
          <w:i/>
          <w:iCs/>
          <w:lang w:val="id-ID"/>
        </w:rPr>
        <w:t>Waterfall</w:t>
      </w:r>
      <w:r w:rsidRPr="00D74301">
        <w:rPr>
          <w:rFonts w:asciiTheme="majorBidi" w:hAnsiTheme="majorBidi" w:cstheme="majorBidi"/>
          <w:lang w:val="id-ID"/>
        </w:rPr>
        <w:t xml:space="preserve"> yang meliputi tahap analisis kebutuhan, perancangan sistem, implementasi, pengujian, dan pemeliharaan. Sistem yang dihasilkan mampu menampilkan profil kompetensi mahasiswa beserta rekomendasi pengembangan akademik, non-akademik, karier, dan rekomendasi program studi yang sesuai dengan karakteristik pengguna. Tahap </w:t>
      </w:r>
      <w:r w:rsidRPr="00D74301">
        <w:rPr>
          <w:rFonts w:asciiTheme="majorBidi" w:hAnsiTheme="majorBidi" w:cstheme="majorBidi"/>
          <w:lang w:val="id-ID"/>
        </w:rPr>
        <w:lastRenderedPageBreak/>
        <w:t>akhir penelitian adalah penyusunan laporan penelitian sebagai bentuk dokumentasi seluruh proses dan hasil yang diperoleh.</w:t>
      </w:r>
    </w:p>
    <w:p w14:paraId="72EA1C05" w14:textId="769DFD5A" w:rsidR="004712CD"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7" w:name="_Toc232855324"/>
      <w:r w:rsidRPr="00D74301">
        <w:rPr>
          <w:rFonts w:ascii="Times New Roman" w:eastAsia="Aptos" w:hAnsi="Times New Roman" w:cs="Times New Roman"/>
          <w:b/>
          <w:bCs/>
          <w:lang w:val="id"/>
        </w:rPr>
        <w:t>Metode Pengumpulan Data</w:t>
      </w:r>
      <w:bookmarkEnd w:id="107"/>
    </w:p>
    <w:p w14:paraId="078FDC6D"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Tahap awal penelitian dilakukan melalui proses pengumpulan data untuk memperoleh informasi yang relevan dengan permasalahan penelitian. Pengumpulan data dilakukan menggunakan beberapa teknik, yaitu observasi, wawancara, studi literatur, dan dokumentasi.</w:t>
      </w:r>
    </w:p>
    <w:p w14:paraId="3507F274" w14:textId="15D7BADF"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Observasi</w:t>
      </w:r>
    </w:p>
    <w:p w14:paraId="0CED101B"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Observasi dilakukan dengan mengamati kondisi yang berkaitan dengan proses pemilihan program studi dan pengembangan mahasiswa di lingkungan Universitas Bale Bandung. Selain itu, peneliti juga melakukan pengamatan terhadap mahasiswa aktif untuk memperoleh gambaran mengenai proses pengembangan diri selama masa perkuliahan. Dari hasil observasi ditemukan bahwa masih terdapat mahasiswa yang mengalami kesulitan dalam menentukan arah pengembangan diri sesuai dengan minat, kemampuan, dan tujuan karier yang dimiliki.</w:t>
      </w:r>
    </w:p>
    <w:p w14:paraId="7D8F859D" w14:textId="5D7E9E98"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Wawancara</w:t>
      </w:r>
    </w:p>
    <w:p w14:paraId="0605E5E1"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Wawancara dilakukan kepada pihak Penerimaan Mahasiswa Baru (PMB) Universitas Bale Bandung, mahasiswa aktif, serta ketua program studi dari 12 program studi yang menjadi objek penelitian. Wawancara dengan pihak PMB bertujuan untuk mengetahui permasalahan yang sering dihadapi calon mahasiswa dalam menentukan program studi. Wawancara dengan mahasiswa aktif dilakukan untuk memperoleh informasi mengenai kendala yang dihadapi selama proses pengembangan diri di perguruan tinggi. Sementara itu, wawancara dengan ketua program studi dilakukan untuk memperoleh informasi mengenai CPL, PL, serta karakteristik lulusan pada masing-masing program studi.</w:t>
      </w:r>
    </w:p>
    <w:p w14:paraId="2B50965F" w14:textId="4266D6F6"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Studi Literatur</w:t>
      </w:r>
    </w:p>
    <w:p w14:paraId="4DA585BD"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Studi literatur dilakukan dengan mengkaji berbagai referensi yang relevan dengan topik penelitian. Peneliti melakukan penelusuran dan analisis terhadap sekitar 50 artikel ilmiah yang berkaitan dengan </w:t>
      </w:r>
      <w:r w:rsidRPr="00D74301">
        <w:rPr>
          <w:rFonts w:asciiTheme="majorBidi" w:hAnsiTheme="majorBidi" w:cstheme="majorBidi"/>
          <w:i/>
          <w:iCs/>
          <w:lang w:val="id-ID"/>
        </w:rPr>
        <w:t>machine learning</w:t>
      </w:r>
      <w:r w:rsidRPr="00D74301">
        <w:rPr>
          <w:rFonts w:asciiTheme="majorBidi" w:hAnsiTheme="majorBidi" w:cstheme="majorBidi"/>
          <w:lang w:val="id-ID"/>
        </w:rPr>
        <w:t xml:space="preserve">, sistem rekomendasi, klasifikasi pada bidang pendidikan, </w:t>
      </w:r>
      <w:r w:rsidRPr="00D74301">
        <w:rPr>
          <w:rFonts w:asciiTheme="majorBidi" w:hAnsiTheme="majorBidi" w:cstheme="majorBidi"/>
          <w:i/>
          <w:iCs/>
          <w:lang w:val="id-ID"/>
        </w:rPr>
        <w:t>Decision Tree</w:t>
      </w:r>
      <w:r w:rsidRPr="00D74301">
        <w:rPr>
          <w:rFonts w:asciiTheme="majorBidi" w:hAnsiTheme="majorBidi" w:cstheme="majorBidi"/>
          <w:lang w:val="id-ID"/>
        </w:rPr>
        <w:t xml:space="preserve">, </w:t>
      </w:r>
      <w:r w:rsidRPr="00D74301">
        <w:rPr>
          <w:rFonts w:asciiTheme="majorBidi" w:hAnsiTheme="majorBidi" w:cstheme="majorBidi"/>
          <w:i/>
          <w:iCs/>
          <w:lang w:val="id-ID"/>
        </w:rPr>
        <w:t>XGBoost</w:t>
      </w:r>
      <w:r w:rsidRPr="00D74301">
        <w:rPr>
          <w:rFonts w:asciiTheme="majorBidi" w:hAnsiTheme="majorBidi" w:cstheme="majorBidi"/>
          <w:lang w:val="id-ID"/>
        </w:rPr>
        <w:t xml:space="preserve">, dan </w:t>
      </w:r>
      <w:r w:rsidRPr="00D74301">
        <w:rPr>
          <w:rFonts w:asciiTheme="majorBidi" w:hAnsiTheme="majorBidi" w:cstheme="majorBidi"/>
          <w:lang w:val="id-ID"/>
        </w:rPr>
        <w:lastRenderedPageBreak/>
        <w:t>XAI. Dari hasil kajian tersebut dipilih beberapa penelitian yang memiliki keterkaitan langsung dengan penelitian ini dan digunakan sebagai jurnal acuan dalam penyusunan landasan teori serta pengembangan metodologi penelitian.</w:t>
      </w:r>
    </w:p>
    <w:p w14:paraId="62088B95" w14:textId="6E2D069A"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Dokumentasi</w:t>
      </w:r>
    </w:p>
    <w:p w14:paraId="7CDFD0DB" w14:textId="77777777"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Dokumentasi dilakukan dengan mengumpulkan dokumen akademik dari 12 program studi Universitas Bale Bandung. Dokumen yang diperoleh meliputi CPL, PL, struktur kurikulum, serta informasi mata kuliah pendukung. Meskipun tidak seluruh program studi memberikan dokumen yang sama secara lengkap, sebagian besar program studi menyediakan data CPL, PL, dan mata kuliah yang dapat digunakan sebagai dasar analisis kurikulum.</w:t>
      </w:r>
    </w:p>
    <w:p w14:paraId="25ACF343" w14:textId="75414AD6"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8" w:name="_Toc232855325"/>
      <w:r>
        <w:rPr>
          <w:rFonts w:ascii="Times New Roman" w:eastAsia="Aptos" w:hAnsi="Times New Roman" w:cs="Times New Roman"/>
          <w:b/>
          <w:bCs/>
          <w:lang w:val="id"/>
        </w:rPr>
        <w:t>Analisis Kurikulum</w:t>
      </w:r>
      <w:bookmarkEnd w:id="108"/>
    </w:p>
    <w:p w14:paraId="34A548CF"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Tahap analisis kurikulum dilakukan terhadap data CPL, PL, dan kurikulum yang diperoleh dari 12 program studi Universitas Bale Bandung. Analisis ini bertujuan untuk mengidentifikasi kompetensi utama yang menjadi karakteristik lulusan pada masing-masing program studi.</w:t>
      </w:r>
    </w:p>
    <w:p w14:paraId="04A4425A" w14:textId="6775BE1C" w:rsidR="004712CD" w:rsidRDefault="00D74301" w:rsidP="00D20393">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Pada tahap ini dilakukan pengelompokan CPL dan PL yang memiliki kesamaan tujuan, kompetensi, dan bidang pengembangan sehingga diperoleh pola kompetensi yang dapat digunakan sebagai dasar pembentukan profil kompetensi mahasiswa. Hasil analisis kurikulum menjadi fondasi utama dalam proses sintesis CPL dan pembentukan model klasifikasi pada penelitian ini.</w:t>
      </w:r>
    </w:p>
    <w:p w14:paraId="5C6FDE53" w14:textId="7DE77DDF"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09" w:name="_Toc232855326"/>
      <w:r w:rsidRPr="00D74301">
        <w:rPr>
          <w:rFonts w:ascii="Times New Roman" w:eastAsia="Aptos" w:hAnsi="Times New Roman" w:cs="Times New Roman"/>
          <w:b/>
          <w:bCs/>
        </w:rPr>
        <w:t>Sintesis CPL</w:t>
      </w:r>
      <w:bookmarkEnd w:id="109"/>
    </w:p>
    <w:p w14:paraId="2CE45CDC"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Setelah proses analisis kurikulum dilakukan, tahap berikutnya adalah sintesis CPL. Tahap ini bertujuan untuk menyederhanakan berbagai CPL yang berasal dari 12 program studi ke dalam beberapa domain kompetensi yang memiliki karakteristik serupa.</w:t>
      </w:r>
    </w:p>
    <w:p w14:paraId="0BD7449C" w14:textId="359ADA85" w:rsidR="00D74301" w:rsidRDefault="00D74301" w:rsidP="00D20393">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Hasil sintesis menghasilkan delapan domain CPL yang terdiri atas pendidikan dan pembelajaran, penelitian dan pengembangan ilmu, teknologi digital dan sistem informasi, analisis data dan pengambilan keputusan, sosial dan pemberdayaan masyarakat, kewirausahaan dan inovasi, kepemimpinan dan manajemen, serta </w:t>
      </w:r>
      <w:r w:rsidRPr="00D74301">
        <w:rPr>
          <w:rFonts w:asciiTheme="majorBidi" w:hAnsiTheme="majorBidi" w:cstheme="majorBidi"/>
          <w:lang w:val="id-ID"/>
        </w:rPr>
        <w:lastRenderedPageBreak/>
        <w:t>profesionalisme dan etika. Domain CPL tersebut kemudian digunakan sebagai dasar dalam pembentukan profil kompetensi mahasiswa.</w:t>
      </w:r>
    </w:p>
    <w:p w14:paraId="399043E1" w14:textId="1774DAC5"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0" w:name="_Toc232855327"/>
      <w:r w:rsidRPr="00D74301">
        <w:rPr>
          <w:rFonts w:ascii="Times New Roman" w:eastAsia="Aptos" w:hAnsi="Times New Roman" w:cs="Times New Roman"/>
          <w:b/>
          <w:bCs/>
        </w:rPr>
        <w:t>Pembentukan Profil Kompetensi</w:t>
      </w:r>
      <w:bookmarkEnd w:id="110"/>
    </w:p>
    <w:p w14:paraId="56106A7D"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Berdasarkan hasil sintesis CPL, dilakukan pembentukan enam profil kompetensi mahasiswa yang menjadi target klasifikasi penelitian. Keenam profil tersebut terdiri atas </w:t>
      </w:r>
      <w:r w:rsidRPr="00D74301">
        <w:rPr>
          <w:rFonts w:asciiTheme="majorBidi" w:hAnsiTheme="majorBidi" w:cstheme="majorBidi"/>
          <w:i/>
          <w:iCs/>
          <w:lang w:val="id-ID"/>
        </w:rPr>
        <w:t>Educational and Research Innovator</w:t>
      </w:r>
      <w:r w:rsidRPr="00D74301">
        <w:rPr>
          <w:rFonts w:asciiTheme="majorBidi" w:hAnsiTheme="majorBidi" w:cstheme="majorBidi"/>
          <w:lang w:val="id-ID"/>
        </w:rPr>
        <w:t xml:space="preserve"> (PC01), </w:t>
      </w:r>
      <w:r w:rsidRPr="00D74301">
        <w:rPr>
          <w:rFonts w:asciiTheme="majorBidi" w:hAnsiTheme="majorBidi" w:cstheme="majorBidi"/>
          <w:i/>
          <w:iCs/>
          <w:lang w:val="id-ID"/>
        </w:rPr>
        <w:t>Digital Technology Specialist</w:t>
      </w:r>
      <w:r w:rsidRPr="00D74301">
        <w:rPr>
          <w:rFonts w:asciiTheme="majorBidi" w:hAnsiTheme="majorBidi" w:cstheme="majorBidi"/>
          <w:lang w:val="id-ID"/>
        </w:rPr>
        <w:t xml:space="preserve"> (PC02), </w:t>
      </w:r>
      <w:r w:rsidRPr="00D74301">
        <w:rPr>
          <w:rFonts w:asciiTheme="majorBidi" w:hAnsiTheme="majorBidi" w:cstheme="majorBidi"/>
          <w:i/>
          <w:iCs/>
          <w:lang w:val="id-ID"/>
        </w:rPr>
        <w:t>Data and Analytical Intelligence Specialist</w:t>
      </w:r>
      <w:r w:rsidRPr="00D74301">
        <w:rPr>
          <w:rFonts w:asciiTheme="majorBidi" w:hAnsiTheme="majorBidi" w:cstheme="majorBidi"/>
          <w:lang w:val="id-ID"/>
        </w:rPr>
        <w:t xml:space="preserve"> (PC03), </w:t>
      </w:r>
      <w:r w:rsidRPr="00D74301">
        <w:rPr>
          <w:rFonts w:asciiTheme="majorBidi" w:hAnsiTheme="majorBidi" w:cstheme="majorBidi"/>
          <w:i/>
          <w:iCs/>
          <w:lang w:val="id-ID"/>
        </w:rPr>
        <w:t>Community Development Specialist</w:t>
      </w:r>
      <w:r w:rsidRPr="00D74301">
        <w:rPr>
          <w:rFonts w:asciiTheme="majorBidi" w:hAnsiTheme="majorBidi" w:cstheme="majorBidi"/>
          <w:lang w:val="id-ID"/>
        </w:rPr>
        <w:t xml:space="preserve"> (PC04), </w:t>
      </w:r>
      <w:r w:rsidRPr="00D74301">
        <w:rPr>
          <w:rFonts w:asciiTheme="majorBidi" w:hAnsiTheme="majorBidi" w:cstheme="majorBidi"/>
          <w:i/>
          <w:iCs/>
          <w:lang w:val="id-ID"/>
        </w:rPr>
        <w:t>Entrepreneurship and Innovation Specialist</w:t>
      </w:r>
      <w:r w:rsidRPr="00D74301">
        <w:rPr>
          <w:rFonts w:asciiTheme="majorBidi" w:hAnsiTheme="majorBidi" w:cstheme="majorBidi"/>
          <w:lang w:val="id-ID"/>
        </w:rPr>
        <w:t xml:space="preserve"> (PC05), dan </w:t>
      </w:r>
      <w:r w:rsidRPr="00D74301">
        <w:rPr>
          <w:rFonts w:asciiTheme="majorBidi" w:hAnsiTheme="majorBidi" w:cstheme="majorBidi"/>
          <w:i/>
          <w:iCs/>
          <w:lang w:val="id-ID"/>
        </w:rPr>
        <w:t>Professional Leader</w:t>
      </w:r>
      <w:r w:rsidRPr="00D74301">
        <w:rPr>
          <w:rFonts w:asciiTheme="majorBidi" w:hAnsiTheme="majorBidi" w:cstheme="majorBidi"/>
          <w:lang w:val="id-ID"/>
        </w:rPr>
        <w:t xml:space="preserve"> (PC06).</w:t>
      </w:r>
    </w:p>
    <w:p w14:paraId="4ED22902" w14:textId="77777777" w:rsidR="00D74301" w:rsidRPr="00D74301" w:rsidRDefault="00D74301" w:rsidP="00D20393">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Pembentukan profil kompetensi dilakukan melalui pemetaan antara domain CPL hasil sintesis dengan karakteristik lulusan dari berbagai program studi. Profil kompetensi ini selanjutnya digunakan sebagai dasar penyusunan instrumen penelitian, proses pelabelan data, dan sistem rekomendasi yang dikembangkan.</w:t>
      </w:r>
    </w:p>
    <w:p w14:paraId="7D373867" w14:textId="76C7C884"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1" w:name="_Toc232855328"/>
      <w:r w:rsidRPr="00D74301">
        <w:rPr>
          <w:rFonts w:ascii="Times New Roman" w:eastAsia="Aptos" w:hAnsi="Times New Roman" w:cs="Times New Roman"/>
          <w:b/>
          <w:bCs/>
        </w:rPr>
        <w:t>Penyusunan Kuesioner</w:t>
      </w:r>
      <w:bookmarkEnd w:id="111"/>
    </w:p>
    <w:p w14:paraId="45200FE0"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Tahap penyusunan kuesioner dilakukan berdasarkan hasil analisis CPL, PL, dan profil kompetensi yang telah dibentuk sebelumnya. Instrumen penelitian disusun untuk mengukur tiga variabel utama, yaitu minat, gaya belajar, dan tujuan karier.</w:t>
      </w:r>
    </w:p>
    <w:p w14:paraId="7A0DEDF2" w14:textId="77777777" w:rsidR="00D74301" w:rsidRPr="00D74301" w:rsidRDefault="00D74301" w:rsidP="00D20393">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Kuesioner terdiri atas 30 item pernyataan yang menggunakan skala Likert lima tingkat. Setiap item dirancang untuk merepresentasikan indikator yang berkaitan dengan salah satu profil kompetensi mahasiswa sehingga hasil pengisian kuesioner dapat digunakan sebagai dasar dalam proses klasifikasi.</w:t>
      </w:r>
    </w:p>
    <w:p w14:paraId="184E441D" w14:textId="31C2E97A"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2" w:name="_Toc232855329"/>
      <w:r w:rsidRPr="00D74301">
        <w:rPr>
          <w:rFonts w:ascii="Times New Roman" w:eastAsia="Aptos" w:hAnsi="Times New Roman" w:cs="Times New Roman"/>
          <w:b/>
          <w:bCs/>
        </w:rPr>
        <w:t>Pengumpulan Data Responden</w:t>
      </w:r>
      <w:bookmarkEnd w:id="112"/>
    </w:p>
    <w:p w14:paraId="04B95062" w14:textId="77777777" w:rsidR="00D74301" w:rsidRPr="00D74301" w:rsidRDefault="00D74301" w:rsidP="00D74301">
      <w:pPr>
        <w:spacing w:after="0" w:line="360" w:lineRule="auto"/>
        <w:ind w:firstLine="567"/>
        <w:jc w:val="both"/>
        <w:rPr>
          <w:rFonts w:asciiTheme="majorBidi" w:hAnsiTheme="majorBidi" w:cstheme="majorBidi"/>
          <w:lang w:val="id-ID"/>
        </w:rPr>
      </w:pPr>
      <w:r w:rsidRPr="00D74301">
        <w:rPr>
          <w:rFonts w:asciiTheme="majorBidi" w:hAnsiTheme="majorBidi" w:cstheme="majorBidi"/>
          <w:lang w:val="id-ID"/>
        </w:rPr>
        <w:t>Setelah instrumen penelitian selesai disusun, tahap berikutnya adalah pengumpulan data responden. Responden penelitian terdiri atas mahasiswa aktif, alumni, dan calon mahasiswa baru.</w:t>
      </w:r>
    </w:p>
    <w:p w14:paraId="544D8549" w14:textId="77777777" w:rsidR="00D74301" w:rsidRPr="00D74301" w:rsidRDefault="00D74301" w:rsidP="00D20393">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Sebelum pengumpulan data utama dilakukan, peneliti telah melaksanakan penyebaran kuesioner awal kepada 72 responden sebagai studi pendahuluan untuk </w:t>
      </w:r>
      <w:r w:rsidRPr="00D74301">
        <w:rPr>
          <w:rFonts w:asciiTheme="majorBidi" w:hAnsiTheme="majorBidi" w:cstheme="majorBidi"/>
          <w:lang w:val="id-ID"/>
        </w:rPr>
        <w:lastRenderedPageBreak/>
        <w:t xml:space="preserve">memperkuat identifikasi masalah penelitian. Selanjutnya, pengumpulan data utama direncanakan dengan target minimal 150 responden sebagai dataset yang digunakan dalam proses klasifikasi </w:t>
      </w:r>
      <w:r w:rsidRPr="00D74301">
        <w:rPr>
          <w:rFonts w:asciiTheme="majorBidi" w:hAnsiTheme="majorBidi" w:cstheme="majorBidi"/>
          <w:i/>
          <w:iCs/>
          <w:lang w:val="id-ID"/>
        </w:rPr>
        <w:t>machine learning</w:t>
      </w:r>
      <w:r w:rsidRPr="00D74301">
        <w:rPr>
          <w:rFonts w:asciiTheme="majorBidi" w:hAnsiTheme="majorBidi" w:cstheme="majorBidi"/>
          <w:lang w:val="id-ID"/>
        </w:rPr>
        <w:t>.</w:t>
      </w:r>
    </w:p>
    <w:p w14:paraId="4DEE9B24" w14:textId="267524C7" w:rsidR="00D74301"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3" w:name="_Toc232855330"/>
      <w:r w:rsidRPr="00D20393">
        <w:rPr>
          <w:rFonts w:ascii="Times New Roman" w:eastAsia="Aptos" w:hAnsi="Times New Roman" w:cs="Times New Roman"/>
          <w:b/>
          <w:bCs/>
        </w:rPr>
        <w:t>Metode Pemrosesan Data</w:t>
      </w:r>
      <w:bookmarkEnd w:id="113"/>
    </w:p>
    <w:p w14:paraId="51E6AD90" w14:textId="77777777" w:rsidR="00D20393" w:rsidRPr="00D20393" w:rsidRDefault="00D20393" w:rsidP="00D20393">
      <w:pPr>
        <w:spacing w:after="0" w:line="360" w:lineRule="auto"/>
        <w:ind w:firstLine="567"/>
        <w:jc w:val="both"/>
        <w:rPr>
          <w:rFonts w:asciiTheme="majorBidi" w:hAnsiTheme="majorBidi" w:cstheme="majorBidi"/>
          <w:lang w:val="id-ID"/>
        </w:rPr>
      </w:pPr>
      <w:r w:rsidRPr="00D20393">
        <w:rPr>
          <w:rFonts w:asciiTheme="majorBidi" w:hAnsiTheme="majorBidi" w:cstheme="majorBidi"/>
          <w:lang w:val="id-ID"/>
        </w:rPr>
        <w:t>Data yang telah terkumpul kemudian diolah menggunakan metode KDD yang terdiri atas beberapa tahapan sebagai berikut.</w:t>
      </w:r>
    </w:p>
    <w:p w14:paraId="44549718" w14:textId="5D43BE8E" w:rsidR="00D20393" w:rsidRPr="00D20393" w:rsidRDefault="00D20393">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Selection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ahap ini dilakukan dengan memilih data yang relevan dari hasil pengisian kuesioner untuk digunakan dalam penelitian.</w:t>
      </w:r>
    </w:p>
    <w:p w14:paraId="258B2600" w14:textId="27C3C2F0" w:rsidR="00D20393" w:rsidRPr="00D20393" w:rsidRDefault="00D20393">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Preprocessing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preprocessing</w:t>
      </w:r>
      <w:r w:rsidRPr="00D20393">
        <w:rPr>
          <w:rFonts w:asciiTheme="majorBidi" w:hAnsiTheme="majorBidi" w:cstheme="majorBidi"/>
          <w:lang w:val="id-ID"/>
        </w:rPr>
        <w:t xml:space="preserve"> dilakukan untuk membersihkan data dari nilai kosong, data tidak konsisten, data duplikat, maupun kesalahan pengisian yang dapat memengaruhi hasil analisis.</w:t>
      </w:r>
    </w:p>
    <w:p w14:paraId="639F5455" w14:textId="1F3E41EA" w:rsidR="00D20393" w:rsidRPr="00D20393" w:rsidRDefault="00D20393">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Transformation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transformasi dilakukan dengan mengubah data hasil kuesioner menjadi dataset yang siap digunakan dalam proses klasifikasi. Pada tahap ini juga dilakukan proses </w:t>
      </w:r>
      <w:r w:rsidRPr="00D20393">
        <w:rPr>
          <w:rFonts w:asciiTheme="majorBidi" w:hAnsiTheme="majorBidi" w:cstheme="majorBidi"/>
          <w:i/>
          <w:iCs/>
          <w:lang w:val="id-ID"/>
        </w:rPr>
        <w:t>rule-based initial labeling</w:t>
      </w:r>
      <w:r w:rsidRPr="00D20393">
        <w:rPr>
          <w:rFonts w:asciiTheme="majorBidi" w:hAnsiTheme="majorBidi" w:cstheme="majorBidi"/>
          <w:lang w:val="id-ID"/>
        </w:rPr>
        <w:t xml:space="preserve"> untuk menentukan label awal profil kompetensi mahasiswa berdasarkan skor tertinggi yang diperoleh dari masing-masing profil kompetensi.</w:t>
      </w:r>
    </w:p>
    <w:p w14:paraId="45FA0953" w14:textId="13FF8D2E" w:rsidR="00D20393" w:rsidRPr="00D20393" w:rsidRDefault="00D20393">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Data Mining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data mining</w:t>
      </w:r>
      <w:r w:rsidRPr="00D20393">
        <w:rPr>
          <w:rFonts w:asciiTheme="majorBidi" w:hAnsiTheme="majorBidi" w:cstheme="majorBidi"/>
          <w:lang w:val="id-ID"/>
        </w:rPr>
        <w:t xml:space="preserve"> dilakukan untuk membangun model klasifikasi menggunakan algoritma </w:t>
      </w:r>
      <w:r w:rsidRPr="00D20393">
        <w:rPr>
          <w:rFonts w:asciiTheme="majorBidi" w:hAnsiTheme="majorBidi" w:cstheme="majorBidi"/>
          <w:i/>
          <w:iCs/>
          <w:lang w:val="id-ID"/>
        </w:rPr>
        <w:t>Decision Tree</w:t>
      </w:r>
      <w:r w:rsidRPr="00D20393">
        <w:rPr>
          <w:rFonts w:asciiTheme="majorBidi" w:hAnsiTheme="majorBidi" w:cstheme="majorBidi"/>
          <w:lang w:val="id-ID"/>
        </w:rPr>
        <w:t xml:space="preserve"> dan </w:t>
      </w:r>
      <w:r w:rsidRPr="00D20393">
        <w:rPr>
          <w:rFonts w:asciiTheme="majorBidi" w:hAnsiTheme="majorBidi" w:cstheme="majorBidi"/>
          <w:i/>
          <w:iCs/>
          <w:lang w:val="id-ID"/>
        </w:rPr>
        <w:t>XGBoost</w:t>
      </w:r>
      <w:r w:rsidRPr="00D20393">
        <w:rPr>
          <w:rFonts w:asciiTheme="majorBidi" w:hAnsiTheme="majorBidi" w:cstheme="majorBidi"/>
          <w:lang w:val="id-ID"/>
        </w:rPr>
        <w:t>.</w:t>
      </w:r>
    </w:p>
    <w:p w14:paraId="755C75E0" w14:textId="10ABB697" w:rsidR="00D20393" w:rsidRPr="00D20393" w:rsidRDefault="00D20393">
      <w:pPr>
        <w:pStyle w:val="ListParagraph"/>
        <w:numPr>
          <w:ilvl w:val="0"/>
          <w:numId w:val="24"/>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Evaluation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evaluasi dilakukan untuk menilai performa model menggunakan </w:t>
      </w:r>
      <w:r w:rsidRPr="00D20393">
        <w:rPr>
          <w:rFonts w:asciiTheme="majorBidi" w:hAnsiTheme="majorBidi" w:cstheme="majorBidi"/>
          <w:i/>
          <w:iCs/>
          <w:lang w:val="id-ID"/>
        </w:rPr>
        <w:t>Confusion Matrix</w:t>
      </w:r>
      <w:r w:rsidRPr="00D20393">
        <w:rPr>
          <w:rFonts w:asciiTheme="majorBidi" w:hAnsiTheme="majorBidi" w:cstheme="majorBidi"/>
          <w:lang w:val="id-ID"/>
        </w:rPr>
        <w:t xml:space="preserve">, </w:t>
      </w:r>
      <w:r w:rsidRPr="00D20393">
        <w:rPr>
          <w:rFonts w:asciiTheme="majorBidi" w:hAnsiTheme="majorBidi" w:cstheme="majorBidi"/>
          <w:i/>
          <w:iCs/>
          <w:lang w:val="id-ID"/>
        </w:rPr>
        <w:t>Accuracy</w:t>
      </w:r>
      <w:r w:rsidRPr="00D20393">
        <w:rPr>
          <w:rFonts w:asciiTheme="majorBidi" w:hAnsiTheme="majorBidi" w:cstheme="majorBidi"/>
          <w:lang w:val="id-ID"/>
        </w:rPr>
        <w:t xml:space="preserve">, </w:t>
      </w:r>
      <w:r w:rsidRPr="00D20393">
        <w:rPr>
          <w:rFonts w:asciiTheme="majorBidi" w:hAnsiTheme="majorBidi" w:cstheme="majorBidi"/>
          <w:i/>
          <w:iCs/>
          <w:lang w:val="id-ID"/>
        </w:rPr>
        <w:t>Precision</w:t>
      </w:r>
      <w:r w:rsidRPr="00D20393">
        <w:rPr>
          <w:rFonts w:asciiTheme="majorBidi" w:hAnsiTheme="majorBidi" w:cstheme="majorBidi"/>
          <w:lang w:val="id-ID"/>
        </w:rPr>
        <w:t xml:space="preserve">, </w:t>
      </w:r>
      <w:r w:rsidRPr="00D20393">
        <w:rPr>
          <w:rFonts w:asciiTheme="majorBidi" w:hAnsiTheme="majorBidi" w:cstheme="majorBidi"/>
          <w:i/>
          <w:iCs/>
          <w:lang w:val="id-ID"/>
        </w:rPr>
        <w:t>Recall</w:t>
      </w:r>
      <w:r w:rsidRPr="00D20393">
        <w:rPr>
          <w:rFonts w:asciiTheme="majorBidi" w:hAnsiTheme="majorBidi" w:cstheme="majorBidi"/>
          <w:lang w:val="id-ID"/>
        </w:rPr>
        <w:t xml:space="preserve">, </w:t>
      </w:r>
      <w:r w:rsidRPr="00D20393">
        <w:rPr>
          <w:rFonts w:asciiTheme="majorBidi" w:hAnsiTheme="majorBidi" w:cstheme="majorBidi"/>
          <w:i/>
          <w:iCs/>
          <w:lang w:val="id-ID"/>
        </w:rPr>
        <w:t>F1-Score</w:t>
      </w:r>
      <w:r w:rsidRPr="00D20393">
        <w:rPr>
          <w:rFonts w:asciiTheme="majorBidi" w:hAnsiTheme="majorBidi" w:cstheme="majorBidi"/>
          <w:lang w:val="id-ID"/>
        </w:rPr>
        <w:t xml:space="preserve">, dan </w:t>
      </w:r>
      <w:r w:rsidRPr="00D20393">
        <w:rPr>
          <w:rFonts w:asciiTheme="majorBidi" w:hAnsiTheme="majorBidi" w:cstheme="majorBidi"/>
          <w:i/>
          <w:iCs/>
          <w:lang w:val="id-ID"/>
        </w:rPr>
        <w:t>ROC-AUC</w:t>
      </w:r>
      <w:r w:rsidRPr="00D20393">
        <w:rPr>
          <w:rFonts w:asciiTheme="majorBidi" w:hAnsiTheme="majorBidi" w:cstheme="majorBidi"/>
          <w:lang w:val="id-ID"/>
        </w:rPr>
        <w:t xml:space="preserve"> sehingga dapat diketahui model yang memiliki performa terbaik.</w:t>
      </w:r>
    </w:p>
    <w:p w14:paraId="435B7F7E" w14:textId="13C78766"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4" w:name="_Toc232855331"/>
      <w:r w:rsidRPr="00D20393">
        <w:rPr>
          <w:rFonts w:ascii="Times New Roman" w:eastAsia="Aptos" w:hAnsi="Times New Roman" w:cs="Times New Roman"/>
          <w:b/>
          <w:bCs/>
        </w:rPr>
        <w:t xml:space="preserve">Metode </w:t>
      </w:r>
      <w:r w:rsidR="000E5B48">
        <w:rPr>
          <w:rFonts w:ascii="Times New Roman" w:eastAsia="Aptos" w:hAnsi="Times New Roman" w:cs="Times New Roman"/>
          <w:b/>
          <w:bCs/>
        </w:rPr>
        <w:t>Pembuatan Model</w:t>
      </w:r>
      <w:bookmarkEnd w:id="114"/>
    </w:p>
    <w:p w14:paraId="28864CFB" w14:textId="77777777" w:rsidR="00D20393" w:rsidRPr="00D20393" w:rsidRDefault="00D20393" w:rsidP="00D20393">
      <w:pPr>
        <w:spacing w:after="0" w:line="360" w:lineRule="auto"/>
        <w:ind w:firstLine="567"/>
        <w:jc w:val="both"/>
        <w:rPr>
          <w:rFonts w:asciiTheme="majorBidi" w:hAnsiTheme="majorBidi" w:cstheme="majorBidi"/>
          <w:lang w:val="id-ID"/>
        </w:rPr>
      </w:pPr>
      <w:r w:rsidRPr="00D20393">
        <w:rPr>
          <w:rFonts w:asciiTheme="majorBidi" w:hAnsiTheme="majorBidi" w:cstheme="majorBidi"/>
          <w:lang w:val="id-ID"/>
        </w:rPr>
        <w:t xml:space="preserve">Pada tahap ini dilakukan pembangunan model klasifikasi menggunakan algoritma </w:t>
      </w:r>
      <w:r w:rsidRPr="00D20393">
        <w:rPr>
          <w:rFonts w:asciiTheme="majorBidi" w:hAnsiTheme="majorBidi" w:cstheme="majorBidi"/>
          <w:i/>
          <w:iCs/>
          <w:lang w:val="id-ID"/>
        </w:rPr>
        <w:t>Decision Tree</w:t>
      </w:r>
      <w:r w:rsidRPr="00D20393">
        <w:rPr>
          <w:rFonts w:asciiTheme="majorBidi" w:hAnsiTheme="majorBidi" w:cstheme="majorBidi"/>
          <w:lang w:val="id-ID"/>
        </w:rPr>
        <w:t xml:space="preserve"> dan </w:t>
      </w:r>
      <w:r w:rsidRPr="00D20393">
        <w:rPr>
          <w:rFonts w:asciiTheme="majorBidi" w:hAnsiTheme="majorBidi" w:cstheme="majorBidi"/>
          <w:i/>
          <w:iCs/>
          <w:lang w:val="id-ID"/>
        </w:rPr>
        <w:t>XGBoost</w:t>
      </w:r>
      <w:r w:rsidRPr="00D20393">
        <w:rPr>
          <w:rFonts w:asciiTheme="majorBidi" w:hAnsiTheme="majorBidi" w:cstheme="majorBidi"/>
          <w:lang w:val="id-ID"/>
        </w:rPr>
        <w:t xml:space="preserve">. Kedua algoritma dibandingkan menggunakan teknik </w:t>
      </w:r>
      <w:r w:rsidRPr="00D20393">
        <w:rPr>
          <w:rFonts w:asciiTheme="majorBidi" w:hAnsiTheme="majorBidi" w:cstheme="majorBidi"/>
          <w:i/>
          <w:iCs/>
          <w:lang w:val="id-ID"/>
        </w:rPr>
        <w:t>K-Fold Cross Validation</w:t>
      </w:r>
      <w:r w:rsidRPr="00D20393">
        <w:rPr>
          <w:rFonts w:asciiTheme="majorBidi" w:hAnsiTheme="majorBidi" w:cstheme="majorBidi"/>
          <w:lang w:val="id-ID"/>
        </w:rPr>
        <w:t xml:space="preserve"> untuk memperoleh model dengan performa terbaik.</w:t>
      </w:r>
    </w:p>
    <w:p w14:paraId="43440982" w14:textId="77777777" w:rsidR="00D20393" w:rsidRPr="00D20393" w:rsidRDefault="00D20393" w:rsidP="00D20393">
      <w:pPr>
        <w:spacing w:after="480" w:line="360" w:lineRule="auto"/>
        <w:ind w:firstLine="567"/>
        <w:jc w:val="both"/>
        <w:rPr>
          <w:rFonts w:asciiTheme="majorBidi" w:hAnsiTheme="majorBidi" w:cstheme="majorBidi"/>
          <w:lang w:val="id-ID"/>
        </w:rPr>
      </w:pPr>
      <w:r w:rsidRPr="00D20393">
        <w:rPr>
          <w:rFonts w:asciiTheme="majorBidi" w:hAnsiTheme="majorBidi" w:cstheme="majorBidi"/>
          <w:lang w:val="id-ID"/>
        </w:rPr>
        <w:t xml:space="preserve">Selanjutnya, model terbaik dianalisis menggunakan metode </w:t>
      </w:r>
      <w:r w:rsidRPr="00D20393">
        <w:rPr>
          <w:rFonts w:asciiTheme="majorBidi" w:hAnsiTheme="majorBidi" w:cstheme="majorBidi"/>
          <w:i/>
          <w:iCs/>
          <w:lang w:val="id-ID"/>
        </w:rPr>
        <w:t>SHAP</w:t>
      </w:r>
      <w:r w:rsidRPr="00D20393">
        <w:rPr>
          <w:rFonts w:asciiTheme="majorBidi" w:hAnsiTheme="majorBidi" w:cstheme="majorBidi"/>
          <w:lang w:val="id-ID"/>
        </w:rPr>
        <w:t xml:space="preserve"> untuk mengetahui faktor-faktor yang paling berpengaruh terhadap hasil klasifikasi profil </w:t>
      </w:r>
      <w:r w:rsidRPr="00D20393">
        <w:rPr>
          <w:rFonts w:asciiTheme="majorBidi" w:hAnsiTheme="majorBidi" w:cstheme="majorBidi"/>
          <w:lang w:val="id-ID"/>
        </w:rPr>
        <w:lastRenderedPageBreak/>
        <w:t>kompetensi mahasiswa. Pendekatan ini memungkinkan hasil prediksi dapat dijelaskan secara lebih transparan kepada pengguna.</w:t>
      </w:r>
    </w:p>
    <w:p w14:paraId="005CA423" w14:textId="42E408C7"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5" w:name="_Toc232855332"/>
      <w:r w:rsidRPr="00D20393">
        <w:rPr>
          <w:rFonts w:ascii="Times New Roman" w:eastAsia="Aptos" w:hAnsi="Times New Roman" w:cs="Times New Roman"/>
          <w:b/>
          <w:bCs/>
        </w:rPr>
        <w:t>Metode Pengembangan Sistem</w:t>
      </w:r>
      <w:bookmarkEnd w:id="115"/>
    </w:p>
    <w:p w14:paraId="25689331" w14:textId="77777777" w:rsidR="00D20393" w:rsidRPr="00D20393" w:rsidRDefault="00D20393" w:rsidP="00D20393">
      <w:pPr>
        <w:spacing w:after="0" w:line="360" w:lineRule="auto"/>
        <w:ind w:firstLine="567"/>
        <w:jc w:val="both"/>
        <w:rPr>
          <w:rFonts w:asciiTheme="majorBidi" w:hAnsiTheme="majorBidi" w:cstheme="majorBidi"/>
          <w:lang w:val="id-ID"/>
        </w:rPr>
      </w:pPr>
      <w:r w:rsidRPr="00D20393">
        <w:rPr>
          <w:rFonts w:asciiTheme="majorBidi" w:hAnsiTheme="majorBidi" w:cstheme="majorBidi"/>
          <w:lang w:val="id-ID"/>
        </w:rPr>
        <w:t xml:space="preserve">Pengembangan sistem dilakukan menggunakan metode SDLC model </w:t>
      </w:r>
      <w:r w:rsidRPr="00D20393">
        <w:rPr>
          <w:rFonts w:asciiTheme="majorBidi" w:hAnsiTheme="majorBidi" w:cstheme="majorBidi"/>
          <w:i/>
          <w:iCs/>
          <w:lang w:val="id-ID"/>
        </w:rPr>
        <w:t>Waterfall</w:t>
      </w:r>
      <w:r w:rsidRPr="00D20393">
        <w:rPr>
          <w:rFonts w:asciiTheme="majorBidi" w:hAnsiTheme="majorBidi" w:cstheme="majorBidi"/>
          <w:lang w:val="id-ID"/>
        </w:rPr>
        <w:t xml:space="preserve"> yang terdiri atas:</w:t>
      </w:r>
    </w:p>
    <w:p w14:paraId="2CD1B1E3" w14:textId="6AE254B0" w:rsidR="00D20393" w:rsidRPr="00D20393" w:rsidRDefault="00D20393">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Analysis</w:t>
      </w:r>
      <w:r>
        <w:rPr>
          <w:rFonts w:asciiTheme="majorBidi" w:hAnsiTheme="majorBidi" w:cstheme="majorBidi"/>
          <w:i/>
          <w:iCs/>
          <w:lang w:val="id-ID"/>
        </w:rPr>
        <w:t xml:space="preserve">, </w:t>
      </w:r>
      <w:r>
        <w:rPr>
          <w:rFonts w:asciiTheme="majorBidi" w:hAnsiTheme="majorBidi" w:cstheme="majorBidi"/>
          <w:lang w:val="id-ID"/>
        </w:rPr>
        <w:t>a</w:t>
      </w:r>
      <w:r w:rsidRPr="00D20393">
        <w:rPr>
          <w:rFonts w:asciiTheme="majorBidi" w:hAnsiTheme="majorBidi" w:cstheme="majorBidi"/>
          <w:lang w:val="id-ID"/>
        </w:rPr>
        <w:t>nalisis kebutuhan sistem berdasarkan hasil penelitian dan kebutuhan pengguna.</w:t>
      </w:r>
    </w:p>
    <w:p w14:paraId="7DB7D446" w14:textId="78566BC0" w:rsidR="00D20393" w:rsidRPr="00D20393" w:rsidRDefault="00D20393">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Design</w:t>
      </w:r>
      <w:r>
        <w:rPr>
          <w:rFonts w:asciiTheme="majorBidi" w:hAnsiTheme="majorBidi" w:cstheme="majorBidi"/>
          <w:i/>
          <w:iCs/>
          <w:lang w:val="id-ID"/>
        </w:rPr>
        <w:t xml:space="preserve">, </w:t>
      </w:r>
      <w:r>
        <w:rPr>
          <w:rFonts w:asciiTheme="majorBidi" w:hAnsiTheme="majorBidi" w:cstheme="majorBidi"/>
          <w:lang w:val="id-ID"/>
        </w:rPr>
        <w:t>p</w:t>
      </w:r>
      <w:r w:rsidRPr="00D20393">
        <w:rPr>
          <w:rFonts w:asciiTheme="majorBidi" w:hAnsiTheme="majorBidi" w:cstheme="majorBidi"/>
          <w:lang w:val="id-ID"/>
        </w:rPr>
        <w:t>erancangan basis data, UML, arsitektur sistem, dan antarmuka pengguna.</w:t>
      </w:r>
    </w:p>
    <w:p w14:paraId="080C55EA" w14:textId="294AB1D3" w:rsidR="00D20393" w:rsidRPr="00D20393" w:rsidRDefault="00D20393">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Implementation</w:t>
      </w:r>
      <w:r>
        <w:rPr>
          <w:rFonts w:asciiTheme="majorBidi" w:hAnsiTheme="majorBidi" w:cstheme="majorBidi"/>
          <w:i/>
          <w:iCs/>
          <w:lang w:val="id-ID"/>
        </w:rPr>
        <w:t xml:space="preserve">, </w:t>
      </w:r>
      <w:r>
        <w:rPr>
          <w:rFonts w:asciiTheme="majorBidi" w:hAnsiTheme="majorBidi" w:cstheme="majorBidi"/>
          <w:lang w:val="id-ID"/>
        </w:rPr>
        <w:t>p</w:t>
      </w:r>
      <w:r w:rsidRPr="00D20393">
        <w:rPr>
          <w:rFonts w:asciiTheme="majorBidi" w:hAnsiTheme="majorBidi" w:cstheme="majorBidi"/>
          <w:lang w:val="id-ID"/>
        </w:rPr>
        <w:t>embangunan aplikasi berbasis web serta integrasi model klasifikasi ke dalam sistem.</w:t>
      </w:r>
    </w:p>
    <w:p w14:paraId="6BCA6327" w14:textId="49BA61C7" w:rsidR="00D20393" w:rsidRPr="00D20393" w:rsidRDefault="00D20393">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Testing</w:t>
      </w:r>
      <w:r>
        <w:rPr>
          <w:rFonts w:asciiTheme="majorBidi" w:hAnsiTheme="majorBidi" w:cstheme="majorBidi"/>
          <w:i/>
          <w:iCs/>
          <w:lang w:val="id-ID"/>
        </w:rPr>
        <w:t xml:space="preserve">, </w:t>
      </w:r>
      <w:r>
        <w:rPr>
          <w:rFonts w:asciiTheme="majorBidi" w:hAnsiTheme="majorBidi" w:cstheme="majorBidi"/>
          <w:lang w:val="id-ID"/>
        </w:rPr>
        <w:t>p</w:t>
      </w:r>
      <w:r w:rsidRPr="00D20393">
        <w:rPr>
          <w:rFonts w:asciiTheme="majorBidi" w:hAnsiTheme="majorBidi" w:cstheme="majorBidi"/>
          <w:lang w:val="id-ID"/>
        </w:rPr>
        <w:t xml:space="preserve">engujian sistem menggunakan metode </w:t>
      </w:r>
      <w:r w:rsidRPr="00D20393">
        <w:rPr>
          <w:rFonts w:asciiTheme="majorBidi" w:hAnsiTheme="majorBidi" w:cstheme="majorBidi"/>
          <w:i/>
          <w:iCs/>
          <w:lang w:val="id-ID"/>
        </w:rPr>
        <w:t>Black Box Testing</w:t>
      </w:r>
      <w:r w:rsidRPr="00D20393">
        <w:rPr>
          <w:rFonts w:asciiTheme="majorBidi" w:hAnsiTheme="majorBidi" w:cstheme="majorBidi"/>
          <w:lang w:val="id-ID"/>
        </w:rPr>
        <w:t xml:space="preserve"> dan </w:t>
      </w:r>
      <w:r w:rsidRPr="00D20393">
        <w:rPr>
          <w:rFonts w:asciiTheme="majorBidi" w:hAnsiTheme="majorBidi" w:cstheme="majorBidi"/>
          <w:i/>
          <w:iCs/>
          <w:lang w:val="id-ID"/>
        </w:rPr>
        <w:t>User Acceptance Testing</w:t>
      </w:r>
      <w:r w:rsidRPr="00D20393">
        <w:rPr>
          <w:rFonts w:asciiTheme="majorBidi" w:hAnsiTheme="majorBidi" w:cstheme="majorBidi"/>
          <w:lang w:val="id-ID"/>
        </w:rPr>
        <w:t xml:space="preserve"> (UAT).</w:t>
      </w:r>
    </w:p>
    <w:p w14:paraId="267B2744" w14:textId="539E091C" w:rsidR="00D20393" w:rsidRPr="00D20393" w:rsidRDefault="00D20393">
      <w:pPr>
        <w:pStyle w:val="ListParagraph"/>
        <w:numPr>
          <w:ilvl w:val="0"/>
          <w:numId w:val="25"/>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Maintenance</w:t>
      </w:r>
      <w:r>
        <w:rPr>
          <w:rFonts w:asciiTheme="majorBidi" w:hAnsiTheme="majorBidi" w:cstheme="majorBidi"/>
          <w:i/>
          <w:iCs/>
          <w:lang w:val="id-ID"/>
        </w:rPr>
        <w:t xml:space="preserve">, </w:t>
      </w:r>
      <w:r>
        <w:rPr>
          <w:rFonts w:asciiTheme="majorBidi" w:hAnsiTheme="majorBidi" w:cstheme="majorBidi"/>
          <w:lang w:val="id-ID"/>
        </w:rPr>
        <w:t>p</w:t>
      </w:r>
      <w:r w:rsidRPr="00D20393">
        <w:rPr>
          <w:rFonts w:asciiTheme="majorBidi" w:hAnsiTheme="majorBidi" w:cstheme="majorBidi"/>
          <w:lang w:val="id-ID"/>
        </w:rPr>
        <w:t>erbaikan dan penyempurnaan sistem berdasarkan hasil pengujian dan evaluasi.</w:t>
      </w:r>
    </w:p>
    <w:p w14:paraId="69C8E0EE" w14:textId="11AD1D7D" w:rsidR="00D20393" w:rsidRPr="00D74301" w:rsidRDefault="000E5B48">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6" w:name="_Toc232855333"/>
      <w:r>
        <w:rPr>
          <w:rFonts w:ascii="Times New Roman" w:eastAsia="Aptos" w:hAnsi="Times New Roman" w:cs="Times New Roman"/>
          <w:b/>
          <w:bCs/>
          <w:i/>
          <w:iCs/>
        </w:rPr>
        <w:t xml:space="preserve">Output </w:t>
      </w:r>
      <w:r w:rsidR="00D20393" w:rsidRPr="00D20393">
        <w:rPr>
          <w:rFonts w:ascii="Times New Roman" w:eastAsia="Aptos" w:hAnsi="Times New Roman" w:cs="Times New Roman"/>
          <w:b/>
          <w:bCs/>
        </w:rPr>
        <w:t>Sistem</w:t>
      </w:r>
      <w:bookmarkEnd w:id="116"/>
    </w:p>
    <w:p w14:paraId="5F361991" w14:textId="77777777" w:rsidR="00D20393" w:rsidRPr="00D20393" w:rsidRDefault="00D20393" w:rsidP="00D20393">
      <w:pPr>
        <w:spacing w:after="0" w:line="360" w:lineRule="auto"/>
        <w:ind w:firstLine="567"/>
        <w:jc w:val="both"/>
        <w:rPr>
          <w:rFonts w:asciiTheme="majorBidi" w:hAnsiTheme="majorBidi" w:cstheme="majorBidi"/>
          <w:lang w:val="id-ID"/>
        </w:rPr>
      </w:pPr>
      <w:r w:rsidRPr="00D20393">
        <w:rPr>
          <w:rFonts w:asciiTheme="majorBidi" w:hAnsiTheme="majorBidi" w:cstheme="majorBidi"/>
          <w:i/>
          <w:iCs/>
          <w:lang w:val="id-ID"/>
        </w:rPr>
        <w:t>Output</w:t>
      </w:r>
      <w:r w:rsidRPr="00D20393">
        <w:rPr>
          <w:rFonts w:asciiTheme="majorBidi" w:hAnsiTheme="majorBidi" w:cstheme="majorBidi"/>
          <w:lang w:val="id-ID"/>
        </w:rPr>
        <w:t xml:space="preserve"> yang dihasilkan dari penelitian ini meliputi:</w:t>
      </w:r>
    </w:p>
    <w:p w14:paraId="397FB31B" w14:textId="32A6644A"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Profil kompetensi mahasiswa (PC01–PC06).</w:t>
      </w:r>
    </w:p>
    <w:p w14:paraId="7306EE12" w14:textId="16574A60"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pengembangan akademik.</w:t>
      </w:r>
    </w:p>
    <w:p w14:paraId="6BE80B84" w14:textId="6F3D70BD"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pengembangan non-akademik.</w:t>
      </w:r>
    </w:p>
    <w:p w14:paraId="400EC535" w14:textId="5549F839"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karier.</w:t>
      </w:r>
    </w:p>
    <w:p w14:paraId="11B05EA5" w14:textId="656BDC9E" w:rsidR="00D20393"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Rekomendasi program studi.</w:t>
      </w:r>
    </w:p>
    <w:p w14:paraId="006A34AA" w14:textId="1F10DDA5" w:rsidR="004712CD" w:rsidRPr="00D20393" w:rsidRDefault="00D20393">
      <w:pPr>
        <w:pStyle w:val="ListParagraph"/>
        <w:numPr>
          <w:ilvl w:val="0"/>
          <w:numId w:val="26"/>
        </w:numPr>
        <w:spacing w:after="0" w:line="360" w:lineRule="auto"/>
        <w:jc w:val="both"/>
        <w:rPr>
          <w:rFonts w:asciiTheme="majorBidi" w:hAnsiTheme="majorBidi" w:cstheme="majorBidi"/>
          <w:lang w:val="id-ID"/>
        </w:rPr>
      </w:pPr>
      <w:r w:rsidRPr="00D20393">
        <w:rPr>
          <w:rFonts w:asciiTheme="majorBidi" w:hAnsiTheme="majorBidi" w:cstheme="majorBidi"/>
          <w:lang w:val="id-ID"/>
        </w:rPr>
        <w:t xml:space="preserve">Penjelasan faktor-faktor yang memengaruhi hasil klasifikasi menggunakan metode </w:t>
      </w:r>
      <w:r w:rsidRPr="00D20393">
        <w:rPr>
          <w:rFonts w:asciiTheme="majorBidi" w:hAnsiTheme="majorBidi" w:cstheme="majorBidi"/>
          <w:i/>
          <w:iCs/>
          <w:lang w:val="id-ID"/>
        </w:rPr>
        <w:t>SHAP</w:t>
      </w:r>
      <w:r w:rsidRPr="00D20393">
        <w:rPr>
          <w:rFonts w:asciiTheme="majorBidi" w:hAnsiTheme="majorBidi" w:cstheme="majorBidi"/>
          <w:lang w:val="id-ID"/>
        </w:rPr>
        <w:t>.</w:t>
      </w:r>
    </w:p>
    <w:p w14:paraId="2A8B7AEB" w14:textId="77777777" w:rsidR="004712CD" w:rsidRPr="004712CD" w:rsidRDefault="004712CD" w:rsidP="004712CD">
      <w:pPr>
        <w:spacing w:after="0" w:line="360" w:lineRule="auto"/>
        <w:ind w:firstLine="720"/>
        <w:jc w:val="both"/>
        <w:rPr>
          <w:rFonts w:asciiTheme="majorBidi" w:hAnsiTheme="majorBidi" w:cstheme="majorBidi"/>
          <w:lang w:val="id-ID"/>
        </w:rPr>
      </w:pPr>
    </w:p>
    <w:p w14:paraId="4C6E1E39" w14:textId="77777777" w:rsidR="004712CD" w:rsidRDefault="004712CD" w:rsidP="00AB7A4C">
      <w:pPr>
        <w:spacing w:after="0" w:line="360" w:lineRule="auto"/>
        <w:ind w:firstLine="720"/>
        <w:jc w:val="both"/>
        <w:rPr>
          <w:rFonts w:ascii="Times New Roman" w:hAnsi="Times New Roman" w:cs="Times New Roman"/>
          <w:lang w:val="id-ID"/>
        </w:rPr>
        <w:sectPr w:rsidR="004712CD" w:rsidSect="007A0B04">
          <w:pgSz w:w="11906" w:h="16838" w:code="9"/>
          <w:pgMar w:top="1701" w:right="1701" w:bottom="1701" w:left="2268" w:header="720" w:footer="720" w:gutter="0"/>
          <w:pgNumType w:start="49"/>
          <w:cols w:space="720"/>
          <w:titlePg/>
          <w:docGrid w:linePitch="360"/>
        </w:sectPr>
      </w:pPr>
    </w:p>
    <w:p w14:paraId="1A066988" w14:textId="62A9ED26" w:rsidR="00226400" w:rsidRPr="000A09C1" w:rsidRDefault="00BE38D2" w:rsidP="000A09C1">
      <w:pPr>
        <w:widowControl w:val="0"/>
        <w:autoSpaceDE w:val="0"/>
        <w:autoSpaceDN w:val="0"/>
        <w:spacing w:after="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17" w:name="_Toc232855334"/>
      <w:r>
        <w:rPr>
          <w:rFonts w:ascii="Times New Roman" w:eastAsia="Times New Roman" w:hAnsi="Times New Roman" w:cs="Times New Roman"/>
          <w:b/>
          <w:bCs/>
          <w:kern w:val="0"/>
          <w:sz w:val="28"/>
          <w:szCs w:val="28"/>
          <w:lang w:val="id"/>
          <w14:ligatures w14:val="none"/>
        </w:rPr>
        <w:lastRenderedPageBreak/>
        <w:t xml:space="preserve">DAFTAR </w:t>
      </w:r>
      <w:r w:rsidR="00226400">
        <w:rPr>
          <w:rFonts w:ascii="Times New Roman" w:eastAsia="Times New Roman" w:hAnsi="Times New Roman" w:cs="Times New Roman"/>
          <w:b/>
          <w:bCs/>
          <w:kern w:val="0"/>
          <w:sz w:val="28"/>
          <w:szCs w:val="28"/>
          <w:lang w:val="id"/>
          <w14:ligatures w14:val="none"/>
        </w:rPr>
        <w:t>PUSTAKA</w:t>
      </w:r>
      <w:bookmarkEnd w:id="117"/>
    </w:p>
    <w:sdt>
      <w:sdtPr>
        <w:rPr>
          <w:rFonts w:ascii="Times New Roman" w:eastAsia="Aptos" w:hAnsi="Times New Roman" w:cs="Times New Roman"/>
          <w:color w:val="000000"/>
          <w:lang w:val="id"/>
        </w:rPr>
        <w:tag w:val="MENDELEY_BIBLIOGRAPHY"/>
        <w:id w:val="-1477676621"/>
        <w:placeholder>
          <w:docPart w:val="DefaultPlaceholder_-1854013440"/>
        </w:placeholder>
      </w:sdtPr>
      <w:sdtContent>
        <w:p w14:paraId="1E67D04A" w14:textId="77777777" w:rsidR="000E5B48" w:rsidRPr="000E5B48" w:rsidRDefault="000E5B48" w:rsidP="000E5B48">
          <w:pPr>
            <w:autoSpaceDE w:val="0"/>
            <w:autoSpaceDN w:val="0"/>
            <w:ind w:hanging="480"/>
            <w:jc w:val="both"/>
            <w:divId w:val="1490171818"/>
            <w:rPr>
              <w:rFonts w:ascii="Times New Roman" w:eastAsia="Times New Roman" w:hAnsi="Times New Roman" w:cs="Times New Roman"/>
              <w:color w:val="000000"/>
              <w:kern w:val="0"/>
              <w14:ligatures w14:val="none"/>
            </w:rPr>
          </w:pPr>
          <w:r w:rsidRPr="000E5B48">
            <w:rPr>
              <w:rFonts w:ascii="Times New Roman" w:eastAsia="Times New Roman" w:hAnsi="Times New Roman" w:cs="Times New Roman"/>
              <w:color w:val="000000"/>
            </w:rPr>
            <w:t xml:space="preserve">Abdulahi Hasan, A., &amp; Fang, H. (2021, May 28). Data Mining in Education: Discussing Knowledge Discovery in Database (KDD) with Cluster Associative Study. </w:t>
          </w:r>
          <w:r w:rsidRPr="000E5B48">
            <w:rPr>
              <w:rFonts w:ascii="Times New Roman" w:eastAsia="Times New Roman" w:hAnsi="Times New Roman" w:cs="Times New Roman"/>
              <w:i/>
              <w:iCs/>
              <w:color w:val="000000"/>
            </w:rPr>
            <w:t>ACM International Conference Proceeding Series</w:t>
          </w:r>
          <w:r w:rsidRPr="000E5B48">
            <w:rPr>
              <w:rFonts w:ascii="Times New Roman" w:eastAsia="Times New Roman" w:hAnsi="Times New Roman" w:cs="Times New Roman"/>
              <w:color w:val="000000"/>
            </w:rPr>
            <w:t>. https://doi.org/10.1145/3469213.3471319</w:t>
          </w:r>
        </w:p>
        <w:p w14:paraId="0FAE76E9" w14:textId="77777777" w:rsidR="000E5B48" w:rsidRPr="000E5B48" w:rsidRDefault="000E5B48" w:rsidP="000E5B48">
          <w:pPr>
            <w:autoSpaceDE w:val="0"/>
            <w:autoSpaceDN w:val="0"/>
            <w:ind w:hanging="480"/>
            <w:jc w:val="both"/>
            <w:divId w:val="1250777492"/>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Abouhawwash, M. (2025). Machine Learning-Based Enhanced Embryo Selection Using Temporal Feature Extraction and Rule-Based Labeling Model With Decision Trees. </w:t>
          </w:r>
          <w:r w:rsidRPr="000E5B48">
            <w:rPr>
              <w:rFonts w:ascii="Times New Roman" w:eastAsia="Times New Roman" w:hAnsi="Times New Roman" w:cs="Times New Roman"/>
              <w:i/>
              <w:iCs/>
              <w:color w:val="000000"/>
            </w:rPr>
            <w:t>IEEE Access</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13</w:t>
          </w:r>
          <w:r w:rsidRPr="000E5B48">
            <w:rPr>
              <w:rFonts w:ascii="Times New Roman" w:eastAsia="Times New Roman" w:hAnsi="Times New Roman" w:cs="Times New Roman"/>
              <w:color w:val="000000"/>
            </w:rPr>
            <w:t>, 212213–212230. https://doi.org/10.1109/ACCESS.2025.3644768</w:t>
          </w:r>
        </w:p>
        <w:p w14:paraId="33147BD2" w14:textId="77777777" w:rsidR="000E5B48" w:rsidRPr="000E5B48" w:rsidRDefault="000E5B48" w:rsidP="000E5B48">
          <w:pPr>
            <w:autoSpaceDE w:val="0"/>
            <w:autoSpaceDN w:val="0"/>
            <w:ind w:hanging="480"/>
            <w:jc w:val="both"/>
            <w:divId w:val="989017318"/>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0E5B48">
            <w:rPr>
              <w:rFonts w:ascii="Times New Roman" w:eastAsia="Times New Roman" w:hAnsi="Times New Roman" w:cs="Times New Roman"/>
              <w:i/>
              <w:iCs/>
              <w:color w:val="000000"/>
            </w:rPr>
            <w:t>Applied Sciences (Switzerland)</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11</w:t>
          </w:r>
          <w:r w:rsidRPr="000E5B48">
            <w:rPr>
              <w:rFonts w:ascii="Times New Roman" w:eastAsia="Times New Roman" w:hAnsi="Times New Roman" w:cs="Times New Roman"/>
              <w:color w:val="000000"/>
            </w:rPr>
            <w:t>(22). https://doi.org/10.3390/app112210639</w:t>
          </w:r>
        </w:p>
        <w:p w14:paraId="33DF0374" w14:textId="77777777" w:rsidR="000E5B48" w:rsidRPr="000E5B48" w:rsidRDefault="000E5B48" w:rsidP="000E5B48">
          <w:pPr>
            <w:autoSpaceDE w:val="0"/>
            <w:autoSpaceDN w:val="0"/>
            <w:ind w:hanging="480"/>
            <w:jc w:val="both"/>
            <w:divId w:val="756486791"/>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Anwar, M. S., &amp; Wulandari, S. (2025). Mobile Intelligent System for VARK-Based Student Learning Style Classification Using KNN. </w:t>
          </w:r>
          <w:r w:rsidRPr="000E5B48">
            <w:rPr>
              <w:rFonts w:ascii="Times New Roman" w:eastAsia="Times New Roman" w:hAnsi="Times New Roman" w:cs="Times New Roman"/>
              <w:i/>
              <w:iCs/>
              <w:color w:val="000000"/>
            </w:rPr>
            <w:t>Bit-Tech</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8</w:t>
          </w:r>
          <w:r w:rsidRPr="000E5B48">
            <w:rPr>
              <w:rFonts w:ascii="Times New Roman" w:eastAsia="Times New Roman" w:hAnsi="Times New Roman" w:cs="Times New Roman"/>
              <w:color w:val="000000"/>
            </w:rPr>
            <w:t>(2), 2890–2899. https://doi.org/10.32877/bt.v8i2.3428</w:t>
          </w:r>
        </w:p>
        <w:p w14:paraId="0D943CA8" w14:textId="77777777" w:rsidR="000E5B48" w:rsidRPr="000E5B48" w:rsidRDefault="000E5B48" w:rsidP="000E5B48">
          <w:pPr>
            <w:autoSpaceDE w:val="0"/>
            <w:autoSpaceDN w:val="0"/>
            <w:ind w:hanging="480"/>
            <w:jc w:val="both"/>
            <w:divId w:val="542402053"/>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Asrin, F., Hafid, K., &amp; Korespondesi, P. (2026). </w:t>
          </w:r>
          <w:r w:rsidRPr="000E5B48">
            <w:rPr>
              <w:rFonts w:ascii="Times New Roman" w:eastAsia="Times New Roman" w:hAnsi="Times New Roman" w:cs="Times New Roman"/>
              <w:i/>
              <w:iCs/>
              <w:color w:val="000000"/>
            </w:rPr>
            <w:t>Pemodelan Sistem Informasi Manajemen Stadion Universitas Tanjungpura Menggunakan Unified Modeling Language (UML) Modeling of Tanjungpura University Stadium Management Information System Using Unified Modeling Language (UML)</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5</w:t>
          </w:r>
          <w:r w:rsidRPr="000E5B48">
            <w:rPr>
              <w:rFonts w:ascii="Times New Roman" w:eastAsia="Times New Roman" w:hAnsi="Times New Roman" w:cs="Times New Roman"/>
              <w:color w:val="000000"/>
            </w:rPr>
            <w:t>(1), 27–37.</w:t>
          </w:r>
        </w:p>
        <w:p w14:paraId="0AE79F66" w14:textId="77777777" w:rsidR="000E5B48" w:rsidRPr="000E5B48" w:rsidRDefault="000E5B48" w:rsidP="000E5B48">
          <w:pPr>
            <w:autoSpaceDE w:val="0"/>
            <w:autoSpaceDN w:val="0"/>
            <w:ind w:hanging="480"/>
            <w:jc w:val="both"/>
            <w:divId w:val="720133687"/>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0E5B48">
            <w:rPr>
              <w:rFonts w:ascii="Times New Roman" w:eastAsia="Times New Roman" w:hAnsi="Times New Roman" w:cs="Times New Roman"/>
              <w:i/>
              <w:iCs/>
              <w:color w:val="000000"/>
            </w:rPr>
            <w:t>Mathematics</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11</w:t>
          </w:r>
          <w:r w:rsidRPr="000E5B48">
            <w:rPr>
              <w:rFonts w:ascii="Times New Roman" w:eastAsia="Times New Roman" w:hAnsi="Times New Roman" w:cs="Times New Roman"/>
              <w:color w:val="000000"/>
            </w:rPr>
            <w:t>(5). https://doi.org/10.3390/math11051098</w:t>
          </w:r>
        </w:p>
        <w:p w14:paraId="72DABF87" w14:textId="77777777" w:rsidR="000E5B48" w:rsidRPr="000E5B48" w:rsidRDefault="000E5B48" w:rsidP="000E5B48">
          <w:pPr>
            <w:autoSpaceDE w:val="0"/>
            <w:autoSpaceDN w:val="0"/>
            <w:ind w:hanging="480"/>
            <w:jc w:val="both"/>
            <w:divId w:val="1895389763"/>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Basu, A. (2025). Explaining ML predictions with SHAP. </w:t>
          </w:r>
          <w:r w:rsidRPr="000E5B48">
            <w:rPr>
              <w:rFonts w:ascii="Times New Roman" w:eastAsia="Times New Roman" w:hAnsi="Times New Roman" w:cs="Times New Roman"/>
              <w:i/>
              <w:iCs/>
              <w:color w:val="000000"/>
            </w:rPr>
            <w:t>Proceedings of the 24th Python in Science Conference</w:t>
          </w:r>
          <w:r w:rsidRPr="000E5B48">
            <w:rPr>
              <w:rFonts w:ascii="Times New Roman" w:eastAsia="Times New Roman" w:hAnsi="Times New Roman" w:cs="Times New Roman"/>
              <w:color w:val="000000"/>
            </w:rPr>
            <w:t>, 14–37. https://doi.org/10.25080/mhum9729</w:t>
          </w:r>
        </w:p>
        <w:p w14:paraId="4CF29614" w14:textId="77777777" w:rsidR="000E5B48" w:rsidRPr="000E5B48" w:rsidRDefault="000E5B48" w:rsidP="000E5B48">
          <w:pPr>
            <w:autoSpaceDE w:val="0"/>
            <w:autoSpaceDN w:val="0"/>
            <w:ind w:hanging="480"/>
            <w:jc w:val="both"/>
            <w:divId w:val="1035083418"/>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Bifarin, O. O. (2023). Interpretable machine learning with treebased shapley additive explanations: Application to metabolomics datasets for binary classification. </w:t>
          </w:r>
          <w:r w:rsidRPr="000E5B48">
            <w:rPr>
              <w:rFonts w:ascii="Times New Roman" w:eastAsia="Times New Roman" w:hAnsi="Times New Roman" w:cs="Times New Roman"/>
              <w:i/>
              <w:iCs/>
              <w:color w:val="000000"/>
            </w:rPr>
            <w:t>PLoS ONE</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18</w:t>
          </w:r>
          <w:r w:rsidRPr="000E5B48">
            <w:rPr>
              <w:rFonts w:ascii="Times New Roman" w:eastAsia="Times New Roman" w:hAnsi="Times New Roman" w:cs="Times New Roman"/>
              <w:color w:val="000000"/>
            </w:rPr>
            <w:t>(5 May). https://doi.org/10.1371/journal.pone.0284315</w:t>
          </w:r>
        </w:p>
        <w:p w14:paraId="117456CF" w14:textId="77777777" w:rsidR="000E5B48" w:rsidRPr="000E5B48" w:rsidRDefault="000E5B48" w:rsidP="000E5B48">
          <w:pPr>
            <w:autoSpaceDE w:val="0"/>
            <w:autoSpaceDN w:val="0"/>
            <w:ind w:hanging="480"/>
            <w:jc w:val="both"/>
            <w:divId w:val="220408173"/>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0E5B48">
            <w:rPr>
              <w:rFonts w:ascii="Times New Roman" w:eastAsia="Times New Roman" w:hAnsi="Times New Roman" w:cs="Times New Roman"/>
              <w:i/>
              <w:iCs/>
              <w:color w:val="000000"/>
            </w:rPr>
            <w:t>Journal of Information Systems and Informatics</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5</w:t>
          </w:r>
          <w:r w:rsidRPr="000E5B48">
            <w:rPr>
              <w:rFonts w:ascii="Times New Roman" w:eastAsia="Times New Roman" w:hAnsi="Times New Roman" w:cs="Times New Roman"/>
              <w:color w:val="000000"/>
            </w:rPr>
            <w:t>(1), 259–270. https://doi.org/10.51519/journalisi.v5i1.443</w:t>
          </w:r>
        </w:p>
        <w:p w14:paraId="3732F900" w14:textId="77777777" w:rsidR="000E5B48" w:rsidRPr="000E5B48" w:rsidRDefault="000E5B48" w:rsidP="000E5B48">
          <w:pPr>
            <w:autoSpaceDE w:val="0"/>
            <w:autoSpaceDN w:val="0"/>
            <w:ind w:hanging="480"/>
            <w:jc w:val="both"/>
            <w:divId w:val="1142581573"/>
            <w:rPr>
              <w:rFonts w:ascii="Times New Roman" w:eastAsia="Times New Roman" w:hAnsi="Times New Roman" w:cs="Times New Roman"/>
              <w:color w:val="000000"/>
            </w:rPr>
          </w:pPr>
          <w:r w:rsidRPr="000E5B48">
            <w:rPr>
              <w:rFonts w:ascii="Times New Roman" w:eastAsia="Times New Roman" w:hAnsi="Times New Roman" w:cs="Times New Roman"/>
              <w:color w:val="000000"/>
            </w:rPr>
            <w:lastRenderedPageBreak/>
            <w:t xml:space="preserve">Dayanah Ayulani, I., Yunawan, A. M., Prihutaminingsih, T., Sarwinda, D., Ardaneswari, G., &amp; Desjwiandra Handari, B. (2023). </w:t>
          </w:r>
          <w:r w:rsidRPr="000E5B48">
            <w:rPr>
              <w:rFonts w:ascii="Times New Roman" w:eastAsia="Times New Roman" w:hAnsi="Times New Roman" w:cs="Times New Roman"/>
              <w:i/>
              <w:iCs/>
              <w:color w:val="000000"/>
            </w:rPr>
            <w:t>Tree-Based Ensemble Methods and Their Applications for Predicting Students’ Academic Performance</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13</w:t>
          </w:r>
          <w:r w:rsidRPr="000E5B48">
            <w:rPr>
              <w:rFonts w:ascii="Times New Roman" w:eastAsia="Times New Roman" w:hAnsi="Times New Roman" w:cs="Times New Roman"/>
              <w:color w:val="000000"/>
            </w:rPr>
            <w:t>(3).</w:t>
          </w:r>
        </w:p>
        <w:p w14:paraId="39873883" w14:textId="77777777" w:rsidR="000E5B48" w:rsidRPr="000E5B48" w:rsidRDefault="000E5B48" w:rsidP="000E5B48">
          <w:pPr>
            <w:autoSpaceDE w:val="0"/>
            <w:autoSpaceDN w:val="0"/>
            <w:ind w:hanging="480"/>
            <w:jc w:val="both"/>
            <w:divId w:val="1646469541"/>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Deniz, E. (2024). Evaluating the Effectiveness of Machine Learning Models in Predicting Student Academic Achievement. </w:t>
          </w:r>
          <w:r w:rsidRPr="000E5B48">
            <w:rPr>
              <w:rFonts w:ascii="Times New Roman" w:eastAsia="Times New Roman" w:hAnsi="Times New Roman" w:cs="Times New Roman"/>
              <w:i/>
              <w:iCs/>
              <w:color w:val="000000"/>
            </w:rPr>
            <w:t>ADBA Computer Science</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w:t>
          </w:r>
          <w:r w:rsidRPr="000E5B48">
            <w:rPr>
              <w:rFonts w:ascii="Times New Roman" w:eastAsia="Times New Roman" w:hAnsi="Times New Roman" w:cs="Times New Roman"/>
              <w:color w:val="000000"/>
            </w:rPr>
            <w:t>(1), 8–13. https://doi.org/10.69882/adba.cs.2024072</w:t>
          </w:r>
        </w:p>
        <w:p w14:paraId="138FC652" w14:textId="77777777" w:rsidR="000E5B48" w:rsidRPr="000E5B48" w:rsidRDefault="000E5B48" w:rsidP="000E5B48">
          <w:pPr>
            <w:autoSpaceDE w:val="0"/>
            <w:autoSpaceDN w:val="0"/>
            <w:ind w:hanging="480"/>
            <w:jc w:val="both"/>
            <w:divId w:val="575209917"/>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Devanathan, B., Varshitha, J. J., Kumar, P. P., Lakshmanan, S. A., &amp; Prakash, K. K. (2025). Explainable AI Framework Using XGBoost With SHAP and LIME for Multi-Scale Household Energy Forecasting. </w:t>
          </w:r>
          <w:r w:rsidRPr="000E5B48">
            <w:rPr>
              <w:rFonts w:ascii="Times New Roman" w:eastAsia="Times New Roman" w:hAnsi="Times New Roman" w:cs="Times New Roman"/>
              <w:i/>
              <w:iCs/>
              <w:color w:val="000000"/>
            </w:rPr>
            <w:t>IEEE Access</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13</w:t>
          </w:r>
          <w:r w:rsidRPr="000E5B48">
            <w:rPr>
              <w:rFonts w:ascii="Times New Roman" w:eastAsia="Times New Roman" w:hAnsi="Times New Roman" w:cs="Times New Roman"/>
              <w:color w:val="000000"/>
            </w:rPr>
            <w:t>, 149750–149764. https://doi.org/10.1109/ACCESS.2025.3602673</w:t>
          </w:r>
        </w:p>
        <w:p w14:paraId="0DB7EB45" w14:textId="77777777" w:rsidR="000E5B48" w:rsidRPr="000E5B48" w:rsidRDefault="000E5B48" w:rsidP="000E5B48">
          <w:pPr>
            <w:autoSpaceDE w:val="0"/>
            <w:autoSpaceDN w:val="0"/>
            <w:ind w:hanging="480"/>
            <w:jc w:val="both"/>
            <w:divId w:val="612326754"/>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Direktorat Pembelajaran dan Kemahasiswaan, Direktorat Jenderal Pendidikan Tinggi, R. dan T., &amp; Kementrian Pendidikan, K. R. dan T. (2024). </w:t>
          </w:r>
          <w:r w:rsidRPr="000E5B48">
            <w:rPr>
              <w:rFonts w:ascii="Times New Roman" w:eastAsia="Times New Roman" w:hAnsi="Times New Roman" w:cs="Times New Roman"/>
              <w:i/>
              <w:iCs/>
              <w:color w:val="000000"/>
            </w:rPr>
            <w:t>PANDUAN PENYUSUNAN KURIKULUM PENDIDIKAN TINGGI MENDUKUNG MERDEKA BELAJAR-KAMPUS MERDEKA MENUJU INDONESIA EMAS</w:t>
          </w:r>
          <w:r w:rsidRPr="000E5B48">
            <w:rPr>
              <w:rFonts w:ascii="Times New Roman" w:eastAsia="Times New Roman" w:hAnsi="Times New Roman" w:cs="Times New Roman"/>
              <w:color w:val="000000"/>
            </w:rPr>
            <w:t>.</w:t>
          </w:r>
        </w:p>
        <w:p w14:paraId="63C96160" w14:textId="77777777" w:rsidR="000E5B48" w:rsidRPr="000E5B48" w:rsidRDefault="000E5B48" w:rsidP="000E5B48">
          <w:pPr>
            <w:autoSpaceDE w:val="0"/>
            <w:autoSpaceDN w:val="0"/>
            <w:ind w:hanging="480"/>
            <w:jc w:val="both"/>
            <w:divId w:val="212234305"/>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0E5B48">
            <w:rPr>
              <w:rFonts w:ascii="Times New Roman" w:eastAsia="Times New Roman" w:hAnsi="Times New Roman" w:cs="Times New Roman"/>
              <w:i/>
              <w:iCs/>
              <w:color w:val="000000"/>
            </w:rPr>
            <w:t>IEEE Access</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8</w:t>
          </w:r>
          <w:r w:rsidRPr="000E5B48">
            <w:rPr>
              <w:rFonts w:ascii="Times New Roman" w:eastAsia="Times New Roman" w:hAnsi="Times New Roman" w:cs="Times New Roman"/>
              <w:color w:val="000000"/>
            </w:rPr>
            <w:t>, 189069–189088. https://doi.org/10.1109/ACCESS.2020.3031572</w:t>
          </w:r>
        </w:p>
        <w:p w14:paraId="3FA97944" w14:textId="77777777" w:rsidR="000E5B48" w:rsidRPr="000E5B48" w:rsidRDefault="000E5B48" w:rsidP="000E5B48">
          <w:pPr>
            <w:autoSpaceDE w:val="0"/>
            <w:autoSpaceDN w:val="0"/>
            <w:ind w:hanging="480"/>
            <w:jc w:val="both"/>
            <w:divId w:val="1029574240"/>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Fitrani, L. D., &amp; Puspitaningrum, A. C. (2023). </w:t>
          </w:r>
          <w:r w:rsidRPr="000E5B48">
            <w:rPr>
              <w:rFonts w:ascii="Times New Roman" w:eastAsia="Times New Roman" w:hAnsi="Times New Roman" w:cs="Times New Roman"/>
              <w:i/>
              <w:iCs/>
              <w:color w:val="000000"/>
            </w:rPr>
            <w:t>SISTEMASI: Jurnal Sistem Informasi Utilization of Unified Modeling Language (UML) in the Design of Academic Information Systems based on the OOAD Method</w:t>
          </w:r>
          <w:r w:rsidRPr="000E5B48">
            <w:rPr>
              <w:rFonts w:ascii="Times New Roman" w:eastAsia="Times New Roman" w:hAnsi="Times New Roman" w:cs="Times New Roman"/>
              <w:color w:val="000000"/>
            </w:rPr>
            <w:t>. http://sistemasi.ftik.unisi.ac.id</w:t>
          </w:r>
        </w:p>
        <w:p w14:paraId="639DF3ED" w14:textId="77777777" w:rsidR="000E5B48" w:rsidRPr="000E5B48" w:rsidRDefault="000E5B48" w:rsidP="000E5B48">
          <w:pPr>
            <w:autoSpaceDE w:val="0"/>
            <w:autoSpaceDN w:val="0"/>
            <w:ind w:hanging="480"/>
            <w:jc w:val="both"/>
            <w:divId w:val="1824468683"/>
            <w:rPr>
              <w:rFonts w:ascii="Times New Roman" w:eastAsia="Times New Roman" w:hAnsi="Times New Roman" w:cs="Times New Roman"/>
              <w:color w:val="000000"/>
            </w:rPr>
          </w:pPr>
          <w:r w:rsidRPr="000E5B48">
            <w:rPr>
              <w:rFonts w:ascii="Times New Roman" w:eastAsia="Times New Roman" w:hAnsi="Times New Roman" w:cs="Times New Roman"/>
              <w:color w:val="000000"/>
              <w:lang w:val="fi-FI"/>
            </w:rPr>
            <w:t xml:space="preserve">Fitriastuti, F., Eka Putri, A., Kautsar Sunardi, A., &amp; Apriliya Hidayat, R. (2024). </w:t>
          </w:r>
          <w:r w:rsidRPr="000E5B48">
            <w:rPr>
              <w:rFonts w:ascii="Times New Roman" w:eastAsia="Times New Roman" w:hAnsi="Times New Roman" w:cs="Times New Roman"/>
              <w:color w:val="000000"/>
            </w:rPr>
            <w:t xml:space="preserve">Analisis Website SIAKAD Universitas Janabadra Menggunakan Metode UAT. In </w:t>
          </w:r>
          <w:r w:rsidRPr="000E5B48">
            <w:rPr>
              <w:rFonts w:ascii="Times New Roman" w:eastAsia="Times New Roman" w:hAnsi="Times New Roman" w:cs="Times New Roman"/>
              <w:i/>
              <w:iCs/>
              <w:color w:val="000000"/>
            </w:rPr>
            <w:t>JTSI</w:t>
          </w:r>
          <w:r w:rsidRPr="000E5B48">
            <w:rPr>
              <w:rFonts w:ascii="Times New Roman" w:eastAsia="Times New Roman" w:hAnsi="Times New Roman" w:cs="Times New Roman"/>
              <w:color w:val="000000"/>
            </w:rPr>
            <w:t xml:space="preserve"> (Vol. 5, Number 1).</w:t>
          </w:r>
        </w:p>
        <w:p w14:paraId="3DA3BD37" w14:textId="77777777" w:rsidR="000E5B48" w:rsidRPr="000E5B48" w:rsidRDefault="000E5B48" w:rsidP="000E5B48">
          <w:pPr>
            <w:autoSpaceDE w:val="0"/>
            <w:autoSpaceDN w:val="0"/>
            <w:ind w:hanging="480"/>
            <w:jc w:val="both"/>
            <w:divId w:val="676998950"/>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Haekal, M. (2025). </w:t>
          </w:r>
          <w:r w:rsidRPr="000E5B48">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0E5B48">
            <w:rPr>
              <w:rFonts w:ascii="Times New Roman" w:eastAsia="Times New Roman" w:hAnsi="Times New Roman" w:cs="Times New Roman"/>
              <w:color w:val="000000"/>
            </w:rPr>
            <w:t xml:space="preserve"> (Vol. 5, Number 1). https://ioinformatic.org/</w:t>
          </w:r>
        </w:p>
        <w:p w14:paraId="4D9EB2F5" w14:textId="77777777" w:rsidR="000E5B48" w:rsidRPr="000E5B48" w:rsidRDefault="000E5B48" w:rsidP="000E5B48">
          <w:pPr>
            <w:autoSpaceDE w:val="0"/>
            <w:autoSpaceDN w:val="0"/>
            <w:ind w:hanging="480"/>
            <w:jc w:val="both"/>
            <w:divId w:val="1698776907"/>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Hasibuan, M. S., Isnanto, R. R., Dewi, D. A., Kurniawan, T. B., Yeh, M. L., &amp; Wijaya, A. (2025). A Proposed Model for Detecting Learning Styles Based on the Felder-Silverman Model Using KNN and LR with Electroencephalography (EEG). </w:t>
          </w:r>
          <w:r w:rsidRPr="000E5B48">
            <w:rPr>
              <w:rFonts w:ascii="Times New Roman" w:eastAsia="Times New Roman" w:hAnsi="Times New Roman" w:cs="Times New Roman"/>
              <w:i/>
              <w:iCs/>
              <w:color w:val="000000"/>
            </w:rPr>
            <w:t>Journal of Applied Data Sciences</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6</w:t>
          </w:r>
          <w:r w:rsidRPr="000E5B48">
            <w:rPr>
              <w:rFonts w:ascii="Times New Roman" w:eastAsia="Times New Roman" w:hAnsi="Times New Roman" w:cs="Times New Roman"/>
              <w:color w:val="000000"/>
            </w:rPr>
            <w:t>(2), 1129–1139. https://doi.org/10.47738/jads.v6i2.659</w:t>
          </w:r>
        </w:p>
        <w:p w14:paraId="5C4441E3" w14:textId="77777777" w:rsidR="000E5B48" w:rsidRPr="000E5B48" w:rsidRDefault="000E5B48" w:rsidP="000E5B48">
          <w:pPr>
            <w:autoSpaceDE w:val="0"/>
            <w:autoSpaceDN w:val="0"/>
            <w:ind w:hanging="480"/>
            <w:jc w:val="both"/>
            <w:divId w:val="1417900584"/>
            <w:rPr>
              <w:rFonts w:ascii="Times New Roman" w:eastAsia="Times New Roman" w:hAnsi="Times New Roman" w:cs="Times New Roman"/>
              <w:color w:val="000000"/>
            </w:rPr>
          </w:pPr>
          <w:r w:rsidRPr="000E5B48">
            <w:rPr>
              <w:rFonts w:ascii="Times New Roman" w:eastAsia="Times New Roman" w:hAnsi="Times New Roman" w:cs="Times New Roman"/>
              <w:color w:val="000000"/>
            </w:rPr>
            <w:lastRenderedPageBreak/>
            <w:t xml:space="preserve">Hossain, M. I. (2023). </w:t>
          </w:r>
          <w:r w:rsidRPr="000E5B48">
            <w:rPr>
              <w:rFonts w:ascii="Times New Roman" w:eastAsia="Times New Roman" w:hAnsi="Times New Roman" w:cs="Times New Roman"/>
              <w:i/>
              <w:iCs/>
              <w:color w:val="000000"/>
            </w:rPr>
            <w:t>Software Development Life Cycle (SDLC) Methodologies for Information Systems Project Management</w:t>
          </w:r>
          <w:r w:rsidRPr="000E5B48">
            <w:rPr>
              <w:rFonts w:ascii="Times New Roman" w:eastAsia="Times New Roman" w:hAnsi="Times New Roman" w:cs="Times New Roman"/>
              <w:color w:val="000000"/>
            </w:rPr>
            <w:t>. www.ijfmr.com</w:t>
          </w:r>
        </w:p>
        <w:p w14:paraId="41A075FC" w14:textId="77777777" w:rsidR="000E5B48" w:rsidRPr="000E5B48" w:rsidRDefault="000E5B48" w:rsidP="000E5B48">
          <w:pPr>
            <w:autoSpaceDE w:val="0"/>
            <w:autoSpaceDN w:val="0"/>
            <w:ind w:hanging="480"/>
            <w:jc w:val="both"/>
            <w:divId w:val="1604416594"/>
            <w:rPr>
              <w:rFonts w:ascii="Times New Roman" w:eastAsia="Times New Roman" w:hAnsi="Times New Roman" w:cs="Times New Roman"/>
              <w:color w:val="000000"/>
            </w:rPr>
          </w:pPr>
          <w:r w:rsidRPr="000E5B48">
            <w:rPr>
              <w:rFonts w:ascii="Times New Roman" w:eastAsia="Times New Roman" w:hAnsi="Times New Roman" w:cs="Times New Roman"/>
              <w:color w:val="000000"/>
              <w:lang w:val="fi-FI"/>
            </w:rPr>
            <w:t xml:space="preserve">Hulu, Y., &amp; Telaumbanua, Y. N. (2022). </w:t>
          </w:r>
          <w:r w:rsidRPr="000E5B48">
            <w:rPr>
              <w:rFonts w:ascii="Times New Roman" w:eastAsia="Times New Roman" w:hAnsi="Times New Roman" w:cs="Times New Roman"/>
              <w:color w:val="000000"/>
            </w:rPr>
            <w:t xml:space="preserve">Analisis Minat Dan Hasil Belajar Siswa Menggunakan Model Pembelajaran Discovery Learning. </w:t>
          </w:r>
          <w:r w:rsidRPr="000E5B48">
            <w:rPr>
              <w:rFonts w:ascii="Times New Roman" w:eastAsia="Times New Roman" w:hAnsi="Times New Roman" w:cs="Times New Roman"/>
              <w:i/>
              <w:iCs/>
              <w:color w:val="000000"/>
            </w:rPr>
            <w:t>Educativo: Jurnal Pendidikan</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w:t>
          </w:r>
          <w:r w:rsidRPr="000E5B48">
            <w:rPr>
              <w:rFonts w:ascii="Times New Roman" w:eastAsia="Times New Roman" w:hAnsi="Times New Roman" w:cs="Times New Roman"/>
              <w:color w:val="000000"/>
            </w:rPr>
            <w:t>(1), 283–290. https://doi.org/10.56248/educativo.v1i1.39</w:t>
          </w:r>
        </w:p>
        <w:p w14:paraId="43DB1A31" w14:textId="77777777" w:rsidR="000E5B48" w:rsidRPr="000E5B48" w:rsidRDefault="000E5B48" w:rsidP="000E5B48">
          <w:pPr>
            <w:autoSpaceDE w:val="0"/>
            <w:autoSpaceDN w:val="0"/>
            <w:ind w:hanging="480"/>
            <w:jc w:val="both"/>
            <w:divId w:val="1628586835"/>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0E5B48">
            <w:rPr>
              <w:rFonts w:ascii="Times New Roman" w:eastAsia="Times New Roman" w:hAnsi="Times New Roman" w:cs="Times New Roman"/>
              <w:i/>
              <w:iCs/>
              <w:color w:val="000000"/>
            </w:rPr>
            <w:t>Information (Switzerland)</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15</w:t>
          </w:r>
          <w:r w:rsidRPr="000E5B48">
            <w:rPr>
              <w:rFonts w:ascii="Times New Roman" w:eastAsia="Times New Roman" w:hAnsi="Times New Roman" w:cs="Times New Roman"/>
              <w:color w:val="000000"/>
            </w:rPr>
            <w:t>(9). https://doi.org/10.3390/info15090520</w:t>
          </w:r>
        </w:p>
        <w:p w14:paraId="478894E1" w14:textId="77777777" w:rsidR="000E5B48" w:rsidRPr="000E5B48" w:rsidRDefault="000E5B48" w:rsidP="000E5B48">
          <w:pPr>
            <w:autoSpaceDE w:val="0"/>
            <w:autoSpaceDN w:val="0"/>
            <w:ind w:hanging="480"/>
            <w:jc w:val="both"/>
            <w:divId w:val="732847190"/>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0E5B48">
            <w:rPr>
              <w:rFonts w:ascii="Times New Roman" w:eastAsia="Times New Roman" w:hAnsi="Times New Roman" w:cs="Times New Roman"/>
              <w:i/>
              <w:iCs/>
              <w:color w:val="000000"/>
            </w:rPr>
            <w:t>IEEE Access</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9</w:t>
          </w:r>
          <w:r w:rsidRPr="000E5B48">
            <w:rPr>
              <w:rFonts w:ascii="Times New Roman" w:eastAsia="Times New Roman" w:hAnsi="Times New Roman" w:cs="Times New Roman"/>
              <w:color w:val="000000"/>
            </w:rPr>
            <w:t>, 46166–46190. https://doi.org/10.1109/ACCESS.2021.3066921</w:t>
          </w:r>
        </w:p>
        <w:p w14:paraId="5DC455BA" w14:textId="77777777" w:rsidR="000E5B48" w:rsidRPr="000E5B48" w:rsidRDefault="000E5B48" w:rsidP="000E5B48">
          <w:pPr>
            <w:autoSpaceDE w:val="0"/>
            <w:autoSpaceDN w:val="0"/>
            <w:ind w:hanging="480"/>
            <w:jc w:val="both"/>
            <w:divId w:val="1871605238"/>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Hussain, W., Spady, W. G., Naqash, M. T., Khan, S. Z., Khawaja, B. A., &amp; Conner, L. (2020). ABET Accreditation during and after COVID19 - Navigating the Digital Age. </w:t>
          </w:r>
          <w:r w:rsidRPr="000E5B48">
            <w:rPr>
              <w:rFonts w:ascii="Times New Roman" w:eastAsia="Times New Roman" w:hAnsi="Times New Roman" w:cs="Times New Roman"/>
              <w:i/>
              <w:iCs/>
              <w:color w:val="000000"/>
            </w:rPr>
            <w:t>IEEE Access</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8</w:t>
          </w:r>
          <w:r w:rsidRPr="000E5B48">
            <w:rPr>
              <w:rFonts w:ascii="Times New Roman" w:eastAsia="Times New Roman" w:hAnsi="Times New Roman" w:cs="Times New Roman"/>
              <w:color w:val="000000"/>
            </w:rPr>
            <w:t>, 218997–219046. https://doi.org/10.1109/ACCESS.2020.3041736</w:t>
          </w:r>
        </w:p>
        <w:p w14:paraId="5019A02E" w14:textId="77777777" w:rsidR="000E5B48" w:rsidRPr="000E5B48" w:rsidRDefault="000E5B48" w:rsidP="000E5B48">
          <w:pPr>
            <w:autoSpaceDE w:val="0"/>
            <w:autoSpaceDN w:val="0"/>
            <w:ind w:hanging="480"/>
            <w:jc w:val="both"/>
            <w:divId w:val="1882815772"/>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Iban, M. C. (2022). An explainable model for the mass appraisal of residences: The application of tree-based Machine Learning algorithms and interpretation of value determinants. </w:t>
          </w:r>
          <w:r w:rsidRPr="000E5B48">
            <w:rPr>
              <w:rFonts w:ascii="Times New Roman" w:eastAsia="Times New Roman" w:hAnsi="Times New Roman" w:cs="Times New Roman"/>
              <w:i/>
              <w:iCs/>
              <w:color w:val="000000"/>
            </w:rPr>
            <w:t>Habitat International</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128</w:t>
          </w:r>
          <w:r w:rsidRPr="000E5B48">
            <w:rPr>
              <w:rFonts w:ascii="Times New Roman" w:eastAsia="Times New Roman" w:hAnsi="Times New Roman" w:cs="Times New Roman"/>
              <w:color w:val="000000"/>
            </w:rPr>
            <w:t>. https://doi.org/10.1016/j.habitatint.2022.102660</w:t>
          </w:r>
        </w:p>
        <w:p w14:paraId="0222D5DD" w14:textId="77777777" w:rsidR="000E5B48" w:rsidRPr="000E5B48" w:rsidRDefault="000E5B48" w:rsidP="000E5B48">
          <w:pPr>
            <w:autoSpaceDE w:val="0"/>
            <w:autoSpaceDN w:val="0"/>
            <w:ind w:hanging="480"/>
            <w:jc w:val="both"/>
            <w:divId w:val="766777436"/>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José-García, A., Sneyd, A., Melro, A., Ollagnier, A., Tarling, G., Zhang, H., Stevenson, M., Everson, R., &amp; Arthur, R. (2023). C3-IoC: A Career Guidance System for Assessing Student Skills using Machine Learning and Network Visualisation. </w:t>
          </w:r>
          <w:r w:rsidRPr="000E5B48">
            <w:rPr>
              <w:rFonts w:ascii="Times New Roman" w:eastAsia="Times New Roman" w:hAnsi="Times New Roman" w:cs="Times New Roman"/>
              <w:i/>
              <w:iCs/>
              <w:color w:val="000000"/>
            </w:rPr>
            <w:t>International Journal of Artificial Intelligence in Education</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33</w:t>
          </w:r>
          <w:r w:rsidRPr="000E5B48">
            <w:rPr>
              <w:rFonts w:ascii="Times New Roman" w:eastAsia="Times New Roman" w:hAnsi="Times New Roman" w:cs="Times New Roman"/>
              <w:color w:val="000000"/>
            </w:rPr>
            <w:t>(4), 1092–1119. https://doi.org/10.1007/s40593-022-00317-y</w:t>
          </w:r>
        </w:p>
        <w:p w14:paraId="0D7327E6" w14:textId="77777777" w:rsidR="000E5B48" w:rsidRPr="000E5B48" w:rsidRDefault="000E5B48" w:rsidP="000E5B48">
          <w:pPr>
            <w:autoSpaceDE w:val="0"/>
            <w:autoSpaceDN w:val="0"/>
            <w:ind w:hanging="480"/>
            <w:jc w:val="both"/>
            <w:divId w:val="1444224858"/>
            <w:rPr>
              <w:rFonts w:ascii="Times New Roman" w:eastAsia="Times New Roman" w:hAnsi="Times New Roman" w:cs="Times New Roman"/>
              <w:color w:val="000000"/>
            </w:rPr>
          </w:pPr>
          <w:r w:rsidRPr="000E5B48">
            <w:rPr>
              <w:rFonts w:ascii="Times New Roman" w:eastAsia="Times New Roman" w:hAnsi="Times New Roman" w:cs="Times New Roman"/>
              <w:color w:val="000000"/>
              <w:lang w:val="fi-FI"/>
            </w:rPr>
            <w:t xml:space="preserve">Kate, C., Aditya Sai Srinivas, T., Asim, M., Sai Kumar, M., Vaishali Narayanrao, P., &amp; Sasi, S. (2026). </w:t>
          </w:r>
          <w:r w:rsidRPr="000E5B48">
            <w:rPr>
              <w:rFonts w:ascii="Times New Roman" w:eastAsia="Times New Roman" w:hAnsi="Times New Roman" w:cs="Times New Roman"/>
              <w:i/>
              <w:iCs/>
              <w:color w:val="000000"/>
            </w:rPr>
            <w:t>Journal of Engineering and Technology for Industrial Applications ITEGAM-JETIA EDUBOOST: A HIGH-ACCURACY XGBOOST FRAMEWORK FOR STUDENT ACADEMIC PERFORMANCE PREDICTION</w:t>
          </w:r>
          <w:r w:rsidRPr="000E5B48">
            <w:rPr>
              <w:rFonts w:ascii="Times New Roman" w:eastAsia="Times New Roman" w:hAnsi="Times New Roman" w:cs="Times New Roman"/>
              <w:color w:val="000000"/>
            </w:rPr>
            <w:t>. https://doi.org/10.5935/jetia.v12i58.3734</w:t>
          </w:r>
        </w:p>
        <w:p w14:paraId="15CE6745" w14:textId="77777777" w:rsidR="000E5B48" w:rsidRPr="000E5B48" w:rsidRDefault="000E5B48" w:rsidP="000E5B48">
          <w:pPr>
            <w:autoSpaceDE w:val="0"/>
            <w:autoSpaceDN w:val="0"/>
            <w:ind w:hanging="480"/>
            <w:jc w:val="both"/>
            <w:divId w:val="910116064"/>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Kementrian Pendidikan, K. R. dan T. (2023). </w:t>
          </w:r>
          <w:r w:rsidRPr="000E5B48">
            <w:rPr>
              <w:rFonts w:ascii="Times New Roman" w:eastAsia="Times New Roman" w:hAnsi="Times New Roman" w:cs="Times New Roman"/>
              <w:i/>
              <w:iCs/>
              <w:color w:val="000000"/>
            </w:rPr>
            <w:t>BERITA NEGARA REPUBLIK INDONESIA</w:t>
          </w:r>
          <w:r w:rsidRPr="000E5B48">
            <w:rPr>
              <w:rFonts w:ascii="Times New Roman" w:eastAsia="Times New Roman" w:hAnsi="Times New Roman" w:cs="Times New Roman"/>
              <w:color w:val="000000"/>
            </w:rPr>
            <w:t>.</w:t>
          </w:r>
        </w:p>
        <w:p w14:paraId="2A5C7BD6" w14:textId="77777777" w:rsidR="000E5B48" w:rsidRPr="000E5B48" w:rsidRDefault="000E5B48" w:rsidP="000E5B48">
          <w:pPr>
            <w:autoSpaceDE w:val="0"/>
            <w:autoSpaceDN w:val="0"/>
            <w:ind w:hanging="480"/>
            <w:jc w:val="both"/>
            <w:divId w:val="1725912784"/>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Liu, Q., Liu, J., &amp; Zhang, K. (2024). Research on Precision Education Management Practices in Vocational Colleges Based on Student Profiling. </w:t>
          </w:r>
          <w:r w:rsidRPr="000E5B48">
            <w:rPr>
              <w:rFonts w:ascii="Times New Roman" w:eastAsia="Times New Roman" w:hAnsi="Times New Roman" w:cs="Times New Roman"/>
              <w:i/>
              <w:iCs/>
              <w:color w:val="000000"/>
            </w:rPr>
            <w:t>ACM International Conference Proceeding Series</w:t>
          </w:r>
          <w:r w:rsidRPr="000E5B48">
            <w:rPr>
              <w:rFonts w:ascii="Times New Roman" w:eastAsia="Times New Roman" w:hAnsi="Times New Roman" w:cs="Times New Roman"/>
              <w:color w:val="000000"/>
            </w:rPr>
            <w:t>, 12–15. https://doi.org/10.1145/3700297.3700300</w:t>
          </w:r>
        </w:p>
        <w:p w14:paraId="39079C4E" w14:textId="77777777" w:rsidR="000E5B48" w:rsidRPr="000E5B48" w:rsidRDefault="000E5B48" w:rsidP="000E5B48">
          <w:pPr>
            <w:autoSpaceDE w:val="0"/>
            <w:autoSpaceDN w:val="0"/>
            <w:ind w:hanging="480"/>
            <w:jc w:val="both"/>
            <w:divId w:val="1602684471"/>
            <w:rPr>
              <w:rFonts w:ascii="Times New Roman" w:eastAsia="Times New Roman" w:hAnsi="Times New Roman" w:cs="Times New Roman"/>
              <w:color w:val="000000"/>
            </w:rPr>
          </w:pPr>
          <w:r w:rsidRPr="000E5B48">
            <w:rPr>
              <w:rFonts w:ascii="Times New Roman" w:eastAsia="Times New Roman" w:hAnsi="Times New Roman" w:cs="Times New Roman"/>
              <w:color w:val="000000"/>
            </w:rPr>
            <w:lastRenderedPageBreak/>
            <w:t xml:space="preserve">McKenzie, S., &amp; Bennett, D. (2022). Understanding the career interests of Information Technology (IT) students: a focus on choice of major and career aspirations. </w:t>
          </w:r>
          <w:r w:rsidRPr="000E5B48">
            <w:rPr>
              <w:rFonts w:ascii="Times New Roman" w:eastAsia="Times New Roman" w:hAnsi="Times New Roman" w:cs="Times New Roman"/>
              <w:i/>
              <w:iCs/>
              <w:color w:val="000000"/>
            </w:rPr>
            <w:t>Education and Information Technologies</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27</w:t>
          </w:r>
          <w:r w:rsidRPr="000E5B48">
            <w:rPr>
              <w:rFonts w:ascii="Times New Roman" w:eastAsia="Times New Roman" w:hAnsi="Times New Roman" w:cs="Times New Roman"/>
              <w:color w:val="000000"/>
            </w:rPr>
            <w:t>(9), 12839–12853. https://doi.org/10.1007/s10639-022-11141-1</w:t>
          </w:r>
        </w:p>
        <w:p w14:paraId="740434D3" w14:textId="77777777" w:rsidR="000E5B48" w:rsidRPr="000E5B48" w:rsidRDefault="000E5B48" w:rsidP="000E5B48">
          <w:pPr>
            <w:autoSpaceDE w:val="0"/>
            <w:autoSpaceDN w:val="0"/>
            <w:ind w:hanging="480"/>
            <w:jc w:val="both"/>
            <w:divId w:val="1554854815"/>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0E5B48">
            <w:rPr>
              <w:rFonts w:ascii="Times New Roman" w:eastAsia="Times New Roman" w:hAnsi="Times New Roman" w:cs="Times New Roman"/>
              <w:i/>
              <w:iCs/>
              <w:color w:val="000000"/>
            </w:rPr>
            <w:t>International Research Journal of Innovations in Engineering and Technology</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09</w:t>
          </w:r>
          <w:r w:rsidRPr="000E5B48">
            <w:rPr>
              <w:rFonts w:ascii="Times New Roman" w:eastAsia="Times New Roman" w:hAnsi="Times New Roman" w:cs="Times New Roman"/>
              <w:color w:val="000000"/>
            </w:rPr>
            <w:t>(03), 13–27. https://doi.org/10.47001/irjiet/2025.903003</w:t>
          </w:r>
        </w:p>
        <w:p w14:paraId="606B7059" w14:textId="77777777" w:rsidR="000E5B48" w:rsidRPr="000E5B48" w:rsidRDefault="000E5B48" w:rsidP="000E5B48">
          <w:pPr>
            <w:autoSpaceDE w:val="0"/>
            <w:autoSpaceDN w:val="0"/>
            <w:ind w:hanging="480"/>
            <w:jc w:val="both"/>
            <w:divId w:val="1686859265"/>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Nuraminudin, M., Faticha, R., &amp; Aziza, A. (2026). </w:t>
          </w:r>
          <w:r w:rsidRPr="000E5B48">
            <w:rPr>
              <w:rFonts w:ascii="Times New Roman" w:eastAsia="Times New Roman" w:hAnsi="Times New Roman" w:cs="Times New Roman"/>
              <w:i/>
              <w:iCs/>
              <w:color w:val="000000"/>
            </w:rPr>
            <w:t>Pembuatan Sistem Evaluasi dan Rekomendasi Perencanaan Studi Mahasiswa Berbasis Website Menggunakan Laravel</w:t>
          </w:r>
          <w:r w:rsidRPr="000E5B48">
            <w:rPr>
              <w:rFonts w:ascii="Times New Roman" w:eastAsia="Times New Roman" w:hAnsi="Times New Roman" w:cs="Times New Roman"/>
              <w:color w:val="000000"/>
            </w:rPr>
            <w:t xml:space="preserve"> (Vol. 5, Number 1). https://subset.id/index.php/IJCSR</w:t>
          </w:r>
        </w:p>
        <w:p w14:paraId="14C1DD2D" w14:textId="77777777" w:rsidR="000E5B48" w:rsidRPr="000E5B48" w:rsidRDefault="000E5B48" w:rsidP="000E5B48">
          <w:pPr>
            <w:autoSpaceDE w:val="0"/>
            <w:autoSpaceDN w:val="0"/>
            <w:ind w:hanging="480"/>
            <w:jc w:val="both"/>
            <w:divId w:val="233929454"/>
            <w:rPr>
              <w:rFonts w:ascii="Times New Roman" w:eastAsia="Times New Roman" w:hAnsi="Times New Roman" w:cs="Times New Roman"/>
              <w:color w:val="000000"/>
              <w:lang w:val="fi-FI"/>
            </w:rPr>
          </w:pPr>
          <w:r w:rsidRPr="000E5B48">
            <w:rPr>
              <w:rFonts w:ascii="Times New Roman" w:eastAsia="Times New Roman" w:hAnsi="Times New Roman" w:cs="Times New Roman"/>
              <w:color w:val="000000"/>
            </w:rPr>
            <w:t xml:space="preserve">Nurizati, Z., Hidayat, A., Vernanda, D., &amp; Hendriawan, T. (2024). </w:t>
          </w:r>
          <w:r w:rsidRPr="000E5B48">
            <w:rPr>
              <w:rFonts w:ascii="Times New Roman" w:eastAsia="Times New Roman" w:hAnsi="Times New Roman" w:cs="Times New Roman"/>
              <w:i/>
              <w:iCs/>
              <w:color w:val="000000"/>
              <w:lang w:val="fi-FI"/>
            </w:rPr>
            <w:t>Analisis Kelayakan Penurunan UKT Pada Mahasiswa dengan Menggunakan Metode Decision Tree</w:t>
          </w:r>
          <w:r w:rsidRPr="000E5B48">
            <w:rPr>
              <w:rFonts w:ascii="Times New Roman" w:eastAsia="Times New Roman" w:hAnsi="Times New Roman" w:cs="Times New Roman"/>
              <w:color w:val="000000"/>
              <w:lang w:val="fi-FI"/>
            </w:rPr>
            <w:t xml:space="preserve">. </w:t>
          </w:r>
          <w:r w:rsidRPr="000E5B48">
            <w:rPr>
              <w:rFonts w:ascii="Times New Roman" w:eastAsia="Times New Roman" w:hAnsi="Times New Roman" w:cs="Times New Roman"/>
              <w:i/>
              <w:iCs/>
              <w:color w:val="000000"/>
              <w:lang w:val="fi-FI"/>
            </w:rPr>
            <w:t>18</w:t>
          </w:r>
          <w:r w:rsidRPr="000E5B48">
            <w:rPr>
              <w:rFonts w:ascii="Times New Roman" w:eastAsia="Times New Roman" w:hAnsi="Times New Roman" w:cs="Times New Roman"/>
              <w:color w:val="000000"/>
              <w:lang w:val="fi-FI"/>
            </w:rPr>
            <w:t>(1).</w:t>
          </w:r>
        </w:p>
        <w:p w14:paraId="6C4ECED4" w14:textId="77777777" w:rsidR="000E5B48" w:rsidRPr="000E5B48" w:rsidRDefault="000E5B48" w:rsidP="000E5B48">
          <w:pPr>
            <w:autoSpaceDE w:val="0"/>
            <w:autoSpaceDN w:val="0"/>
            <w:ind w:hanging="480"/>
            <w:jc w:val="both"/>
            <w:divId w:val="1645626287"/>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Okesola, O. O. (2021). </w:t>
          </w:r>
          <w:r w:rsidRPr="000E5B48">
            <w:rPr>
              <w:rFonts w:ascii="Times New Roman" w:eastAsia="Times New Roman" w:hAnsi="Times New Roman" w:cs="Times New Roman"/>
              <w:i/>
              <w:iCs/>
              <w:color w:val="000000"/>
            </w:rPr>
            <w:t>DATA MINING METHODOLOGY AND ITS APPLICATION TO LIFE INSURANCE</w:t>
          </w:r>
          <w:r w:rsidRPr="000E5B48">
            <w:rPr>
              <w:rFonts w:ascii="Times New Roman" w:eastAsia="Times New Roman" w:hAnsi="Times New Roman" w:cs="Times New Roman"/>
              <w:color w:val="000000"/>
            </w:rPr>
            <w:t>.</w:t>
          </w:r>
        </w:p>
        <w:p w14:paraId="26617FCC" w14:textId="77777777" w:rsidR="000E5B48" w:rsidRPr="000E5B48" w:rsidRDefault="000E5B48" w:rsidP="000E5B48">
          <w:pPr>
            <w:autoSpaceDE w:val="0"/>
            <w:autoSpaceDN w:val="0"/>
            <w:ind w:hanging="480"/>
            <w:jc w:val="both"/>
            <w:divId w:val="1437483530"/>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Osho, O., Gupta, A., Brown, D., Kninjenburg, B., Kennedy, C., Kraemer, E., Sexton, S., Washington, G., Subedi, P., Demssie, N., Kelsey, E., Porter, J., Gosha, K., &amp; Smarr, S. A. (2026). Gender differences in grit and programming experience across course levels and their relationship to undergraduate students’ intention to complete a computer science degree. </w:t>
          </w:r>
          <w:r w:rsidRPr="000E5B48">
            <w:rPr>
              <w:rFonts w:ascii="Times New Roman" w:eastAsia="Times New Roman" w:hAnsi="Times New Roman" w:cs="Times New Roman"/>
              <w:i/>
              <w:iCs/>
              <w:color w:val="000000"/>
            </w:rPr>
            <w:t>Computer Science Education</w:t>
          </w:r>
          <w:r w:rsidRPr="000E5B48">
            <w:rPr>
              <w:rFonts w:ascii="Times New Roman" w:eastAsia="Times New Roman" w:hAnsi="Times New Roman" w:cs="Times New Roman"/>
              <w:color w:val="000000"/>
            </w:rPr>
            <w:t>. https://doi.org/10.1080/08993408.2026.2649867</w:t>
          </w:r>
        </w:p>
        <w:p w14:paraId="0570746D" w14:textId="77777777" w:rsidR="000E5B48" w:rsidRPr="000E5B48" w:rsidRDefault="000E5B48" w:rsidP="000E5B48">
          <w:pPr>
            <w:autoSpaceDE w:val="0"/>
            <w:autoSpaceDN w:val="0"/>
            <w:ind w:hanging="480"/>
            <w:jc w:val="both"/>
            <w:divId w:val="687101256"/>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Permendikbudristek. (2023). </w:t>
          </w:r>
          <w:r w:rsidRPr="000E5B48">
            <w:rPr>
              <w:rFonts w:ascii="Times New Roman" w:eastAsia="Times New Roman" w:hAnsi="Times New Roman" w:cs="Times New Roman"/>
              <w:i/>
              <w:iCs/>
              <w:color w:val="000000"/>
            </w:rPr>
            <w:t>43. Permendikbudristek-No.-53-Tahun-2023-Penjaminan-Mutu-Pendidikan-Tinggi</w:t>
          </w:r>
          <w:r w:rsidRPr="000E5B48">
            <w:rPr>
              <w:rFonts w:ascii="Times New Roman" w:eastAsia="Times New Roman" w:hAnsi="Times New Roman" w:cs="Times New Roman"/>
              <w:color w:val="000000"/>
            </w:rPr>
            <w:t>.</w:t>
          </w:r>
        </w:p>
        <w:p w14:paraId="462F3FBB" w14:textId="77777777" w:rsidR="000E5B48" w:rsidRPr="000E5B48" w:rsidRDefault="000E5B48" w:rsidP="000E5B48">
          <w:pPr>
            <w:autoSpaceDE w:val="0"/>
            <w:autoSpaceDN w:val="0"/>
            <w:ind w:hanging="480"/>
            <w:jc w:val="both"/>
            <w:divId w:val="1733967901"/>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Pratiwi, T. I., AS, U. S., Supriatna, M., &amp; Nadhirah, N. A. (2024). Analisis Kebutuhan Perencanaan Karir Berbasis Aspirasi Karir Mahasiswa:Studi Literatur. </w:t>
          </w:r>
          <w:r w:rsidRPr="000E5B48">
            <w:rPr>
              <w:rFonts w:ascii="Times New Roman" w:eastAsia="Times New Roman" w:hAnsi="Times New Roman" w:cs="Times New Roman"/>
              <w:i/>
              <w:iCs/>
              <w:color w:val="000000"/>
            </w:rPr>
            <w:t>Indonesian Journal of Educational Counseling</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8</w:t>
          </w:r>
          <w:r w:rsidRPr="000E5B48">
            <w:rPr>
              <w:rFonts w:ascii="Times New Roman" w:eastAsia="Times New Roman" w:hAnsi="Times New Roman" w:cs="Times New Roman"/>
              <w:color w:val="000000"/>
            </w:rPr>
            <w:t>(1), 114–129. https://doi.org/10.30653/001.202481.297</w:t>
          </w:r>
        </w:p>
        <w:p w14:paraId="1DACC360" w14:textId="77777777" w:rsidR="000E5B48" w:rsidRPr="000E5B48" w:rsidRDefault="000E5B48" w:rsidP="000E5B48">
          <w:pPr>
            <w:autoSpaceDE w:val="0"/>
            <w:autoSpaceDN w:val="0"/>
            <w:ind w:hanging="480"/>
            <w:jc w:val="both"/>
            <w:divId w:val="1684893201"/>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Rafie, Z., Talab, M. S., Koor, B. E. Z., Garavand, A., Salehnasab, C., &amp; Ghaderzadeh, M. (2025). Leveraging XGBoost and explainable AI for accurate prediction of type 2 diabetes. </w:t>
          </w:r>
          <w:r w:rsidRPr="000E5B48">
            <w:rPr>
              <w:rFonts w:ascii="Times New Roman" w:eastAsia="Times New Roman" w:hAnsi="Times New Roman" w:cs="Times New Roman"/>
              <w:i/>
              <w:iCs/>
              <w:color w:val="000000"/>
            </w:rPr>
            <w:t>BMC Public Health</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25</w:t>
          </w:r>
          <w:r w:rsidRPr="000E5B48">
            <w:rPr>
              <w:rFonts w:ascii="Times New Roman" w:eastAsia="Times New Roman" w:hAnsi="Times New Roman" w:cs="Times New Roman"/>
              <w:color w:val="000000"/>
            </w:rPr>
            <w:t>(1). https://doi.org/10.1186/s12889-025-24953-w</w:t>
          </w:r>
        </w:p>
        <w:p w14:paraId="07CFF692" w14:textId="77777777" w:rsidR="000E5B48" w:rsidRPr="000E5B48" w:rsidRDefault="000E5B48" w:rsidP="000E5B48">
          <w:pPr>
            <w:autoSpaceDE w:val="0"/>
            <w:autoSpaceDN w:val="0"/>
            <w:ind w:hanging="480"/>
            <w:jc w:val="both"/>
            <w:divId w:val="599869677"/>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Rawis, J. A. M., Sumual, S. D. M., Azhar, Y., Al Azhar, B. Z., &amp; Pranoto, A. S. (2025). </w:t>
          </w:r>
          <w:r w:rsidRPr="000E5B48">
            <w:rPr>
              <w:rFonts w:ascii="Times New Roman" w:eastAsia="Times New Roman" w:hAnsi="Times New Roman" w:cs="Times New Roman"/>
              <w:i/>
              <w:iCs/>
              <w:color w:val="000000"/>
            </w:rPr>
            <w:t>MANAJEMEN KURIKULUM PERGURUAN TINGGI 2025 BERBASIS OUTCOME BASED EDUCATION (OBE)</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10</w:t>
          </w:r>
          <w:r w:rsidRPr="000E5B48">
            <w:rPr>
              <w:rFonts w:ascii="Times New Roman" w:eastAsia="Times New Roman" w:hAnsi="Times New Roman" w:cs="Times New Roman"/>
              <w:color w:val="000000"/>
            </w:rPr>
            <w:t>(4). https://doi.org/10.34125/jmp.v10i4.1263</w:t>
          </w:r>
        </w:p>
        <w:p w14:paraId="5032F776" w14:textId="77777777" w:rsidR="000E5B48" w:rsidRPr="000E5B48" w:rsidRDefault="000E5B48" w:rsidP="000E5B48">
          <w:pPr>
            <w:autoSpaceDE w:val="0"/>
            <w:autoSpaceDN w:val="0"/>
            <w:ind w:hanging="480"/>
            <w:jc w:val="both"/>
            <w:divId w:val="1170215503"/>
            <w:rPr>
              <w:rFonts w:ascii="Times New Roman" w:eastAsia="Times New Roman" w:hAnsi="Times New Roman" w:cs="Times New Roman"/>
              <w:color w:val="000000"/>
            </w:rPr>
          </w:pPr>
          <w:r w:rsidRPr="000E5B48">
            <w:rPr>
              <w:rFonts w:ascii="Times New Roman" w:eastAsia="Times New Roman" w:hAnsi="Times New Roman" w:cs="Times New Roman"/>
              <w:color w:val="000000"/>
            </w:rPr>
            <w:lastRenderedPageBreak/>
            <w:t xml:space="preserve">Ridwan, A., Priyatno, A. M., &amp; Ningsih, L. (2024). </w:t>
          </w:r>
          <w:r w:rsidRPr="000E5B48">
            <w:rPr>
              <w:rFonts w:ascii="Times New Roman" w:eastAsia="Times New Roman" w:hAnsi="Times New Roman" w:cs="Times New Roman"/>
              <w:i/>
              <w:iCs/>
              <w:color w:val="000000"/>
            </w:rPr>
            <w:t>Journal of Education and Computer Applications Predict Students’ Dropout and Academic Success with XGBoost</w:t>
          </w:r>
          <w:r w:rsidRPr="000E5B48">
            <w:rPr>
              <w:rFonts w:ascii="Times New Roman" w:eastAsia="Times New Roman" w:hAnsi="Times New Roman" w:cs="Times New Roman"/>
              <w:color w:val="000000"/>
            </w:rPr>
            <w:t>. https://jeca.aks.or.id/index.php/jeca/index</w:t>
          </w:r>
        </w:p>
        <w:p w14:paraId="4E4C3B17" w14:textId="77777777" w:rsidR="000E5B48" w:rsidRPr="000E5B48" w:rsidRDefault="000E5B48" w:rsidP="000E5B48">
          <w:pPr>
            <w:autoSpaceDE w:val="0"/>
            <w:autoSpaceDN w:val="0"/>
            <w:ind w:hanging="480"/>
            <w:jc w:val="both"/>
            <w:divId w:val="667951555"/>
            <w:rPr>
              <w:rFonts w:ascii="Times New Roman" w:eastAsia="Times New Roman" w:hAnsi="Times New Roman" w:cs="Times New Roman"/>
              <w:color w:val="000000"/>
              <w:lang w:val="fi-FI"/>
            </w:rPr>
          </w:pPr>
          <w:r w:rsidRPr="000E5B48">
            <w:rPr>
              <w:rFonts w:ascii="Times New Roman" w:eastAsia="Times New Roman" w:hAnsi="Times New Roman" w:cs="Times New Roman"/>
              <w:color w:val="000000"/>
            </w:rPr>
            <w:t xml:space="preserve">Ridwan, M., &amp; Fitri, I. (2021). Rancang Bangun Marketplace Berbasis Website menggunakan Metodologi Systems Development Life Cycle (SDLC) dengan Model Waterfall. </w:t>
          </w:r>
          <w:r w:rsidRPr="000E5B48">
            <w:rPr>
              <w:rFonts w:ascii="Times New Roman" w:eastAsia="Times New Roman" w:hAnsi="Times New Roman" w:cs="Times New Roman"/>
              <w:i/>
              <w:iCs/>
              <w:color w:val="000000"/>
              <w:lang w:val="fi-FI"/>
            </w:rPr>
            <w:t>Jurnal Teknologi Informasi Dan Komunikasi)</w:t>
          </w:r>
          <w:r w:rsidRPr="000E5B48">
            <w:rPr>
              <w:rFonts w:ascii="Times New Roman" w:eastAsia="Times New Roman" w:hAnsi="Times New Roman" w:cs="Times New Roman"/>
              <w:color w:val="000000"/>
              <w:lang w:val="fi-FI"/>
            </w:rPr>
            <w:t xml:space="preserve">, </w:t>
          </w:r>
          <w:r w:rsidRPr="000E5B48">
            <w:rPr>
              <w:rFonts w:ascii="Times New Roman" w:eastAsia="Times New Roman" w:hAnsi="Times New Roman" w:cs="Times New Roman"/>
              <w:i/>
              <w:iCs/>
              <w:color w:val="000000"/>
              <w:lang w:val="fi-FI"/>
            </w:rPr>
            <w:t>5</w:t>
          </w:r>
          <w:r w:rsidRPr="000E5B48">
            <w:rPr>
              <w:rFonts w:ascii="Times New Roman" w:eastAsia="Times New Roman" w:hAnsi="Times New Roman" w:cs="Times New Roman"/>
              <w:color w:val="000000"/>
              <w:lang w:val="fi-FI"/>
            </w:rPr>
            <w:t>(2), 2021. https://doi.org/10.35870/jti</w:t>
          </w:r>
        </w:p>
        <w:p w14:paraId="5D83B74C" w14:textId="77777777" w:rsidR="000E5B48" w:rsidRPr="000E5B48" w:rsidRDefault="000E5B48" w:rsidP="000E5B48">
          <w:pPr>
            <w:autoSpaceDE w:val="0"/>
            <w:autoSpaceDN w:val="0"/>
            <w:ind w:hanging="480"/>
            <w:jc w:val="both"/>
            <w:divId w:val="1008482918"/>
            <w:rPr>
              <w:rFonts w:ascii="Times New Roman" w:eastAsia="Times New Roman" w:hAnsi="Times New Roman" w:cs="Times New Roman"/>
              <w:color w:val="000000"/>
            </w:rPr>
          </w:pPr>
          <w:r w:rsidRPr="000E5B48">
            <w:rPr>
              <w:rFonts w:ascii="Times New Roman" w:eastAsia="Times New Roman" w:hAnsi="Times New Roman" w:cs="Times New Roman"/>
              <w:color w:val="000000"/>
              <w:lang w:val="fi-FI"/>
            </w:rPr>
            <w:t xml:space="preserve">Shoaib, L. A., Safii, S. H., Idris, N., Hussin, R., &amp; Sazali, M. A. H. (2024). </w:t>
          </w:r>
          <w:r w:rsidRPr="000E5B48">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0E5B48">
            <w:rPr>
              <w:rFonts w:ascii="Times New Roman" w:eastAsia="Times New Roman" w:hAnsi="Times New Roman" w:cs="Times New Roman"/>
              <w:i/>
              <w:iCs/>
              <w:color w:val="000000"/>
            </w:rPr>
            <w:t>BMC Medical Education</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24</w:t>
          </w:r>
          <w:r w:rsidRPr="000E5B48">
            <w:rPr>
              <w:rFonts w:ascii="Times New Roman" w:eastAsia="Times New Roman" w:hAnsi="Times New Roman" w:cs="Times New Roman"/>
              <w:color w:val="000000"/>
            </w:rPr>
            <w:t>(1). https://doi.org/10.1186/s12909-023-05022-5</w:t>
          </w:r>
        </w:p>
        <w:p w14:paraId="211BC590" w14:textId="77777777" w:rsidR="000E5B48" w:rsidRPr="000E5B48" w:rsidRDefault="000E5B48" w:rsidP="000E5B48">
          <w:pPr>
            <w:autoSpaceDE w:val="0"/>
            <w:autoSpaceDN w:val="0"/>
            <w:ind w:hanging="480"/>
            <w:jc w:val="both"/>
            <w:divId w:val="723404709"/>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Siswipraptini, P. C., Warnars, H. L. H. S., Ramadhan, A., &amp; Budiharto, W. (2024). Personalized Career-Path Recommendation Model for Information Technology Students in Indonesia. </w:t>
          </w:r>
          <w:r w:rsidRPr="000E5B48">
            <w:rPr>
              <w:rFonts w:ascii="Times New Roman" w:eastAsia="Times New Roman" w:hAnsi="Times New Roman" w:cs="Times New Roman"/>
              <w:i/>
              <w:iCs/>
              <w:color w:val="000000"/>
            </w:rPr>
            <w:t>IEEE Access</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12</w:t>
          </w:r>
          <w:r w:rsidRPr="000E5B48">
            <w:rPr>
              <w:rFonts w:ascii="Times New Roman" w:eastAsia="Times New Roman" w:hAnsi="Times New Roman" w:cs="Times New Roman"/>
              <w:color w:val="000000"/>
            </w:rPr>
            <w:t>, 49092–49105. https://doi.org/10.1109/ACCESS.2024.3381032</w:t>
          </w:r>
        </w:p>
        <w:p w14:paraId="4176EED1" w14:textId="77777777" w:rsidR="000E5B48" w:rsidRPr="000E5B48" w:rsidRDefault="000E5B48" w:rsidP="000E5B48">
          <w:pPr>
            <w:autoSpaceDE w:val="0"/>
            <w:autoSpaceDN w:val="0"/>
            <w:ind w:hanging="480"/>
            <w:jc w:val="both"/>
            <w:divId w:val="74129486"/>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Siti Muthiah Nuralifah, Muhammad Rizal H, Putri Fitriani Ahmad, &amp; Wahda Amelia. (2025). Pengguna (User Acceptance Testing) Pada Sistem Informasi Akademik EMACCA Universitas Teknologi AKBA Makassar. </w:t>
          </w:r>
          <w:r w:rsidRPr="000E5B48">
            <w:rPr>
              <w:rFonts w:ascii="Times New Roman" w:eastAsia="Times New Roman" w:hAnsi="Times New Roman" w:cs="Times New Roman"/>
              <w:i/>
              <w:iCs/>
              <w:color w:val="000000"/>
            </w:rPr>
            <w:t>Inventor: Jurnal Inovasi Dan Tren Pendidikan Teknologi Informasi</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3</w:t>
          </w:r>
          <w:r w:rsidRPr="000E5B48">
            <w:rPr>
              <w:rFonts w:ascii="Times New Roman" w:eastAsia="Times New Roman" w:hAnsi="Times New Roman" w:cs="Times New Roman"/>
              <w:color w:val="000000"/>
            </w:rPr>
            <w:t>(2), 84–91. https://doi.org/10.37630/inventor.v3i2.2541</w:t>
          </w:r>
        </w:p>
        <w:p w14:paraId="0AB4A909" w14:textId="77777777" w:rsidR="000E5B48" w:rsidRPr="000E5B48" w:rsidRDefault="000E5B48" w:rsidP="000E5B48">
          <w:pPr>
            <w:autoSpaceDE w:val="0"/>
            <w:autoSpaceDN w:val="0"/>
            <w:ind w:hanging="480"/>
            <w:jc w:val="both"/>
            <w:divId w:val="418986648"/>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Song, M. H., Zhang, L., Yuan, M., Li, Z., Song, Q., Liu, Y., &amp; Zheng, G. (2023). CoTel: Ontology-Neural Co-Enhanced Text Labeling. </w:t>
          </w:r>
          <w:r w:rsidRPr="000E5B48">
            <w:rPr>
              <w:rFonts w:ascii="Times New Roman" w:eastAsia="Times New Roman" w:hAnsi="Times New Roman" w:cs="Times New Roman"/>
              <w:i/>
              <w:iCs/>
              <w:color w:val="000000"/>
            </w:rPr>
            <w:t>ACM Web Conference 2023 - Proceedings of the World Wide Web Conference, WWW 2023</w:t>
          </w:r>
          <w:r w:rsidRPr="000E5B48">
            <w:rPr>
              <w:rFonts w:ascii="Times New Roman" w:eastAsia="Times New Roman" w:hAnsi="Times New Roman" w:cs="Times New Roman"/>
              <w:color w:val="000000"/>
            </w:rPr>
            <w:t>, 1897–1906. https://doi.org/10.1145/3543507.3583533</w:t>
          </w:r>
        </w:p>
        <w:p w14:paraId="4FC58154" w14:textId="77777777" w:rsidR="000E5B48" w:rsidRPr="000E5B48" w:rsidRDefault="000E5B48" w:rsidP="000E5B48">
          <w:pPr>
            <w:autoSpaceDE w:val="0"/>
            <w:autoSpaceDN w:val="0"/>
            <w:ind w:hanging="480"/>
            <w:jc w:val="both"/>
            <w:divId w:val="139881087"/>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Sugiana, I. (2023). </w:t>
          </w:r>
          <w:r w:rsidRPr="000E5B48">
            <w:rPr>
              <w:rFonts w:ascii="Times New Roman" w:eastAsia="Times New Roman" w:hAnsi="Times New Roman" w:cs="Times New Roman"/>
              <w:i/>
              <w:iCs/>
              <w:color w:val="000000"/>
            </w:rPr>
            <w:t>PENGEMBANGAN MEDIA LAYANAN INFORMASI KARIER BERBASIS ANDROID DALAM PERENCANAAN KARIER PADA PESERTA DIDIK</w:t>
          </w:r>
          <w:r w:rsidRPr="000E5B48">
            <w:rPr>
              <w:rFonts w:ascii="Times New Roman" w:eastAsia="Times New Roman" w:hAnsi="Times New Roman" w:cs="Times New Roman"/>
              <w:color w:val="000000"/>
            </w:rPr>
            <w:t>.</w:t>
          </w:r>
        </w:p>
        <w:p w14:paraId="66FF6328" w14:textId="77777777" w:rsidR="000E5B48" w:rsidRPr="000E5B48" w:rsidRDefault="000E5B48" w:rsidP="000E5B48">
          <w:pPr>
            <w:autoSpaceDE w:val="0"/>
            <w:autoSpaceDN w:val="0"/>
            <w:ind w:hanging="480"/>
            <w:jc w:val="both"/>
            <w:divId w:val="1477838397"/>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Syed Mustapha, S. M. F. D. (2023). Predictive Analysis of Students’ Learning Performance Using Data Mining Techniques: A Comparative Study of Feature Selection Methods. </w:t>
          </w:r>
          <w:r w:rsidRPr="000E5B48">
            <w:rPr>
              <w:rFonts w:ascii="Times New Roman" w:eastAsia="Times New Roman" w:hAnsi="Times New Roman" w:cs="Times New Roman"/>
              <w:i/>
              <w:iCs/>
              <w:color w:val="000000"/>
            </w:rPr>
            <w:t>Applied System Innovation</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6</w:t>
          </w:r>
          <w:r w:rsidRPr="000E5B48">
            <w:rPr>
              <w:rFonts w:ascii="Times New Roman" w:eastAsia="Times New Roman" w:hAnsi="Times New Roman" w:cs="Times New Roman"/>
              <w:color w:val="000000"/>
            </w:rPr>
            <w:t>(5). https://doi.org/10.3390/asi6050086</w:t>
          </w:r>
        </w:p>
        <w:p w14:paraId="6E8BE818" w14:textId="77777777" w:rsidR="000E5B48" w:rsidRPr="000E5B48" w:rsidRDefault="000E5B48" w:rsidP="000E5B48">
          <w:pPr>
            <w:autoSpaceDE w:val="0"/>
            <w:autoSpaceDN w:val="0"/>
            <w:ind w:hanging="480"/>
            <w:jc w:val="both"/>
            <w:divId w:val="1559903320"/>
            <w:rPr>
              <w:rFonts w:ascii="Times New Roman" w:eastAsia="Times New Roman" w:hAnsi="Times New Roman" w:cs="Times New Roman"/>
              <w:color w:val="000000"/>
            </w:rPr>
          </w:pPr>
          <w:r w:rsidRPr="000E5B48">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0E5B48">
            <w:rPr>
              <w:rFonts w:ascii="Times New Roman" w:eastAsia="Times New Roman" w:hAnsi="Times New Roman" w:cs="Times New Roman"/>
              <w:i/>
              <w:iCs/>
              <w:color w:val="000000"/>
            </w:rPr>
            <w:t>Applied Sciences (Switzerland)</w:t>
          </w:r>
          <w:r w:rsidRPr="000E5B48">
            <w:rPr>
              <w:rFonts w:ascii="Times New Roman" w:eastAsia="Times New Roman" w:hAnsi="Times New Roman" w:cs="Times New Roman"/>
              <w:color w:val="000000"/>
            </w:rPr>
            <w:t xml:space="preserve">, </w:t>
          </w:r>
          <w:r w:rsidRPr="000E5B48">
            <w:rPr>
              <w:rFonts w:ascii="Times New Roman" w:eastAsia="Times New Roman" w:hAnsi="Times New Roman" w:cs="Times New Roman"/>
              <w:i/>
              <w:iCs/>
              <w:color w:val="000000"/>
            </w:rPr>
            <w:t>12</w:t>
          </w:r>
          <w:r w:rsidRPr="000E5B48">
            <w:rPr>
              <w:rFonts w:ascii="Times New Roman" w:eastAsia="Times New Roman" w:hAnsi="Times New Roman" w:cs="Times New Roman"/>
              <w:color w:val="000000"/>
            </w:rPr>
            <w:t>(24). https://doi.org/10.3390/app122412525</w:t>
          </w:r>
        </w:p>
        <w:p w14:paraId="0130D291" w14:textId="7B6B41D3" w:rsidR="00226400" w:rsidRDefault="000E5B48" w:rsidP="000E5B48">
          <w:pPr>
            <w:spacing w:line="360" w:lineRule="auto"/>
            <w:rPr>
              <w:rFonts w:ascii="Times New Roman" w:eastAsia="Aptos" w:hAnsi="Times New Roman" w:cs="Times New Roman"/>
              <w:color w:val="000000"/>
              <w:lang w:val="id"/>
            </w:rPr>
          </w:pPr>
          <w:r w:rsidRPr="000E5B48">
            <w:rPr>
              <w:rFonts w:ascii="Times New Roman" w:eastAsia="Times New Roman" w:hAnsi="Times New Roman" w:cs="Times New Roman"/>
              <w:color w:val="000000"/>
            </w:rPr>
            <w:t> </w:t>
          </w:r>
        </w:p>
      </w:sdtContent>
    </w:sdt>
    <w:p w14:paraId="7EEC6FF7" w14:textId="3EE0DCAD" w:rsidR="00F23D71" w:rsidRDefault="00F23D71" w:rsidP="00F23D71">
      <w:pPr>
        <w:spacing w:after="480" w:line="360" w:lineRule="auto"/>
        <w:jc w:val="center"/>
        <w:rPr>
          <w:rFonts w:ascii="Times New Roman" w:eastAsia="Aptos" w:hAnsi="Times New Roman" w:cs="Times New Roman"/>
          <w:b/>
          <w:bCs/>
          <w:lang w:val="id"/>
        </w:rPr>
      </w:pPr>
      <w:r w:rsidRPr="00F23D71">
        <w:rPr>
          <w:rFonts w:ascii="Times New Roman" w:eastAsia="Aptos" w:hAnsi="Times New Roman" w:cs="Times New Roman"/>
          <w:b/>
          <w:bCs/>
          <w:lang w:val="id"/>
        </w:rPr>
        <w:lastRenderedPageBreak/>
        <w:t>LAMPIRAN</w:t>
      </w:r>
    </w:p>
    <w:p w14:paraId="299959A6" w14:textId="41548EED" w:rsidR="00F23D71" w:rsidRDefault="00F23D71" w:rsidP="00F23D71">
      <w:pPr>
        <w:pStyle w:val="Caption"/>
        <w:jc w:val="left"/>
        <w:rPr>
          <w:lang w:val="id-ID"/>
        </w:rPr>
      </w:pPr>
      <w:bookmarkStart w:id="118" w:name="_Toc232858382"/>
      <w:r>
        <w:t xml:space="preserve">Lampiran </w:t>
      </w:r>
      <w:r>
        <w:fldChar w:fldCharType="begin"/>
      </w:r>
      <w:r>
        <w:instrText xml:space="preserve"> SEQ Lampiran \* ARABIC </w:instrText>
      </w:r>
      <w:r>
        <w:fldChar w:fldCharType="separate"/>
      </w:r>
      <w:r>
        <w:rPr>
          <w:noProof/>
        </w:rPr>
        <w:t>1</w:t>
      </w:r>
      <w:r>
        <w:fldChar w:fldCharType="end"/>
      </w:r>
      <w:r>
        <w:rPr>
          <w:lang w:val="id-ID"/>
        </w:rPr>
        <w:t xml:space="preserve">: </w:t>
      </w:r>
      <w:r w:rsidRPr="006857F5">
        <w:rPr>
          <w:lang w:val="id-ID"/>
        </w:rPr>
        <w:t>Hasil Wawancara dengan Narasumber</w:t>
      </w:r>
      <w:bookmarkEnd w:id="118"/>
    </w:p>
    <w:p w14:paraId="080D92EB" w14:textId="77777777" w:rsidR="00F23D71" w:rsidRDefault="00F23D71" w:rsidP="00F23D71">
      <w:pPr>
        <w:spacing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Narasumber</w:t>
      </w:r>
      <w:r>
        <w:rPr>
          <w:rFonts w:ascii="Times New Roman" w:eastAsia="Aptos" w:hAnsi="Times New Roman" w:cs="Times New Roman"/>
          <w:color w:val="000000"/>
          <w:lang w:val="id"/>
        </w:rPr>
        <w:tab/>
        <w:t>: Pak Gin Gin</w:t>
      </w:r>
    </w:p>
    <w:p w14:paraId="0BC9FDD7" w14:textId="77777777" w:rsidR="00F23D71" w:rsidRDefault="00F23D71" w:rsidP="00F23D71">
      <w:pPr>
        <w:spacing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Jabatan/Posisi</w:t>
      </w:r>
      <w:r>
        <w:rPr>
          <w:rFonts w:ascii="Times New Roman" w:eastAsia="Aptos" w:hAnsi="Times New Roman" w:cs="Times New Roman"/>
          <w:color w:val="000000"/>
          <w:lang w:val="id"/>
        </w:rPr>
        <w:tab/>
        <w:t>: Panitia PMB</w:t>
      </w:r>
    </w:p>
    <w:p w14:paraId="5F1BEAFC" w14:textId="77777777" w:rsidR="00F23D71" w:rsidRDefault="00F23D71" w:rsidP="00F23D71">
      <w:pPr>
        <w:spacing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Hari/Tanggal</w:t>
      </w:r>
      <w:r>
        <w:rPr>
          <w:rFonts w:ascii="Times New Roman" w:eastAsia="Aptos" w:hAnsi="Times New Roman" w:cs="Times New Roman"/>
          <w:color w:val="000000"/>
          <w:lang w:val="id"/>
        </w:rPr>
        <w:tab/>
        <w:t>: 4 Mei 2026</w:t>
      </w:r>
    </w:p>
    <w:p w14:paraId="4D12A322" w14:textId="77777777" w:rsidR="00F23D71" w:rsidRDefault="00F23D71" w:rsidP="00F23D71">
      <w:pPr>
        <w:spacing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Universitas</w:t>
      </w:r>
      <w:r>
        <w:rPr>
          <w:rFonts w:ascii="Times New Roman" w:eastAsia="Aptos" w:hAnsi="Times New Roman" w:cs="Times New Roman"/>
          <w:color w:val="000000"/>
          <w:lang w:val="id"/>
        </w:rPr>
        <w:tab/>
        <w:t>: Bale Bandung</w:t>
      </w:r>
    </w:p>
    <w:p w14:paraId="5F09242B" w14:textId="77777777" w:rsidR="00F23D71" w:rsidRDefault="00F23D71" w:rsidP="00F23D71">
      <w:pPr>
        <w:spacing w:after="360" w:line="360" w:lineRule="auto"/>
        <w:ind w:firstLine="567"/>
        <w:jc w:val="both"/>
        <w:rPr>
          <w:rFonts w:ascii="Times New Roman" w:eastAsia="Aptos" w:hAnsi="Times New Roman" w:cs="Times New Roman"/>
          <w:color w:val="000000"/>
          <w:lang w:val="id"/>
        </w:rPr>
      </w:pPr>
      <w:r w:rsidRPr="00121C9C">
        <w:rPr>
          <w:rFonts w:ascii="Times New Roman" w:eastAsia="Aptos" w:hAnsi="Times New Roman" w:cs="Times New Roman"/>
          <w:color w:val="000000"/>
          <w:lang w:val="id"/>
        </w:rPr>
        <w:t>Wawancara dilakukan untuk mengetahui permasalahan yang dihadapi calon mahasiswa dalam menentukan program studi serta kebutuhan terhadap sistem rekomendasi pengembangan mahasiswa.</w:t>
      </w:r>
    </w:p>
    <w:tbl>
      <w:tblPr>
        <w:tblW w:w="7933" w:type="dxa"/>
        <w:tblLook w:val="04A0" w:firstRow="1" w:lastRow="0" w:firstColumn="1" w:lastColumn="0" w:noHBand="0" w:noVBand="1"/>
      </w:tblPr>
      <w:tblGrid>
        <w:gridCol w:w="510"/>
        <w:gridCol w:w="3313"/>
        <w:gridCol w:w="4110"/>
      </w:tblGrid>
      <w:tr w:rsidR="00F23D71" w:rsidRPr="00121C9C" w14:paraId="00EF08B9" w14:textId="77777777" w:rsidTr="002E2F37">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CBD7722"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0B905AAD"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3BF3541F"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F23D71" w:rsidRPr="00121C9C" w14:paraId="60CF11AE" w14:textId="77777777" w:rsidTr="002E2F37">
        <w:trPr>
          <w:trHeight w:val="624"/>
        </w:trPr>
        <w:tc>
          <w:tcPr>
            <w:tcW w:w="510" w:type="dxa"/>
            <w:tcBorders>
              <w:top w:val="nil"/>
              <w:left w:val="single" w:sz="4" w:space="0" w:color="auto"/>
              <w:bottom w:val="single" w:sz="4" w:space="0" w:color="auto"/>
              <w:right w:val="single" w:sz="4" w:space="0" w:color="auto"/>
            </w:tcBorders>
            <w:vAlign w:val="center"/>
            <w:hideMark/>
          </w:tcPr>
          <w:p w14:paraId="6D2E646A"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27CF341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calon mahasiswa sering mengalami kesulitan memilih program studi?</w:t>
            </w:r>
          </w:p>
        </w:tc>
        <w:tc>
          <w:tcPr>
            <w:tcW w:w="4110" w:type="dxa"/>
            <w:tcBorders>
              <w:top w:val="nil"/>
              <w:left w:val="nil"/>
              <w:bottom w:val="single" w:sz="4" w:space="0" w:color="auto"/>
              <w:right w:val="single" w:sz="4" w:space="0" w:color="auto"/>
            </w:tcBorders>
            <w:vAlign w:val="center"/>
            <w:hideMark/>
          </w:tcPr>
          <w:p w14:paraId="530E25DB"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banyak calon mahasiswa yang masih bingung menentukan program studi yang sesuai.</w:t>
            </w:r>
          </w:p>
        </w:tc>
      </w:tr>
      <w:tr w:rsidR="00F23D71" w:rsidRPr="00121C9C" w14:paraId="19BF5136" w14:textId="77777777" w:rsidTr="002E2F37">
        <w:trPr>
          <w:trHeight w:val="624"/>
        </w:trPr>
        <w:tc>
          <w:tcPr>
            <w:tcW w:w="510" w:type="dxa"/>
            <w:tcBorders>
              <w:top w:val="nil"/>
              <w:left w:val="single" w:sz="4" w:space="0" w:color="auto"/>
              <w:bottom w:val="single" w:sz="4" w:space="0" w:color="auto"/>
              <w:right w:val="single" w:sz="4" w:space="0" w:color="auto"/>
            </w:tcBorders>
            <w:vAlign w:val="center"/>
            <w:hideMark/>
          </w:tcPr>
          <w:p w14:paraId="02E63939"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552E0098"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Faktor apa yang paling memengaruhi pemilihan program studi?</w:t>
            </w:r>
          </w:p>
        </w:tc>
        <w:tc>
          <w:tcPr>
            <w:tcW w:w="4110" w:type="dxa"/>
            <w:tcBorders>
              <w:top w:val="nil"/>
              <w:left w:val="nil"/>
              <w:bottom w:val="single" w:sz="4" w:space="0" w:color="auto"/>
              <w:right w:val="single" w:sz="4" w:space="0" w:color="auto"/>
            </w:tcBorders>
            <w:vAlign w:val="center"/>
            <w:hideMark/>
          </w:tcPr>
          <w:p w14:paraId="60D9AC99"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Umumnya dipengaruhi oleh orang tua, teman, prospek kerja, dan tren yang sedang berkembang.</w:t>
            </w:r>
          </w:p>
        </w:tc>
      </w:tr>
      <w:tr w:rsidR="00F23D71" w:rsidRPr="00121C9C" w14:paraId="20B599C4" w14:textId="77777777" w:rsidTr="002E2F37">
        <w:trPr>
          <w:trHeight w:val="624"/>
        </w:trPr>
        <w:tc>
          <w:tcPr>
            <w:tcW w:w="510" w:type="dxa"/>
            <w:tcBorders>
              <w:top w:val="nil"/>
              <w:left w:val="single" w:sz="4" w:space="0" w:color="auto"/>
              <w:bottom w:val="single" w:sz="4" w:space="0" w:color="auto"/>
              <w:right w:val="single" w:sz="4" w:space="0" w:color="auto"/>
            </w:tcBorders>
            <w:vAlign w:val="center"/>
            <w:hideMark/>
          </w:tcPr>
          <w:p w14:paraId="5B9B401C"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6DF7548D"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ada mahasiswa yang merasa tidak cocok dengan program studi yang dipilih?</w:t>
            </w:r>
          </w:p>
        </w:tc>
        <w:tc>
          <w:tcPr>
            <w:tcW w:w="4110" w:type="dxa"/>
            <w:tcBorders>
              <w:top w:val="nil"/>
              <w:left w:val="nil"/>
              <w:bottom w:val="single" w:sz="4" w:space="0" w:color="auto"/>
              <w:right w:val="single" w:sz="4" w:space="0" w:color="auto"/>
            </w:tcBorders>
            <w:vAlign w:val="center"/>
            <w:hideMark/>
          </w:tcPr>
          <w:p w14:paraId="4473920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Ada, beberapa mahasiswa merasa pilihan program studinya kurang sesuai setelah menjalani perkuliahan.</w:t>
            </w:r>
          </w:p>
        </w:tc>
      </w:tr>
      <w:tr w:rsidR="00F23D71" w:rsidRPr="00121C9C" w14:paraId="078B5605" w14:textId="77777777" w:rsidTr="002E2F37">
        <w:trPr>
          <w:trHeight w:val="624"/>
        </w:trPr>
        <w:tc>
          <w:tcPr>
            <w:tcW w:w="510" w:type="dxa"/>
            <w:tcBorders>
              <w:top w:val="nil"/>
              <w:left w:val="single" w:sz="4" w:space="0" w:color="auto"/>
              <w:bottom w:val="single" w:sz="4" w:space="0" w:color="auto"/>
              <w:right w:val="single" w:sz="4" w:space="0" w:color="auto"/>
            </w:tcBorders>
            <w:vAlign w:val="center"/>
            <w:hideMark/>
          </w:tcPr>
          <w:p w14:paraId="71D8C6C5"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4</w:t>
            </w:r>
          </w:p>
        </w:tc>
        <w:tc>
          <w:tcPr>
            <w:tcW w:w="3313" w:type="dxa"/>
            <w:tcBorders>
              <w:top w:val="nil"/>
              <w:left w:val="nil"/>
              <w:bottom w:val="single" w:sz="4" w:space="0" w:color="auto"/>
              <w:right w:val="single" w:sz="4" w:space="0" w:color="auto"/>
            </w:tcBorders>
            <w:vAlign w:val="center"/>
            <w:hideMark/>
          </w:tcPr>
          <w:p w14:paraId="244E7A3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diperlukan sistem yang dapat membantu mahasiswa mengenali potensi dirinya?</w:t>
            </w:r>
          </w:p>
        </w:tc>
        <w:tc>
          <w:tcPr>
            <w:tcW w:w="4110" w:type="dxa"/>
            <w:tcBorders>
              <w:top w:val="nil"/>
              <w:left w:val="nil"/>
              <w:bottom w:val="single" w:sz="4" w:space="0" w:color="auto"/>
              <w:right w:val="single" w:sz="4" w:space="0" w:color="auto"/>
            </w:tcBorders>
            <w:vAlign w:val="center"/>
            <w:hideMark/>
          </w:tcPr>
          <w:p w14:paraId="71B35330"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Sangat diperlukan agar mahasiswa dapat memperoleh arahan yang lebih sesuai dengan karakteristiknya.</w:t>
            </w:r>
          </w:p>
        </w:tc>
      </w:tr>
      <w:tr w:rsidR="00F23D71" w:rsidRPr="00121C9C" w14:paraId="384436AD" w14:textId="77777777" w:rsidTr="002E2F37">
        <w:trPr>
          <w:trHeight w:val="936"/>
        </w:trPr>
        <w:tc>
          <w:tcPr>
            <w:tcW w:w="510" w:type="dxa"/>
            <w:tcBorders>
              <w:top w:val="nil"/>
              <w:left w:val="single" w:sz="4" w:space="0" w:color="auto"/>
              <w:bottom w:val="single" w:sz="4" w:space="0" w:color="auto"/>
              <w:right w:val="single" w:sz="4" w:space="0" w:color="auto"/>
            </w:tcBorders>
            <w:vAlign w:val="center"/>
            <w:hideMark/>
          </w:tcPr>
          <w:p w14:paraId="076FC1C8"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5</w:t>
            </w:r>
          </w:p>
        </w:tc>
        <w:tc>
          <w:tcPr>
            <w:tcW w:w="3313" w:type="dxa"/>
            <w:tcBorders>
              <w:top w:val="nil"/>
              <w:left w:val="nil"/>
              <w:bottom w:val="single" w:sz="4" w:space="0" w:color="auto"/>
              <w:right w:val="single" w:sz="4" w:space="0" w:color="auto"/>
            </w:tcBorders>
            <w:vAlign w:val="center"/>
            <w:hideMark/>
          </w:tcPr>
          <w:p w14:paraId="6569BF7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minat, gaya belajar, dan tujuan karier dapat dijadikan dasar rekomendasi?</w:t>
            </w:r>
          </w:p>
        </w:tc>
        <w:tc>
          <w:tcPr>
            <w:tcW w:w="4110" w:type="dxa"/>
            <w:tcBorders>
              <w:top w:val="nil"/>
              <w:left w:val="nil"/>
              <w:bottom w:val="single" w:sz="4" w:space="0" w:color="auto"/>
              <w:right w:val="single" w:sz="4" w:space="0" w:color="auto"/>
            </w:tcBorders>
            <w:vAlign w:val="center"/>
            <w:hideMark/>
          </w:tcPr>
          <w:p w14:paraId="24E31FB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ketiga aspek tersebut dapat membantu menggambarkan potensi dan arah pengembangan mahasiswa.</w:t>
            </w:r>
          </w:p>
        </w:tc>
      </w:tr>
    </w:tbl>
    <w:p w14:paraId="2BF24F1C" w14:textId="77777777" w:rsidR="00F23D71" w:rsidRDefault="00F23D71" w:rsidP="00F23D71">
      <w:pPr>
        <w:spacing w:before="360" w:after="240" w:line="360" w:lineRule="auto"/>
        <w:ind w:firstLine="567"/>
        <w:jc w:val="both"/>
        <w:rPr>
          <w:rFonts w:ascii="Times New Roman" w:eastAsia="Aptos" w:hAnsi="Times New Roman" w:cs="Times New Roman"/>
          <w:color w:val="000000"/>
          <w:lang w:val="id-ID"/>
        </w:rPr>
      </w:pPr>
      <w:r w:rsidRPr="00121C9C">
        <w:rPr>
          <w:rFonts w:ascii="Times New Roman" w:eastAsia="Aptos" w:hAnsi="Times New Roman" w:cs="Times New Roman"/>
          <w:color w:val="000000"/>
          <w:lang w:val="id-ID"/>
        </w:rPr>
        <w:t>Berdasarkan hasil wawancara, diketahui bahwa calon mahasiswa masih mengalami kesulitan dalam menentukan program studi yang sesuai dengan karakteristik dirinya. Oleh karena itu, diperlukan sistem yang mampu memberikan rekomendasi berdasarkan minat, gaya belajar, dan tujuan karier sehingga proses pengembangan mahasiswa dapat dilakukan secara lebih terarah dan objektif.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F23D71" w14:paraId="58424174" w14:textId="77777777" w:rsidTr="002E2F37">
        <w:tc>
          <w:tcPr>
            <w:tcW w:w="3963" w:type="dxa"/>
          </w:tcPr>
          <w:p w14:paraId="09D1AADC" w14:textId="77777777" w:rsidR="00F23D71" w:rsidRDefault="00F23D71" w:rsidP="002E2F37">
            <w:pPr>
              <w:spacing w:line="360" w:lineRule="auto"/>
              <w:jc w:val="center"/>
              <w:rPr>
                <w:rFonts w:ascii="Times New Roman" w:eastAsia="Aptos" w:hAnsi="Times New Roman" w:cs="Times New Roman"/>
                <w:color w:val="000000"/>
                <w:kern w:val="2"/>
                <w:sz w:val="24"/>
                <w:szCs w:val="24"/>
                <w:lang w:val="id-ID"/>
              </w:rPr>
            </w:pPr>
            <w:r>
              <w:rPr>
                <w:rFonts w:ascii="Times New Roman" w:eastAsia="Aptos" w:hAnsi="Times New Roman" w:cs="Times New Roman"/>
                <w:color w:val="000000"/>
                <w:kern w:val="2"/>
                <w:sz w:val="24"/>
                <w:szCs w:val="24"/>
                <w:lang w:val="id-ID"/>
              </w:rPr>
              <w:t>Pewawancara</w:t>
            </w:r>
          </w:p>
          <w:p w14:paraId="4B946A8D" w14:textId="77777777" w:rsidR="00F23D71" w:rsidRDefault="00F23D71" w:rsidP="002E2F37">
            <w:pPr>
              <w:spacing w:line="360" w:lineRule="auto"/>
              <w:jc w:val="center"/>
              <w:rPr>
                <w:rFonts w:ascii="Times New Roman" w:eastAsia="Aptos" w:hAnsi="Times New Roman" w:cs="Times New Roman"/>
                <w:color w:val="000000"/>
                <w:kern w:val="2"/>
                <w:sz w:val="24"/>
                <w:szCs w:val="24"/>
                <w:lang w:val="id-ID"/>
              </w:rPr>
            </w:pPr>
          </w:p>
          <w:p w14:paraId="17C878A5" w14:textId="77777777" w:rsidR="00F23D71" w:rsidRDefault="00F23D71" w:rsidP="002E2F37">
            <w:pPr>
              <w:spacing w:line="360" w:lineRule="auto"/>
              <w:jc w:val="center"/>
              <w:rPr>
                <w:rFonts w:ascii="Times New Roman" w:eastAsia="Aptos" w:hAnsi="Times New Roman" w:cs="Times New Roman"/>
                <w:color w:val="000000"/>
                <w:lang w:val="id-ID"/>
              </w:rPr>
            </w:pPr>
            <w:r>
              <w:rPr>
                <w:rFonts w:ascii="Times New Roman" w:eastAsia="Aptos" w:hAnsi="Times New Roman" w:cs="Times New Roman"/>
                <w:color w:val="000000"/>
                <w:lang w:val="id-ID"/>
              </w:rPr>
              <w:t>Tacsha Aulia Nurmayanti Resmana</w:t>
            </w:r>
          </w:p>
        </w:tc>
        <w:tc>
          <w:tcPr>
            <w:tcW w:w="3964" w:type="dxa"/>
          </w:tcPr>
          <w:p w14:paraId="00C9081E" w14:textId="77777777" w:rsidR="00F23D71" w:rsidRDefault="00F23D71" w:rsidP="002E2F37">
            <w:pPr>
              <w:spacing w:line="360" w:lineRule="auto"/>
              <w:jc w:val="center"/>
              <w:rPr>
                <w:rFonts w:ascii="Times New Roman" w:eastAsia="Aptos" w:hAnsi="Times New Roman" w:cs="Times New Roman"/>
                <w:color w:val="000000"/>
                <w:lang w:val="id-ID"/>
              </w:rPr>
            </w:pPr>
            <w:r>
              <w:rPr>
                <w:rFonts w:ascii="Times New Roman" w:eastAsia="Aptos" w:hAnsi="Times New Roman" w:cs="Times New Roman"/>
                <w:color w:val="000000"/>
                <w:lang w:val="id-ID"/>
              </w:rPr>
              <w:t>Narasumber</w:t>
            </w:r>
          </w:p>
          <w:p w14:paraId="3B4926E3" w14:textId="77777777" w:rsidR="00F23D71" w:rsidRDefault="00F23D71" w:rsidP="002E2F37">
            <w:pPr>
              <w:spacing w:line="360" w:lineRule="auto"/>
              <w:jc w:val="center"/>
              <w:rPr>
                <w:rFonts w:ascii="Times New Roman" w:eastAsia="Aptos" w:hAnsi="Times New Roman" w:cs="Times New Roman"/>
                <w:color w:val="000000"/>
                <w:lang w:val="id-ID"/>
              </w:rPr>
            </w:pPr>
          </w:p>
          <w:p w14:paraId="0065B0F4" w14:textId="77777777" w:rsidR="00F23D71" w:rsidRDefault="00F23D71" w:rsidP="002E2F37">
            <w:pPr>
              <w:spacing w:line="360" w:lineRule="auto"/>
              <w:jc w:val="center"/>
              <w:rPr>
                <w:rFonts w:ascii="Times New Roman" w:eastAsia="Aptos" w:hAnsi="Times New Roman" w:cs="Times New Roman"/>
                <w:color w:val="000000"/>
                <w:lang w:val="id-ID"/>
              </w:rPr>
            </w:pPr>
            <w:r>
              <w:rPr>
                <w:rFonts w:ascii="Times New Roman" w:eastAsia="Aptos" w:hAnsi="Times New Roman" w:cs="Times New Roman"/>
                <w:color w:val="000000"/>
                <w:lang w:val="id-ID"/>
              </w:rPr>
              <w:t>Pak Gin Gin</w:t>
            </w:r>
          </w:p>
        </w:tc>
      </w:tr>
    </w:tbl>
    <w:p w14:paraId="45DE30A1" w14:textId="77777777" w:rsidR="00F23D71" w:rsidRDefault="00F23D71" w:rsidP="00F23D71">
      <w:pPr>
        <w:rPr>
          <w:lang w:val="id-ID" w:eastAsia="zh-TW"/>
        </w:rPr>
      </w:pPr>
    </w:p>
    <w:p w14:paraId="2746242F" w14:textId="20F53255" w:rsidR="00F23D71" w:rsidRDefault="00F23D71" w:rsidP="00F23D71">
      <w:pPr>
        <w:pStyle w:val="Caption"/>
        <w:jc w:val="left"/>
        <w:rPr>
          <w:lang w:val="id-ID"/>
        </w:rPr>
      </w:pPr>
      <w:bookmarkStart w:id="119" w:name="_Toc232858383"/>
      <w:r>
        <w:lastRenderedPageBreak/>
        <w:t xml:space="preserve">Lampiran </w:t>
      </w:r>
      <w:r>
        <w:fldChar w:fldCharType="begin"/>
      </w:r>
      <w:r>
        <w:instrText xml:space="preserve"> SEQ Lampiran \* ARABIC </w:instrText>
      </w:r>
      <w:r>
        <w:fldChar w:fldCharType="separate"/>
      </w:r>
      <w:r>
        <w:rPr>
          <w:noProof/>
        </w:rPr>
        <w:t>2</w:t>
      </w:r>
      <w:r>
        <w:fldChar w:fldCharType="end"/>
      </w:r>
      <w:r>
        <w:rPr>
          <w:lang w:val="id-ID"/>
        </w:rPr>
        <w:t>: Contoh Dokumentasi Data CPL dan PL</w:t>
      </w:r>
      <w:bookmarkEnd w:id="119"/>
    </w:p>
    <w:p w14:paraId="77375BC4" w14:textId="77777777" w:rsidR="00F23D71" w:rsidRDefault="00F23D71" w:rsidP="00F23D71">
      <w:pPr>
        <w:pStyle w:val="Caption"/>
        <w:rPr>
          <w:noProof/>
        </w:rPr>
      </w:pPr>
    </w:p>
    <w:p w14:paraId="03E637AC" w14:textId="56A446A7" w:rsidR="00F23D71" w:rsidRDefault="00F23D71" w:rsidP="00F23D71">
      <w:pPr>
        <w:pStyle w:val="Caption"/>
      </w:pPr>
      <w:r>
        <w:rPr>
          <w:noProof/>
        </w:rPr>
        <w:drawing>
          <wp:inline distT="0" distB="0" distL="0" distR="0" wp14:anchorId="31F27C61" wp14:editId="3E9A663C">
            <wp:extent cx="1828800" cy="2438400"/>
            <wp:effectExtent l="0" t="0" r="0" b="0"/>
            <wp:docPr id="1717776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28800" cy="2438400"/>
                    </a:xfrm>
                    <a:prstGeom prst="rect">
                      <a:avLst/>
                    </a:prstGeom>
                    <a:noFill/>
                    <a:ln>
                      <a:noFill/>
                    </a:ln>
                  </pic:spPr>
                </pic:pic>
              </a:graphicData>
            </a:graphic>
          </wp:inline>
        </w:drawing>
      </w:r>
      <w:r>
        <w:rPr>
          <w:noProof/>
        </w:rPr>
        <w:t xml:space="preserve">  </w:t>
      </w:r>
      <w:r>
        <w:rPr>
          <w:noProof/>
        </w:rPr>
        <w:drawing>
          <wp:inline distT="0" distB="0" distL="0" distR="0" wp14:anchorId="4450F333" wp14:editId="708EB87A">
            <wp:extent cx="1859280" cy="2479040"/>
            <wp:effectExtent l="0" t="0" r="7620" b="0"/>
            <wp:docPr id="2011923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66620" cy="2488827"/>
                    </a:xfrm>
                    <a:prstGeom prst="rect">
                      <a:avLst/>
                    </a:prstGeom>
                    <a:noFill/>
                    <a:ln>
                      <a:noFill/>
                    </a:ln>
                  </pic:spPr>
                </pic:pic>
              </a:graphicData>
            </a:graphic>
          </wp:inline>
        </w:drawing>
      </w:r>
      <w:r>
        <w:rPr>
          <w:noProof/>
        </w:rPr>
        <w:t xml:space="preserve"> </w:t>
      </w:r>
      <w:r>
        <w:rPr>
          <w:noProof/>
        </w:rPr>
        <w:drawing>
          <wp:inline distT="0" distB="0" distL="0" distR="0" wp14:anchorId="2E480F11" wp14:editId="1D76C4A3">
            <wp:extent cx="1965960" cy="2621280"/>
            <wp:effectExtent l="0" t="0" r="0" b="7620"/>
            <wp:docPr id="1055174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87266" cy="2649688"/>
                    </a:xfrm>
                    <a:prstGeom prst="rect">
                      <a:avLst/>
                    </a:prstGeom>
                    <a:noFill/>
                    <a:ln>
                      <a:noFill/>
                    </a:ln>
                  </pic:spPr>
                </pic:pic>
              </a:graphicData>
            </a:graphic>
          </wp:inline>
        </w:drawing>
      </w:r>
      <w:r>
        <w:rPr>
          <w:noProof/>
        </w:rPr>
        <w:t xml:space="preserve"> </w:t>
      </w:r>
      <w:r>
        <w:rPr>
          <w:noProof/>
        </w:rPr>
        <w:drawing>
          <wp:inline distT="0" distB="0" distL="0" distR="0" wp14:anchorId="7062634D" wp14:editId="098862C2">
            <wp:extent cx="1993900" cy="2658533"/>
            <wp:effectExtent l="0" t="0" r="6350" b="8890"/>
            <wp:docPr id="2022339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95487" cy="2660648"/>
                    </a:xfrm>
                    <a:prstGeom prst="rect">
                      <a:avLst/>
                    </a:prstGeom>
                    <a:noFill/>
                    <a:ln>
                      <a:noFill/>
                    </a:ln>
                  </pic:spPr>
                </pic:pic>
              </a:graphicData>
            </a:graphic>
          </wp:inline>
        </w:drawing>
      </w:r>
    </w:p>
    <w:p w14:paraId="436E9210" w14:textId="77777777" w:rsidR="00F23D71" w:rsidRDefault="00F23D71" w:rsidP="00F23D71">
      <w:pPr>
        <w:rPr>
          <w:lang w:val="id-ID" w:eastAsia="zh-TW"/>
        </w:rPr>
      </w:pPr>
    </w:p>
    <w:p w14:paraId="20E461AB" w14:textId="3E383B82" w:rsidR="00F23D71" w:rsidRDefault="00F23D71">
      <w:pPr>
        <w:rPr>
          <w:lang w:val="id-ID" w:eastAsia="zh-TW"/>
        </w:rPr>
      </w:pPr>
      <w:r>
        <w:rPr>
          <w:lang w:val="id-ID" w:eastAsia="zh-TW"/>
        </w:rPr>
        <w:br w:type="page"/>
      </w:r>
    </w:p>
    <w:p w14:paraId="0E4FC8CA" w14:textId="1F1F71F6" w:rsidR="00F23D71" w:rsidRDefault="00F23D71" w:rsidP="00F23D71">
      <w:pPr>
        <w:pStyle w:val="Caption"/>
        <w:jc w:val="left"/>
        <w:rPr>
          <w:lang w:val="id-ID"/>
        </w:rPr>
      </w:pPr>
      <w:bookmarkStart w:id="120" w:name="_Toc232858384"/>
      <w:r>
        <w:lastRenderedPageBreak/>
        <w:t xml:space="preserve">Lampiran </w:t>
      </w:r>
      <w:r>
        <w:fldChar w:fldCharType="begin"/>
      </w:r>
      <w:r>
        <w:instrText xml:space="preserve"> SEQ Lampiran \* ARABIC </w:instrText>
      </w:r>
      <w:r>
        <w:fldChar w:fldCharType="separate"/>
      </w:r>
      <w:r>
        <w:rPr>
          <w:noProof/>
        </w:rPr>
        <w:t>3</w:t>
      </w:r>
      <w:r>
        <w:fldChar w:fldCharType="end"/>
      </w:r>
      <w:r>
        <w:rPr>
          <w:lang w:val="id-ID"/>
        </w:rPr>
        <w:t>: Kuesioner untuk Bukti Awal Penelitian</w:t>
      </w:r>
      <w:bookmarkEnd w:id="120"/>
    </w:p>
    <w:p w14:paraId="628FB2DC" w14:textId="392A2F08" w:rsidR="00F23D71" w:rsidRPr="00F23D71" w:rsidRDefault="00F23D71" w:rsidP="00F23D71">
      <w:pPr>
        <w:rPr>
          <w:lang w:val="id-ID" w:eastAsia="zh-TW"/>
        </w:rPr>
      </w:pPr>
      <w:r>
        <w:rPr>
          <w:noProof/>
        </w:rPr>
        <w:drawing>
          <wp:inline distT="0" distB="0" distL="0" distR="0" wp14:anchorId="225B1EC6" wp14:editId="2AAEB984">
            <wp:extent cx="5039995" cy="2835275"/>
            <wp:effectExtent l="0" t="0" r="8255" b="3175"/>
            <wp:docPr id="16847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3754" name=""/>
                    <pic:cNvPicPr/>
                  </pic:nvPicPr>
                  <pic:blipFill>
                    <a:blip r:embed="rId31"/>
                    <a:stretch>
                      <a:fillRect/>
                    </a:stretch>
                  </pic:blipFill>
                  <pic:spPr>
                    <a:xfrm>
                      <a:off x="0" y="0"/>
                      <a:ext cx="5039995" cy="2835275"/>
                    </a:xfrm>
                    <a:prstGeom prst="rect">
                      <a:avLst/>
                    </a:prstGeom>
                  </pic:spPr>
                </pic:pic>
              </a:graphicData>
            </a:graphic>
          </wp:inline>
        </w:drawing>
      </w:r>
    </w:p>
    <w:sectPr w:rsidR="00F23D71" w:rsidRPr="00F23D71" w:rsidSect="00F23D71">
      <w:pgSz w:w="11906" w:h="16838" w:code="9"/>
      <w:pgMar w:top="1701" w:right="1701" w:bottom="1701" w:left="2268" w:header="720" w:footer="720" w:gutter="0"/>
      <w:pgNumType w:start="56"/>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acsha Aulia" w:date="2026-05-03T16:18:00Z" w:initials="TA">
    <w:p w14:paraId="271B4F95" w14:textId="4E273817" w:rsidR="00181461" w:rsidRPr="009F1237" w:rsidRDefault="00E647BC" w:rsidP="00181461">
      <w:pPr>
        <w:pStyle w:val="CommentText"/>
      </w:pPr>
      <w:r>
        <w:rPr>
          <w:rStyle w:val="CommentReference"/>
        </w:rPr>
        <w:annotationRef/>
      </w:r>
      <w:r w:rsidRPr="009F1237">
        <w:t>(2 sp)</w:t>
      </w:r>
      <w:r w:rsidR="00181461">
        <w:t xml:space="preserve"> / 12pt</w:t>
      </w:r>
    </w:p>
  </w:comment>
  <w:comment w:id="7" w:author="Tacsha Aulia" w:date="2026-05-03T16:17:00Z" w:initials="TA">
    <w:p w14:paraId="7EB00EB6" w14:textId="25802449" w:rsidR="00742DE6" w:rsidRPr="009F1237" w:rsidRDefault="00E647BC" w:rsidP="00742DE6">
      <w:pPr>
        <w:pStyle w:val="CommentText"/>
      </w:pPr>
      <w:r>
        <w:rPr>
          <w:rStyle w:val="CommentReference"/>
        </w:rPr>
        <w:annotationRef/>
      </w:r>
      <w:r w:rsidRPr="009F1237">
        <w:t>4 (sp)</w:t>
      </w:r>
      <w:r w:rsidR="00742DE6">
        <w:t xml:space="preserve"> / </w:t>
      </w:r>
      <w:r w:rsidR="00181461">
        <w:t>24</w:t>
      </w:r>
      <w:r w:rsidR="00742DE6">
        <w:t xml:space="preserve"> pt</w:t>
      </w:r>
    </w:p>
  </w:comment>
  <w:comment w:id="10" w:author="Tacsha Aulia" w:date="2026-05-03T16:17:00Z" w:initials="TA">
    <w:p w14:paraId="6A29E73B" w14:textId="0271E58D" w:rsidR="00E647BC" w:rsidRPr="009F1237" w:rsidRDefault="00E647BC">
      <w:pPr>
        <w:pStyle w:val="CommentText"/>
      </w:pPr>
      <w:r>
        <w:rPr>
          <w:rStyle w:val="CommentReference"/>
        </w:rPr>
        <w:annotationRef/>
      </w:r>
      <w:r w:rsidRPr="009F1237">
        <w:t>(2 sp)</w:t>
      </w:r>
      <w:r w:rsidR="00742DE6">
        <w:t xml:space="preserve"> / </w:t>
      </w:r>
      <w:r w:rsidR="00181461">
        <w:t>12</w:t>
      </w:r>
      <w:r w:rsidR="00742DE6">
        <w:t>pt</w:t>
      </w:r>
    </w:p>
  </w:comment>
  <w:comment w:id="11" w:author="Tacsha Aulia" w:date="2026-06-01T14:09:00Z" w:initials="TA">
    <w:p w14:paraId="55D4673F" w14:textId="02B4AC45" w:rsidR="00AC3D9C" w:rsidRDefault="00AC3D9C">
      <w:pPr>
        <w:pStyle w:val="CommentText"/>
      </w:pPr>
      <w:r>
        <w:rPr>
          <w:rStyle w:val="CommentReference"/>
        </w:rPr>
        <w:annotationRef/>
      </w:r>
      <w:r>
        <w:t>4 sp</w:t>
      </w:r>
      <w:r w:rsidR="00B31669">
        <w:t xml:space="preserve"> / 24 pt</w:t>
      </w:r>
    </w:p>
  </w:comment>
  <w:comment w:id="14" w:author="Tacsha Aulia" w:date="2026-05-03T16:20:00Z" w:initials="TA">
    <w:p w14:paraId="343B523E" w14:textId="216B4199" w:rsidR="00E647BC" w:rsidRDefault="00E647BC">
      <w:pPr>
        <w:pStyle w:val="CommentText"/>
      </w:pPr>
      <w:r>
        <w:rPr>
          <w:rStyle w:val="CommentReference"/>
        </w:rPr>
        <w:annotationRef/>
      </w:r>
      <w:r>
        <w:t>(2 sp)</w:t>
      </w:r>
    </w:p>
  </w:comment>
  <w:comment w:id="15" w:author="Tacsha Aulia" w:date="2026-06-12T14:33:00Z" w:initials="TA">
    <w:p w14:paraId="77D7DCD6" w14:textId="52203685" w:rsidR="002F2C17" w:rsidRDefault="002F2C17">
      <w:pPr>
        <w:pStyle w:val="CommentText"/>
      </w:pPr>
      <w:r>
        <w:rPr>
          <w:rStyle w:val="CommentReference"/>
        </w:rPr>
        <w:annotationRef/>
      </w:r>
      <w:r>
        <w:t>4 sp / 24 pt</w:t>
      </w:r>
    </w:p>
  </w:comment>
  <w:comment w:id="25" w:author="Tacsha Aulia" w:date="2026-06-01T14:14:00Z" w:initials="TA">
    <w:p w14:paraId="1EC0A08C" w14:textId="5F994ADA" w:rsidR="00AC3D9C" w:rsidRDefault="00AC3D9C">
      <w:pPr>
        <w:pStyle w:val="CommentText"/>
      </w:pPr>
      <w:r>
        <w:rPr>
          <w:rStyle w:val="CommentReference"/>
        </w:rPr>
        <w:annotationRef/>
      </w:r>
      <w:r>
        <w:t>3 sp</w:t>
      </w:r>
    </w:p>
  </w:comment>
  <w:comment w:id="27" w:author="Tacsha Aulia" w:date="2026-05-03T16:23:00Z" w:initials="TA">
    <w:p w14:paraId="5F49AB19" w14:textId="1F4B4CBB" w:rsidR="00E647BC" w:rsidRPr="00B66E1D" w:rsidRDefault="00E647BC">
      <w:pPr>
        <w:pStyle w:val="CommentText"/>
      </w:pPr>
      <w:r>
        <w:rPr>
          <w:rStyle w:val="CommentReference"/>
        </w:rPr>
        <w:annotationRef/>
      </w:r>
      <w:r w:rsidRPr="00B66E1D">
        <w:t>Teks ke table (3 sp)?</w:t>
      </w:r>
      <w:r w:rsidR="00FC79AE">
        <w:t xml:space="preserve"> Bukan keknya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55D4673F" w15:done="0"/>
  <w15:commentEx w15:paraId="343B523E" w15:done="0"/>
  <w15:commentEx w15:paraId="77D7DCD6" w15:done="0"/>
  <w15:commentEx w15:paraId="1EC0A08C"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65E13793" w16cex:dateUtc="2026-06-01T07:09:00Z"/>
  <w16cex:commentExtensible w16cex:durableId="4EDC8D7A" w16cex:dateUtc="2026-05-03T09:20:00Z"/>
  <w16cex:commentExtensible w16cex:durableId="27F84C2A" w16cex:dateUtc="2026-06-12T07:33:00Z"/>
  <w16cex:commentExtensible w16cex:durableId="24211078" w16cex:dateUtc="2026-06-01T07:14: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55D4673F" w16cid:durableId="65E13793"/>
  <w16cid:commentId w16cid:paraId="343B523E" w16cid:durableId="4EDC8D7A"/>
  <w16cid:commentId w16cid:paraId="77D7DCD6" w16cid:durableId="27F84C2A"/>
  <w16cid:commentId w16cid:paraId="1EC0A08C" w16cid:durableId="24211078"/>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57A17" w14:textId="77777777" w:rsidR="002E180E" w:rsidRDefault="002E180E" w:rsidP="00402976">
      <w:pPr>
        <w:spacing w:after="0" w:line="240" w:lineRule="auto"/>
      </w:pPr>
      <w:r>
        <w:separator/>
      </w:r>
    </w:p>
  </w:endnote>
  <w:endnote w:type="continuationSeparator" w:id="0">
    <w:p w14:paraId="4D85F924" w14:textId="77777777" w:rsidR="002E180E" w:rsidRDefault="002E180E"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48D4494E" w14:textId="4C558A68" w:rsidR="00402976" w:rsidRPr="00453C91" w:rsidRDefault="00402976">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p w14:paraId="55A0DFC5" w14:textId="77777777" w:rsidR="00402976" w:rsidRPr="00453C91" w:rsidRDefault="00402976">
    <w:pPr>
      <w:pStyle w:val="Footer"/>
      <w:rPr>
        <w:rFonts w:asciiTheme="majorBidi" w:hAnsiTheme="majorBidi" w:cstheme="majorBid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6C5AEF" w:rsidRDefault="00402976">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p w14:paraId="3AC7C512" w14:textId="77777777" w:rsidR="00402976" w:rsidRPr="006C5AEF"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36030" w14:textId="77777777" w:rsidR="002E180E" w:rsidRDefault="002E180E" w:rsidP="00402976">
      <w:pPr>
        <w:spacing w:after="0" w:line="240" w:lineRule="auto"/>
      </w:pPr>
      <w:r>
        <w:separator/>
      </w:r>
    </w:p>
  </w:footnote>
  <w:footnote w:type="continuationSeparator" w:id="0">
    <w:p w14:paraId="73719E7E" w14:textId="77777777" w:rsidR="002E180E" w:rsidRDefault="002E180E"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502D48" w:rsidRDefault="00402976">
        <w:pPr>
          <w:pStyle w:val="Header"/>
          <w:jc w:val="right"/>
          <w:rPr>
            <w:rFonts w:asciiTheme="majorBidi" w:hAnsiTheme="majorBidi" w:cstheme="majorBidi"/>
          </w:rPr>
        </w:pPr>
        <w:r w:rsidRPr="00502D48">
          <w:rPr>
            <w:rFonts w:asciiTheme="majorBidi" w:hAnsiTheme="majorBidi" w:cstheme="majorBidi"/>
          </w:rPr>
          <w:fldChar w:fldCharType="begin"/>
        </w:r>
        <w:r w:rsidRPr="00502D48">
          <w:rPr>
            <w:rFonts w:asciiTheme="majorBidi" w:hAnsiTheme="majorBidi" w:cstheme="majorBidi"/>
          </w:rPr>
          <w:instrText xml:space="preserve"> PAGE   \* MERGEFORMAT </w:instrText>
        </w:r>
        <w:r w:rsidRPr="00502D48">
          <w:rPr>
            <w:rFonts w:asciiTheme="majorBidi" w:hAnsiTheme="majorBidi" w:cstheme="majorBidi"/>
          </w:rPr>
          <w:fldChar w:fldCharType="separate"/>
        </w:r>
        <w:r w:rsidRPr="00502D48">
          <w:rPr>
            <w:rFonts w:asciiTheme="majorBidi" w:hAnsiTheme="majorBidi" w:cstheme="majorBidi"/>
            <w:noProof/>
          </w:rPr>
          <w:t>2</w:t>
        </w:r>
        <w:r w:rsidRPr="00502D48">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B53"/>
    <w:multiLevelType w:val="multilevel"/>
    <w:tmpl w:val="7EE6D0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F416097"/>
    <w:multiLevelType w:val="hybridMultilevel"/>
    <w:tmpl w:val="7AEC31C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14F069EB"/>
    <w:multiLevelType w:val="multilevel"/>
    <w:tmpl w:val="3C3AF1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966011B"/>
    <w:multiLevelType w:val="hybridMultilevel"/>
    <w:tmpl w:val="21146C32"/>
    <w:lvl w:ilvl="0" w:tplc="3D728C3E">
      <w:start w:val="1"/>
      <w:numFmt w:val="decimal"/>
      <w:lvlText w:val="2.2.%1."/>
      <w:lvlJc w:val="left"/>
      <w:pPr>
        <w:ind w:left="360" w:hanging="360"/>
      </w:pPr>
      <w:rPr>
        <w:rFonts w:hint="default"/>
        <w:b/>
        <w:bCs/>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4" w15:restartNumberingAfterBreak="0">
    <w:nsid w:val="217258A8"/>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3924F2C"/>
    <w:multiLevelType w:val="multilevel"/>
    <w:tmpl w:val="15D4E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ABD44CD"/>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EF35685"/>
    <w:multiLevelType w:val="multilevel"/>
    <w:tmpl w:val="E354BAE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1611178"/>
    <w:multiLevelType w:val="hybridMultilevel"/>
    <w:tmpl w:val="DAA47F5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31BD54F7"/>
    <w:multiLevelType w:val="hybridMultilevel"/>
    <w:tmpl w:val="CE20288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15:restartNumberingAfterBreak="0">
    <w:nsid w:val="321103BC"/>
    <w:multiLevelType w:val="multilevel"/>
    <w:tmpl w:val="FDCAE3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2E9556C"/>
    <w:multiLevelType w:val="hybridMultilevel"/>
    <w:tmpl w:val="C1F692FC"/>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39861705"/>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2A90374"/>
    <w:multiLevelType w:val="multilevel"/>
    <w:tmpl w:val="6A4EBF3C"/>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val="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88D7B0E"/>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F704F2D"/>
    <w:multiLevelType w:val="multilevel"/>
    <w:tmpl w:val="4D6EC7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1921DAE"/>
    <w:multiLevelType w:val="multilevel"/>
    <w:tmpl w:val="AE66E978"/>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A2E6A90"/>
    <w:multiLevelType w:val="multilevel"/>
    <w:tmpl w:val="A0EAB3A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8041BCB"/>
    <w:multiLevelType w:val="multilevel"/>
    <w:tmpl w:val="03D2DF80"/>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20A4C09"/>
    <w:multiLevelType w:val="hybridMultilevel"/>
    <w:tmpl w:val="0FFCABA0"/>
    <w:lvl w:ilvl="0" w:tplc="BEF2E7AE">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8286AB6"/>
    <w:multiLevelType w:val="hybridMultilevel"/>
    <w:tmpl w:val="D48A3A18"/>
    <w:lvl w:ilvl="0" w:tplc="13BC521C">
      <w:start w:val="1"/>
      <w:numFmt w:val="upperLetter"/>
      <w:lvlText w:val="%1."/>
      <w:lvlJc w:val="left"/>
      <w:pPr>
        <w:ind w:left="360" w:hanging="360"/>
      </w:pPr>
      <w:rPr>
        <w:rFonts w:hint="default"/>
        <w:i w:val="0"/>
        <w:i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C5466F7"/>
    <w:multiLevelType w:val="hybridMultilevel"/>
    <w:tmpl w:val="FFC27ED2"/>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15:restartNumberingAfterBreak="0">
    <w:nsid w:val="7F3B5060"/>
    <w:multiLevelType w:val="hybridMultilevel"/>
    <w:tmpl w:val="14AC880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7"/>
  </w:num>
  <w:num w:numId="2" w16cid:durableId="2105225311">
    <w:abstractNumId w:val="21"/>
  </w:num>
  <w:num w:numId="3" w16cid:durableId="616453342">
    <w:abstractNumId w:val="3"/>
  </w:num>
  <w:num w:numId="4" w16cid:durableId="48189007">
    <w:abstractNumId w:val="14"/>
  </w:num>
  <w:num w:numId="5" w16cid:durableId="1129544425">
    <w:abstractNumId w:val="25"/>
  </w:num>
  <w:num w:numId="6" w16cid:durableId="2074501546">
    <w:abstractNumId w:val="15"/>
  </w:num>
  <w:num w:numId="7" w16cid:durableId="747925684">
    <w:abstractNumId w:val="6"/>
  </w:num>
  <w:num w:numId="8" w16cid:durableId="63069867">
    <w:abstractNumId w:val="18"/>
  </w:num>
  <w:num w:numId="9" w16cid:durableId="465702664">
    <w:abstractNumId w:val="11"/>
  </w:num>
  <w:num w:numId="10" w16cid:durableId="1064335487">
    <w:abstractNumId w:val="20"/>
  </w:num>
  <w:num w:numId="11" w16cid:durableId="1812163941">
    <w:abstractNumId w:val="22"/>
  </w:num>
  <w:num w:numId="12" w16cid:durableId="2072803722">
    <w:abstractNumId w:val="2"/>
  </w:num>
  <w:num w:numId="13" w16cid:durableId="288165521">
    <w:abstractNumId w:val="17"/>
  </w:num>
  <w:num w:numId="14" w16cid:durableId="163906404">
    <w:abstractNumId w:val="5"/>
  </w:num>
  <w:num w:numId="15" w16cid:durableId="2120175018">
    <w:abstractNumId w:val="8"/>
  </w:num>
  <w:num w:numId="16" w16cid:durableId="1957374024">
    <w:abstractNumId w:val="24"/>
  </w:num>
  <w:num w:numId="17" w16cid:durableId="89008294">
    <w:abstractNumId w:val="0"/>
  </w:num>
  <w:num w:numId="18" w16cid:durableId="806824607">
    <w:abstractNumId w:val="4"/>
  </w:num>
  <w:num w:numId="19" w16cid:durableId="1715420318">
    <w:abstractNumId w:val="19"/>
  </w:num>
  <w:num w:numId="20" w16cid:durableId="1920601567">
    <w:abstractNumId w:val="10"/>
  </w:num>
  <w:num w:numId="21" w16cid:durableId="313996307">
    <w:abstractNumId w:val="23"/>
  </w:num>
  <w:num w:numId="22" w16cid:durableId="414015364">
    <w:abstractNumId w:val="16"/>
  </w:num>
  <w:num w:numId="23" w16cid:durableId="1934778952">
    <w:abstractNumId w:val="1"/>
  </w:num>
  <w:num w:numId="24" w16cid:durableId="963846589">
    <w:abstractNumId w:val="9"/>
  </w:num>
  <w:num w:numId="25" w16cid:durableId="460804368">
    <w:abstractNumId w:val="26"/>
  </w:num>
  <w:num w:numId="26" w16cid:durableId="1554190367">
    <w:abstractNumId w:val="12"/>
  </w:num>
  <w:num w:numId="27" w16cid:durableId="1051921438">
    <w:abstractNumId w:val="13"/>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1D3C"/>
    <w:rsid w:val="000103A5"/>
    <w:rsid w:val="000136BD"/>
    <w:rsid w:val="000142E0"/>
    <w:rsid w:val="00014BB2"/>
    <w:rsid w:val="000164D3"/>
    <w:rsid w:val="00017CA5"/>
    <w:rsid w:val="00020436"/>
    <w:rsid w:val="000217F1"/>
    <w:rsid w:val="00023156"/>
    <w:rsid w:val="000235B0"/>
    <w:rsid w:val="0002375E"/>
    <w:rsid w:val="000320FA"/>
    <w:rsid w:val="00041151"/>
    <w:rsid w:val="000434CC"/>
    <w:rsid w:val="000449EE"/>
    <w:rsid w:val="0005314F"/>
    <w:rsid w:val="000538C9"/>
    <w:rsid w:val="00071264"/>
    <w:rsid w:val="0007344B"/>
    <w:rsid w:val="000743D4"/>
    <w:rsid w:val="000749FB"/>
    <w:rsid w:val="00077DCF"/>
    <w:rsid w:val="00082C0A"/>
    <w:rsid w:val="000976BB"/>
    <w:rsid w:val="000A09C1"/>
    <w:rsid w:val="000A2A14"/>
    <w:rsid w:val="000B4E43"/>
    <w:rsid w:val="000B6D22"/>
    <w:rsid w:val="000C4605"/>
    <w:rsid w:val="000D0B5C"/>
    <w:rsid w:val="000D516C"/>
    <w:rsid w:val="000E15DE"/>
    <w:rsid w:val="000E3781"/>
    <w:rsid w:val="000E5B48"/>
    <w:rsid w:val="000F4C02"/>
    <w:rsid w:val="00111D93"/>
    <w:rsid w:val="00113264"/>
    <w:rsid w:val="00117AF2"/>
    <w:rsid w:val="00121C9C"/>
    <w:rsid w:val="001400E6"/>
    <w:rsid w:val="00143F29"/>
    <w:rsid w:val="00147BFC"/>
    <w:rsid w:val="00151969"/>
    <w:rsid w:val="00161738"/>
    <w:rsid w:val="001628F0"/>
    <w:rsid w:val="0016792E"/>
    <w:rsid w:val="00172B83"/>
    <w:rsid w:val="00172F5B"/>
    <w:rsid w:val="001737C9"/>
    <w:rsid w:val="00173ABA"/>
    <w:rsid w:val="0017440B"/>
    <w:rsid w:val="00181461"/>
    <w:rsid w:val="00181533"/>
    <w:rsid w:val="00185AB1"/>
    <w:rsid w:val="00187CC1"/>
    <w:rsid w:val="0019374F"/>
    <w:rsid w:val="0019657F"/>
    <w:rsid w:val="00196807"/>
    <w:rsid w:val="00196A22"/>
    <w:rsid w:val="00196D17"/>
    <w:rsid w:val="001B03B2"/>
    <w:rsid w:val="001B1745"/>
    <w:rsid w:val="001B5710"/>
    <w:rsid w:val="001C0145"/>
    <w:rsid w:val="001C4955"/>
    <w:rsid w:val="001C7594"/>
    <w:rsid w:val="001D00D0"/>
    <w:rsid w:val="001D0277"/>
    <w:rsid w:val="001D428D"/>
    <w:rsid w:val="001D68CB"/>
    <w:rsid w:val="001E53AC"/>
    <w:rsid w:val="001E7DAE"/>
    <w:rsid w:val="001F04B1"/>
    <w:rsid w:val="001F557C"/>
    <w:rsid w:val="00202F45"/>
    <w:rsid w:val="002033D6"/>
    <w:rsid w:val="00203FFF"/>
    <w:rsid w:val="002126FB"/>
    <w:rsid w:val="00223374"/>
    <w:rsid w:val="00226400"/>
    <w:rsid w:val="00227316"/>
    <w:rsid w:val="002332BD"/>
    <w:rsid w:val="002437DE"/>
    <w:rsid w:val="002438E7"/>
    <w:rsid w:val="00244AB9"/>
    <w:rsid w:val="00245D4D"/>
    <w:rsid w:val="0025128A"/>
    <w:rsid w:val="00254B49"/>
    <w:rsid w:val="00256733"/>
    <w:rsid w:val="002616AB"/>
    <w:rsid w:val="002619E2"/>
    <w:rsid w:val="002629C6"/>
    <w:rsid w:val="002654BC"/>
    <w:rsid w:val="00265BC5"/>
    <w:rsid w:val="00270B92"/>
    <w:rsid w:val="00276DCA"/>
    <w:rsid w:val="002774B7"/>
    <w:rsid w:val="002778F7"/>
    <w:rsid w:val="0028609A"/>
    <w:rsid w:val="00295A86"/>
    <w:rsid w:val="002A7A81"/>
    <w:rsid w:val="002B6FAF"/>
    <w:rsid w:val="002B7867"/>
    <w:rsid w:val="002C3E96"/>
    <w:rsid w:val="002C5D63"/>
    <w:rsid w:val="002D09FA"/>
    <w:rsid w:val="002D6D92"/>
    <w:rsid w:val="002D71FE"/>
    <w:rsid w:val="002D7F3B"/>
    <w:rsid w:val="002E180E"/>
    <w:rsid w:val="002E526D"/>
    <w:rsid w:val="002E56D3"/>
    <w:rsid w:val="002E65C2"/>
    <w:rsid w:val="002F1AE1"/>
    <w:rsid w:val="002F1D21"/>
    <w:rsid w:val="002F2C17"/>
    <w:rsid w:val="002F367B"/>
    <w:rsid w:val="0030006C"/>
    <w:rsid w:val="00302340"/>
    <w:rsid w:val="00312442"/>
    <w:rsid w:val="003142DE"/>
    <w:rsid w:val="0031548B"/>
    <w:rsid w:val="00317B9E"/>
    <w:rsid w:val="003222CE"/>
    <w:rsid w:val="00324DCE"/>
    <w:rsid w:val="0033576C"/>
    <w:rsid w:val="003417D3"/>
    <w:rsid w:val="0035482C"/>
    <w:rsid w:val="0036156D"/>
    <w:rsid w:val="0036175A"/>
    <w:rsid w:val="0036194B"/>
    <w:rsid w:val="00361AA2"/>
    <w:rsid w:val="00372FCC"/>
    <w:rsid w:val="00385729"/>
    <w:rsid w:val="00392D52"/>
    <w:rsid w:val="0039378C"/>
    <w:rsid w:val="00394F75"/>
    <w:rsid w:val="003971DE"/>
    <w:rsid w:val="003B3232"/>
    <w:rsid w:val="003B5DA1"/>
    <w:rsid w:val="003C77A9"/>
    <w:rsid w:val="003D2218"/>
    <w:rsid w:val="003E6EBB"/>
    <w:rsid w:val="003F0AC2"/>
    <w:rsid w:val="003F24FC"/>
    <w:rsid w:val="003F2C3B"/>
    <w:rsid w:val="003F2C69"/>
    <w:rsid w:val="003F638B"/>
    <w:rsid w:val="004023BD"/>
    <w:rsid w:val="00402976"/>
    <w:rsid w:val="00410B95"/>
    <w:rsid w:val="004123A0"/>
    <w:rsid w:val="0042282F"/>
    <w:rsid w:val="004239E8"/>
    <w:rsid w:val="00427741"/>
    <w:rsid w:val="00432619"/>
    <w:rsid w:val="00441B7D"/>
    <w:rsid w:val="00442E62"/>
    <w:rsid w:val="004479FA"/>
    <w:rsid w:val="00453C91"/>
    <w:rsid w:val="004630B3"/>
    <w:rsid w:val="00467BC6"/>
    <w:rsid w:val="004712CD"/>
    <w:rsid w:val="00475B3C"/>
    <w:rsid w:val="00480E01"/>
    <w:rsid w:val="004823CB"/>
    <w:rsid w:val="00483978"/>
    <w:rsid w:val="00484CC5"/>
    <w:rsid w:val="00491B6E"/>
    <w:rsid w:val="004933E1"/>
    <w:rsid w:val="004A5735"/>
    <w:rsid w:val="004A73CA"/>
    <w:rsid w:val="004C1149"/>
    <w:rsid w:val="004C789E"/>
    <w:rsid w:val="004D0896"/>
    <w:rsid w:val="004D3C6D"/>
    <w:rsid w:val="004D56A9"/>
    <w:rsid w:val="004E4EF8"/>
    <w:rsid w:val="004E63ED"/>
    <w:rsid w:val="004F60BE"/>
    <w:rsid w:val="00502B94"/>
    <w:rsid w:val="00502D48"/>
    <w:rsid w:val="0051737E"/>
    <w:rsid w:val="00520A89"/>
    <w:rsid w:val="00523D1D"/>
    <w:rsid w:val="00523D99"/>
    <w:rsid w:val="005259F1"/>
    <w:rsid w:val="0052750A"/>
    <w:rsid w:val="00537B1E"/>
    <w:rsid w:val="00541AF0"/>
    <w:rsid w:val="00541B0C"/>
    <w:rsid w:val="00545C79"/>
    <w:rsid w:val="00555BAD"/>
    <w:rsid w:val="00557B6E"/>
    <w:rsid w:val="005734D6"/>
    <w:rsid w:val="00577090"/>
    <w:rsid w:val="00585719"/>
    <w:rsid w:val="00587E31"/>
    <w:rsid w:val="00591057"/>
    <w:rsid w:val="0059140E"/>
    <w:rsid w:val="00594389"/>
    <w:rsid w:val="005A5D08"/>
    <w:rsid w:val="005A6226"/>
    <w:rsid w:val="005B3345"/>
    <w:rsid w:val="005B5F3F"/>
    <w:rsid w:val="005C2AEB"/>
    <w:rsid w:val="005C6D36"/>
    <w:rsid w:val="005C74EC"/>
    <w:rsid w:val="005D4273"/>
    <w:rsid w:val="005D5BE7"/>
    <w:rsid w:val="005E096D"/>
    <w:rsid w:val="005E412C"/>
    <w:rsid w:val="005E7ED0"/>
    <w:rsid w:val="005F2FF8"/>
    <w:rsid w:val="005F3965"/>
    <w:rsid w:val="00611BC7"/>
    <w:rsid w:val="006166CC"/>
    <w:rsid w:val="00617508"/>
    <w:rsid w:val="00617521"/>
    <w:rsid w:val="00621A48"/>
    <w:rsid w:val="00622E72"/>
    <w:rsid w:val="006247DC"/>
    <w:rsid w:val="00624CEA"/>
    <w:rsid w:val="00626747"/>
    <w:rsid w:val="00642032"/>
    <w:rsid w:val="00644859"/>
    <w:rsid w:val="00647A71"/>
    <w:rsid w:val="00652F37"/>
    <w:rsid w:val="0066014C"/>
    <w:rsid w:val="00660883"/>
    <w:rsid w:val="0066501D"/>
    <w:rsid w:val="00672ABC"/>
    <w:rsid w:val="00677729"/>
    <w:rsid w:val="00680267"/>
    <w:rsid w:val="006815B4"/>
    <w:rsid w:val="00690560"/>
    <w:rsid w:val="00690E0D"/>
    <w:rsid w:val="006921F7"/>
    <w:rsid w:val="00694410"/>
    <w:rsid w:val="006950EA"/>
    <w:rsid w:val="006A2393"/>
    <w:rsid w:val="006A368E"/>
    <w:rsid w:val="006B0C7C"/>
    <w:rsid w:val="006B2281"/>
    <w:rsid w:val="006B30E1"/>
    <w:rsid w:val="006B4031"/>
    <w:rsid w:val="006C5AEF"/>
    <w:rsid w:val="006D0AC9"/>
    <w:rsid w:val="006D193B"/>
    <w:rsid w:val="006D2243"/>
    <w:rsid w:val="006D3C7D"/>
    <w:rsid w:val="006D73B4"/>
    <w:rsid w:val="006F00FB"/>
    <w:rsid w:val="006F0B10"/>
    <w:rsid w:val="006F3140"/>
    <w:rsid w:val="006F7058"/>
    <w:rsid w:val="00716BEF"/>
    <w:rsid w:val="0072155B"/>
    <w:rsid w:val="007336E8"/>
    <w:rsid w:val="00735EA4"/>
    <w:rsid w:val="00742DE6"/>
    <w:rsid w:val="00746613"/>
    <w:rsid w:val="00747368"/>
    <w:rsid w:val="00761761"/>
    <w:rsid w:val="00761957"/>
    <w:rsid w:val="007639E1"/>
    <w:rsid w:val="00764A05"/>
    <w:rsid w:val="00765184"/>
    <w:rsid w:val="00765576"/>
    <w:rsid w:val="00774828"/>
    <w:rsid w:val="007757DE"/>
    <w:rsid w:val="00777CD4"/>
    <w:rsid w:val="00777CF5"/>
    <w:rsid w:val="007800D0"/>
    <w:rsid w:val="007818A9"/>
    <w:rsid w:val="00782836"/>
    <w:rsid w:val="00787A21"/>
    <w:rsid w:val="0079341A"/>
    <w:rsid w:val="007A0B04"/>
    <w:rsid w:val="007A7074"/>
    <w:rsid w:val="007B4A85"/>
    <w:rsid w:val="007B4B89"/>
    <w:rsid w:val="007B5FE8"/>
    <w:rsid w:val="007B74DE"/>
    <w:rsid w:val="007C0708"/>
    <w:rsid w:val="007C084D"/>
    <w:rsid w:val="007D0B25"/>
    <w:rsid w:val="007D4025"/>
    <w:rsid w:val="007D5B03"/>
    <w:rsid w:val="007E2A5A"/>
    <w:rsid w:val="007E3D97"/>
    <w:rsid w:val="007E49D6"/>
    <w:rsid w:val="007F09B9"/>
    <w:rsid w:val="007F0E71"/>
    <w:rsid w:val="007F4EA6"/>
    <w:rsid w:val="007F66FD"/>
    <w:rsid w:val="00805229"/>
    <w:rsid w:val="00810F32"/>
    <w:rsid w:val="008200CF"/>
    <w:rsid w:val="008247F6"/>
    <w:rsid w:val="00837F6E"/>
    <w:rsid w:val="00845932"/>
    <w:rsid w:val="00855D2B"/>
    <w:rsid w:val="00876093"/>
    <w:rsid w:val="00894A00"/>
    <w:rsid w:val="008A3DE6"/>
    <w:rsid w:val="008A5FCC"/>
    <w:rsid w:val="008A7E64"/>
    <w:rsid w:val="008B1674"/>
    <w:rsid w:val="008C62F7"/>
    <w:rsid w:val="008C673C"/>
    <w:rsid w:val="008D35D6"/>
    <w:rsid w:val="008E7002"/>
    <w:rsid w:val="008E73D0"/>
    <w:rsid w:val="008F3D38"/>
    <w:rsid w:val="008F4998"/>
    <w:rsid w:val="00903E0E"/>
    <w:rsid w:val="0090742C"/>
    <w:rsid w:val="0091074F"/>
    <w:rsid w:val="009251FE"/>
    <w:rsid w:val="00926AC4"/>
    <w:rsid w:val="009275EB"/>
    <w:rsid w:val="00941381"/>
    <w:rsid w:val="00941B6A"/>
    <w:rsid w:val="00942C04"/>
    <w:rsid w:val="0095080D"/>
    <w:rsid w:val="00951179"/>
    <w:rsid w:val="0095328C"/>
    <w:rsid w:val="009626C8"/>
    <w:rsid w:val="00963FDB"/>
    <w:rsid w:val="009731CB"/>
    <w:rsid w:val="00974DE7"/>
    <w:rsid w:val="009778DD"/>
    <w:rsid w:val="00985F53"/>
    <w:rsid w:val="00987196"/>
    <w:rsid w:val="00987629"/>
    <w:rsid w:val="009A0E65"/>
    <w:rsid w:val="009A27E3"/>
    <w:rsid w:val="009A3022"/>
    <w:rsid w:val="009A3169"/>
    <w:rsid w:val="009B322E"/>
    <w:rsid w:val="009D087C"/>
    <w:rsid w:val="009D4ABB"/>
    <w:rsid w:val="009D5177"/>
    <w:rsid w:val="009E5057"/>
    <w:rsid w:val="009E784F"/>
    <w:rsid w:val="009F1237"/>
    <w:rsid w:val="00A03420"/>
    <w:rsid w:val="00A108F4"/>
    <w:rsid w:val="00A227EA"/>
    <w:rsid w:val="00A267B6"/>
    <w:rsid w:val="00A3020E"/>
    <w:rsid w:val="00A376D9"/>
    <w:rsid w:val="00A43BF4"/>
    <w:rsid w:val="00A4712D"/>
    <w:rsid w:val="00A50E7D"/>
    <w:rsid w:val="00A5179A"/>
    <w:rsid w:val="00A52744"/>
    <w:rsid w:val="00A63D59"/>
    <w:rsid w:val="00A65D13"/>
    <w:rsid w:val="00A67E21"/>
    <w:rsid w:val="00A70E12"/>
    <w:rsid w:val="00A850F8"/>
    <w:rsid w:val="00A87671"/>
    <w:rsid w:val="00A96B22"/>
    <w:rsid w:val="00AA3CA6"/>
    <w:rsid w:val="00AA5C6A"/>
    <w:rsid w:val="00AA7859"/>
    <w:rsid w:val="00AB2305"/>
    <w:rsid w:val="00AB5CBF"/>
    <w:rsid w:val="00AB6625"/>
    <w:rsid w:val="00AB738A"/>
    <w:rsid w:val="00AB7A4C"/>
    <w:rsid w:val="00AC3D9C"/>
    <w:rsid w:val="00AC6CC4"/>
    <w:rsid w:val="00AC7C74"/>
    <w:rsid w:val="00AD193A"/>
    <w:rsid w:val="00AD5361"/>
    <w:rsid w:val="00AE0957"/>
    <w:rsid w:val="00AE3ABB"/>
    <w:rsid w:val="00AE507E"/>
    <w:rsid w:val="00AF7D5D"/>
    <w:rsid w:val="00B0394E"/>
    <w:rsid w:val="00B103D8"/>
    <w:rsid w:val="00B15782"/>
    <w:rsid w:val="00B20093"/>
    <w:rsid w:val="00B22A54"/>
    <w:rsid w:val="00B23C9D"/>
    <w:rsid w:val="00B246CE"/>
    <w:rsid w:val="00B24EE9"/>
    <w:rsid w:val="00B31669"/>
    <w:rsid w:val="00B513A1"/>
    <w:rsid w:val="00B65BD7"/>
    <w:rsid w:val="00B66E1D"/>
    <w:rsid w:val="00B74305"/>
    <w:rsid w:val="00B8137F"/>
    <w:rsid w:val="00B81C8E"/>
    <w:rsid w:val="00B8273C"/>
    <w:rsid w:val="00B914B5"/>
    <w:rsid w:val="00B94B39"/>
    <w:rsid w:val="00B953E6"/>
    <w:rsid w:val="00B95EB6"/>
    <w:rsid w:val="00B978B0"/>
    <w:rsid w:val="00BA0D4D"/>
    <w:rsid w:val="00BB06A8"/>
    <w:rsid w:val="00BB2BDF"/>
    <w:rsid w:val="00BB3C26"/>
    <w:rsid w:val="00BB4E25"/>
    <w:rsid w:val="00BB7611"/>
    <w:rsid w:val="00BC5FBF"/>
    <w:rsid w:val="00BC6F7C"/>
    <w:rsid w:val="00BD277F"/>
    <w:rsid w:val="00BE290C"/>
    <w:rsid w:val="00BE38D2"/>
    <w:rsid w:val="00BE4A91"/>
    <w:rsid w:val="00BF4404"/>
    <w:rsid w:val="00C06004"/>
    <w:rsid w:val="00C12071"/>
    <w:rsid w:val="00C16075"/>
    <w:rsid w:val="00C168E8"/>
    <w:rsid w:val="00C21339"/>
    <w:rsid w:val="00C217AC"/>
    <w:rsid w:val="00C2401F"/>
    <w:rsid w:val="00C26EF2"/>
    <w:rsid w:val="00C33425"/>
    <w:rsid w:val="00C3381E"/>
    <w:rsid w:val="00C4394D"/>
    <w:rsid w:val="00C44F3F"/>
    <w:rsid w:val="00C45404"/>
    <w:rsid w:val="00C50C76"/>
    <w:rsid w:val="00C5136D"/>
    <w:rsid w:val="00C51A55"/>
    <w:rsid w:val="00C54B68"/>
    <w:rsid w:val="00C567DB"/>
    <w:rsid w:val="00C60ED8"/>
    <w:rsid w:val="00C661E4"/>
    <w:rsid w:val="00C7031F"/>
    <w:rsid w:val="00C7641B"/>
    <w:rsid w:val="00C77D59"/>
    <w:rsid w:val="00C84BE3"/>
    <w:rsid w:val="00C8688F"/>
    <w:rsid w:val="00CA02E6"/>
    <w:rsid w:val="00CB4FE4"/>
    <w:rsid w:val="00CB5756"/>
    <w:rsid w:val="00CB58BA"/>
    <w:rsid w:val="00CB5D3B"/>
    <w:rsid w:val="00CD0EF6"/>
    <w:rsid w:val="00CD1FAA"/>
    <w:rsid w:val="00CD3567"/>
    <w:rsid w:val="00CE7222"/>
    <w:rsid w:val="00CF28A8"/>
    <w:rsid w:val="00CF2A81"/>
    <w:rsid w:val="00CF3E98"/>
    <w:rsid w:val="00D02095"/>
    <w:rsid w:val="00D02C27"/>
    <w:rsid w:val="00D047F2"/>
    <w:rsid w:val="00D1205D"/>
    <w:rsid w:val="00D1623A"/>
    <w:rsid w:val="00D20393"/>
    <w:rsid w:val="00D2131C"/>
    <w:rsid w:val="00D21E1E"/>
    <w:rsid w:val="00D22348"/>
    <w:rsid w:val="00D22EE4"/>
    <w:rsid w:val="00D32A43"/>
    <w:rsid w:val="00D33788"/>
    <w:rsid w:val="00D357CB"/>
    <w:rsid w:val="00D3633A"/>
    <w:rsid w:val="00D378F3"/>
    <w:rsid w:val="00D46937"/>
    <w:rsid w:val="00D576E7"/>
    <w:rsid w:val="00D60771"/>
    <w:rsid w:val="00D673B4"/>
    <w:rsid w:val="00D7107E"/>
    <w:rsid w:val="00D74301"/>
    <w:rsid w:val="00D8035B"/>
    <w:rsid w:val="00D85BAF"/>
    <w:rsid w:val="00D87376"/>
    <w:rsid w:val="00D940F3"/>
    <w:rsid w:val="00DA2694"/>
    <w:rsid w:val="00DA2A1E"/>
    <w:rsid w:val="00DA2E5B"/>
    <w:rsid w:val="00DB1767"/>
    <w:rsid w:val="00DB34BA"/>
    <w:rsid w:val="00DB3CAB"/>
    <w:rsid w:val="00DB77DD"/>
    <w:rsid w:val="00DC0583"/>
    <w:rsid w:val="00DC7504"/>
    <w:rsid w:val="00DD0EEC"/>
    <w:rsid w:val="00DD7728"/>
    <w:rsid w:val="00DE1D49"/>
    <w:rsid w:val="00DE5DCA"/>
    <w:rsid w:val="00DE6FCB"/>
    <w:rsid w:val="00DE715B"/>
    <w:rsid w:val="00DE742F"/>
    <w:rsid w:val="00DF132C"/>
    <w:rsid w:val="00DF25D5"/>
    <w:rsid w:val="00DF2A68"/>
    <w:rsid w:val="00E0146A"/>
    <w:rsid w:val="00E079CB"/>
    <w:rsid w:val="00E1497A"/>
    <w:rsid w:val="00E23438"/>
    <w:rsid w:val="00E25181"/>
    <w:rsid w:val="00E34215"/>
    <w:rsid w:val="00E4003A"/>
    <w:rsid w:val="00E50788"/>
    <w:rsid w:val="00E51305"/>
    <w:rsid w:val="00E520D7"/>
    <w:rsid w:val="00E52F4B"/>
    <w:rsid w:val="00E56D14"/>
    <w:rsid w:val="00E56F0A"/>
    <w:rsid w:val="00E5764A"/>
    <w:rsid w:val="00E60385"/>
    <w:rsid w:val="00E647BC"/>
    <w:rsid w:val="00E74B43"/>
    <w:rsid w:val="00E76534"/>
    <w:rsid w:val="00E77043"/>
    <w:rsid w:val="00E80BBF"/>
    <w:rsid w:val="00E866A2"/>
    <w:rsid w:val="00E922AF"/>
    <w:rsid w:val="00EA19CF"/>
    <w:rsid w:val="00EA23AE"/>
    <w:rsid w:val="00EC2A25"/>
    <w:rsid w:val="00ED327C"/>
    <w:rsid w:val="00ED3CA6"/>
    <w:rsid w:val="00ED4862"/>
    <w:rsid w:val="00ED615A"/>
    <w:rsid w:val="00ED7386"/>
    <w:rsid w:val="00EE06D7"/>
    <w:rsid w:val="00EE0EF8"/>
    <w:rsid w:val="00F058C5"/>
    <w:rsid w:val="00F12AFF"/>
    <w:rsid w:val="00F15A72"/>
    <w:rsid w:val="00F16686"/>
    <w:rsid w:val="00F17473"/>
    <w:rsid w:val="00F22002"/>
    <w:rsid w:val="00F23D71"/>
    <w:rsid w:val="00F264C1"/>
    <w:rsid w:val="00F31677"/>
    <w:rsid w:val="00F35E21"/>
    <w:rsid w:val="00F37080"/>
    <w:rsid w:val="00F440BA"/>
    <w:rsid w:val="00F44F01"/>
    <w:rsid w:val="00F450D9"/>
    <w:rsid w:val="00F45F61"/>
    <w:rsid w:val="00F47C35"/>
    <w:rsid w:val="00F5339D"/>
    <w:rsid w:val="00F71FF6"/>
    <w:rsid w:val="00F839D3"/>
    <w:rsid w:val="00F92FF3"/>
    <w:rsid w:val="00F97E11"/>
    <w:rsid w:val="00FA0190"/>
    <w:rsid w:val="00FA3827"/>
    <w:rsid w:val="00FB66DF"/>
    <w:rsid w:val="00FB6E68"/>
    <w:rsid w:val="00FC3286"/>
    <w:rsid w:val="00FC3A57"/>
    <w:rsid w:val="00FC79AE"/>
    <w:rsid w:val="00FE26D2"/>
    <w:rsid w:val="00FF5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EBEFD48E-F9A8-4DEB-802C-C2AC97D15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502D48"/>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 w:type="paragraph" w:styleId="NormalWeb">
    <w:name w:val="Normal (Web)"/>
    <w:basedOn w:val="Normal"/>
    <w:uiPriority w:val="99"/>
    <w:semiHidden/>
    <w:unhideWhenUsed/>
    <w:rsid w:val="000F4C02"/>
    <w:rPr>
      <w:rFonts w:ascii="Times New Roman" w:hAnsi="Times New Roman" w:cs="Times New Roman"/>
    </w:rPr>
  </w:style>
  <w:style w:type="paragraph" w:styleId="TableofFigures">
    <w:name w:val="table of figures"/>
    <w:basedOn w:val="Normal"/>
    <w:next w:val="Normal"/>
    <w:uiPriority w:val="99"/>
    <w:unhideWhenUsed/>
    <w:rsid w:val="003142D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74129486">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82799757">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39881087">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12234305">
      <w:marLeft w:val="480"/>
      <w:marRight w:val="0"/>
      <w:marTop w:val="0"/>
      <w:marBottom w:val="0"/>
      <w:divBdr>
        <w:top w:val="none" w:sz="0" w:space="0" w:color="auto"/>
        <w:left w:val="none" w:sz="0" w:space="0" w:color="auto"/>
        <w:bottom w:val="none" w:sz="0" w:space="0" w:color="auto"/>
        <w:right w:val="none" w:sz="0" w:space="0" w:color="auto"/>
      </w:divBdr>
    </w:div>
    <w:div w:id="218788979">
      <w:marLeft w:val="480"/>
      <w:marRight w:val="0"/>
      <w:marTop w:val="0"/>
      <w:marBottom w:val="0"/>
      <w:divBdr>
        <w:top w:val="none" w:sz="0" w:space="0" w:color="auto"/>
        <w:left w:val="none" w:sz="0" w:space="0" w:color="auto"/>
        <w:bottom w:val="none" w:sz="0" w:space="0" w:color="auto"/>
        <w:right w:val="none" w:sz="0" w:space="0" w:color="auto"/>
      </w:divBdr>
    </w:div>
    <w:div w:id="220408173">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33929454">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297150218">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63753441">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418986648">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533926719">
      <w:marLeft w:val="480"/>
      <w:marRight w:val="0"/>
      <w:marTop w:val="0"/>
      <w:marBottom w:val="0"/>
      <w:divBdr>
        <w:top w:val="none" w:sz="0" w:space="0" w:color="auto"/>
        <w:left w:val="none" w:sz="0" w:space="0" w:color="auto"/>
        <w:bottom w:val="none" w:sz="0" w:space="0" w:color="auto"/>
        <w:right w:val="none" w:sz="0" w:space="0" w:color="auto"/>
      </w:divBdr>
    </w:div>
    <w:div w:id="542402053">
      <w:marLeft w:val="480"/>
      <w:marRight w:val="0"/>
      <w:marTop w:val="0"/>
      <w:marBottom w:val="0"/>
      <w:divBdr>
        <w:top w:val="none" w:sz="0" w:space="0" w:color="auto"/>
        <w:left w:val="none" w:sz="0" w:space="0" w:color="auto"/>
        <w:bottom w:val="none" w:sz="0" w:space="0" w:color="auto"/>
        <w:right w:val="none" w:sz="0" w:space="0" w:color="auto"/>
      </w:divBdr>
    </w:div>
    <w:div w:id="575209917">
      <w:marLeft w:val="480"/>
      <w:marRight w:val="0"/>
      <w:marTop w:val="0"/>
      <w:marBottom w:val="0"/>
      <w:divBdr>
        <w:top w:val="none" w:sz="0" w:space="0" w:color="auto"/>
        <w:left w:val="none" w:sz="0" w:space="0" w:color="auto"/>
        <w:bottom w:val="none" w:sz="0" w:space="0" w:color="auto"/>
        <w:right w:val="none" w:sz="0" w:space="0" w:color="auto"/>
      </w:divBdr>
    </w:div>
    <w:div w:id="585119357">
      <w:marLeft w:val="480"/>
      <w:marRight w:val="0"/>
      <w:marTop w:val="0"/>
      <w:marBottom w:val="0"/>
      <w:divBdr>
        <w:top w:val="none" w:sz="0" w:space="0" w:color="auto"/>
        <w:left w:val="none" w:sz="0" w:space="0" w:color="auto"/>
        <w:bottom w:val="none" w:sz="0" w:space="0" w:color="auto"/>
        <w:right w:val="none" w:sz="0" w:space="0" w:color="auto"/>
      </w:divBdr>
    </w:div>
    <w:div w:id="599869677">
      <w:marLeft w:val="480"/>
      <w:marRight w:val="0"/>
      <w:marTop w:val="0"/>
      <w:marBottom w:val="0"/>
      <w:divBdr>
        <w:top w:val="none" w:sz="0" w:space="0" w:color="auto"/>
        <w:left w:val="none" w:sz="0" w:space="0" w:color="auto"/>
        <w:bottom w:val="none" w:sz="0" w:space="0" w:color="auto"/>
        <w:right w:val="none" w:sz="0" w:space="0" w:color="auto"/>
      </w:divBdr>
    </w:div>
    <w:div w:id="600341433">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12326754">
      <w:marLeft w:val="480"/>
      <w:marRight w:val="0"/>
      <w:marTop w:val="0"/>
      <w:marBottom w:val="0"/>
      <w:divBdr>
        <w:top w:val="none" w:sz="0" w:space="0" w:color="auto"/>
        <w:left w:val="none" w:sz="0" w:space="0" w:color="auto"/>
        <w:bottom w:val="none" w:sz="0" w:space="0" w:color="auto"/>
        <w:right w:val="none" w:sz="0" w:space="0" w:color="auto"/>
      </w:divBdr>
    </w:div>
    <w:div w:id="6240410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7951555">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76998950">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87101256">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03555176">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0133687">
      <w:marLeft w:val="480"/>
      <w:marRight w:val="0"/>
      <w:marTop w:val="0"/>
      <w:marBottom w:val="0"/>
      <w:divBdr>
        <w:top w:val="none" w:sz="0" w:space="0" w:color="auto"/>
        <w:left w:val="none" w:sz="0" w:space="0" w:color="auto"/>
        <w:bottom w:val="none" w:sz="0" w:space="0" w:color="auto"/>
        <w:right w:val="none" w:sz="0" w:space="0" w:color="auto"/>
      </w:divBdr>
    </w:div>
    <w:div w:id="723404709">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27874240">
      <w:marLeft w:val="480"/>
      <w:marRight w:val="0"/>
      <w:marTop w:val="0"/>
      <w:marBottom w:val="0"/>
      <w:divBdr>
        <w:top w:val="none" w:sz="0" w:space="0" w:color="auto"/>
        <w:left w:val="none" w:sz="0" w:space="0" w:color="auto"/>
        <w:bottom w:val="none" w:sz="0" w:space="0" w:color="auto"/>
        <w:right w:val="none" w:sz="0" w:space="0" w:color="auto"/>
      </w:divBdr>
    </w:div>
    <w:div w:id="732847190">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56486791">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6777436">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43590357">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910116064">
      <w:marLeft w:val="480"/>
      <w:marRight w:val="0"/>
      <w:marTop w:val="0"/>
      <w:marBottom w:val="0"/>
      <w:divBdr>
        <w:top w:val="none" w:sz="0" w:space="0" w:color="auto"/>
        <w:left w:val="none" w:sz="0" w:space="0" w:color="auto"/>
        <w:bottom w:val="none" w:sz="0" w:space="0" w:color="auto"/>
        <w:right w:val="none" w:sz="0" w:space="0" w:color="auto"/>
      </w:divBdr>
    </w:div>
    <w:div w:id="931011519">
      <w:marLeft w:val="480"/>
      <w:marRight w:val="0"/>
      <w:marTop w:val="0"/>
      <w:marBottom w:val="0"/>
      <w:divBdr>
        <w:top w:val="none" w:sz="0" w:space="0" w:color="auto"/>
        <w:left w:val="none" w:sz="0" w:space="0" w:color="auto"/>
        <w:bottom w:val="none" w:sz="0" w:space="0" w:color="auto"/>
        <w:right w:val="none" w:sz="0" w:space="0" w:color="auto"/>
      </w:divBdr>
    </w:div>
    <w:div w:id="932400323">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89017318">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08482918">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29574240">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31958154">
      <w:marLeft w:val="480"/>
      <w:marRight w:val="0"/>
      <w:marTop w:val="0"/>
      <w:marBottom w:val="0"/>
      <w:divBdr>
        <w:top w:val="none" w:sz="0" w:space="0" w:color="auto"/>
        <w:left w:val="none" w:sz="0" w:space="0" w:color="auto"/>
        <w:bottom w:val="none" w:sz="0" w:space="0" w:color="auto"/>
        <w:right w:val="none" w:sz="0" w:space="0" w:color="auto"/>
      </w:divBdr>
    </w:div>
    <w:div w:id="1035083418">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45105119">
      <w:marLeft w:val="480"/>
      <w:marRight w:val="0"/>
      <w:marTop w:val="0"/>
      <w:marBottom w:val="0"/>
      <w:divBdr>
        <w:top w:val="none" w:sz="0" w:space="0" w:color="auto"/>
        <w:left w:val="none" w:sz="0" w:space="0" w:color="auto"/>
        <w:bottom w:val="none" w:sz="0" w:space="0" w:color="auto"/>
        <w:right w:val="none" w:sz="0" w:space="0" w:color="auto"/>
      </w:divBdr>
    </w:div>
    <w:div w:id="104799807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67722024">
      <w:marLeft w:val="480"/>
      <w:marRight w:val="0"/>
      <w:marTop w:val="0"/>
      <w:marBottom w:val="0"/>
      <w:divBdr>
        <w:top w:val="none" w:sz="0" w:space="0" w:color="auto"/>
        <w:left w:val="none" w:sz="0" w:space="0" w:color="auto"/>
        <w:bottom w:val="none" w:sz="0" w:space="0" w:color="auto"/>
        <w:right w:val="none" w:sz="0" w:space="0" w:color="auto"/>
      </w:divBdr>
    </w:div>
    <w:div w:id="1081412271">
      <w:marLeft w:val="480"/>
      <w:marRight w:val="0"/>
      <w:marTop w:val="0"/>
      <w:marBottom w:val="0"/>
      <w:divBdr>
        <w:top w:val="none" w:sz="0" w:space="0" w:color="auto"/>
        <w:left w:val="none" w:sz="0" w:space="0" w:color="auto"/>
        <w:bottom w:val="none" w:sz="0" w:space="0" w:color="auto"/>
        <w:right w:val="none" w:sz="0" w:space="0" w:color="auto"/>
      </w:divBdr>
    </w:div>
    <w:div w:id="1097671236">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29586367">
      <w:marLeft w:val="480"/>
      <w:marRight w:val="0"/>
      <w:marTop w:val="0"/>
      <w:marBottom w:val="0"/>
      <w:divBdr>
        <w:top w:val="none" w:sz="0" w:space="0" w:color="auto"/>
        <w:left w:val="none" w:sz="0" w:space="0" w:color="auto"/>
        <w:bottom w:val="none" w:sz="0" w:space="0" w:color="auto"/>
        <w:right w:val="none" w:sz="0" w:space="0" w:color="auto"/>
      </w:divBdr>
    </w:div>
    <w:div w:id="1142581573">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0215503">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79736946">
      <w:marLeft w:val="480"/>
      <w:marRight w:val="0"/>
      <w:marTop w:val="0"/>
      <w:marBottom w:val="0"/>
      <w:divBdr>
        <w:top w:val="none" w:sz="0" w:space="0" w:color="auto"/>
        <w:left w:val="none" w:sz="0" w:space="0" w:color="auto"/>
        <w:bottom w:val="none" w:sz="0" w:space="0" w:color="auto"/>
        <w:right w:val="none" w:sz="0" w:space="0" w:color="auto"/>
      </w:divBdr>
    </w:div>
    <w:div w:id="1182747114">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14855006">
      <w:marLeft w:val="480"/>
      <w:marRight w:val="0"/>
      <w:marTop w:val="0"/>
      <w:marBottom w:val="0"/>
      <w:divBdr>
        <w:top w:val="none" w:sz="0" w:space="0" w:color="auto"/>
        <w:left w:val="none" w:sz="0" w:space="0" w:color="auto"/>
        <w:bottom w:val="none" w:sz="0" w:space="0" w:color="auto"/>
        <w:right w:val="none" w:sz="0" w:space="0" w:color="auto"/>
      </w:divBdr>
    </w:div>
    <w:div w:id="1250777492">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278215316">
      <w:marLeft w:val="480"/>
      <w:marRight w:val="0"/>
      <w:marTop w:val="0"/>
      <w:marBottom w:val="0"/>
      <w:divBdr>
        <w:top w:val="none" w:sz="0" w:space="0" w:color="auto"/>
        <w:left w:val="none" w:sz="0" w:space="0" w:color="auto"/>
        <w:bottom w:val="none" w:sz="0" w:space="0" w:color="auto"/>
        <w:right w:val="none" w:sz="0" w:space="0" w:color="auto"/>
      </w:divBdr>
    </w:div>
    <w:div w:id="1302808603">
      <w:marLeft w:val="480"/>
      <w:marRight w:val="0"/>
      <w:marTop w:val="0"/>
      <w:marBottom w:val="0"/>
      <w:divBdr>
        <w:top w:val="none" w:sz="0" w:space="0" w:color="auto"/>
        <w:left w:val="none" w:sz="0" w:space="0" w:color="auto"/>
        <w:bottom w:val="none" w:sz="0" w:space="0" w:color="auto"/>
        <w:right w:val="none" w:sz="0" w:space="0" w:color="auto"/>
      </w:divBdr>
    </w:div>
    <w:div w:id="1324626276">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17900584">
      <w:marLeft w:val="480"/>
      <w:marRight w:val="0"/>
      <w:marTop w:val="0"/>
      <w:marBottom w:val="0"/>
      <w:divBdr>
        <w:top w:val="none" w:sz="0" w:space="0" w:color="auto"/>
        <w:left w:val="none" w:sz="0" w:space="0" w:color="auto"/>
        <w:bottom w:val="none" w:sz="0" w:space="0" w:color="auto"/>
        <w:right w:val="none" w:sz="0" w:space="0" w:color="auto"/>
      </w:divBdr>
    </w:div>
    <w:div w:id="1437483530">
      <w:marLeft w:val="480"/>
      <w:marRight w:val="0"/>
      <w:marTop w:val="0"/>
      <w:marBottom w:val="0"/>
      <w:divBdr>
        <w:top w:val="none" w:sz="0" w:space="0" w:color="auto"/>
        <w:left w:val="none" w:sz="0" w:space="0" w:color="auto"/>
        <w:bottom w:val="none" w:sz="0" w:space="0" w:color="auto"/>
        <w:right w:val="none" w:sz="0" w:space="0" w:color="auto"/>
      </w:divBdr>
    </w:div>
    <w:div w:id="1444224858">
      <w:marLeft w:val="480"/>
      <w:marRight w:val="0"/>
      <w:marTop w:val="0"/>
      <w:marBottom w:val="0"/>
      <w:divBdr>
        <w:top w:val="none" w:sz="0" w:space="0" w:color="auto"/>
        <w:left w:val="none" w:sz="0" w:space="0" w:color="auto"/>
        <w:bottom w:val="none" w:sz="0" w:space="0" w:color="auto"/>
        <w:right w:val="none" w:sz="0" w:space="0" w:color="auto"/>
      </w:divBdr>
    </w:div>
    <w:div w:id="1448236100">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77838397">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490171818">
      <w:marLeft w:val="480"/>
      <w:marRight w:val="0"/>
      <w:marTop w:val="0"/>
      <w:marBottom w:val="0"/>
      <w:divBdr>
        <w:top w:val="none" w:sz="0" w:space="0" w:color="auto"/>
        <w:left w:val="none" w:sz="0" w:space="0" w:color="auto"/>
        <w:bottom w:val="none" w:sz="0" w:space="0" w:color="auto"/>
        <w:right w:val="none" w:sz="0" w:space="0" w:color="auto"/>
      </w:divBdr>
    </w:div>
    <w:div w:id="150493076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0821032">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54854815">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59903320">
      <w:marLeft w:val="480"/>
      <w:marRight w:val="0"/>
      <w:marTop w:val="0"/>
      <w:marBottom w:val="0"/>
      <w:divBdr>
        <w:top w:val="none" w:sz="0" w:space="0" w:color="auto"/>
        <w:left w:val="none" w:sz="0" w:space="0" w:color="auto"/>
        <w:bottom w:val="none" w:sz="0" w:space="0" w:color="auto"/>
        <w:right w:val="none" w:sz="0" w:space="0" w:color="auto"/>
      </w:divBdr>
    </w:div>
    <w:div w:id="1562903576">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00067445">
      <w:marLeft w:val="480"/>
      <w:marRight w:val="0"/>
      <w:marTop w:val="0"/>
      <w:marBottom w:val="0"/>
      <w:divBdr>
        <w:top w:val="none" w:sz="0" w:space="0" w:color="auto"/>
        <w:left w:val="none" w:sz="0" w:space="0" w:color="auto"/>
        <w:bottom w:val="none" w:sz="0" w:space="0" w:color="auto"/>
        <w:right w:val="none" w:sz="0" w:space="0" w:color="auto"/>
      </w:divBdr>
    </w:div>
    <w:div w:id="1602684471">
      <w:marLeft w:val="480"/>
      <w:marRight w:val="0"/>
      <w:marTop w:val="0"/>
      <w:marBottom w:val="0"/>
      <w:divBdr>
        <w:top w:val="none" w:sz="0" w:space="0" w:color="auto"/>
        <w:left w:val="none" w:sz="0" w:space="0" w:color="auto"/>
        <w:bottom w:val="none" w:sz="0" w:space="0" w:color="auto"/>
        <w:right w:val="none" w:sz="0" w:space="0" w:color="auto"/>
      </w:divBdr>
    </w:div>
    <w:div w:id="1604416594">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28586835">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45626287">
      <w:marLeft w:val="480"/>
      <w:marRight w:val="0"/>
      <w:marTop w:val="0"/>
      <w:marBottom w:val="0"/>
      <w:divBdr>
        <w:top w:val="none" w:sz="0" w:space="0" w:color="auto"/>
        <w:left w:val="none" w:sz="0" w:space="0" w:color="auto"/>
        <w:bottom w:val="none" w:sz="0" w:space="0" w:color="auto"/>
        <w:right w:val="none" w:sz="0" w:space="0" w:color="auto"/>
      </w:divBdr>
    </w:div>
    <w:div w:id="1646469541">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684893201">
      <w:marLeft w:val="480"/>
      <w:marRight w:val="0"/>
      <w:marTop w:val="0"/>
      <w:marBottom w:val="0"/>
      <w:divBdr>
        <w:top w:val="none" w:sz="0" w:space="0" w:color="auto"/>
        <w:left w:val="none" w:sz="0" w:space="0" w:color="auto"/>
        <w:bottom w:val="none" w:sz="0" w:space="0" w:color="auto"/>
        <w:right w:val="none" w:sz="0" w:space="0" w:color="auto"/>
      </w:divBdr>
    </w:div>
    <w:div w:id="1686859265">
      <w:marLeft w:val="480"/>
      <w:marRight w:val="0"/>
      <w:marTop w:val="0"/>
      <w:marBottom w:val="0"/>
      <w:divBdr>
        <w:top w:val="none" w:sz="0" w:space="0" w:color="auto"/>
        <w:left w:val="none" w:sz="0" w:space="0" w:color="auto"/>
        <w:bottom w:val="none" w:sz="0" w:space="0" w:color="auto"/>
        <w:right w:val="none" w:sz="0" w:space="0" w:color="auto"/>
      </w:divBdr>
    </w:div>
    <w:div w:id="1692954217">
      <w:marLeft w:val="480"/>
      <w:marRight w:val="0"/>
      <w:marTop w:val="0"/>
      <w:marBottom w:val="0"/>
      <w:divBdr>
        <w:top w:val="none" w:sz="0" w:space="0" w:color="auto"/>
        <w:left w:val="none" w:sz="0" w:space="0" w:color="auto"/>
        <w:bottom w:val="none" w:sz="0" w:space="0" w:color="auto"/>
        <w:right w:val="none" w:sz="0" w:space="0" w:color="auto"/>
      </w:divBdr>
    </w:div>
    <w:div w:id="1698776907">
      <w:marLeft w:val="480"/>
      <w:marRight w:val="0"/>
      <w:marTop w:val="0"/>
      <w:marBottom w:val="0"/>
      <w:divBdr>
        <w:top w:val="none" w:sz="0" w:space="0" w:color="auto"/>
        <w:left w:val="none" w:sz="0" w:space="0" w:color="auto"/>
        <w:bottom w:val="none" w:sz="0" w:space="0" w:color="auto"/>
        <w:right w:val="none" w:sz="0" w:space="0" w:color="auto"/>
      </w:divBdr>
    </w:div>
    <w:div w:id="1704289022">
      <w:marLeft w:val="48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25912784">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33967901">
      <w:marLeft w:val="480"/>
      <w:marRight w:val="0"/>
      <w:marTop w:val="0"/>
      <w:marBottom w:val="0"/>
      <w:divBdr>
        <w:top w:val="none" w:sz="0" w:space="0" w:color="auto"/>
        <w:left w:val="none" w:sz="0" w:space="0" w:color="auto"/>
        <w:bottom w:val="none" w:sz="0" w:space="0" w:color="auto"/>
        <w:right w:val="none" w:sz="0" w:space="0" w:color="auto"/>
      </w:divBdr>
    </w:div>
    <w:div w:id="1765491534">
      <w:marLeft w:val="480"/>
      <w:marRight w:val="0"/>
      <w:marTop w:val="0"/>
      <w:marBottom w:val="0"/>
      <w:divBdr>
        <w:top w:val="none" w:sz="0" w:space="0" w:color="auto"/>
        <w:left w:val="none" w:sz="0" w:space="0" w:color="auto"/>
        <w:bottom w:val="none" w:sz="0" w:space="0" w:color="auto"/>
        <w:right w:val="none" w:sz="0" w:space="0" w:color="auto"/>
      </w:divBdr>
    </w:div>
    <w:div w:id="1765953243">
      <w:marLeft w:val="480"/>
      <w:marRight w:val="0"/>
      <w:marTop w:val="0"/>
      <w:marBottom w:val="0"/>
      <w:divBdr>
        <w:top w:val="none" w:sz="0" w:space="0" w:color="auto"/>
        <w:left w:val="none" w:sz="0" w:space="0" w:color="auto"/>
        <w:bottom w:val="none" w:sz="0" w:space="0" w:color="auto"/>
        <w:right w:val="none" w:sz="0" w:space="0" w:color="auto"/>
      </w:divBdr>
    </w:div>
    <w:div w:id="1767266143">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4468683">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48133899">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71605238">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875534507">
      <w:marLeft w:val="480"/>
      <w:marRight w:val="0"/>
      <w:marTop w:val="0"/>
      <w:marBottom w:val="0"/>
      <w:divBdr>
        <w:top w:val="none" w:sz="0" w:space="0" w:color="auto"/>
        <w:left w:val="none" w:sz="0" w:space="0" w:color="auto"/>
        <w:bottom w:val="none" w:sz="0" w:space="0" w:color="auto"/>
        <w:right w:val="none" w:sz="0" w:space="0" w:color="auto"/>
      </w:divBdr>
    </w:div>
    <w:div w:id="1879007643">
      <w:marLeft w:val="480"/>
      <w:marRight w:val="0"/>
      <w:marTop w:val="0"/>
      <w:marBottom w:val="0"/>
      <w:divBdr>
        <w:top w:val="none" w:sz="0" w:space="0" w:color="auto"/>
        <w:left w:val="none" w:sz="0" w:space="0" w:color="auto"/>
        <w:bottom w:val="none" w:sz="0" w:space="0" w:color="auto"/>
        <w:right w:val="none" w:sz="0" w:space="0" w:color="auto"/>
      </w:divBdr>
    </w:div>
    <w:div w:id="1882815772">
      <w:marLeft w:val="480"/>
      <w:marRight w:val="0"/>
      <w:marTop w:val="0"/>
      <w:marBottom w:val="0"/>
      <w:divBdr>
        <w:top w:val="none" w:sz="0" w:space="0" w:color="auto"/>
        <w:left w:val="none" w:sz="0" w:space="0" w:color="auto"/>
        <w:bottom w:val="none" w:sz="0" w:space="0" w:color="auto"/>
        <w:right w:val="none" w:sz="0" w:space="0" w:color="auto"/>
      </w:divBdr>
    </w:div>
    <w:div w:id="1895389763">
      <w:marLeft w:val="480"/>
      <w:marRight w:val="0"/>
      <w:marTop w:val="0"/>
      <w:marBottom w:val="0"/>
      <w:divBdr>
        <w:top w:val="none" w:sz="0" w:space="0" w:color="auto"/>
        <w:left w:val="none" w:sz="0" w:space="0" w:color="auto"/>
        <w:bottom w:val="none" w:sz="0" w:space="0" w:color="auto"/>
        <w:right w:val="none" w:sz="0" w:space="0" w:color="auto"/>
      </w:divBdr>
    </w:div>
    <w:div w:id="1924801238">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73904096">
      <w:marLeft w:val="480"/>
      <w:marRight w:val="0"/>
      <w:marTop w:val="0"/>
      <w:marBottom w:val="0"/>
      <w:divBdr>
        <w:top w:val="none" w:sz="0" w:space="0" w:color="auto"/>
        <w:left w:val="none" w:sz="0" w:space="0" w:color="auto"/>
        <w:bottom w:val="none" w:sz="0" w:space="0" w:color="auto"/>
        <w:right w:val="none" w:sz="0" w:space="0" w:color="auto"/>
      </w:divBdr>
    </w:div>
    <w:div w:id="1976332092">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04504943">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052886">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19904426">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3.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glossaryDocument" Target="glossary/document.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image" Target="media/image8.jpe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jpe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44381BE4CA2B4612AFBA2D27B4E7678E"/>
        <w:category>
          <w:name w:val="General"/>
          <w:gallery w:val="placeholder"/>
        </w:category>
        <w:types>
          <w:type w:val="bbPlcHdr"/>
        </w:types>
        <w:behaviors>
          <w:behavior w:val="content"/>
        </w:behaviors>
        <w:guid w:val="{906D67DD-F9A9-4E7A-8DCD-81BD907C2E37}"/>
      </w:docPartPr>
      <w:docPartBody>
        <w:p w:rsidR="00ED09AB" w:rsidRDefault="00157547" w:rsidP="00157547">
          <w:pPr>
            <w:pStyle w:val="44381BE4CA2B4612AFBA2D27B4E7678E"/>
          </w:pPr>
          <w:r w:rsidRPr="00960CF0">
            <w:rPr>
              <w:rStyle w:val="PlaceholderText"/>
            </w:rPr>
            <w:t>Click or tap here to enter text.</w:t>
          </w:r>
        </w:p>
      </w:docPartBody>
    </w:docPart>
    <w:docPart>
      <w:docPartPr>
        <w:name w:val="D258A17B756846BCA34B11A160CAFEDC"/>
        <w:category>
          <w:name w:val="General"/>
          <w:gallery w:val="placeholder"/>
        </w:category>
        <w:types>
          <w:type w:val="bbPlcHdr"/>
        </w:types>
        <w:behaviors>
          <w:behavior w:val="content"/>
        </w:behaviors>
        <w:guid w:val="{ED76A872-EE8C-4E06-BADE-45AE8532D817}"/>
      </w:docPartPr>
      <w:docPartBody>
        <w:p w:rsidR="00A245A0" w:rsidRDefault="001F1B85" w:rsidP="001F1B85">
          <w:pPr>
            <w:pStyle w:val="D258A17B756846BCA34B11A160CAFEDC"/>
          </w:pPr>
          <w:r w:rsidRPr="00960CF0">
            <w:rPr>
              <w:rStyle w:val="PlaceholderText"/>
            </w:rPr>
            <w:t>Click or tap here to enter text.</w:t>
          </w:r>
        </w:p>
      </w:docPartBody>
    </w:docPart>
    <w:docPart>
      <w:docPartPr>
        <w:name w:val="054D249A14694A70A0C701B03351EA52"/>
        <w:category>
          <w:name w:val="General"/>
          <w:gallery w:val="placeholder"/>
        </w:category>
        <w:types>
          <w:type w:val="bbPlcHdr"/>
        </w:types>
        <w:behaviors>
          <w:behavior w:val="content"/>
        </w:behaviors>
        <w:guid w:val="{783EDF2B-E9D3-45C3-BD4A-3BC994BCA0BF}"/>
      </w:docPartPr>
      <w:docPartBody>
        <w:p w:rsidR="00A245A0" w:rsidRDefault="001F1B85" w:rsidP="001F1B85">
          <w:pPr>
            <w:pStyle w:val="054D249A14694A70A0C701B03351EA52"/>
          </w:pPr>
          <w:r w:rsidRPr="00960CF0">
            <w:rPr>
              <w:rStyle w:val="PlaceholderText"/>
            </w:rPr>
            <w:t>Click or tap here to enter text.</w:t>
          </w:r>
        </w:p>
      </w:docPartBody>
    </w:docPart>
    <w:docPart>
      <w:docPartPr>
        <w:name w:val="E7409ECA803F42CC9D762944BA1C0F2D"/>
        <w:category>
          <w:name w:val="General"/>
          <w:gallery w:val="placeholder"/>
        </w:category>
        <w:types>
          <w:type w:val="bbPlcHdr"/>
        </w:types>
        <w:behaviors>
          <w:behavior w:val="content"/>
        </w:behaviors>
        <w:guid w:val="{F9CF5555-5118-4B39-B8A5-3F16166FE215}"/>
      </w:docPartPr>
      <w:docPartBody>
        <w:p w:rsidR="00A245A0" w:rsidRDefault="001F1B85" w:rsidP="001F1B85">
          <w:pPr>
            <w:pStyle w:val="E7409ECA803F42CC9D762944BA1C0F2D"/>
          </w:pPr>
          <w:r w:rsidRPr="00960CF0">
            <w:rPr>
              <w:rStyle w:val="PlaceholderText"/>
            </w:rPr>
            <w:t>Click or tap here to enter text.</w:t>
          </w:r>
        </w:p>
      </w:docPartBody>
    </w:docPart>
    <w:docPart>
      <w:docPartPr>
        <w:name w:val="1CF0D2BB73254FBFB7570F858A530D84"/>
        <w:category>
          <w:name w:val="General"/>
          <w:gallery w:val="placeholder"/>
        </w:category>
        <w:types>
          <w:type w:val="bbPlcHdr"/>
        </w:types>
        <w:behaviors>
          <w:behavior w:val="content"/>
        </w:behaviors>
        <w:guid w:val="{CAF6A95D-0534-4DD2-A93E-6184445B9FF3}"/>
      </w:docPartPr>
      <w:docPartBody>
        <w:p w:rsidR="008E4E93" w:rsidRDefault="00085D01" w:rsidP="00085D01">
          <w:pPr>
            <w:pStyle w:val="1CF0D2BB73254FBFB7570F858A530D84"/>
          </w:pPr>
          <w:r w:rsidRPr="00960CF0">
            <w:rPr>
              <w:rStyle w:val="PlaceholderText"/>
            </w:rPr>
            <w:t>Click or tap here to enter text.</w:t>
          </w:r>
        </w:p>
      </w:docPartBody>
    </w:docPart>
    <w:docPart>
      <w:docPartPr>
        <w:name w:val="75139013BF284A1CA6939BE7F1661916"/>
        <w:category>
          <w:name w:val="General"/>
          <w:gallery w:val="placeholder"/>
        </w:category>
        <w:types>
          <w:type w:val="bbPlcHdr"/>
        </w:types>
        <w:behaviors>
          <w:behavior w:val="content"/>
        </w:behaviors>
        <w:guid w:val="{589636BE-FB85-4E0D-AEF2-FAA19431A992}"/>
      </w:docPartPr>
      <w:docPartBody>
        <w:p w:rsidR="008E4E93" w:rsidRDefault="00085D01" w:rsidP="00085D01">
          <w:pPr>
            <w:pStyle w:val="75139013BF284A1CA6939BE7F1661916"/>
          </w:pPr>
          <w:r w:rsidRPr="00960CF0">
            <w:rPr>
              <w:rStyle w:val="PlaceholderText"/>
            </w:rPr>
            <w:t>Click or tap here to enter text.</w:t>
          </w:r>
        </w:p>
      </w:docPartBody>
    </w:docPart>
    <w:docPart>
      <w:docPartPr>
        <w:name w:val="E92BAD73870A49558B5326ED2490578C"/>
        <w:category>
          <w:name w:val="General"/>
          <w:gallery w:val="placeholder"/>
        </w:category>
        <w:types>
          <w:type w:val="bbPlcHdr"/>
        </w:types>
        <w:behaviors>
          <w:behavior w:val="content"/>
        </w:behaviors>
        <w:guid w:val="{33198209-E750-4132-B761-981C38CA55C7}"/>
      </w:docPartPr>
      <w:docPartBody>
        <w:p w:rsidR="008E4E93" w:rsidRDefault="00085D01" w:rsidP="00085D01">
          <w:pPr>
            <w:pStyle w:val="E92BAD73870A49558B5326ED2490578C"/>
          </w:pPr>
          <w:r w:rsidRPr="00960CF0">
            <w:rPr>
              <w:rStyle w:val="PlaceholderText"/>
            </w:rPr>
            <w:t>Click or tap here to enter text.</w:t>
          </w:r>
        </w:p>
      </w:docPartBody>
    </w:docPart>
    <w:docPart>
      <w:docPartPr>
        <w:name w:val="3A2B2D1009744EF6BE2A6DCE59F454F2"/>
        <w:category>
          <w:name w:val="General"/>
          <w:gallery w:val="placeholder"/>
        </w:category>
        <w:types>
          <w:type w:val="bbPlcHdr"/>
        </w:types>
        <w:behaviors>
          <w:behavior w:val="content"/>
        </w:behaviors>
        <w:guid w:val="{F8E687B1-5B86-46C1-A26F-91670FC06EAF}"/>
      </w:docPartPr>
      <w:docPartBody>
        <w:p w:rsidR="008E4E93" w:rsidRDefault="00085D01" w:rsidP="00085D01">
          <w:pPr>
            <w:pStyle w:val="3A2B2D1009744EF6BE2A6DCE59F454F2"/>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085D01"/>
    <w:rsid w:val="000C4605"/>
    <w:rsid w:val="00107AAE"/>
    <w:rsid w:val="00113264"/>
    <w:rsid w:val="00147BFC"/>
    <w:rsid w:val="00157547"/>
    <w:rsid w:val="001A6EFE"/>
    <w:rsid w:val="001F1B85"/>
    <w:rsid w:val="002332BD"/>
    <w:rsid w:val="00250790"/>
    <w:rsid w:val="00254B49"/>
    <w:rsid w:val="002609A3"/>
    <w:rsid w:val="002B5458"/>
    <w:rsid w:val="002B6FAF"/>
    <w:rsid w:val="002D6475"/>
    <w:rsid w:val="002F1AE1"/>
    <w:rsid w:val="00302340"/>
    <w:rsid w:val="00312442"/>
    <w:rsid w:val="00336A90"/>
    <w:rsid w:val="00492EC6"/>
    <w:rsid w:val="004C37E9"/>
    <w:rsid w:val="004F60BE"/>
    <w:rsid w:val="00591057"/>
    <w:rsid w:val="005A0087"/>
    <w:rsid w:val="006804AC"/>
    <w:rsid w:val="006837A9"/>
    <w:rsid w:val="00695CE6"/>
    <w:rsid w:val="006D193B"/>
    <w:rsid w:val="00704734"/>
    <w:rsid w:val="007273E8"/>
    <w:rsid w:val="007A483E"/>
    <w:rsid w:val="007B4A85"/>
    <w:rsid w:val="00807D25"/>
    <w:rsid w:val="008247F6"/>
    <w:rsid w:val="00840DEB"/>
    <w:rsid w:val="00852CA4"/>
    <w:rsid w:val="00870C25"/>
    <w:rsid w:val="0089046E"/>
    <w:rsid w:val="00896C16"/>
    <w:rsid w:val="00896C8D"/>
    <w:rsid w:val="008E4E93"/>
    <w:rsid w:val="009956B6"/>
    <w:rsid w:val="00A227EA"/>
    <w:rsid w:val="00A245A0"/>
    <w:rsid w:val="00A52744"/>
    <w:rsid w:val="00AB7210"/>
    <w:rsid w:val="00B103D8"/>
    <w:rsid w:val="00B3406C"/>
    <w:rsid w:val="00BA5D98"/>
    <w:rsid w:val="00C217AC"/>
    <w:rsid w:val="00C6489A"/>
    <w:rsid w:val="00C833F5"/>
    <w:rsid w:val="00CF50C4"/>
    <w:rsid w:val="00D1623A"/>
    <w:rsid w:val="00D62411"/>
    <w:rsid w:val="00D85BAF"/>
    <w:rsid w:val="00DA1706"/>
    <w:rsid w:val="00E079CB"/>
    <w:rsid w:val="00E40BF2"/>
    <w:rsid w:val="00E80BBF"/>
    <w:rsid w:val="00ED09AB"/>
    <w:rsid w:val="00ED3498"/>
    <w:rsid w:val="00EE06D7"/>
    <w:rsid w:val="00F03B84"/>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5D01"/>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44381BE4CA2B4612AFBA2D27B4E7678E">
    <w:name w:val="44381BE4CA2B4612AFBA2D27B4E7678E"/>
    <w:rsid w:val="00157547"/>
  </w:style>
  <w:style w:type="paragraph" w:customStyle="1" w:styleId="D258A17B756846BCA34B11A160CAFEDC">
    <w:name w:val="D258A17B756846BCA34B11A160CAFEDC"/>
    <w:rsid w:val="001F1B85"/>
  </w:style>
  <w:style w:type="paragraph" w:customStyle="1" w:styleId="054D249A14694A70A0C701B03351EA52">
    <w:name w:val="054D249A14694A70A0C701B03351EA52"/>
    <w:rsid w:val="001F1B85"/>
  </w:style>
  <w:style w:type="paragraph" w:customStyle="1" w:styleId="E7409ECA803F42CC9D762944BA1C0F2D">
    <w:name w:val="E7409ECA803F42CC9D762944BA1C0F2D"/>
    <w:rsid w:val="001F1B85"/>
  </w:style>
  <w:style w:type="paragraph" w:customStyle="1" w:styleId="1CF0D2BB73254FBFB7570F858A530D84">
    <w:name w:val="1CF0D2BB73254FBFB7570F858A530D84"/>
    <w:rsid w:val="00085D01"/>
  </w:style>
  <w:style w:type="paragraph" w:customStyle="1" w:styleId="75139013BF284A1CA6939BE7F1661916">
    <w:name w:val="75139013BF284A1CA6939BE7F1661916"/>
    <w:rsid w:val="00085D01"/>
  </w:style>
  <w:style w:type="paragraph" w:customStyle="1" w:styleId="E92BAD73870A49558B5326ED2490578C">
    <w:name w:val="E92BAD73870A49558B5326ED2490578C"/>
    <w:rsid w:val="00085D01"/>
  </w:style>
  <w:style w:type="paragraph" w:customStyle="1" w:styleId="3A2B2D1009744EF6BE2A6DCE59F454F2">
    <w:name w:val="3A2B2D1009744EF6BE2A6DCE59F454F2"/>
    <w:rsid w:val="00085D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91"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858118421"/>
    <we:property name="MENDELEY_CITATIONS" value="[{&quot;citationID&quot;:&quot;MENDELEY_CITATION_29d00e6e-2e39-427a-bfcd-4fcca305a000&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08158fe1-1c8b-4f44-9de7-e42f0b4c379b&quot;,&quot;properties&quot;:{&quot;noteIndex&quot;:0},&quot;isEdited&quot;:false,&quot;manualOverride&quot;:{&quot;isManuallyOverridden&quot;:false,&quot;citeprocText&quot;:&quot;(Alsayed et al., 2021; Hulu &amp;#38; Telaumbanua, 2022)&quot;,&quot;manualOverrideText&quot;:&quot;&quot;},&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fSwiaXNUZW1wb3JhcnkiOmZhbHNlfV19&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isTemporary&quot;:false}]},{&quot;citationID&quot;:&quot;MENDELEY_CITATION_5ea661d7-13e7-44bd-bf20-ccd501740176&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f9bae41d-907c-4c68-a62e-cd03f87bdf57&quot;,&quot;properties&quot;:{&quot;noteIndex&quot;:0},&quot;isEdited&quot;:false,&quot;manualOverride&quot;:{&quot;isManuallyOverridden&quot;:false,&quot;citeprocText&quot;:&quot;(Kate et al., 2026; A. Ridwan et al., 2024)&quot;,&quot;manualOverrideText&quot;:&quot;&quot;},&quot;citationTag&quot;:&quot;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85658edf-627b-4fdb-87a3-773fddca9e80&quot;,&quot;properties&quot;:{&quot;noteIndex&quot;:0},&quot;isEdited&quot;:false,&quot;manualOverride&quot;:{&quot;isManuallyOverridden&quot;:false,&quot;citeprocText&quot;:&quot;(Bifarin, 2023)&quot;,&quot;manualOverrideText&quot;:&quot;&quot;},&quot;citationTag&quot;:&quot;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c6087bc8-7e3e-49a4-81ef-f02c270560ee&quot;,&quot;properties&quot;:{&quot;noteIndex&quot;:0},&quot;isEdited&quot;:false,&quot;manualOverride&quot;:{&quot;isManuallyOverridden&quot;:false,&quot;citeprocText&quot;:&quot;(Bifarin, 2023)&quot;,&quot;manualOverrideText&quot;:&quot;&quot;},&quot;citationTag&quot;:&quot;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ID&quot;:&quot;MENDELEY_CITATION_7b848394-1ffb-4cc1-912d-d0ff92e82dc0&quot;,&quot;properties&quot;:{&quot;noteIndex&quot;:0},&quot;isEdited&quot;:false,&quot;manualOverride&quot;:{&quot;isManuallyOverridden&quot;:false,&quot;citeprocText&quot;:&quot;(Haekal, 2025)&quot;,&quot;manualOverrideText&quot;:&quot;&quot;},&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2798fe95-1bf0-4d9c-ada2-2bb4c92c61d8&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1ae0c92-9cb6-44d2-8998-5fd50bbc6d9f&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isTemporary&quot;:false}]},{&quot;citationID&quot;:&quot;MENDELEY_CITATION_dca1e605-2f35-488e-b597-aeb4c3edfd05&quot;,&quot;properties&quot;:{&quot;noteIndex&quot;:0},&quot;isEdited&quot;:false,&quot;manualOverride&quot;:{&quot;isManuallyOverridden&quot;:false,&quot;citeprocText&quot;:&quot;(Atalla et al., 2023; Dayanah Ayulani et al., 2023; Deniz, 2024; Okesola, 2021; Osho et al., 2026)&quot;,&quot;manualOverrideText&quot;:&quot;&quot;},&quot;citationTag&quot;:&quot;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n0sImlzVGVtcG9yYXJ5IjpmYWxzZX1dfQ==&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isTemporary&quot;:false}]},{&quot;citationID&quot;:&quot;MENDELEY_CITATION_21aa376f-fd83-4e36-85ad-6cda65565896&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8c395f52-998d-4195-89c6-98d2d08ccb25&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cd8a89ba-98fe-4599-9bf4-0d25982872b1&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0ef904e8-557e-4034-9dab-ff9144fa74fb&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c10d629d-a4cd-473d-a79c-bc12d0c1e260&quot;,&quot;properties&quot;:{&quot;noteIndex&quot;:0},&quot;isEdited&quot;:false,&quot;manualOverride&quot;:{&quot;isManuallyOverridden&quot;:false,&quot;citeprocText&quot;:&quot;(Direktorat Pembelajaran dan Kemahasiswaan et al., 2024)&quot;,&quot;manualOverrideText&quot;:&quot;&quot;},&quot;citationTag&quot;:&quot;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ID&quot;:&quot;MENDELEY_CITATION_e468edd5-fd36-464d-92c5-98f3a0d5ccec&quot;,&quot;properties&quot;:{&quot;noteIndex&quot;:0},&quot;isEdited&quot;:false,&quot;manualOverride&quot;:{&quot;isManuallyOverridden&quot;:false,&quot;citeprocText&quot;:&quot;(Permendikbudristek, 2023)&quot;,&quot;manualOverrideText&quot;:&quot;&quot;},&quot;citationTag&quot;:&quot;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ID&quot;:&quot;MENDELEY_CITATION_2d32a185-76b1-4244-80c2-c94f9203a92a&quot;,&quot;properties&quot;:{&quot;noteIndex&quot;:0},&quot;isEdited&quot;:false,&quot;manualOverride&quot;:{&quot;isManuallyOverridden&quot;:false,&quot;citeprocText&quot;:&quot;(Direktorat Pembelajaran dan Kemahasiswaan et al., 2024; Kementrian Pendidikan, 2023; Rawis et al., 2025)&quot;,&quot;manualOverrideText&quot;:&quot;&quot;},&quot;citationTag&quot;:&quot;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4225eda5-450c-3a80-8126-c38d02b37704&quot;,&quot;itemData&quot;:{&quot;type&quot;:&quot;article-journal&quot;,&quot;id&quot;:&quot;4225eda5-450c-3a80-8126-c38d02b37704&quot;,&quot;title&quot;:&quot;MANAJEMEN KURIKULUM PERGURUAN TINGGI 2025 BERBASIS OUTCOME BASED EDUCATION (OBE)&quot;,&quot;author&quot;:[{&quot;family&quot;:&quot;Rawis&quot;,&quot;given&quot;:&quot;Joulanda A M&quot;,&quot;parse-names&quot;:false,&quot;dropping-particle&quot;:&quot;&quot;,&quot;non-dropping-particle&quot;:&quot;&quot;},{&quot;family&quot;:&quot;Sumual&quot;,&quot;given&quot;:&quot;Shelty D M&quot;,&quot;parse-names&quot;:false,&quot;dropping-particle&quot;:&quot;&quot;,&quot;non-dropping-particle&quot;:&quot;&quot;},{&quot;family&quot;:&quot;Azhar&quot;,&quot;given&quot;:&quot;Yulham&quot;,&quot;parse-names&quot;:false,&quot;dropping-particle&quot;:&quot;&quot;,&quot;non-dropping-particle&quot;:&quot;&quot;},{&quot;family&quot;:&quot;Azhar&quot;,&quot;given&quot;:&quot;Baginda Z&quot;,&quot;parse-names&quot;:false,&quot;dropping-particle&quot;:&quot;&quot;,&quot;non-dropping-particle&quot;:&quot;Al&quot;},{&quot;family&quot;:&quot;Pranoto&quot;,&quot;given&quot;:&quot;Agung S&quot;,&quot;parse-names&quot;:false,&quot;dropping-particle&quot;:&quot;&quot;,&quot;non-dropping-particle&quot;:&quot;&quot;}],&quot;DOI&quot;:&quot;10.34125/jmp.v10i4.1263&quot;,&quot;ISSN&quot;:&quot;2548-4834&quot;,&quot;issued&quot;:{&quot;date-parts&quot;:[[2025]]},&quot;abstract&quot;:&quot;Objective: This study examines the management of the 2025 Higher Education Curriculum based on Outcome-Based Education (OBE), focusing on curriculum planning, implementation, and evaluation, as well as the extent to which OBE principles are integrated into academic practices. Method: A qualitative exploratory case study approach was employed. Data were collected through in-depth interviews, participatory observations, and curriculum document analysis. Data analysis followed Miles, Huberman, and Saldaña's Interactive Model, involving data condensation, display, and verification. Results: The findings indicate that the implementation of the OBE-based 2025 Curriculum remains in a transitional stage. While the formulation of learning outcomes (CPL) aligns with OBE standards, consistency varies across programs. Constructive alignment between CPL-CPMK-RPS is not yet optimal, learning practices remain teacher-centered, and curriculum evaluation is not fully data-driven. Institutional challenges include limited lecturer readiness, weak authentic assessment, inadequate digital infrastructure, and insufficient industry collaboration Novelty: This study offers an integrated mapping of OBE-based curriculum management by combining national policy analysis with field evidence, producing a conceptual model for strengthening systemic and sustainable curriculum implementation Keywords: OBE 2025 Curriculum Curriculum Management Learning Outcomes Quality Assurance.&quot;,&quot;issue&quot;:&quot;4&quot;,&quot;volume&quot;:&quot;10&quot;,&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ID&quot;:&quot;MENDELEY_CITATION_9ef28313-53d9-4344-8c57-ce0d592ed25b&quot;,&quot;properties&quot;:{&quot;noteIndex&quot;:0},&quot;isEdited&quot;:false,&quot;manualOverride&quot;:{&quot;isManuallyOverridden&quot;:false,&quot;citeprocText&quot;:&quot;(Hussain et al., 2020, 2021)&quot;,&quot;manualOverrideText&quot;:&quot;&quot;},&quot;citationTag&quot;:&quot;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27422918-c52b-45e1-9b92-c8b25ca554ed&quot;,&quot;properties&quot;:{&quot;noteIndex&quot;:0},&quot;isEdited&quot;:false,&quot;manualOverride&quot;:{&quot;isManuallyOverridden&quot;:false,&quot;citeprocText&quot;:&quot;(Atalla et al., 2023; Fernández-García et al., 2020)&quot;,&quot;manualOverrideText&quot;:&quot;&quot;},&quot;citationTag&quot;:&quot;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1815c8cf-ff03-43c4-b920-c2997824a334&quot;,&quot;properties&quot;:{&quot;noteIndex&quot;:0},&quot;isEdited&quot;:false,&quot;manualOverride&quot;:{&quot;isManuallyOverridden&quot;:false,&quot;citeprocText&quot;:&quot;(Hussain et al., 2020, 2021)&quot;,&quot;manualOverrideText&quot;:&quot;&quot;},&quot;citationTag&quot;:&quot;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fc09737c-bda6-42f1-beda-3915a5d938ce&quot;,&quot;properties&quot;:{&quot;noteIndex&quot;:0},&quot;isEdited&quot;:false,&quot;manualOverride&quot;:{&quot;isManuallyOverridden&quot;:false,&quot;citeprocText&quot;:&quot;(Atalla et al., 2023; Hussain et al., 2024; Ngozi et al., 2025)&quot;,&quot;manualOverrideText&quot;:&quot;&quot;},&quot;citationTag&quot;:&quot;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1b86f5d7-f171-4453-8c31-6cab83e784d8&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6b49c9d4-77aa-431b-b5db-81497a32791f&quot;,&quot;properties&quot;:{&quot;noteIndex&quot;:0},&quot;isEdited&quot;:false,&quot;manualOverride&quot;:{&quot;isManuallyOverridden&quot;:false,&quot;citeprocText&quot;:&quot;(Anwar &amp;#38; Wulandari, 2025; Fernández-García et al., 2020; Hasibuan et al., 2025; Hussain et al., 2024)&quot;,&quot;manualOverrideText&quot;:&quot;&quot;},&quot;citationTag&quot;:&quot;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26390ab0-6c90-4662-93a8-a388692caf00&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953cea98-7f0d-46a9-b4c2-274709b9b012&quot;,&quot;properties&quot;:{&quot;noteIndex&quot;:0},&quot;isEdited&quot;:false,&quot;manualOverride&quot;:{&quot;isManuallyOverridden&quot;:false,&quot;citeprocText&quot;:&quot;(José-García et al., 2023; Pratiwi et al., 2024)&quot;,&quot;manualOverrideText&quot;:&quot;&quot;},&quot;citationTag&quot;:&quot;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V19&quot;,&quot;citationItems&quot;:[{&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0ce325d3-03ba-4133-a849-6ca54d37fb53&quot;,&quot;properties&quot;:{&quot;noteIndex&quot;:0},&quot;isEdited&quot;:false,&quot;manualOverride&quot;:{&quot;isManuallyOverridden&quot;:false,&quot;citeprocText&quot;:&quot;(McKenzie &amp;#38; Bennett, 2022)&quot;,&quot;manualOverrideText&quot;:&quot;&quot;},&quot;citationTag&quot;:&quot;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&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container-title-short&quot;:&quot;Educ. Inf. Technol. (Dordr).&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isTemporary&quot;:false}]},{&quot;citationID&quot;:&quot;MENDELEY_CITATION_3aa4ffc3-723a-4b88-bddb-19dce7587f7b&quot;,&quot;properties&quot;:{&quot;noteIndex&quot;:0},&quot;isEdited&quot;:false,&quot;manualOverride&quot;:{&quot;isManuallyOverridden&quot;:false,&quot;citeprocText&quot;:&quot;(Anwar &amp;#38; Wulandari, 2025)&quot;,&quot;manualOverrideText&quot;:&quot;&quot;},&quot;citationTag&quot;:&quot;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ID&quot;:&quot;MENDELEY_CITATION_347cdc53-a7ba-4932-877c-1444b96e27bb&quot;,&quot;properties&quot;:{&quot;noteIndex&quot;:0},&quot;isEdited&quot;:false,&quot;manualOverride&quot;:{&quot;isManuallyOverridden&quot;:false,&quot;citeprocText&quot;:&quot;(Fitriastuti et al., 2024; Sugiana, 2023)&quot;,&quot;manualOverrideText&quot;:&quot;&quot;},&quot;citationTag&quot;:&quot;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XX0=&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citationID&quot;:&quot;MENDELEY_CITATION_a63a459c-34a3-4178-86e1-acc9978ea396&quot;,&quot;properties&quot;:{&quot;noteIndex&quot;:0},&quot;isEdited&quot;:false,&quot;manualOverride&quot;:{&quot;isManuallyOverridden&quot;:false,&quot;citeprocText&quot;:&quot;(Fitriastuti et al., 2024; Siti Muthiah Nuralifah et al., 2025; Sugiana, 2023)&quot;,&quot;manualOverrideText&quot;:&quot;&quot;},&quot;citationTag&quot;:&quot;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c4503467-a608-432c-b5f1-3a2f6d97b5d6&quot;,&quot;properties&quot;:{&quot;noteIndex&quot;:0},&quot;isEdited&quot;:false,&quot;manualOverride&quot;:{&quot;isManuallyOverridden&quot;:false,&quot;citeprocText&quot;:&quot;(Siti Muthiah Nuralifah et al., 2025)&quot;,&quot;manualOverrideText&quot;:&quot;&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quot;},{&quot;citationID&quot;:&quot;MENDELEY_CITATION_d1ecca38-7a00-4e1c-94e0-4599440f5e84&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fSwiaXNUZW1wb3JhcnkiOmZhbHNlfV19&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citationID&quot;:&quot;MENDELEY_CITATION_6687f3a6-22dc-4e3a-8dbb-0d8b131c49c3&quot;,&quot;properties&quot;:{&quot;noteIndex&quot;:0},&quot;isEdited&quot;:false,&quot;manualOverride&quot;:{&quot;isManuallyOverridden&quot;:false,&quot;citeprocText&quot;:&quot;(Alsayed et al., 2021; Dayanah Ayulani et al., 2023; Deniz, 2024)&quot;,&quot;manualOverrideText&quot;:&quot;&quot;},&quot;citationTag&quot;:&quot;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fSwiaXNUZW1wb3JhcnkiOmZhbHNlfV19&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isTemporary&quot;:false}]},{&quot;citationID&quot;:&quot;MENDELEY_CITATION_01f70726-ca9c-4a9c-9bb6-a35b33443118&quot;,&quot;properties&quot;:{&quot;noteIndex&quot;:0},&quot;isEdited&quot;:false,&quot;manualOverride&quot;:{&quot;isManuallyOverridden&quot;:false,&quot;citeprocText&quot;:&quot;(Alsayed et al., 2021; Dayanah Ayulani et al., 2023; Deniz, 2024)&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isTemporary&quot;:false}],&quot;citationTag&quot;:&quot;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fSwiaXNUZW1wb3JhcnkiOmZhbHNlfV19&quot;},{&quot;citationID&quot;:&quot;MENDELEY_CITATION_434dbf6c-653d-44a8-819e-0b9e97e33e54&quot;,&quot;properties&quot;:{&quot;noteIndex&quot;:0},&quot;isEdited&quot;:false,&quot;manualOverride&quot;:{&quot;isManuallyOverridden&quot;:false,&quot;citeprocText&quot;:&quot;(Dayanah Ayulani et al., 2023; Deniz, 2024)&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quot;},{&quot;citationID&quot;:&quot;MENDELEY_CITATION_103ae3a5-53b1-4116-a98d-9582cba6ff0e&quot;,&quot;properties&quot;:{&quot;noteIndex&quot;:0},&quot;isEdited&quot;:false,&quot;manualOverride&quot;:{&quot;isManuallyOverridden&quot;:false,&quot;citeprocText&quot;:&quot;(Dayanah Ayulani et al., 2023; Siswipraptini et al., 2024; Syed Mustapha, 2023)&quot;,&quot;manualOverrideText&quot;:&quot;&quot;},&quot;citationTag&quot;:&quot;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337f3e44-a022-4a38-8030-ba7268f76864&quot;,&quot;properties&quot;:{&quot;noteIndex&quot;:0},&quot;isEdited&quot;:false,&quot;manualOverride&quot;:{&quot;isManuallyOverridden&quot;:false,&quot;citeprocText&quot;:&quot;(Alsayed et al., 2021; Haekal, 2025; Shoaib et al., 2024)&quot;,&quot;manualOverrideText&quot;:&quot;&quot;},&quot;citationTag&quot;:&quot;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a0175b81-6aa8-470d-8c80-ded69e76f0ee&quot;,&quot;properties&quot;:{&quot;noteIndex&quot;:0},&quot;isEdited&quot;:false,&quot;manualOverride&quot;:{&quot;isManuallyOverridden&quot;:false,&quot;citeprocText&quot;:&quot;(Abouhawwash, 2025; Liu et al., 2024; Song et al., 2023)&quot;,&quot;manualOverrideText&quot;:&quot;&quot;},&quot;citationTag&quot;:&quot;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quot;,&quot;citationItems&quot;:[{&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citationID&quot;:&quot;MENDELEY_CITATION_8ccbd671-ea4c-4bc9-9ce3-684e5a1b7e20&quot;,&quot;properties&quot;:{&quot;noteIndex&quot;:0},&quot;isEdited&quot;:false,&quot;manualOverride&quot;:{&quot;isManuallyOverridden&quot;:false,&quot;citeprocText&quot;:&quot;(Abouhawwash, 2025; Liu et al., 2024; Song et al., 2023)&quot;,&quot;manualOverrideText&quot;:&quot;&quot;},&quot;citationTag&quot;:&quot;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quot;,&quot;citationItems&quot;:[{&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citationID&quot;:&quot;MENDELEY_CITATION_dd150231-1f0e-4b1d-8869-3a8126ef562b&quot;,&quot;properties&quot;:{&quot;noteIndex&quot;:0},&quot;isEdited&quot;:false,&quot;manualOverride&quot;:{&quot;isManuallyOverridden&quot;:false,&quot;citeprocText&quot;:&quot;(Okesola, 2021; A. Ridwan et al., 2024)&quot;,&quot;manualOverrideText&quot;:&quot;&quot;},&quot;citationTag&quot;:&quot;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461186cf-6a5a-43f7-90e2-8dbdc8007168&quot;,&quot;properties&quot;:{&quot;noteIndex&quot;:0},&quot;isEdited&quot;:false,&quot;manualOverride&quot;:{&quot;isManuallyOverridden&quot;:false,&quot;citeprocText&quot;:&quot;(Abdulahi Hasan &amp;#38; Fang, 2021; Syed Mustapha, 2023)&quot;,&quot;manualOverrideText&quot;:&quot;&quot;},&quot;citationTag&quot;:&quot;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quot;,&quot;citationItems&quot;:[{&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15353225-76bb-44ab-a02a-2c5257d8cd39&quot;,&quot;properties&quot;:{&quot;noteIndex&quot;:0},&quot;isEdited&quot;:false,&quot;manualOverride&quot;:{&quot;isManuallyOverridden&quot;:false,&quot;citeprocText&quot;:&quot;(A. Ridwan et al., 2024)&quot;,&quot;manualOverrideText&quot;:&quot;&quot;},&quot;citationTag&quot;:&quot;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ID&quot;:&quot;MENDELEY_CITATION_e5ea8063-85f2-4ea8-930a-1978adcbab9f&quot;,&quot;properties&quot;:{&quot;noteIndex&quot;:0},&quot;isEdited&quot;:false,&quot;manualOverride&quot;:{&quot;isManuallyOverridden&quot;:false,&quot;citeprocText&quot;:&quot;(Haekal, 2025; Nurizati et al., 2024; Shoaib et al., 2024; Zayed et al., 2022)&quot;,&quot;manualOverrideText&quot;:&quot;&quot;},&quot;citationTag&quot;:&quot;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5dc90c38-c80f-4db5-a5be-1a4d1f223b1c&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420e799e-badd-49ec-9734-b2c4ce31ac0c&quot;,&quot;properties&quot;:{&quot;noteIndex&quot;:0},&quot;isEdited&quot;:false,&quot;manualOverride&quot;:{&quot;isManuallyOverridden&quot;:false,&quot;citeprocText&quot;:&quot;(Basu, 2025; Dayanah Ayulani et al., 2023)&quot;,&quot;manualOverrideText&quot;:&quot;&quot;},&quot;citationTag&quot;:&quot;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47c7a5fb-c0b6-4653-a6f2-4feeafa8e29e&quot;,&quot;properties&quot;:{&quot;noteIndex&quot;:0},&quot;isEdited&quot;:false,&quot;manualOverride&quot;:{&quot;isManuallyOverridden&quot;:false,&quot;citeprocText&quot;:&quot;(Okesola, 2021)&quot;,&quot;manualOverrideText&quot;:&quot;&quot;},&quot;citationTag&quot;:&quot;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acf5f019-6841-40ab-89bf-c0321e12fe05&quot;,&quot;properties&quot;:{&quot;noteIndex&quot;:0},&quot;isEdited&quot;:false,&quot;manualOverride&quot;:{&quot;isManuallyOverridden&quot;:false,&quot;citeprocText&quot;:&quot;(Dayanah Ayulani et al., 2023; Okesola, 2021)&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2ed1b968-e6d4-497b-bf5a-d5e3a9944e42&quot;,&quot;properties&quot;:{&quot;noteIndex&quot;:0},&quot;isEdited&quot;:false,&quot;manualOverride&quot;:{&quot;isManuallyOverridden&quot;:false,&quot;citeprocText&quot;:&quot;(Dayanah Ayulani et al., 2023)&quot;,&quot;manualOverrideText&quot;:&quot;&quot;},&quot;citationTag&quot;:&quot;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e687394b-7e5b-448d-9cda-7bea46cd7546&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d0ed9f3a-4508-4a22-9dac-86a532f5382d&quot;,&quot;properties&quot;:{&quot;noteIndex&quot;:0},&quot;isEdited&quot;:false,&quot;manualOverride&quot;:{&quot;isManuallyOverridden&quot;:false,&quot;citeprocText&quot;:&quot;(Kate et al., 2026; Rafie et al., 2025)&quot;,&quot;manualOverrideText&quot;:&quot;&quot;},&quot;citationTag&quot;:&quot;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citationID&quot;:&quot;MENDELEY_CITATION_37ae328d-a474-4c7b-a583-6bfdf7322821&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ID&quot;:&quot;MENDELEY_CITATION_7dec7c52-e484-491d-bd3e-1a59db03c5e9&quot;,&quot;properties&quot;:{&quot;noteIndex&quot;:0},&quot;isEdited&quot;:false,&quot;manualOverride&quot;:{&quot;isManuallyOverridden&quot;:false,&quot;citeprocText&quot;:&quot;(Devanathan et al., 2025; Hasibuan et al., 2025; Rafie et al., 2025)&quot;,&quot;manualOverrideText&quot;:&quot;&quot;},&quot;citationTag&quot;:&quot;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citationID&quot;:&quot;MENDELEY_CITATION_fc2f24ba-03b1-47dc-afef-d4fd5ff11f65&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d96c43ff-8dc9-4012-8b1b-9834be19f7b5&quot;,&quot;properties&quot;:{&quot;noteIndex&quot;:0},&quot;isEdited&quot;:false,&quot;manualOverride&quot;:{&quot;isManuallyOverridden&quot;:false,&quot;citeprocText&quot;:&quot;(Rafie et al., 2025)&quot;,&quot;manualOverrideText&quot;:&quot;&quot;},&quot;citationTag&quot;:&quot;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20e3b1f5-1bc4-4615-87b3-e7083ac4f947&quot;,&quot;properties&quot;:{&quot;noteIndex&quot;:0},&quot;isEdited&quot;:false,&quot;manualOverride&quot;:{&quot;isManuallyOverridden&quot;:false,&quot;citeprocText&quot;:&quot;(Basu, 2025; Devanathan et al., 2025; Iban, 2022; Pratiwi et al., 2024)&quot;,&quot;manualOverrideText&quot;:&quot;&quot;},&quot;citationTag&quot;:&quot;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mNvbnRhaW5lci10aXRsZS1zaG9ydCI6IkhhYml0YXQgSW50Li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ID&quot;:&quot;MENDELEY_CITATION_f9afe7f8-309b-4ee7-937a-f7d678e499c2&quot;,&quot;properties&quot;:{&quot;noteIndex&quot;:0},&quot;isEdited&quot;:false,&quot;manualOverride&quot;:{&quot;isManuallyOverridden&quot;:false,&quot;citeprocText&quot;:&quot;(Basu, 2025; Devanathan et al., 2025; Iban, 2022)&quot;,&quot;manualOverrideText&quot;:&quot;&quot;},&quot;citationTag&quot;:&quot;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a58e26e9-d0b1-43fb-8140-85b386ed5d99&quot;,&quot;properties&quot;:{&quot;noteIndex&quot;:0},&quot;isEdited&quot;:false,&quot;manualOverride&quot;:{&quot;isManuallyOverridden&quot;:false,&quot;citeprocText&quot;:&quot;(Basu, 2025; Devanathan et al., 2025; Iban, 2022)&quot;,&quot;manualOverrideText&quot;:&quot;&quot;},&quot;citationTag&quot;:&quot;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Y29udGFpbmVyLXRpdGxlLXNob3J0IjoiSGFiaXRhdCBJbnQu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container-title-short&quot;:&quot;Habitat Int.&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ID&quot;:&quot;MENDELEY_CITATION_3475c50a-1c0c-4c12-9b7e-6be743ea9ef8&quot;,&quot;properties&quot;:{&quot;noteIndex&quot;:0},&quot;isEdited&quot;:false,&quot;manualOverride&quot;:{&quot;isManuallyOverridden&quot;:false,&quot;citeprocText&quot;:&quot;(Basu, 2025; Bifarin, 2023)&quot;,&quot;manualOverrideText&quot;:&quot;&quot;},&quot;citationTag&quot;:&quot;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76f85447-10e2-4892-8f74-6c342d5a819c&quot;,&quot;properties&quot;:{&quot;noteIndex&quot;:0},&quot;isEdited&quot;:false,&quot;manualOverride&quot;:{&quot;isManuallyOverridden&quot;:false,&quot;citeprocText&quot;:&quot;(Basu, 2025; Bifarin, 2023)&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container-title-short&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isTemporary&quot;:false}],&quot;citationTag&quot;:&quot;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&quot;},{&quot;citationID&quot;:&quot;MENDELEY_CITATION_4f81e5ef-9faa-4fe0-89e5-83a5d944d063&quot;,&quot;properties&quot;:{&quot;noteIndex&quot;:0},&quot;isEdited&quot;:false,&quot;manualOverride&quot;:{&quot;isManuallyOverridden&quot;:false,&quot;citeprocText&quot;:&quot;(Okesola, 2021; Syed Mustapha, 2023)&quot;,&quot;manualOverrideText&quot;:&quot;&quot;},&quot;citationTag&quot;:&quot;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ID&quot;:&quot;MENDELEY_CITATION_f9dc39a5-bea6-46b6-9234-32a2fc5e88b0&quot;,&quot;properties&quot;:{&quot;noteIndex&quot;:0},&quot;isEdited&quot;:false,&quot;manualOverride&quot;:{&quot;isManuallyOverridden&quot;:false,&quot;citeprocText&quot;:&quot;(Okesola, 2021; Syed Mustapha, 2023)&quot;,&quot;manualOverrideText&quot;:&quot;&quot;},&quot;citationTag&quot;:&quot;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bf6fd9b3-b8c2-4741-8c27-e16500cf7971&quot;,&quot;properties&quot;:{&quot;noteIndex&quot;:0},&quot;isEdited&quot;:false,&quot;manualOverride&quot;:{&quot;isManuallyOverridden&quot;:false,&quot;citeprocText&quot;:&quot;(Okesola, 2021)&quot;,&quot;manualOverrideText&quot;:&quot;&quot;},&quot;citationTag&quot;:&quot;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ID&quot;:&quot;MENDELEY_CITATION_6d59b9b8-e157-405d-b277-a6a4553cd661&quot;,&quot;properties&quot;:{&quot;noteIndex&quot;:0},&quot;isEdited&quot;:false,&quot;manualOverride&quot;:{&quot;isManuallyOverridden&quot;:false,&quot;citeprocText&quot;:&quot;(Dayanah Ayulani et al., 2023; Kate et al., 2026; Rafie et al., 2025)&quot;,&quot;manualOverrideText&quot;:&quot;&quot;},&quot;citationTag&quot;:&quot;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ID&quot;:&quot;MENDELEY_CITATION_622fd1ba-36b5-46af-ba20-b87bb3f7f66e&quot;,&quot;properties&quot;:{&quot;noteIndex&quot;:0},&quot;isEdited&quot;:false,&quot;manualOverride&quot;:{&quot;isManuallyOverridden&quot;:false,&quot;citeprocText&quot;:&quot;(Dayanah Ayulani et al., 2023; Kate et al., 2026)&quot;,&quot;manualOverrideText&quot;:&quot;&quot;},&quot;citationTag&quot;:&quot;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V19&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citationID&quot;:&quot;MENDELEY_CITATION_fbfff393-0904-4698-ad91-9849d03f0543&quot;,&quot;properties&quot;:{&quot;noteIndex&quot;:0},&quot;isEdited&quot;:false,&quot;manualOverride&quot;:{&quot;isManuallyOverridden&quot;:false,&quot;citeprocText&quot;:&quot;(Dayanah Ayulani et al., 2023; Kate et al., 2026; Rafie et al., 2025)&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citationTag&quot;:&quot;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&quot;},{&quot;citationID&quot;:&quot;MENDELEY_CITATION_cc5c356f-377b-4144-af05-114e629fd882&quot;,&quot;properties&quot;:{&quot;noteIndex&quot;:0},&quot;isEdited&quot;:false,&quot;manualOverride&quot;:{&quot;isManuallyOverridden&quot;:false,&quot;citeprocText&quot;:&quot;(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citationTag&quot;:&quot;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V19&quot;},{&quot;citationID&quot;:&quot;MENDELEY_CITATION_06d620af-20f2-492a-b3b0-aca38cb4fb2d&quot;,&quot;properties&quot;:{&quot;noteIndex&quot;:0},&quot;isEdited&quot;:false,&quot;manualOverride&quot;:{&quot;isManuallyOverridden&quot;:false,&quot;citeprocText&quot;:&quot;(Basu, 2025; Kate et al., 2026; Rafie et al., 2025)&quot;,&quot;manualOverrideText&quot;:&quot;&quot;},&quot;citationTag&quot;:&quot;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mNvbnRhaW5lci10aXRsZS1zaG9ydC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container-title-short&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ID&quot;:&quot;MENDELEY_CITATION_c6d77ce9-ed3c-41b7-9381-338f696677f3&quot;,&quot;properties&quot;:{&quot;noteIndex&quot;:0},&quot;isEdited&quot;:false,&quot;manualOverride&quot;:{&quot;isManuallyOverridden&quot;:false,&quot;citeprocText&quot;:&quot;(Kate et al., 2026)&quot;,&quot;manualOverrideText&quot;:&quot;&quot;},&quot;citationTag&quot;:&quot;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ID&quot;:&quot;MENDELEY_CITATION_82e5c8cf-4cf5-42d5-a2c1-600257d92530&quot;,&quot;properties&quot;:{&quot;noteIndex&quot;:0},&quot;isEdited&quot;:false,&quot;manualOverride&quot;:{&quot;isManuallyOverridden&quot;:false,&quot;citeprocText&quot;:&quot;(Fernández-García et al., 2020; José-García et al., 2023; Siswipraptini et al., 2024)&quot;,&quot;manualOverrideText&quot;:&quot;&quot;},&quot;citationTag&quot;:&quot;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ID&quot;:&quot;MENDELEY_CITATION_4efba121-ff50-4c46-9bda-f038493d5973&quot;,&quot;properties&quot;:{&quot;noteIndex&quot;:0},&quot;isEdited&quot;:false,&quot;manualOverride&quot;:{&quot;isManuallyOverridden&quot;:false,&quot;citeprocText&quot;:&quot;(Fernández-García et al., 2020; José-García et al., 2023)&quot;,&quot;manualOverrideText&quot;:&quot;&quot;},&quot;citationTag&quot;:&quot;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J9LCJpc1RlbXBvcmFyeSI6ZmFsc2V9XX0=&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container-title-short&quot;:&quot;Int. J. Artif. Intell. Educ.&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isTemporary&quot;:false}]},{&quot;citationID&quot;:&quot;MENDELEY_CITATION_e52b91ed-d1dd-4b3b-bc9e-dbe5aa2659b2&quot;,&quot;properties&quot;:{&quot;noteIndex&quot;:0},&quot;isEdited&quot;:false,&quot;manualOverride&quot;:{&quot;isManuallyOverridden&quot;:false,&quot;citeprocText&quot;:&quot;(Fernández-García et al., 2020; Siswipraptini et al., 2024)&quot;,&quot;manualOverrideText&quot;:&quot;&quot;},&quot;citationTag&quot;:&quot;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029e4ca2-5bd6-449e-880e-d4ba36a001de&quot;,&quot;properties&quot;:{&quot;noteIndex&quot;:0},&quot;isEdited&quot;:false,&quot;manualOverride&quot;:{&quot;isManuallyOverridden&quot;:false,&quot;citeprocText&quot;:&quot;(Christanto &amp;#38; Singgalen, 2023; Haekal, 2025; Ngozi et al., 2025)&quot;,&quot;manualOverrideText&quot;:&quot;&quot;},&quot;citationTag&quot;:&quot;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37288216-c0cc-411c-9b35-10b635783bcb&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e1d0dd0-204e-4df8-99ba-459812db4b09&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4aa525e-49d8-4a9a-835e-3b6122e27911&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d58bd7c6-5037-459f-a858-667b3839398c&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a4aa7f0c-e5b8-4b49-b9f9-c7a5616d4041&quot;,&quot;properties&quot;:{&quot;noteIndex&quot;:0},&quot;isEdited&quot;:false,&quot;manualOverride&quot;:{&quot;isManuallyOverridden&quot;:false,&quot;citeprocText&quot;:&quot;(Hossain, 2023; Ngozi et al., 2025)&quot;,&quot;manualOverrideText&quot;:&quot;&quot;},&quot;citationTag&quot;:&quot;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f439ebc9-e502-43d2-94f8-e1a58c5729d3&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f81c219e-d391-4404-83bb-8929541e6b21&quot;,&quot;properties&quot;:{&quot;noteIndex&quot;:0},&quot;isEdited&quot;:false,&quot;manualOverride&quot;:{&quot;isManuallyOverridden&quot;:false,&quot;citeprocText&quot;:&quot;(Haekal, 2025)&quot;,&quot;manualOverrideText&quot;:&quot;&quot;},&quot;citationTag&quot;:&quot;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8f7e5cd1-c87b-40a2-85dd-69b8368dea87&quot;,&quot;properties&quot;:{&quot;noteIndex&quot;:0},&quot;isEdited&quot;:false,&quot;manualOverride&quot;:{&quot;isManuallyOverridden&quot;:false,&quot;citeprocText&quot;:&quot;(Christanto &amp;#38; Singgalen, 2023; Nuraminudin et al., 2026)&quot;,&quot;manualOverrideText&quot;:&quot;&quot;},&quot;citationTag&quot;:&quot;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ID&quot;:&quot;MENDELEY_CITATION_e04b5253-7a4b-4bf0-a48a-a4821ce972d3&quot;,&quot;properties&quot;:{&quot;noteIndex&quot;:0},&quot;isEdited&quot;:false,&quot;manualOverride&quot;:{&quot;isManuallyOverridden&quot;:false,&quot;citeprocText&quot;:&quot;(Christanto &amp;#38; Singgalen, 2023; Ngozi et al., 2025)&quot;,&quot;manualOverrideText&quot;:&quot;&quot;},&quot;citationTag&quot;:&quot;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1d00de1-0758-4a63-b570-c1c3c4203b58&quot;,&quot;properties&quot;:{&quot;noteIndex&quot;:0},&quot;isEdited&quot;:false,&quot;manualOverride&quot;:{&quot;isManuallyOverridden&quot;:false,&quot;citeprocText&quot;:&quot;(Fitrani &amp;#38; Puspitaningrum, 2023; Ngozi et al., 2025)&quot;,&quot;manualOverrideText&quot;:&quot;&quot;},&quot;citationTag&quot;:&quot;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3468ac01-d342-4400-b27b-19a37cbe62f8&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ID&quot;:&quot;MENDELEY_CITATION_441b8dbd-2569-40b4-8a56-149f7678d250&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49c3bd5-c655-46a5-ad59-ecaae36fb09d&quot;,&quot;properties&quot;:{&quot;noteIndex&quot;:0},&quot;isEdited&quot;:false,&quot;manualOverride&quot;:{&quot;isManuallyOverridden&quot;:false,&quot;citeprocText&quot;:&quot;(Asrin et al., 2026; Christanto &amp;#38; Singgalen, 2023; Fitrani &amp;#38; Puspitaningrum, 2023)&quot;,&quot;manualOverrideText&quot;:&quot;&quot;},&quot;citationTag&quot;:&quot;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7198407-485f-4f12-9664-b81354c92736&quot;,&quot;properties&quot;:{&quot;noteIndex&quot;:0},&quot;isEdited&quot;:false,&quot;manualOverride&quot;:{&quot;isManuallyOverridden&quot;:false,&quot;citeprocText&quot;:&quot;(Hossain, 2023)&quot;,&quot;manualOverrideText&quot;:&quot;&quot;},&quot;citationTag&quot;:&quot;MENDELEY_CITATION_v3_eyJjaXRhdGlvbklEIjoiTUVOREVMRVlfQ0lUQVRJT05fNDcxOTg0MDctNDg1Zi00ZjEyLTk2NjQtYjgxMzU0YzkyNz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b1fb8403-f934-491f-a21e-48404b811d4b&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ca3a4932-a2a9-4331-ad30-28679f287476&quot;,&quot;properties&quot;:{&quot;noteIndex&quot;:0},&quot;isEdited&quot;:false,&quot;manualOverride&quot;:{&quot;isManuallyOverridden&quot;:false,&quot;citeprocText&quot;:&quot;(M. Ridwan &amp;#38; Fitri, 2021)&quot;,&quot;manualOverrideText&quot;:&quot;&quot;},&quot;citationTag&quot;:&quot;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quot;,&quot;citationItems&quot;:[{&quot;id&quot;:&quot;4d4531a8-de47-3671-8751-97b80dbdbe97&quot;,&quot;itemData&quot;:{&quot;type&quot;:&quot;article-journal&quot;,&quot;id&quot;:&quot;4d4531a8-de47-3671-8751-97b80dbdbe97&quot;,&quot;title&quot;:&quot;Rancang Bangun Marketplace Berbasis Website menggunakan Metodologi Systems Development Life Cycle (SDLC) dengan Model Waterfall&quot;,&quot;author&quot;:[{&quot;family&quot;:&quot;Ridwan&quot;,&quot;given&quot;:&quot;Muhammad&quot;,&quot;parse-names&quot;:false,&quot;dropping-particle&quot;:&quot;&quot;,&quot;non-dropping-particle&quot;:&quot;&quot;},{&quot;family&quot;:&quot;Fitri&quot;,&quot;given&quot;:&quot;Iskandar&quot;,&quot;parse-names&quot;:false,&quot;dropping-particle&quot;:&quot;&quot;,&quot;non-dropping-particle&quot;:&quot;&quot;}],&quot;container-title&quot;:&quot;Jurnal Teknologi Informasi dan Komunikasi)&quot;,&quot;DOI&quot;:&quot;10.35870/jti&quot;,&quot;URL&quot;:&quot;https://doi.org/10.35870/jti&quot;,&quot;issued&quot;:{&quot;date-parts&quot;:[[2021]]},&quot;page&quot;:&quot;2021&quot;,&quot;issue&quot;:&quot;2&quot;,&quot;volume&quot;:&quot;5&quot;,&quot;container-title-short&quot;:&quot;&quot;},&quot;isTemporary&quot;:false}]},{&quot;citationID&quot;:&quot;MENDELEY_CITATION_46aa4185-71e9-40d0-928a-2c94e46d6296&quot;,&quot;properties&quot;:{&quot;noteIndex&quot;:0},&quot;isEdited&quot;:false,&quot;manualOverride&quot;:{&quot;isManuallyOverridden&quot;:false,&quot;citeprocText&quot;:&quot;(Christanto &amp;#38; Singgalen, 2023; Hossai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4fffd253-ba38-4e15-893c-40725efdcd41&quot;,&quot;properties&quot;:{&quot;noteIndex&quot;:0},&quot;isEdited&quot;:false,&quot;manualOverride&quot;:{&quot;isManuallyOverridden&quot;:false,&quot;citeprocText&quot;:&quot;(Christanto &amp;#38; Singgalen, 2023; Hossain, 2023; Ngozi et al., 2025)&quot;,&quot;manualOverrideText&quot;:&quot;&quot;},&quot;citationTag&quot;:&quot;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03a2dbd4-4d43-4925-82b6-5ceadb09e86d&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e0cd2e3-9f7f-492b-a402-aebe8b94fe74&quot;,&quot;properties&quot;:{&quot;noteIndex&quot;:0},&quot;isEdited&quot;:false,&quot;manualOverride&quot;:{&quot;isManuallyOverridden&quot;:false,&quot;citeprocText&quot;:&quot;(Christanto &amp;#38; Singgalen, 2023; Hossain, 2023)&quot;,&quot;manualOverrideText&quot;:&quot;&quot;},&quot;citationTag&quot;:&quot;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9fb06d62-683a-4bd1-8f3e-bf26d3d76c9a&quot;,&quot;properties&quot;:{&quot;noteIndex&quot;:0},&quot;isEdited&quot;:false,&quot;manualOverride&quot;:{&quot;isManuallyOverridden&quot;:false,&quot;citeprocText&quot;:&quot;(Nurizati et al., 2024; Shoaib et al., 2024; Zayed et al., 2022)&quot;,&quot;manualOverrideText&quot;:&quot;&quot;},&quot;citationTag&quot;:&quot;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mNvbnRhaW5lci10aXRsZS1zaG9ydCI6IkJNQyBNZWQuIEVkdWM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918b0a3-3f04-4c93-a098-7b22b7afaec2&quot;,&quot;properties&quot;:{&quot;noteIndex&quot;:0},&quot;isEdited&quot;:false,&quot;manualOverride&quot;:{&quot;isManuallyOverridden&quot;:false,&quot;citeprocText&quot;:&quot;(Nurizati et al., 2024; Shoaib et al., 2024)&quot;,&quot;manualOverrideText&quot;:&quot;&quot;},&quot;citationTag&quot;:&quot;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1dfQ==&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f32f9299-5194-4d09-9333-13067762ab92&quot;,&quot;properties&quot;:{&quot;noteIndex&quot;:0},&quot;isEdited&quot;:false,&quot;manualOverride&quot;:{&quot;isManuallyOverridden&quot;:false,&quot;citeprocText&quot;:&quot;(Shoaib et al., 2024; Zayed et al., 2022)&quot;,&quot;manualOverrideText&quot;:&quot;&quot;},&quot;citationTag&quot;:&quot;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jb250YWluZXItdGl0bGUtc2hvcnQiOiJCTUMgTWVkLiBFZHVjL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7d02ae13-6e69-4957-9fc7-828d72f0044c&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ID&quot;:&quot;MENDELEY_CITATION_0a0746bf-2101-46dd-a570-f448ac745ac1&quot;,&quot;properties&quot;:{&quot;noteIndex&quot;:0},&quot;isEdited&quot;:false,&quot;manualOverride&quot;:{&quot;isManuallyOverridden&quot;:false,&quot;citeprocText&quot;:&quot;(Fitriastuti et al., 2024)&quot;,&quot;manualOverrideText&quot;:&quot;&quot;},&quot;citationTag&quot;:&quot;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n0sImlzVGVtcG9yYXJ5IjpmYWxzZX1dfQ==&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citationID&quot;:&quot;MENDELEY_CITATION_2ab448f9-61a7-41c3-bd4b-eb3c816207c1&quot;,&quot;properties&quot;:{&quot;noteIndex&quot;:0},&quot;isEdited&quot;:false,&quot;manualOverride&quot;:{&quot;isManuallyOverridden&quot;:false,&quot;citeprocText&quot;:&quot;(Fitriastuti et al., 2024; Siti Muthiah Nuralifah et al., 2025)&quot;,&quot;manualOverrideText&quot;:&quot;&quot;},&quot;citationTag&quot;:&quot;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10828</TotalTime>
  <Pages>69</Pages>
  <Words>16852</Words>
  <Characters>96059</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17</cp:revision>
  <cp:lastPrinted>2026-06-20T06:42:00Z</cp:lastPrinted>
  <dcterms:created xsi:type="dcterms:W3CDTF">2026-06-04T23:37:00Z</dcterms:created>
  <dcterms:modified xsi:type="dcterms:W3CDTF">2026-06-20T07:33:00Z</dcterms:modified>
</cp:coreProperties>
</file>