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96E1D" w14:textId="01A27D18" w:rsidR="00FC3A57" w:rsidRPr="00E56F0A" w:rsidRDefault="007336E8" w:rsidP="00E56F0A">
      <w:pPr>
        <w:widowControl w:val="0"/>
        <w:autoSpaceDE w:val="0"/>
        <w:autoSpaceDN w:val="0"/>
        <w:spacing w:after="0" w:line="360" w:lineRule="auto"/>
        <w:jc w:val="center"/>
        <w:rPr>
          <w:rFonts w:asciiTheme="majorBidi" w:hAnsiTheme="majorBidi" w:cstheme="majorBidi"/>
          <w:b/>
          <w:bCs/>
          <w:sz w:val="28"/>
          <w:szCs w:val="28"/>
        </w:rPr>
      </w:pPr>
      <w:r w:rsidRPr="007336E8">
        <w:rPr>
          <w:rFonts w:asciiTheme="majorBidi" w:hAnsiTheme="majorBidi" w:cstheme="majorBidi"/>
          <w:b/>
          <w:bCs/>
          <w:sz w:val="28"/>
          <w:szCs w:val="28"/>
        </w:rPr>
        <w:t xml:space="preserve">PENERAPAN </w:t>
      </w:r>
      <w:r w:rsidRPr="007336E8">
        <w:rPr>
          <w:rFonts w:asciiTheme="majorBidi" w:hAnsiTheme="majorBidi" w:cstheme="majorBidi"/>
          <w:b/>
          <w:bCs/>
          <w:i/>
          <w:iCs/>
          <w:sz w:val="28"/>
          <w:szCs w:val="28"/>
        </w:rPr>
        <w:t>DECISION TREE</w:t>
      </w:r>
      <w:r w:rsidRPr="007336E8">
        <w:rPr>
          <w:rFonts w:asciiTheme="majorBidi" w:hAnsiTheme="majorBidi" w:cstheme="majorBidi"/>
          <w:b/>
          <w:bCs/>
          <w:sz w:val="28"/>
          <w:szCs w:val="28"/>
        </w:rPr>
        <w:t xml:space="preserve"> DALAM SISTEM REKOMENDASI PENGEMBANGAN MAHASISWA BERBASIS DATA KURIKULUM</w:t>
      </w:r>
      <w:r w:rsidR="00E56F0A">
        <w:rPr>
          <w:rFonts w:asciiTheme="majorBidi" w:hAnsiTheme="majorBidi" w:cstheme="majorBidi"/>
          <w:b/>
          <w:bCs/>
          <w:sz w:val="28"/>
          <w:szCs w:val="28"/>
        </w:rPr>
        <w:t xml:space="preserve"> </w:t>
      </w:r>
      <w:r w:rsidR="00FC3A57" w:rsidRPr="00E56F0A">
        <w:rPr>
          <w:rFonts w:asciiTheme="majorBidi" w:hAnsiTheme="majorBidi" w:cstheme="majorBidi"/>
          <w:b/>
          <w:bCs/>
          <w:sz w:val="28"/>
          <w:szCs w:val="28"/>
        </w:rPr>
        <w:t xml:space="preserve">(STUDI KASUS: </w:t>
      </w:r>
      <w:r w:rsidR="00B978B0" w:rsidRPr="00E56F0A">
        <w:rPr>
          <w:rFonts w:asciiTheme="majorBidi" w:hAnsiTheme="majorBidi" w:cstheme="majorBidi"/>
          <w:b/>
          <w:bCs/>
          <w:sz w:val="28"/>
          <w:szCs w:val="28"/>
        </w:rPr>
        <w:t>UNIBBA</w:t>
      </w:r>
      <w:r w:rsidR="00FC3A57" w:rsidRPr="00E56F0A">
        <w:rPr>
          <w:rFonts w:asciiTheme="majorBidi" w:hAnsiTheme="majorBidi" w:cstheme="majorBidi"/>
          <w:b/>
          <w:bCs/>
          <w:sz w:val="28"/>
          <w:szCs w:val="28"/>
        </w:rPr>
        <w:t>)</w:t>
      </w:r>
    </w:p>
    <w:p w14:paraId="00121798" w14:textId="77777777" w:rsidR="00FC3A57" w:rsidRPr="008962B3" w:rsidRDefault="00FC3A57" w:rsidP="00FC3A57">
      <w:pPr>
        <w:widowControl w:val="0"/>
        <w:autoSpaceDE w:val="0"/>
        <w:autoSpaceDN w:val="0"/>
        <w:spacing w:after="261" w:line="360" w:lineRule="auto"/>
        <w:jc w:val="center"/>
        <w:rPr>
          <w:rFonts w:ascii="Times New Roman" w:eastAsia="Times New Roman" w:hAnsi="Times New Roman" w:cs="Times New Roman"/>
          <w:b/>
          <w:bCs/>
          <w:kern w:val="0"/>
          <w:sz w:val="28"/>
          <w:szCs w:val="28"/>
          <w:lang w:val="id-ID"/>
          <w14:ligatures w14:val="none"/>
        </w:rPr>
      </w:pPr>
    </w:p>
    <w:p w14:paraId="511FD984" w14:textId="77777777" w:rsidR="00FC3A57" w:rsidRPr="00DB723C" w:rsidRDefault="00FC3A57" w:rsidP="00FC3A57">
      <w:pPr>
        <w:widowControl w:val="0"/>
        <w:autoSpaceDE w:val="0"/>
        <w:autoSpaceDN w:val="0"/>
        <w:spacing w:after="261" w:line="360" w:lineRule="auto"/>
        <w:jc w:val="center"/>
        <w:rPr>
          <w:rFonts w:ascii="Times New Roman" w:eastAsia="Times New Roman" w:hAnsi="Times New Roman" w:cs="Times New Roman"/>
          <w:b/>
          <w:bCs/>
          <w:kern w:val="0"/>
          <w:lang w:val="id-ID"/>
          <w14:ligatures w14:val="none"/>
        </w:rPr>
      </w:pPr>
      <w:r w:rsidRPr="00DB723C">
        <w:rPr>
          <w:rFonts w:ascii="Times New Roman" w:eastAsia="Times New Roman" w:hAnsi="Times New Roman" w:cs="Times New Roman"/>
          <w:b/>
          <w:bCs/>
          <w:kern w:val="0"/>
          <w:lang w:val="id-ID"/>
          <w14:ligatures w14:val="none"/>
        </w:rPr>
        <w:t>PROPOSAL SKRIPSI</w:t>
      </w:r>
    </w:p>
    <w:p w14:paraId="4DE878BE" w14:textId="77777777" w:rsidR="00FC3A57" w:rsidRPr="00162513" w:rsidRDefault="00FC3A57" w:rsidP="00FC3A57">
      <w:pPr>
        <w:widowControl w:val="0"/>
        <w:autoSpaceDE w:val="0"/>
        <w:autoSpaceDN w:val="0"/>
        <w:spacing w:after="261" w:line="360" w:lineRule="auto"/>
        <w:jc w:val="center"/>
        <w:rPr>
          <w:rFonts w:ascii="Times New Roman" w:eastAsia="Times New Roman" w:hAnsi="Times New Roman" w:cs="Times New Roman"/>
          <w:kern w:val="0"/>
          <w:lang w:val="id-ID"/>
          <w14:ligatures w14:val="none"/>
        </w:rPr>
      </w:pPr>
      <w:r w:rsidRPr="00162513">
        <w:rPr>
          <w:rFonts w:ascii="Times New Roman" w:eastAsia="Times New Roman" w:hAnsi="Times New Roman" w:cs="Times New Roman"/>
          <w:kern w:val="0"/>
          <w:lang w:val="id-ID"/>
          <w14:ligatures w14:val="none"/>
        </w:rPr>
        <w:t>Usulan Penelitian sebagai syarat mengikuti Skripsi</w:t>
      </w:r>
    </w:p>
    <w:p w14:paraId="6A6CE5B1" w14:textId="77777777" w:rsidR="00FC3A57" w:rsidRPr="00162513" w:rsidRDefault="00FC3A57" w:rsidP="00FC3A57">
      <w:pPr>
        <w:widowControl w:val="0"/>
        <w:autoSpaceDE w:val="0"/>
        <w:autoSpaceDN w:val="0"/>
        <w:spacing w:after="261" w:line="360" w:lineRule="auto"/>
        <w:jc w:val="both"/>
        <w:rPr>
          <w:rFonts w:ascii="Times New Roman" w:eastAsia="Times New Roman" w:hAnsi="Times New Roman" w:cs="Times New Roman"/>
          <w:kern w:val="0"/>
          <w:lang w:val="id-ID"/>
          <w14:ligatures w14:val="none"/>
        </w:rPr>
      </w:pPr>
    </w:p>
    <w:p w14:paraId="6EB49AE1" w14:textId="77777777" w:rsidR="00FC3A57" w:rsidRPr="00162513" w:rsidRDefault="00FC3A57" w:rsidP="00FC3A57">
      <w:pPr>
        <w:widowControl w:val="0"/>
        <w:autoSpaceDE w:val="0"/>
        <w:autoSpaceDN w:val="0"/>
        <w:spacing w:after="261" w:line="360" w:lineRule="auto"/>
        <w:jc w:val="center"/>
        <w:rPr>
          <w:rFonts w:ascii="Times New Roman" w:eastAsia="Times New Roman" w:hAnsi="Times New Roman" w:cs="Times New Roman"/>
          <w:kern w:val="0"/>
          <w:lang w:val="id-ID"/>
          <w14:ligatures w14:val="none"/>
        </w:rPr>
      </w:pPr>
      <w:r w:rsidRPr="00162513">
        <w:rPr>
          <w:rFonts w:ascii="Times New Roman" w:eastAsia="Times New Roman" w:hAnsi="Times New Roman" w:cs="Times New Roman"/>
          <w:kern w:val="0"/>
          <w:lang w:val="id-ID"/>
          <w14:ligatures w14:val="none"/>
        </w:rPr>
        <w:t>Disusun oleh:</w:t>
      </w:r>
    </w:p>
    <w:p w14:paraId="21A692F1" w14:textId="77777777" w:rsidR="00FC3A57" w:rsidRPr="0058075F" w:rsidRDefault="00FC3A57" w:rsidP="00FC3A57">
      <w:pPr>
        <w:widowControl w:val="0"/>
        <w:autoSpaceDE w:val="0"/>
        <w:autoSpaceDN w:val="0"/>
        <w:spacing w:after="120" w:line="360" w:lineRule="auto"/>
        <w:jc w:val="center"/>
        <w:rPr>
          <w:rFonts w:ascii="Times New Roman" w:eastAsia="Times New Roman" w:hAnsi="Times New Roman" w:cs="Times New Roman"/>
          <w:b/>
          <w:bCs/>
          <w:kern w:val="0"/>
          <w:lang w:val="id-ID"/>
          <w14:ligatures w14:val="none"/>
        </w:rPr>
      </w:pPr>
      <w:r>
        <w:rPr>
          <w:rFonts w:ascii="Times New Roman" w:eastAsia="Times New Roman" w:hAnsi="Times New Roman" w:cs="Times New Roman"/>
          <w:b/>
          <w:bCs/>
          <w:kern w:val="0"/>
          <w:lang w:val="id-ID"/>
          <w14:ligatures w14:val="none"/>
        </w:rPr>
        <w:t>TACSHA AULIA NURMAYANTI RESMANA</w:t>
      </w:r>
    </w:p>
    <w:p w14:paraId="0E5FDBEE" w14:textId="77777777" w:rsidR="00FC3A57" w:rsidRPr="00162513" w:rsidRDefault="00FC3A57" w:rsidP="00FC3A57">
      <w:pPr>
        <w:widowControl w:val="0"/>
        <w:autoSpaceDE w:val="0"/>
        <w:autoSpaceDN w:val="0"/>
        <w:spacing w:after="120" w:line="360" w:lineRule="auto"/>
        <w:jc w:val="center"/>
        <w:rPr>
          <w:rFonts w:ascii="Times New Roman" w:eastAsia="Times New Roman" w:hAnsi="Times New Roman" w:cs="Times New Roman"/>
          <w:kern w:val="0"/>
          <w:lang w:val="id-ID"/>
          <w14:ligatures w14:val="none"/>
        </w:rPr>
      </w:pPr>
      <w:r w:rsidRPr="0058075F">
        <w:rPr>
          <w:rFonts w:ascii="Times New Roman" w:eastAsia="Times New Roman" w:hAnsi="Times New Roman" w:cs="Times New Roman"/>
          <w:b/>
          <w:bCs/>
          <w:kern w:val="0"/>
          <w:lang w:val="id-ID"/>
          <w14:ligatures w14:val="none"/>
        </w:rPr>
        <w:t>NPM. 3012</w:t>
      </w:r>
      <w:r>
        <w:rPr>
          <w:rFonts w:ascii="Times New Roman" w:eastAsia="Times New Roman" w:hAnsi="Times New Roman" w:cs="Times New Roman"/>
          <w:b/>
          <w:bCs/>
          <w:kern w:val="0"/>
          <w:lang w:val="id-ID"/>
          <w14:ligatures w14:val="none"/>
        </w:rPr>
        <w:t>20012</w:t>
      </w:r>
    </w:p>
    <w:p w14:paraId="0E84EBAB" w14:textId="77777777" w:rsidR="00FC3A57" w:rsidRPr="00DB723C" w:rsidRDefault="00FC3A57" w:rsidP="00FC3A57">
      <w:pPr>
        <w:widowControl w:val="0"/>
        <w:autoSpaceDE w:val="0"/>
        <w:autoSpaceDN w:val="0"/>
        <w:spacing w:after="261" w:line="360" w:lineRule="auto"/>
        <w:jc w:val="both"/>
        <w:rPr>
          <w:rFonts w:ascii="Times New Roman" w:eastAsia="Times New Roman" w:hAnsi="Times New Roman" w:cs="Times New Roman"/>
          <w:b/>
          <w:bCs/>
          <w:kern w:val="0"/>
          <w:lang w:val="id-ID"/>
          <w14:ligatures w14:val="none"/>
        </w:rPr>
      </w:pPr>
    </w:p>
    <w:p w14:paraId="1C51A70F" w14:textId="77777777" w:rsidR="00FC3A57" w:rsidRDefault="00FC3A57" w:rsidP="00FC3A57">
      <w:pPr>
        <w:widowControl w:val="0"/>
        <w:autoSpaceDE w:val="0"/>
        <w:autoSpaceDN w:val="0"/>
        <w:spacing w:after="261" w:line="360" w:lineRule="auto"/>
        <w:jc w:val="center"/>
        <w:rPr>
          <w:rFonts w:ascii="Times New Roman" w:eastAsia="Times New Roman" w:hAnsi="Times New Roman" w:cs="Times New Roman"/>
          <w:b/>
          <w:bCs/>
          <w:kern w:val="0"/>
          <w:lang w:val="id-ID"/>
          <w14:ligatures w14:val="none"/>
        </w:rPr>
      </w:pPr>
      <w:r>
        <w:rPr>
          <w:rFonts w:ascii="Arial" w:eastAsia="Times New Roman" w:hAnsi="Arial" w:cs="Arial"/>
          <w:b/>
          <w:noProof/>
          <w:kern w:val="0"/>
          <w:lang w:val="id-ID"/>
        </w:rPr>
        <w:drawing>
          <wp:inline distT="0" distB="0" distL="0" distR="0" wp14:anchorId="226BF1EF" wp14:editId="222D1FEA">
            <wp:extent cx="1263650" cy="1192045"/>
            <wp:effectExtent l="0" t="0" r="0" b="8255"/>
            <wp:docPr id="8623008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00835" name="Picture 862300835"/>
                    <pic:cNvPicPr/>
                  </pic:nvPicPr>
                  <pic:blipFill>
                    <a:blip r:embed="rId8">
                      <a:extLst>
                        <a:ext uri="{28A0092B-C50C-407E-A947-70E740481C1C}">
                          <a14:useLocalDpi xmlns:a14="http://schemas.microsoft.com/office/drawing/2010/main" val="0"/>
                        </a:ext>
                      </a:extLst>
                    </a:blip>
                    <a:stretch>
                      <a:fillRect/>
                    </a:stretch>
                  </pic:blipFill>
                  <pic:spPr>
                    <a:xfrm>
                      <a:off x="0" y="0"/>
                      <a:ext cx="1300850" cy="1227137"/>
                    </a:xfrm>
                    <a:prstGeom prst="rect">
                      <a:avLst/>
                    </a:prstGeom>
                  </pic:spPr>
                </pic:pic>
              </a:graphicData>
            </a:graphic>
          </wp:inline>
        </w:drawing>
      </w:r>
    </w:p>
    <w:p w14:paraId="0382BD2D" w14:textId="77777777" w:rsidR="00FC3A57" w:rsidRPr="00DB723C" w:rsidRDefault="00FC3A57" w:rsidP="00FC3A57">
      <w:pPr>
        <w:widowControl w:val="0"/>
        <w:autoSpaceDE w:val="0"/>
        <w:autoSpaceDN w:val="0"/>
        <w:spacing w:after="261" w:line="360" w:lineRule="auto"/>
        <w:jc w:val="center"/>
        <w:rPr>
          <w:rFonts w:ascii="Times New Roman" w:eastAsia="Times New Roman" w:hAnsi="Times New Roman" w:cs="Times New Roman"/>
          <w:b/>
          <w:bCs/>
          <w:kern w:val="0"/>
          <w:lang w:val="id-ID"/>
          <w14:ligatures w14:val="none"/>
        </w:rPr>
      </w:pPr>
    </w:p>
    <w:p w14:paraId="49A008D7" w14:textId="77777777" w:rsidR="00FC3A57" w:rsidRPr="00B634EA" w:rsidRDefault="00FC3A57" w:rsidP="002C3E96">
      <w:pPr>
        <w:pStyle w:val="BodyText"/>
        <w:spacing w:before="120" w:line="360" w:lineRule="auto"/>
        <w:ind w:right="-1"/>
        <w:jc w:val="center"/>
      </w:pPr>
      <w:r w:rsidRPr="00B634EA">
        <w:rPr>
          <w:spacing w:val="-2"/>
        </w:rPr>
        <w:t>PROGRAM</w:t>
      </w:r>
      <w:r w:rsidRPr="00B634EA">
        <w:rPr>
          <w:spacing w:val="-11"/>
        </w:rPr>
        <w:t xml:space="preserve"> </w:t>
      </w:r>
      <w:r w:rsidRPr="00B634EA">
        <w:rPr>
          <w:spacing w:val="-2"/>
        </w:rPr>
        <w:t>STRATA</w:t>
      </w:r>
      <w:r w:rsidRPr="00B634EA">
        <w:rPr>
          <w:spacing w:val="-10"/>
        </w:rPr>
        <w:t xml:space="preserve"> 1</w:t>
      </w:r>
    </w:p>
    <w:p w14:paraId="1B80015D" w14:textId="77777777" w:rsidR="00FC3A57" w:rsidRPr="00B634EA" w:rsidRDefault="00FC3A57" w:rsidP="00FC3A57">
      <w:pPr>
        <w:pStyle w:val="BodyText"/>
        <w:spacing w:before="120" w:line="360" w:lineRule="auto"/>
        <w:ind w:right="-1"/>
        <w:jc w:val="center"/>
      </w:pPr>
      <w:r w:rsidRPr="00B634EA">
        <w:t>PROGRAM</w:t>
      </w:r>
      <w:r w:rsidRPr="00B634EA">
        <w:rPr>
          <w:spacing w:val="-15"/>
        </w:rPr>
        <w:t xml:space="preserve"> </w:t>
      </w:r>
      <w:r w:rsidRPr="00B634EA">
        <w:t>STUDI</w:t>
      </w:r>
      <w:r w:rsidRPr="00B634EA">
        <w:rPr>
          <w:spacing w:val="-15"/>
        </w:rPr>
        <w:t xml:space="preserve"> </w:t>
      </w:r>
      <w:r w:rsidRPr="00B634EA">
        <w:t>TEKNIK</w:t>
      </w:r>
      <w:r w:rsidRPr="00B634EA">
        <w:rPr>
          <w:spacing w:val="-15"/>
        </w:rPr>
        <w:t xml:space="preserve"> </w:t>
      </w:r>
      <w:r w:rsidRPr="00B634EA">
        <w:t xml:space="preserve">INFORMATIKA </w:t>
      </w:r>
    </w:p>
    <w:p w14:paraId="18C11DC9" w14:textId="77777777" w:rsidR="00FC3A57" w:rsidRPr="00B634EA" w:rsidRDefault="00FC3A57" w:rsidP="00FC3A57">
      <w:pPr>
        <w:pStyle w:val="BodyText"/>
        <w:spacing w:before="120" w:line="360" w:lineRule="auto"/>
        <w:ind w:right="-1"/>
        <w:jc w:val="center"/>
      </w:pPr>
      <w:r w:rsidRPr="00B634EA">
        <w:t xml:space="preserve">FAKULTAS TEKNOLOGI INFORMASI </w:t>
      </w:r>
    </w:p>
    <w:p w14:paraId="43A0690F" w14:textId="77777777" w:rsidR="00FC3A57" w:rsidRPr="00B634EA" w:rsidRDefault="00FC3A57" w:rsidP="00FC3A57">
      <w:pPr>
        <w:pStyle w:val="BodyText"/>
        <w:spacing w:before="120" w:line="360" w:lineRule="auto"/>
        <w:ind w:right="-1"/>
        <w:jc w:val="center"/>
      </w:pPr>
      <w:r w:rsidRPr="00B634EA">
        <w:t>UNIVERSITAS BALE BANDUNG</w:t>
      </w:r>
    </w:p>
    <w:p w14:paraId="7BEB3166" w14:textId="77777777" w:rsidR="00FC3A57" w:rsidRPr="00B634EA" w:rsidRDefault="00FC3A57" w:rsidP="00FC3A57">
      <w:pPr>
        <w:pStyle w:val="BodyText"/>
        <w:spacing w:before="120" w:line="360" w:lineRule="auto"/>
        <w:ind w:right="-1"/>
        <w:jc w:val="center"/>
      </w:pPr>
      <w:r w:rsidRPr="00B634EA">
        <w:t>BANDUNG</w:t>
      </w:r>
    </w:p>
    <w:p w14:paraId="0C4268B2" w14:textId="08D304CD" w:rsidR="00402976" w:rsidRDefault="00FC3A57" w:rsidP="00AC61CA">
      <w:pPr>
        <w:spacing w:after="0"/>
        <w:jc w:val="center"/>
        <w:rPr>
          <w:rFonts w:ascii="Times New Roman" w:eastAsia="Times New Roman" w:hAnsi="Times New Roman" w:cs="Times New Roman"/>
          <w:spacing w:val="-4"/>
          <w:kern w:val="0"/>
          <w:lang w:val="id"/>
          <w14:ligatures w14:val="none"/>
        </w:rPr>
        <w:sectPr w:rsidR="00402976" w:rsidSect="00402976">
          <w:pgSz w:w="11906" w:h="16838" w:code="9"/>
          <w:pgMar w:top="1701" w:right="1701" w:bottom="1701" w:left="2268" w:header="720" w:footer="720" w:gutter="0"/>
          <w:cols w:space="720"/>
          <w:docGrid w:linePitch="360"/>
        </w:sectPr>
      </w:pPr>
      <w:r w:rsidRPr="0022183D">
        <w:rPr>
          <w:rFonts w:ascii="Times New Roman" w:hAnsi="Times New Roman" w:cs="Times New Roman"/>
          <w:spacing w:val="-4"/>
          <w:lang w:val="id"/>
        </w:rPr>
        <w:t>2026</w:t>
      </w:r>
    </w:p>
    <w:p w14:paraId="18A04AB6" w14:textId="77777777" w:rsidR="00402976" w:rsidRPr="00152A16" w:rsidRDefault="00402976" w:rsidP="00152A16">
      <w:pPr>
        <w:widowControl w:val="0"/>
        <w:autoSpaceDE w:val="0"/>
        <w:autoSpaceDN w:val="0"/>
        <w:spacing w:after="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0" w:name="_Toc228870302"/>
      <w:r w:rsidRPr="00152A16">
        <w:rPr>
          <w:rFonts w:ascii="Times New Roman" w:eastAsia="Times New Roman" w:hAnsi="Times New Roman" w:cs="Times New Roman"/>
          <w:b/>
          <w:bCs/>
          <w:kern w:val="0"/>
          <w:sz w:val="28"/>
          <w:szCs w:val="28"/>
          <w:lang w:val="id"/>
          <w14:ligatures w14:val="none"/>
        </w:rPr>
        <w:lastRenderedPageBreak/>
        <w:t>DAFTAR ISI</w:t>
      </w:r>
      <w:bookmarkEnd w:id="0"/>
    </w:p>
    <w:sdt>
      <w:sdtPr>
        <w:rPr>
          <w:rFonts w:asciiTheme="majorBidi" w:eastAsia="Aptos" w:hAnsiTheme="majorBidi" w:cstheme="majorBidi"/>
          <w:lang w:val="en-ID"/>
        </w:rPr>
        <w:id w:val="-262379578"/>
        <w:docPartObj>
          <w:docPartGallery w:val="Table of Contents"/>
          <w:docPartUnique/>
        </w:docPartObj>
      </w:sdtPr>
      <w:sdtEndPr>
        <w:rPr>
          <w:noProof/>
        </w:rPr>
      </w:sdtEndPr>
      <w:sdtContent>
        <w:p w14:paraId="585EDCF1" w14:textId="77777777" w:rsidR="00402976" w:rsidRPr="006F7058" w:rsidRDefault="00402976" w:rsidP="00152A16">
          <w:pPr>
            <w:keepNext/>
            <w:keepLines/>
            <w:spacing w:before="240" w:after="0" w:line="276" w:lineRule="auto"/>
            <w:rPr>
              <w:rFonts w:asciiTheme="majorBidi" w:eastAsia="Times New Roman" w:hAnsiTheme="majorBidi" w:cstheme="majorBidi"/>
              <w:kern w:val="0"/>
              <w14:ligatures w14:val="none"/>
            </w:rPr>
          </w:pPr>
        </w:p>
        <w:p w14:paraId="64CB0BDB" w14:textId="03362502" w:rsidR="001D428D" w:rsidRPr="001D428D" w:rsidRDefault="00402976">
          <w:pPr>
            <w:pStyle w:val="TOC1"/>
            <w:tabs>
              <w:tab w:val="right" w:leader="dot" w:pos="7927"/>
            </w:tabs>
            <w:rPr>
              <w:rFonts w:asciiTheme="majorBidi" w:eastAsiaTheme="minorEastAsia" w:hAnsiTheme="majorBidi" w:cstheme="majorBidi"/>
              <w:noProof/>
              <w:lang w:val="id-ID" w:eastAsia="id-ID"/>
            </w:rPr>
          </w:pPr>
          <w:r w:rsidRPr="001D428D">
            <w:rPr>
              <w:rFonts w:asciiTheme="majorBidi" w:eastAsia="Aptos" w:hAnsiTheme="majorBidi" w:cstheme="majorBidi"/>
              <w:lang w:val="en-ID"/>
            </w:rPr>
            <w:fldChar w:fldCharType="begin"/>
          </w:r>
          <w:r w:rsidRPr="001D428D">
            <w:rPr>
              <w:rFonts w:asciiTheme="majorBidi" w:eastAsia="Aptos" w:hAnsiTheme="majorBidi" w:cstheme="majorBidi"/>
              <w:lang w:val="en-ID"/>
            </w:rPr>
            <w:instrText xml:space="preserve"> TOC \o "1-3" \h \z \u </w:instrText>
          </w:r>
          <w:r w:rsidRPr="001D428D">
            <w:rPr>
              <w:rFonts w:asciiTheme="majorBidi" w:eastAsia="Aptos" w:hAnsiTheme="majorBidi" w:cstheme="majorBidi"/>
              <w:lang w:val="en-ID"/>
            </w:rPr>
            <w:fldChar w:fldCharType="separate"/>
          </w:r>
          <w:hyperlink w:anchor="_Toc228870302" w:history="1">
            <w:r w:rsidR="001D428D" w:rsidRPr="001D428D">
              <w:rPr>
                <w:rStyle w:val="Hyperlink"/>
                <w:rFonts w:asciiTheme="majorBidi" w:eastAsia="Times New Roman" w:hAnsiTheme="majorBidi" w:cstheme="majorBidi"/>
                <w:b/>
                <w:bCs/>
                <w:noProof/>
                <w:kern w:val="0"/>
                <w:lang w:val="id"/>
                <w14:ligatures w14:val="none"/>
              </w:rPr>
              <w:t>DAFTAR ISI</w:t>
            </w:r>
            <w:r w:rsidR="001D428D" w:rsidRPr="001D428D">
              <w:rPr>
                <w:rFonts w:asciiTheme="majorBidi" w:hAnsiTheme="majorBidi" w:cstheme="majorBidi"/>
                <w:noProof/>
                <w:webHidden/>
              </w:rPr>
              <w:tab/>
            </w:r>
            <w:r w:rsidR="001D428D" w:rsidRPr="001D428D">
              <w:rPr>
                <w:rFonts w:asciiTheme="majorBidi" w:hAnsiTheme="majorBidi" w:cstheme="majorBidi"/>
                <w:noProof/>
                <w:webHidden/>
              </w:rPr>
              <w:fldChar w:fldCharType="begin"/>
            </w:r>
            <w:r w:rsidR="001D428D" w:rsidRPr="001D428D">
              <w:rPr>
                <w:rFonts w:asciiTheme="majorBidi" w:hAnsiTheme="majorBidi" w:cstheme="majorBidi"/>
                <w:noProof/>
                <w:webHidden/>
              </w:rPr>
              <w:instrText xml:space="preserve"> PAGEREF _Toc228870302 \h </w:instrText>
            </w:r>
            <w:r w:rsidR="001D428D" w:rsidRPr="001D428D">
              <w:rPr>
                <w:rFonts w:asciiTheme="majorBidi" w:hAnsiTheme="majorBidi" w:cstheme="majorBidi"/>
                <w:noProof/>
                <w:webHidden/>
              </w:rPr>
            </w:r>
            <w:r w:rsidR="001D428D" w:rsidRPr="001D428D">
              <w:rPr>
                <w:rFonts w:asciiTheme="majorBidi" w:hAnsiTheme="majorBidi" w:cstheme="majorBidi"/>
                <w:noProof/>
                <w:webHidden/>
              </w:rPr>
              <w:fldChar w:fldCharType="separate"/>
            </w:r>
            <w:r w:rsidR="001D428D" w:rsidRPr="001D428D">
              <w:rPr>
                <w:rFonts w:asciiTheme="majorBidi" w:hAnsiTheme="majorBidi" w:cstheme="majorBidi"/>
                <w:noProof/>
                <w:webHidden/>
              </w:rPr>
              <w:t>i</w:t>
            </w:r>
            <w:r w:rsidR="001D428D" w:rsidRPr="001D428D">
              <w:rPr>
                <w:rFonts w:asciiTheme="majorBidi" w:hAnsiTheme="majorBidi" w:cstheme="majorBidi"/>
                <w:noProof/>
                <w:webHidden/>
              </w:rPr>
              <w:fldChar w:fldCharType="end"/>
            </w:r>
          </w:hyperlink>
        </w:p>
        <w:p w14:paraId="5C92C991" w14:textId="75235AC3" w:rsidR="001D428D" w:rsidRPr="001D428D" w:rsidRDefault="001D428D">
          <w:pPr>
            <w:pStyle w:val="TOC1"/>
            <w:tabs>
              <w:tab w:val="right" w:leader="dot" w:pos="7927"/>
            </w:tabs>
            <w:rPr>
              <w:rFonts w:asciiTheme="majorBidi" w:eastAsiaTheme="minorEastAsia" w:hAnsiTheme="majorBidi" w:cstheme="majorBidi"/>
              <w:noProof/>
              <w:lang w:val="id-ID" w:eastAsia="id-ID"/>
            </w:rPr>
          </w:pPr>
          <w:hyperlink w:anchor="_Toc228870303" w:history="1">
            <w:r w:rsidRPr="001D428D">
              <w:rPr>
                <w:rStyle w:val="Hyperlink"/>
                <w:rFonts w:asciiTheme="majorBidi" w:eastAsia="Times New Roman" w:hAnsiTheme="majorBidi" w:cstheme="majorBidi"/>
                <w:b/>
                <w:bCs/>
                <w:noProof/>
                <w:kern w:val="0"/>
                <w:lang w:val="id"/>
                <w14:ligatures w14:val="none"/>
              </w:rPr>
              <w:t>BAB I PENDAHULUAN</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_Toc228870303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1</w:t>
            </w:r>
            <w:r w:rsidRPr="001D428D">
              <w:rPr>
                <w:rFonts w:asciiTheme="majorBidi" w:hAnsiTheme="majorBidi" w:cstheme="majorBidi"/>
                <w:noProof/>
                <w:webHidden/>
              </w:rPr>
              <w:fldChar w:fldCharType="end"/>
            </w:r>
          </w:hyperlink>
        </w:p>
        <w:p w14:paraId="064BA6EE" w14:textId="7556DF04" w:rsidR="001D428D" w:rsidRPr="001D428D" w:rsidRDefault="001D428D">
          <w:pPr>
            <w:pStyle w:val="TOC2"/>
            <w:tabs>
              <w:tab w:val="left" w:pos="960"/>
              <w:tab w:val="right" w:leader="dot" w:pos="7927"/>
            </w:tabs>
            <w:rPr>
              <w:rFonts w:asciiTheme="majorBidi" w:eastAsiaTheme="minorEastAsia" w:hAnsiTheme="majorBidi" w:cstheme="majorBidi"/>
              <w:noProof/>
              <w:lang w:val="id-ID" w:eastAsia="id-ID"/>
            </w:rPr>
          </w:pPr>
          <w:hyperlink w:anchor="_Toc228870304" w:history="1">
            <w:r w:rsidRPr="001D428D">
              <w:rPr>
                <w:rStyle w:val="Hyperlink"/>
                <w:rFonts w:asciiTheme="majorBidi" w:eastAsia="Aptos" w:hAnsiTheme="majorBidi" w:cstheme="majorBidi"/>
                <w:b/>
                <w:bCs/>
                <w:noProof/>
                <w:lang w:val="id"/>
              </w:rPr>
              <w:t>1.1.</w:t>
            </w:r>
            <w:r w:rsidRPr="001D428D">
              <w:rPr>
                <w:rFonts w:asciiTheme="majorBidi" w:eastAsiaTheme="minorEastAsia" w:hAnsiTheme="majorBidi" w:cstheme="majorBidi"/>
                <w:noProof/>
                <w:lang w:val="id-ID" w:eastAsia="id-ID"/>
              </w:rPr>
              <w:tab/>
            </w:r>
            <w:r w:rsidRPr="001D428D">
              <w:rPr>
                <w:rStyle w:val="Hyperlink"/>
                <w:rFonts w:asciiTheme="majorBidi" w:eastAsia="Aptos" w:hAnsiTheme="majorBidi" w:cstheme="majorBidi"/>
                <w:b/>
                <w:bCs/>
                <w:noProof/>
                <w:lang w:val="id"/>
              </w:rPr>
              <w:t>Latar Belakang</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_Toc228870304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1</w:t>
            </w:r>
            <w:r w:rsidRPr="001D428D">
              <w:rPr>
                <w:rFonts w:asciiTheme="majorBidi" w:hAnsiTheme="majorBidi" w:cstheme="majorBidi"/>
                <w:noProof/>
                <w:webHidden/>
              </w:rPr>
              <w:fldChar w:fldCharType="end"/>
            </w:r>
          </w:hyperlink>
        </w:p>
        <w:p w14:paraId="1F4FB77A" w14:textId="18E6C7E2" w:rsidR="001D428D" w:rsidRPr="001D428D" w:rsidRDefault="001D428D">
          <w:pPr>
            <w:pStyle w:val="TOC2"/>
            <w:tabs>
              <w:tab w:val="left" w:pos="960"/>
              <w:tab w:val="right" w:leader="dot" w:pos="7927"/>
            </w:tabs>
            <w:rPr>
              <w:rFonts w:asciiTheme="majorBidi" w:eastAsiaTheme="minorEastAsia" w:hAnsiTheme="majorBidi" w:cstheme="majorBidi"/>
              <w:noProof/>
              <w:lang w:val="id-ID" w:eastAsia="id-ID"/>
            </w:rPr>
          </w:pPr>
          <w:hyperlink w:anchor="_Toc228870305" w:history="1">
            <w:r w:rsidRPr="001D428D">
              <w:rPr>
                <w:rStyle w:val="Hyperlink"/>
                <w:rFonts w:asciiTheme="majorBidi" w:eastAsia="Aptos" w:hAnsiTheme="majorBidi" w:cstheme="majorBidi"/>
                <w:b/>
                <w:bCs/>
                <w:noProof/>
                <w:lang w:val="id"/>
              </w:rPr>
              <w:t>1.2.</w:t>
            </w:r>
            <w:r w:rsidRPr="001D428D">
              <w:rPr>
                <w:rFonts w:asciiTheme="majorBidi" w:eastAsiaTheme="minorEastAsia" w:hAnsiTheme="majorBidi" w:cstheme="majorBidi"/>
                <w:noProof/>
                <w:lang w:val="id-ID" w:eastAsia="id-ID"/>
              </w:rPr>
              <w:tab/>
            </w:r>
            <w:r w:rsidRPr="001D428D">
              <w:rPr>
                <w:rStyle w:val="Hyperlink"/>
                <w:rFonts w:asciiTheme="majorBidi" w:eastAsia="Aptos" w:hAnsiTheme="majorBidi" w:cstheme="majorBidi"/>
                <w:b/>
                <w:bCs/>
                <w:noProof/>
                <w:lang w:val="id"/>
              </w:rPr>
              <w:t>Rumusan Masalah</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_Toc228870305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5</w:t>
            </w:r>
            <w:r w:rsidRPr="001D428D">
              <w:rPr>
                <w:rFonts w:asciiTheme="majorBidi" w:hAnsiTheme="majorBidi" w:cstheme="majorBidi"/>
                <w:noProof/>
                <w:webHidden/>
              </w:rPr>
              <w:fldChar w:fldCharType="end"/>
            </w:r>
          </w:hyperlink>
        </w:p>
        <w:p w14:paraId="503E93F1" w14:textId="4B019353" w:rsidR="001D428D" w:rsidRPr="001D428D" w:rsidRDefault="001D428D">
          <w:pPr>
            <w:pStyle w:val="TOC2"/>
            <w:tabs>
              <w:tab w:val="left" w:pos="960"/>
              <w:tab w:val="right" w:leader="dot" w:pos="7927"/>
            </w:tabs>
            <w:rPr>
              <w:rFonts w:asciiTheme="majorBidi" w:eastAsiaTheme="minorEastAsia" w:hAnsiTheme="majorBidi" w:cstheme="majorBidi"/>
              <w:noProof/>
              <w:lang w:val="id-ID" w:eastAsia="id-ID"/>
            </w:rPr>
          </w:pPr>
          <w:hyperlink w:anchor="_Toc228870306" w:history="1">
            <w:r w:rsidRPr="001D428D">
              <w:rPr>
                <w:rStyle w:val="Hyperlink"/>
                <w:rFonts w:asciiTheme="majorBidi" w:eastAsia="Aptos" w:hAnsiTheme="majorBidi" w:cstheme="majorBidi"/>
                <w:b/>
                <w:bCs/>
                <w:noProof/>
                <w:lang w:val="id"/>
              </w:rPr>
              <w:t>1.3.</w:t>
            </w:r>
            <w:r w:rsidRPr="001D428D">
              <w:rPr>
                <w:rFonts w:asciiTheme="majorBidi" w:eastAsiaTheme="minorEastAsia" w:hAnsiTheme="majorBidi" w:cstheme="majorBidi"/>
                <w:noProof/>
                <w:lang w:val="id-ID" w:eastAsia="id-ID"/>
              </w:rPr>
              <w:tab/>
            </w:r>
            <w:r w:rsidRPr="001D428D">
              <w:rPr>
                <w:rStyle w:val="Hyperlink"/>
                <w:rFonts w:asciiTheme="majorBidi" w:eastAsia="Aptos" w:hAnsiTheme="majorBidi" w:cstheme="majorBidi"/>
                <w:b/>
                <w:bCs/>
                <w:noProof/>
                <w:lang w:val="id"/>
              </w:rPr>
              <w:t>Batasan Masalah</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_Toc228870306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5</w:t>
            </w:r>
            <w:r w:rsidRPr="001D428D">
              <w:rPr>
                <w:rFonts w:asciiTheme="majorBidi" w:hAnsiTheme="majorBidi" w:cstheme="majorBidi"/>
                <w:noProof/>
                <w:webHidden/>
              </w:rPr>
              <w:fldChar w:fldCharType="end"/>
            </w:r>
          </w:hyperlink>
        </w:p>
        <w:p w14:paraId="0BBE6F7A" w14:textId="72180E1F" w:rsidR="001D428D" w:rsidRPr="001D428D" w:rsidRDefault="001D428D">
          <w:pPr>
            <w:pStyle w:val="TOC2"/>
            <w:tabs>
              <w:tab w:val="left" w:pos="960"/>
              <w:tab w:val="right" w:leader="dot" w:pos="7927"/>
            </w:tabs>
            <w:rPr>
              <w:rFonts w:asciiTheme="majorBidi" w:eastAsiaTheme="minorEastAsia" w:hAnsiTheme="majorBidi" w:cstheme="majorBidi"/>
              <w:noProof/>
              <w:lang w:val="id-ID" w:eastAsia="id-ID"/>
            </w:rPr>
          </w:pPr>
          <w:hyperlink w:anchor="_Toc228870307" w:history="1">
            <w:r w:rsidRPr="001D428D">
              <w:rPr>
                <w:rStyle w:val="Hyperlink"/>
                <w:rFonts w:asciiTheme="majorBidi" w:eastAsia="Aptos" w:hAnsiTheme="majorBidi" w:cstheme="majorBidi"/>
                <w:b/>
                <w:bCs/>
                <w:noProof/>
                <w:lang w:val="id"/>
              </w:rPr>
              <w:t>1.4.</w:t>
            </w:r>
            <w:r w:rsidRPr="001D428D">
              <w:rPr>
                <w:rFonts w:asciiTheme="majorBidi" w:eastAsiaTheme="minorEastAsia" w:hAnsiTheme="majorBidi" w:cstheme="majorBidi"/>
                <w:noProof/>
                <w:lang w:val="id-ID" w:eastAsia="id-ID"/>
              </w:rPr>
              <w:tab/>
            </w:r>
            <w:r w:rsidRPr="001D428D">
              <w:rPr>
                <w:rStyle w:val="Hyperlink"/>
                <w:rFonts w:asciiTheme="majorBidi" w:eastAsia="Aptos" w:hAnsiTheme="majorBidi" w:cstheme="majorBidi"/>
                <w:b/>
                <w:bCs/>
                <w:noProof/>
                <w:lang w:val="id"/>
              </w:rPr>
              <w:t>Tujuan Penelitian</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_Toc228870307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6</w:t>
            </w:r>
            <w:r w:rsidRPr="001D428D">
              <w:rPr>
                <w:rFonts w:asciiTheme="majorBidi" w:hAnsiTheme="majorBidi" w:cstheme="majorBidi"/>
                <w:noProof/>
                <w:webHidden/>
              </w:rPr>
              <w:fldChar w:fldCharType="end"/>
            </w:r>
          </w:hyperlink>
        </w:p>
        <w:p w14:paraId="23C75684" w14:textId="53D4E8E0" w:rsidR="001D428D" w:rsidRPr="001D428D" w:rsidRDefault="001D428D">
          <w:pPr>
            <w:pStyle w:val="TOC1"/>
            <w:tabs>
              <w:tab w:val="right" w:leader="dot" w:pos="7927"/>
            </w:tabs>
            <w:rPr>
              <w:rFonts w:asciiTheme="majorBidi" w:eastAsiaTheme="minorEastAsia" w:hAnsiTheme="majorBidi" w:cstheme="majorBidi"/>
              <w:noProof/>
              <w:lang w:val="id-ID" w:eastAsia="id-ID"/>
            </w:rPr>
          </w:pPr>
          <w:hyperlink w:anchor="_Toc228870308" w:history="1">
            <w:r w:rsidRPr="001D428D">
              <w:rPr>
                <w:rStyle w:val="Hyperlink"/>
                <w:rFonts w:asciiTheme="majorBidi" w:eastAsia="Times New Roman" w:hAnsiTheme="majorBidi" w:cstheme="majorBidi"/>
                <w:b/>
                <w:bCs/>
                <w:noProof/>
                <w:kern w:val="0"/>
                <w:lang w:val="id"/>
                <w14:ligatures w14:val="none"/>
              </w:rPr>
              <w:t>BAB II TINJAUAN PUSTAKA</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_Toc228870308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7</w:t>
            </w:r>
            <w:r w:rsidRPr="001D428D">
              <w:rPr>
                <w:rFonts w:asciiTheme="majorBidi" w:hAnsiTheme="majorBidi" w:cstheme="majorBidi"/>
                <w:noProof/>
                <w:webHidden/>
              </w:rPr>
              <w:fldChar w:fldCharType="end"/>
            </w:r>
          </w:hyperlink>
        </w:p>
        <w:p w14:paraId="314ECC76" w14:textId="7B8A9104" w:rsidR="001D428D" w:rsidRPr="001D428D" w:rsidRDefault="001D428D">
          <w:pPr>
            <w:pStyle w:val="TOC2"/>
            <w:tabs>
              <w:tab w:val="left" w:pos="960"/>
              <w:tab w:val="right" w:leader="dot" w:pos="7927"/>
            </w:tabs>
            <w:rPr>
              <w:rFonts w:asciiTheme="majorBidi" w:eastAsiaTheme="minorEastAsia" w:hAnsiTheme="majorBidi" w:cstheme="majorBidi"/>
              <w:noProof/>
              <w:lang w:val="id-ID" w:eastAsia="id-ID"/>
            </w:rPr>
          </w:pPr>
          <w:hyperlink w:anchor="_Toc228870309" w:history="1">
            <w:r w:rsidRPr="001D428D">
              <w:rPr>
                <w:rStyle w:val="Hyperlink"/>
                <w:rFonts w:asciiTheme="majorBidi" w:eastAsia="Aptos" w:hAnsiTheme="majorBidi" w:cstheme="majorBidi"/>
                <w:b/>
                <w:bCs/>
                <w:noProof/>
                <w:lang w:val="id"/>
              </w:rPr>
              <w:t>2.1</w:t>
            </w:r>
            <w:r w:rsidRPr="001D428D">
              <w:rPr>
                <w:rFonts w:asciiTheme="majorBidi" w:eastAsiaTheme="minorEastAsia" w:hAnsiTheme="majorBidi" w:cstheme="majorBidi"/>
                <w:noProof/>
                <w:lang w:val="id-ID" w:eastAsia="id-ID"/>
              </w:rPr>
              <w:tab/>
            </w:r>
            <w:r w:rsidRPr="001D428D">
              <w:rPr>
                <w:rStyle w:val="Hyperlink"/>
                <w:rFonts w:asciiTheme="majorBidi" w:eastAsia="Aptos" w:hAnsiTheme="majorBidi" w:cstheme="majorBidi"/>
                <w:b/>
                <w:bCs/>
                <w:noProof/>
                <w:lang w:val="id"/>
              </w:rPr>
              <w:t>Landasan Teori</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_Toc228870309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7</w:t>
            </w:r>
            <w:r w:rsidRPr="001D428D">
              <w:rPr>
                <w:rFonts w:asciiTheme="majorBidi" w:hAnsiTheme="majorBidi" w:cstheme="majorBidi"/>
                <w:noProof/>
                <w:webHidden/>
              </w:rPr>
              <w:fldChar w:fldCharType="end"/>
            </w:r>
          </w:hyperlink>
        </w:p>
        <w:p w14:paraId="3706A1C9" w14:textId="6E15DEAD" w:rsidR="001D428D" w:rsidRPr="001D428D" w:rsidRDefault="001D428D">
          <w:pPr>
            <w:pStyle w:val="TOC2"/>
            <w:tabs>
              <w:tab w:val="left" w:pos="960"/>
              <w:tab w:val="right" w:leader="dot" w:pos="7927"/>
            </w:tabs>
            <w:rPr>
              <w:rFonts w:asciiTheme="majorBidi" w:eastAsiaTheme="minorEastAsia" w:hAnsiTheme="majorBidi" w:cstheme="majorBidi"/>
              <w:noProof/>
              <w:lang w:val="id-ID" w:eastAsia="id-ID"/>
            </w:rPr>
          </w:pPr>
          <w:hyperlink w:anchor="_Toc228870310" w:history="1">
            <w:r w:rsidRPr="001D428D">
              <w:rPr>
                <w:rStyle w:val="Hyperlink"/>
                <w:rFonts w:asciiTheme="majorBidi" w:eastAsia="Aptos" w:hAnsiTheme="majorBidi" w:cstheme="majorBidi"/>
                <w:b/>
                <w:bCs/>
                <w:noProof/>
                <w:lang w:val="id"/>
              </w:rPr>
              <w:t>2.2</w:t>
            </w:r>
            <w:r w:rsidRPr="001D428D">
              <w:rPr>
                <w:rFonts w:asciiTheme="majorBidi" w:eastAsiaTheme="minorEastAsia" w:hAnsiTheme="majorBidi" w:cstheme="majorBidi"/>
                <w:noProof/>
                <w:lang w:val="id-ID" w:eastAsia="id-ID"/>
              </w:rPr>
              <w:tab/>
            </w:r>
            <w:r w:rsidRPr="001D428D">
              <w:rPr>
                <w:rStyle w:val="Hyperlink"/>
                <w:rFonts w:asciiTheme="majorBidi" w:eastAsia="Aptos" w:hAnsiTheme="majorBidi" w:cstheme="majorBidi"/>
                <w:b/>
                <w:bCs/>
                <w:noProof/>
                <w:lang w:val="id"/>
              </w:rPr>
              <w:t>Dasar Teori</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_Toc228870310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12</w:t>
            </w:r>
            <w:r w:rsidRPr="001D428D">
              <w:rPr>
                <w:rFonts w:asciiTheme="majorBidi" w:hAnsiTheme="majorBidi" w:cstheme="majorBidi"/>
                <w:noProof/>
                <w:webHidden/>
              </w:rPr>
              <w:fldChar w:fldCharType="end"/>
            </w:r>
          </w:hyperlink>
        </w:p>
        <w:p w14:paraId="14796A79" w14:textId="74FC50D8"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11" w:history="1">
            <w:r w:rsidRPr="001D428D">
              <w:rPr>
                <w:rStyle w:val="Hyperlink"/>
                <w:rFonts w:asciiTheme="majorBidi" w:eastAsia="Aptos" w:hAnsiTheme="majorBidi" w:cstheme="majorBidi"/>
                <w:noProof/>
                <w:lang w:val="id"/>
              </w:rPr>
              <w:t>2.2.1.</w:t>
            </w:r>
            <w:r w:rsidRPr="001D428D">
              <w:rPr>
                <w:rFonts w:asciiTheme="majorBidi" w:eastAsiaTheme="minorEastAsia" w:hAnsiTheme="majorBidi" w:cstheme="majorBidi"/>
                <w:noProof/>
                <w:lang w:val="id-ID" w:eastAsia="id-ID"/>
              </w:rPr>
              <w:tab/>
            </w:r>
            <w:r w:rsidRPr="001D428D">
              <w:rPr>
                <w:rStyle w:val="Hyperlink"/>
                <w:rFonts w:asciiTheme="majorBidi" w:hAnsiTheme="majorBidi" w:cstheme="majorBidi"/>
                <w:noProof/>
                <w:lang w:val="id-ID"/>
              </w:rPr>
              <w:t xml:space="preserve">Sistem Pendukung Keputusan </w:t>
            </w:r>
            <w:r w:rsidRPr="001D428D">
              <w:rPr>
                <w:rStyle w:val="Hyperlink"/>
                <w:rFonts w:asciiTheme="majorBidi" w:hAnsiTheme="majorBidi" w:cstheme="majorBidi"/>
                <w:i/>
                <w:iCs/>
                <w:noProof/>
                <w:lang w:val="id-ID"/>
              </w:rPr>
              <w:t>(Decision Support System / DSS)</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_Toc228870311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12</w:t>
            </w:r>
            <w:r w:rsidRPr="001D428D">
              <w:rPr>
                <w:rFonts w:asciiTheme="majorBidi" w:hAnsiTheme="majorBidi" w:cstheme="majorBidi"/>
                <w:noProof/>
                <w:webHidden/>
              </w:rPr>
              <w:fldChar w:fldCharType="end"/>
            </w:r>
          </w:hyperlink>
        </w:p>
        <w:p w14:paraId="10F65E41" w14:textId="06593E7A"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12" w:history="1">
            <w:r w:rsidRPr="001D428D">
              <w:rPr>
                <w:rStyle w:val="Hyperlink"/>
                <w:rFonts w:asciiTheme="majorBidi" w:eastAsia="Aptos" w:hAnsiTheme="majorBidi" w:cstheme="majorBidi"/>
                <w:noProof/>
                <w:lang w:val="id"/>
              </w:rPr>
              <w:t>2.2.2.</w:t>
            </w:r>
            <w:r w:rsidRPr="001D428D">
              <w:rPr>
                <w:rFonts w:asciiTheme="majorBidi" w:eastAsiaTheme="minorEastAsia" w:hAnsiTheme="majorBidi" w:cstheme="majorBidi"/>
                <w:noProof/>
                <w:lang w:val="id-ID" w:eastAsia="id-ID"/>
              </w:rPr>
              <w:tab/>
            </w:r>
            <w:r w:rsidRPr="001D428D">
              <w:rPr>
                <w:rStyle w:val="Hyperlink"/>
                <w:rFonts w:asciiTheme="majorBidi" w:hAnsiTheme="majorBidi" w:cstheme="majorBidi"/>
                <w:noProof/>
                <w:lang w:val="id-ID"/>
              </w:rPr>
              <w:t xml:space="preserve">Sistem Rekomendasi </w:t>
            </w:r>
            <w:r w:rsidRPr="001D428D">
              <w:rPr>
                <w:rStyle w:val="Hyperlink"/>
                <w:rFonts w:asciiTheme="majorBidi" w:hAnsiTheme="majorBidi" w:cstheme="majorBidi"/>
                <w:noProof/>
              </w:rPr>
              <w:t>(</w:t>
            </w:r>
            <w:r w:rsidRPr="001D428D">
              <w:rPr>
                <w:rStyle w:val="Hyperlink"/>
                <w:rFonts w:asciiTheme="majorBidi" w:hAnsiTheme="majorBidi" w:cstheme="majorBidi"/>
                <w:i/>
                <w:iCs/>
                <w:noProof/>
              </w:rPr>
              <w:t>Recommendation System</w:t>
            </w:r>
            <w:r w:rsidRPr="001D428D">
              <w:rPr>
                <w:rStyle w:val="Hyperlink"/>
                <w:rFonts w:asciiTheme="majorBidi" w:hAnsiTheme="majorBidi" w:cstheme="majorBidi"/>
                <w:noProof/>
              </w:rPr>
              <w:t>)</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_Toc228870312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13</w:t>
            </w:r>
            <w:r w:rsidRPr="001D428D">
              <w:rPr>
                <w:rFonts w:asciiTheme="majorBidi" w:hAnsiTheme="majorBidi" w:cstheme="majorBidi"/>
                <w:noProof/>
                <w:webHidden/>
              </w:rPr>
              <w:fldChar w:fldCharType="end"/>
            </w:r>
          </w:hyperlink>
        </w:p>
        <w:p w14:paraId="568AA33A" w14:textId="2E416F65"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13" w:history="1">
            <w:r w:rsidRPr="001D428D">
              <w:rPr>
                <w:rStyle w:val="Hyperlink"/>
                <w:rFonts w:asciiTheme="majorBidi" w:eastAsia="Aptos" w:hAnsiTheme="majorBidi" w:cstheme="majorBidi"/>
                <w:noProof/>
                <w:lang w:val="id"/>
              </w:rPr>
              <w:t>2.2.3.</w:t>
            </w:r>
            <w:r w:rsidRPr="001D428D">
              <w:rPr>
                <w:rFonts w:asciiTheme="majorBidi" w:eastAsiaTheme="minorEastAsia" w:hAnsiTheme="majorBidi" w:cstheme="majorBidi"/>
                <w:noProof/>
                <w:lang w:val="id-ID" w:eastAsia="id-ID"/>
              </w:rPr>
              <w:tab/>
            </w:r>
            <w:r w:rsidRPr="001D428D">
              <w:rPr>
                <w:rStyle w:val="Hyperlink"/>
                <w:rFonts w:asciiTheme="majorBidi" w:hAnsiTheme="majorBidi" w:cstheme="majorBidi"/>
                <w:i/>
                <w:iCs/>
                <w:noProof/>
                <w:lang w:val="id-ID"/>
              </w:rPr>
              <w:t>Machine Learning</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_Toc228870313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14</w:t>
            </w:r>
            <w:r w:rsidRPr="001D428D">
              <w:rPr>
                <w:rFonts w:asciiTheme="majorBidi" w:hAnsiTheme="majorBidi" w:cstheme="majorBidi"/>
                <w:noProof/>
                <w:webHidden/>
              </w:rPr>
              <w:fldChar w:fldCharType="end"/>
            </w:r>
          </w:hyperlink>
        </w:p>
        <w:p w14:paraId="1FA4CA14" w14:textId="0DC1BDAD"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14" w:history="1">
            <w:r w:rsidRPr="001D428D">
              <w:rPr>
                <w:rStyle w:val="Hyperlink"/>
                <w:rFonts w:asciiTheme="majorBidi" w:eastAsia="Aptos" w:hAnsiTheme="majorBidi" w:cstheme="majorBidi"/>
                <w:noProof/>
                <w:lang w:val="id"/>
              </w:rPr>
              <w:t>2.2.4.</w:t>
            </w:r>
            <w:r w:rsidRPr="001D428D">
              <w:rPr>
                <w:rFonts w:asciiTheme="majorBidi" w:eastAsiaTheme="minorEastAsia" w:hAnsiTheme="majorBidi" w:cstheme="majorBidi"/>
                <w:noProof/>
                <w:lang w:val="id-ID" w:eastAsia="id-ID"/>
              </w:rPr>
              <w:tab/>
            </w:r>
            <w:r w:rsidRPr="001D428D">
              <w:rPr>
                <w:rStyle w:val="Hyperlink"/>
                <w:rFonts w:asciiTheme="majorBidi" w:hAnsiTheme="majorBidi" w:cstheme="majorBidi"/>
                <w:noProof/>
                <w:lang w:val="id-ID"/>
              </w:rPr>
              <w:t xml:space="preserve">Klasifikasi </w:t>
            </w:r>
            <w:r w:rsidRPr="001D428D">
              <w:rPr>
                <w:rStyle w:val="Hyperlink"/>
                <w:rFonts w:asciiTheme="majorBidi" w:hAnsiTheme="majorBidi" w:cstheme="majorBidi"/>
                <w:i/>
                <w:iCs/>
                <w:noProof/>
                <w:lang w:val="id-ID"/>
              </w:rPr>
              <w:t>(Classification)</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_Toc228870314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15</w:t>
            </w:r>
            <w:r w:rsidRPr="001D428D">
              <w:rPr>
                <w:rFonts w:asciiTheme="majorBidi" w:hAnsiTheme="majorBidi" w:cstheme="majorBidi"/>
                <w:noProof/>
                <w:webHidden/>
              </w:rPr>
              <w:fldChar w:fldCharType="end"/>
            </w:r>
          </w:hyperlink>
        </w:p>
        <w:p w14:paraId="0FE92B39" w14:textId="0C906671"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15" w:history="1">
            <w:r w:rsidRPr="001D428D">
              <w:rPr>
                <w:rStyle w:val="Hyperlink"/>
                <w:rFonts w:asciiTheme="majorBidi" w:eastAsia="Aptos" w:hAnsiTheme="majorBidi" w:cstheme="majorBidi"/>
                <w:noProof/>
                <w:lang w:val="id"/>
              </w:rPr>
              <w:t>2.2.5.</w:t>
            </w:r>
            <w:r w:rsidRPr="001D428D">
              <w:rPr>
                <w:rFonts w:asciiTheme="majorBidi" w:eastAsiaTheme="minorEastAsia" w:hAnsiTheme="majorBidi" w:cstheme="majorBidi"/>
                <w:noProof/>
                <w:lang w:val="id-ID" w:eastAsia="id-ID"/>
              </w:rPr>
              <w:tab/>
            </w:r>
            <w:r w:rsidRPr="001D428D">
              <w:rPr>
                <w:rStyle w:val="Hyperlink"/>
                <w:rFonts w:asciiTheme="majorBidi" w:hAnsiTheme="majorBidi" w:cstheme="majorBidi"/>
                <w:i/>
                <w:iCs/>
                <w:noProof/>
                <w:lang w:val="id-ID"/>
              </w:rPr>
              <w:t>Decision Tree</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_Toc228870315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15</w:t>
            </w:r>
            <w:r w:rsidRPr="001D428D">
              <w:rPr>
                <w:rFonts w:asciiTheme="majorBidi" w:hAnsiTheme="majorBidi" w:cstheme="majorBidi"/>
                <w:noProof/>
                <w:webHidden/>
              </w:rPr>
              <w:fldChar w:fldCharType="end"/>
            </w:r>
          </w:hyperlink>
        </w:p>
        <w:p w14:paraId="7F2BE7E5" w14:textId="6BB372D4"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16" w:history="1">
            <w:r w:rsidRPr="001D428D">
              <w:rPr>
                <w:rStyle w:val="Hyperlink"/>
                <w:rFonts w:asciiTheme="majorBidi" w:eastAsia="Aptos" w:hAnsiTheme="majorBidi" w:cstheme="majorBidi"/>
                <w:noProof/>
                <w:lang w:val="id"/>
              </w:rPr>
              <w:t>2.2.6.</w:t>
            </w:r>
            <w:r w:rsidRPr="001D428D">
              <w:rPr>
                <w:rFonts w:asciiTheme="majorBidi" w:eastAsiaTheme="minorEastAsia" w:hAnsiTheme="majorBidi" w:cstheme="majorBidi"/>
                <w:noProof/>
                <w:lang w:val="id-ID" w:eastAsia="id-ID"/>
              </w:rPr>
              <w:tab/>
            </w:r>
            <w:r w:rsidRPr="001D428D">
              <w:rPr>
                <w:rStyle w:val="Hyperlink"/>
                <w:rFonts w:asciiTheme="majorBidi" w:eastAsia="Aptos" w:hAnsiTheme="majorBidi" w:cstheme="majorBidi"/>
                <w:i/>
                <w:iCs/>
                <w:noProof/>
              </w:rPr>
              <w:t>Explainable Artificial Intelligence (XAI)</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_Toc228870316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16</w:t>
            </w:r>
            <w:r w:rsidRPr="001D428D">
              <w:rPr>
                <w:rFonts w:asciiTheme="majorBidi" w:hAnsiTheme="majorBidi" w:cstheme="majorBidi"/>
                <w:noProof/>
                <w:webHidden/>
              </w:rPr>
              <w:fldChar w:fldCharType="end"/>
            </w:r>
          </w:hyperlink>
        </w:p>
        <w:p w14:paraId="526C3340" w14:textId="34F393B7"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17" w:history="1">
            <w:r w:rsidRPr="001D428D">
              <w:rPr>
                <w:rStyle w:val="Hyperlink"/>
                <w:rFonts w:asciiTheme="majorBidi" w:eastAsia="Aptos" w:hAnsiTheme="majorBidi" w:cstheme="majorBidi"/>
                <w:noProof/>
                <w:lang w:val="id"/>
              </w:rPr>
              <w:t>2.2.7.</w:t>
            </w:r>
            <w:r w:rsidRPr="001D428D">
              <w:rPr>
                <w:rFonts w:asciiTheme="majorBidi" w:eastAsiaTheme="minorEastAsia" w:hAnsiTheme="majorBidi" w:cstheme="majorBidi"/>
                <w:noProof/>
                <w:lang w:val="id-ID" w:eastAsia="id-ID"/>
              </w:rPr>
              <w:tab/>
            </w:r>
            <w:r w:rsidRPr="001D428D">
              <w:rPr>
                <w:rStyle w:val="Hyperlink"/>
                <w:rFonts w:asciiTheme="majorBidi" w:eastAsia="Aptos" w:hAnsiTheme="majorBidi" w:cstheme="majorBidi"/>
                <w:i/>
                <w:iCs/>
                <w:noProof/>
              </w:rPr>
              <w:t>Outcome-Based Education (OBE)</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_Toc228870317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17</w:t>
            </w:r>
            <w:r w:rsidRPr="001D428D">
              <w:rPr>
                <w:rFonts w:asciiTheme="majorBidi" w:hAnsiTheme="majorBidi" w:cstheme="majorBidi"/>
                <w:noProof/>
                <w:webHidden/>
              </w:rPr>
              <w:fldChar w:fldCharType="end"/>
            </w:r>
          </w:hyperlink>
        </w:p>
        <w:p w14:paraId="1BF71038" w14:textId="0520A8C5"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18" w:history="1">
            <w:r w:rsidRPr="001D428D">
              <w:rPr>
                <w:rStyle w:val="Hyperlink"/>
                <w:rFonts w:asciiTheme="majorBidi" w:eastAsia="Aptos" w:hAnsiTheme="majorBidi" w:cstheme="majorBidi"/>
                <w:noProof/>
                <w:lang w:val="id"/>
              </w:rPr>
              <w:t>2.2.8.</w:t>
            </w:r>
            <w:r w:rsidRPr="001D428D">
              <w:rPr>
                <w:rFonts w:asciiTheme="majorBidi" w:eastAsiaTheme="minorEastAsia" w:hAnsiTheme="majorBidi" w:cstheme="majorBidi"/>
                <w:noProof/>
                <w:lang w:val="id-ID" w:eastAsia="id-ID"/>
              </w:rPr>
              <w:tab/>
            </w:r>
            <w:r w:rsidRPr="001D428D">
              <w:rPr>
                <w:rStyle w:val="Hyperlink"/>
                <w:rFonts w:asciiTheme="majorBidi" w:eastAsia="Aptos" w:hAnsiTheme="majorBidi" w:cstheme="majorBidi"/>
                <w:noProof/>
              </w:rPr>
              <w:t>Capaian Pembelajaran (CPL &amp; CPMK)</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_Toc228870318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18</w:t>
            </w:r>
            <w:r w:rsidRPr="001D428D">
              <w:rPr>
                <w:rFonts w:asciiTheme="majorBidi" w:hAnsiTheme="majorBidi" w:cstheme="majorBidi"/>
                <w:noProof/>
                <w:webHidden/>
              </w:rPr>
              <w:fldChar w:fldCharType="end"/>
            </w:r>
          </w:hyperlink>
        </w:p>
        <w:p w14:paraId="7035F262" w14:textId="37B25E3D"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19" w:history="1">
            <w:r w:rsidRPr="001D428D">
              <w:rPr>
                <w:rStyle w:val="Hyperlink"/>
                <w:rFonts w:asciiTheme="majorBidi" w:eastAsia="Aptos" w:hAnsiTheme="majorBidi" w:cstheme="majorBidi"/>
                <w:noProof/>
                <w:lang w:val="id"/>
              </w:rPr>
              <w:t>2.2.9.</w:t>
            </w:r>
            <w:r w:rsidRPr="001D428D">
              <w:rPr>
                <w:rFonts w:asciiTheme="majorBidi" w:eastAsiaTheme="minorEastAsia" w:hAnsiTheme="majorBidi" w:cstheme="majorBidi"/>
                <w:noProof/>
                <w:lang w:val="id-ID" w:eastAsia="id-ID"/>
              </w:rPr>
              <w:tab/>
            </w:r>
            <w:r w:rsidRPr="001D428D">
              <w:rPr>
                <w:rStyle w:val="Hyperlink"/>
                <w:rFonts w:asciiTheme="majorBidi" w:eastAsia="Aptos" w:hAnsiTheme="majorBidi" w:cstheme="majorBidi"/>
                <w:i/>
                <w:iCs/>
                <w:noProof/>
              </w:rPr>
              <w:t>Performance Indicator (PI)</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_Toc228870319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19</w:t>
            </w:r>
            <w:r w:rsidRPr="001D428D">
              <w:rPr>
                <w:rFonts w:asciiTheme="majorBidi" w:hAnsiTheme="majorBidi" w:cstheme="majorBidi"/>
                <w:noProof/>
                <w:webHidden/>
              </w:rPr>
              <w:fldChar w:fldCharType="end"/>
            </w:r>
          </w:hyperlink>
        </w:p>
        <w:p w14:paraId="60A082B9" w14:textId="41D3E9CF"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20" w:history="1">
            <w:r w:rsidRPr="001D428D">
              <w:rPr>
                <w:rStyle w:val="Hyperlink"/>
                <w:rFonts w:asciiTheme="majorBidi" w:eastAsia="Aptos" w:hAnsiTheme="majorBidi" w:cstheme="majorBidi"/>
                <w:noProof/>
                <w:lang w:val="id"/>
              </w:rPr>
              <w:t>2.2.10.</w:t>
            </w:r>
            <w:r w:rsidRPr="001D428D">
              <w:rPr>
                <w:rFonts w:asciiTheme="majorBidi" w:eastAsiaTheme="minorEastAsia" w:hAnsiTheme="majorBidi" w:cstheme="majorBidi"/>
                <w:noProof/>
                <w:lang w:val="id-ID" w:eastAsia="id-ID"/>
              </w:rPr>
              <w:tab/>
            </w:r>
            <w:r w:rsidRPr="001D428D">
              <w:rPr>
                <w:rStyle w:val="Hyperlink"/>
                <w:rFonts w:asciiTheme="majorBidi" w:hAnsiTheme="majorBidi" w:cstheme="majorBidi"/>
                <w:noProof/>
                <w:lang w:val="id-ID"/>
              </w:rPr>
              <w:t>Pengembangan Mahasiswa</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_Toc228870320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19</w:t>
            </w:r>
            <w:r w:rsidRPr="001D428D">
              <w:rPr>
                <w:rFonts w:asciiTheme="majorBidi" w:hAnsiTheme="majorBidi" w:cstheme="majorBidi"/>
                <w:noProof/>
                <w:webHidden/>
              </w:rPr>
              <w:fldChar w:fldCharType="end"/>
            </w:r>
          </w:hyperlink>
        </w:p>
        <w:p w14:paraId="08C3ED6B" w14:textId="78F1E91C"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21" w:history="1">
            <w:r w:rsidRPr="001D428D">
              <w:rPr>
                <w:rStyle w:val="Hyperlink"/>
                <w:rFonts w:asciiTheme="majorBidi" w:eastAsia="Aptos" w:hAnsiTheme="majorBidi" w:cstheme="majorBidi"/>
                <w:noProof/>
                <w:lang w:val="id"/>
              </w:rPr>
              <w:t>2.2.11.</w:t>
            </w:r>
            <w:r w:rsidRPr="001D428D">
              <w:rPr>
                <w:rFonts w:asciiTheme="majorBidi" w:eastAsiaTheme="minorEastAsia" w:hAnsiTheme="majorBidi" w:cstheme="majorBidi"/>
                <w:noProof/>
                <w:lang w:val="id-ID" w:eastAsia="id-ID"/>
              </w:rPr>
              <w:tab/>
            </w:r>
            <w:r w:rsidRPr="001D428D">
              <w:rPr>
                <w:rStyle w:val="Hyperlink"/>
                <w:rFonts w:asciiTheme="majorBidi" w:hAnsiTheme="majorBidi" w:cstheme="majorBidi"/>
                <w:noProof/>
                <w:lang w:val="id-ID"/>
              </w:rPr>
              <w:t>Minat dan Bakat Mahasiswa</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_Toc228870321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20</w:t>
            </w:r>
            <w:r w:rsidRPr="001D428D">
              <w:rPr>
                <w:rFonts w:asciiTheme="majorBidi" w:hAnsiTheme="majorBidi" w:cstheme="majorBidi"/>
                <w:noProof/>
                <w:webHidden/>
              </w:rPr>
              <w:fldChar w:fldCharType="end"/>
            </w:r>
          </w:hyperlink>
        </w:p>
        <w:p w14:paraId="5F77DF29" w14:textId="6142EC12"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22" w:history="1">
            <w:r w:rsidRPr="001D428D">
              <w:rPr>
                <w:rStyle w:val="Hyperlink"/>
                <w:rFonts w:asciiTheme="majorBidi" w:eastAsia="Aptos" w:hAnsiTheme="majorBidi" w:cstheme="majorBidi"/>
                <w:noProof/>
                <w:lang w:val="id"/>
              </w:rPr>
              <w:t>2.2.12.</w:t>
            </w:r>
            <w:r w:rsidRPr="001D428D">
              <w:rPr>
                <w:rFonts w:asciiTheme="majorBidi" w:eastAsiaTheme="minorEastAsia" w:hAnsiTheme="majorBidi" w:cstheme="majorBidi"/>
                <w:noProof/>
                <w:lang w:val="id-ID" w:eastAsia="id-ID"/>
              </w:rPr>
              <w:tab/>
            </w:r>
            <w:r w:rsidRPr="001D428D">
              <w:rPr>
                <w:rStyle w:val="Hyperlink"/>
                <w:rFonts w:asciiTheme="majorBidi" w:hAnsiTheme="majorBidi" w:cstheme="majorBidi"/>
                <w:noProof/>
                <w:lang w:val="id-ID"/>
              </w:rPr>
              <w:t xml:space="preserve">Gaya Belajar </w:t>
            </w:r>
            <w:r w:rsidRPr="001D428D">
              <w:rPr>
                <w:rStyle w:val="Hyperlink"/>
                <w:rFonts w:asciiTheme="majorBidi" w:hAnsiTheme="majorBidi" w:cstheme="majorBidi"/>
                <w:i/>
                <w:iCs/>
                <w:noProof/>
                <w:lang w:val="id-ID"/>
              </w:rPr>
              <w:t>(Learning Style)</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_Toc228870322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21</w:t>
            </w:r>
            <w:r w:rsidRPr="001D428D">
              <w:rPr>
                <w:rFonts w:asciiTheme="majorBidi" w:hAnsiTheme="majorBidi" w:cstheme="majorBidi"/>
                <w:noProof/>
                <w:webHidden/>
              </w:rPr>
              <w:fldChar w:fldCharType="end"/>
            </w:r>
          </w:hyperlink>
        </w:p>
        <w:p w14:paraId="14B91811" w14:textId="1CF0CDA1"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23" w:history="1">
            <w:r w:rsidRPr="001D428D">
              <w:rPr>
                <w:rStyle w:val="Hyperlink"/>
                <w:rFonts w:asciiTheme="majorBidi" w:eastAsia="Aptos" w:hAnsiTheme="majorBidi" w:cstheme="majorBidi"/>
                <w:noProof/>
                <w:lang w:val="id"/>
              </w:rPr>
              <w:t>2.2.13.</w:t>
            </w:r>
            <w:r w:rsidRPr="001D428D">
              <w:rPr>
                <w:rFonts w:asciiTheme="majorBidi" w:eastAsiaTheme="minorEastAsia" w:hAnsiTheme="majorBidi" w:cstheme="majorBidi"/>
                <w:noProof/>
                <w:lang w:val="id-ID" w:eastAsia="id-ID"/>
              </w:rPr>
              <w:tab/>
            </w:r>
            <w:r w:rsidRPr="001D428D">
              <w:rPr>
                <w:rStyle w:val="Hyperlink"/>
                <w:rFonts w:asciiTheme="majorBidi" w:eastAsia="Aptos" w:hAnsiTheme="majorBidi" w:cstheme="majorBidi"/>
                <w:noProof/>
                <w:lang w:val="id"/>
              </w:rPr>
              <w:t>Kuesioner</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_Toc228870323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21</w:t>
            </w:r>
            <w:r w:rsidRPr="001D428D">
              <w:rPr>
                <w:rFonts w:asciiTheme="majorBidi" w:hAnsiTheme="majorBidi" w:cstheme="majorBidi"/>
                <w:noProof/>
                <w:webHidden/>
              </w:rPr>
              <w:fldChar w:fldCharType="end"/>
            </w:r>
          </w:hyperlink>
        </w:p>
        <w:p w14:paraId="1BDCF46F" w14:textId="66818108"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24" w:history="1">
            <w:r w:rsidRPr="001D428D">
              <w:rPr>
                <w:rStyle w:val="Hyperlink"/>
                <w:rFonts w:asciiTheme="majorBidi" w:eastAsia="Aptos" w:hAnsiTheme="majorBidi" w:cstheme="majorBidi"/>
                <w:noProof/>
                <w:lang w:val="id"/>
              </w:rPr>
              <w:t>2.2.14.</w:t>
            </w:r>
            <w:r w:rsidRPr="001D428D">
              <w:rPr>
                <w:rFonts w:asciiTheme="majorBidi" w:eastAsiaTheme="minorEastAsia" w:hAnsiTheme="majorBidi" w:cstheme="majorBidi"/>
                <w:noProof/>
                <w:lang w:val="id-ID" w:eastAsia="id-ID"/>
              </w:rPr>
              <w:tab/>
            </w:r>
            <w:r w:rsidRPr="001D428D">
              <w:rPr>
                <w:rStyle w:val="Hyperlink"/>
                <w:rFonts w:asciiTheme="majorBidi" w:eastAsia="Aptos" w:hAnsiTheme="majorBidi" w:cstheme="majorBidi"/>
                <w:noProof/>
                <w:lang w:val="id"/>
              </w:rPr>
              <w:t>Skala Likert</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_Toc228870324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22</w:t>
            </w:r>
            <w:r w:rsidRPr="001D428D">
              <w:rPr>
                <w:rFonts w:asciiTheme="majorBidi" w:hAnsiTheme="majorBidi" w:cstheme="majorBidi"/>
                <w:noProof/>
                <w:webHidden/>
              </w:rPr>
              <w:fldChar w:fldCharType="end"/>
            </w:r>
          </w:hyperlink>
        </w:p>
        <w:p w14:paraId="0699F8E8" w14:textId="60A2E042"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25" w:history="1">
            <w:r w:rsidRPr="001D428D">
              <w:rPr>
                <w:rStyle w:val="Hyperlink"/>
                <w:rFonts w:asciiTheme="majorBidi" w:eastAsia="Aptos" w:hAnsiTheme="majorBidi" w:cstheme="majorBidi"/>
                <w:noProof/>
                <w:lang w:val="id"/>
              </w:rPr>
              <w:t>2.2.15.</w:t>
            </w:r>
            <w:r w:rsidRPr="001D428D">
              <w:rPr>
                <w:rFonts w:asciiTheme="majorBidi" w:eastAsiaTheme="minorEastAsia" w:hAnsiTheme="majorBidi" w:cstheme="majorBidi"/>
                <w:noProof/>
                <w:lang w:val="id-ID" w:eastAsia="id-ID"/>
              </w:rPr>
              <w:tab/>
            </w:r>
            <w:r w:rsidRPr="001D428D">
              <w:rPr>
                <w:rStyle w:val="Hyperlink"/>
                <w:rFonts w:asciiTheme="majorBidi" w:eastAsia="Aptos" w:hAnsiTheme="majorBidi" w:cstheme="majorBidi"/>
                <w:i/>
                <w:iCs/>
                <w:noProof/>
              </w:rPr>
              <w:t>Knowledge Discovery in Database (KDD)</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_Toc228870325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23</w:t>
            </w:r>
            <w:r w:rsidRPr="001D428D">
              <w:rPr>
                <w:rFonts w:asciiTheme="majorBidi" w:hAnsiTheme="majorBidi" w:cstheme="majorBidi"/>
                <w:noProof/>
                <w:webHidden/>
              </w:rPr>
              <w:fldChar w:fldCharType="end"/>
            </w:r>
          </w:hyperlink>
        </w:p>
        <w:p w14:paraId="5BEE80B2" w14:textId="137958AF"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26" w:history="1">
            <w:r w:rsidRPr="001D428D">
              <w:rPr>
                <w:rStyle w:val="Hyperlink"/>
                <w:rFonts w:asciiTheme="majorBidi" w:eastAsia="Aptos" w:hAnsiTheme="majorBidi" w:cstheme="majorBidi"/>
                <w:noProof/>
                <w:lang w:val="id"/>
              </w:rPr>
              <w:t>2.2.16.</w:t>
            </w:r>
            <w:r w:rsidRPr="001D428D">
              <w:rPr>
                <w:rFonts w:asciiTheme="majorBidi" w:eastAsiaTheme="minorEastAsia" w:hAnsiTheme="majorBidi" w:cstheme="majorBidi"/>
                <w:noProof/>
                <w:lang w:val="id-ID" w:eastAsia="id-ID"/>
              </w:rPr>
              <w:tab/>
            </w:r>
            <w:r w:rsidRPr="001D428D">
              <w:rPr>
                <w:rStyle w:val="Hyperlink"/>
                <w:rFonts w:asciiTheme="majorBidi" w:hAnsiTheme="majorBidi" w:cstheme="majorBidi"/>
                <w:noProof/>
                <w:lang w:val="id-ID"/>
              </w:rPr>
              <w:t>Sistem Berbasis Web</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_Toc228870326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24</w:t>
            </w:r>
            <w:r w:rsidRPr="001D428D">
              <w:rPr>
                <w:rFonts w:asciiTheme="majorBidi" w:hAnsiTheme="majorBidi" w:cstheme="majorBidi"/>
                <w:noProof/>
                <w:webHidden/>
              </w:rPr>
              <w:fldChar w:fldCharType="end"/>
            </w:r>
          </w:hyperlink>
        </w:p>
        <w:p w14:paraId="67CC1124" w14:textId="4A2E57E8"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27" w:history="1">
            <w:r w:rsidRPr="001D428D">
              <w:rPr>
                <w:rStyle w:val="Hyperlink"/>
                <w:rFonts w:asciiTheme="majorBidi" w:eastAsia="Aptos" w:hAnsiTheme="majorBidi" w:cstheme="majorBidi"/>
                <w:noProof/>
                <w:lang w:val="id"/>
              </w:rPr>
              <w:t>2.2.17.</w:t>
            </w:r>
            <w:r w:rsidRPr="001D428D">
              <w:rPr>
                <w:rFonts w:asciiTheme="majorBidi" w:eastAsiaTheme="minorEastAsia" w:hAnsiTheme="majorBidi" w:cstheme="majorBidi"/>
                <w:noProof/>
                <w:lang w:val="id-ID" w:eastAsia="id-ID"/>
              </w:rPr>
              <w:tab/>
            </w:r>
            <w:r w:rsidRPr="001D428D">
              <w:rPr>
                <w:rStyle w:val="Hyperlink"/>
                <w:rFonts w:asciiTheme="majorBidi" w:hAnsiTheme="majorBidi" w:cstheme="majorBidi"/>
                <w:noProof/>
                <w:lang w:val="id-ID"/>
              </w:rPr>
              <w:t>Bahasa Pemrograman PHP</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_Toc228870327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25</w:t>
            </w:r>
            <w:r w:rsidRPr="001D428D">
              <w:rPr>
                <w:rFonts w:asciiTheme="majorBidi" w:hAnsiTheme="majorBidi" w:cstheme="majorBidi"/>
                <w:noProof/>
                <w:webHidden/>
              </w:rPr>
              <w:fldChar w:fldCharType="end"/>
            </w:r>
          </w:hyperlink>
        </w:p>
        <w:p w14:paraId="1ABA822C" w14:textId="6D494B15"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28" w:history="1">
            <w:r w:rsidRPr="001D428D">
              <w:rPr>
                <w:rStyle w:val="Hyperlink"/>
                <w:rFonts w:asciiTheme="majorBidi" w:eastAsia="Aptos" w:hAnsiTheme="majorBidi" w:cstheme="majorBidi"/>
                <w:noProof/>
                <w:lang w:val="id"/>
              </w:rPr>
              <w:t>2.2.18.</w:t>
            </w:r>
            <w:r w:rsidRPr="001D428D">
              <w:rPr>
                <w:rFonts w:asciiTheme="majorBidi" w:eastAsiaTheme="minorEastAsia" w:hAnsiTheme="majorBidi" w:cstheme="majorBidi"/>
                <w:noProof/>
                <w:lang w:val="id-ID" w:eastAsia="id-ID"/>
              </w:rPr>
              <w:tab/>
            </w:r>
            <w:r w:rsidRPr="001D428D">
              <w:rPr>
                <w:rStyle w:val="Hyperlink"/>
                <w:rFonts w:asciiTheme="majorBidi" w:hAnsiTheme="majorBidi" w:cstheme="majorBidi"/>
                <w:noProof/>
              </w:rPr>
              <w:t>Basis Data</w:t>
            </w:r>
            <w:r w:rsidRPr="001D428D">
              <w:rPr>
                <w:rStyle w:val="Hyperlink"/>
                <w:rFonts w:asciiTheme="majorBidi" w:hAnsiTheme="majorBidi" w:cstheme="majorBidi"/>
                <w:i/>
                <w:iCs/>
                <w:noProof/>
              </w:rPr>
              <w:t xml:space="preserve"> (Database / </w:t>
            </w:r>
            <w:r w:rsidRPr="001D428D">
              <w:rPr>
                <w:rStyle w:val="Hyperlink"/>
                <w:rFonts w:asciiTheme="majorBidi" w:hAnsiTheme="majorBidi" w:cstheme="majorBidi"/>
                <w:noProof/>
              </w:rPr>
              <w:t>MySQL</w:t>
            </w:r>
            <w:r w:rsidRPr="001D428D">
              <w:rPr>
                <w:rStyle w:val="Hyperlink"/>
                <w:rFonts w:asciiTheme="majorBidi" w:hAnsiTheme="majorBidi" w:cstheme="majorBidi"/>
                <w:i/>
                <w:iCs/>
                <w:noProof/>
              </w:rPr>
              <w:t>)</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_Toc228870328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25</w:t>
            </w:r>
            <w:r w:rsidRPr="001D428D">
              <w:rPr>
                <w:rFonts w:asciiTheme="majorBidi" w:hAnsiTheme="majorBidi" w:cstheme="majorBidi"/>
                <w:noProof/>
                <w:webHidden/>
              </w:rPr>
              <w:fldChar w:fldCharType="end"/>
            </w:r>
          </w:hyperlink>
        </w:p>
        <w:p w14:paraId="0020A1A3" w14:textId="33BE24C9"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29" w:history="1">
            <w:r w:rsidRPr="001D428D">
              <w:rPr>
                <w:rStyle w:val="Hyperlink"/>
                <w:rFonts w:asciiTheme="majorBidi" w:eastAsia="Aptos" w:hAnsiTheme="majorBidi" w:cstheme="majorBidi"/>
                <w:noProof/>
                <w:lang w:val="id"/>
              </w:rPr>
              <w:t>2.2.19.</w:t>
            </w:r>
            <w:r w:rsidRPr="001D428D">
              <w:rPr>
                <w:rFonts w:asciiTheme="majorBidi" w:eastAsiaTheme="minorEastAsia" w:hAnsiTheme="majorBidi" w:cstheme="majorBidi"/>
                <w:noProof/>
                <w:lang w:val="id-ID" w:eastAsia="id-ID"/>
              </w:rPr>
              <w:tab/>
            </w:r>
            <w:r w:rsidRPr="001D428D">
              <w:rPr>
                <w:rStyle w:val="Hyperlink"/>
                <w:rFonts w:asciiTheme="majorBidi" w:eastAsia="Aptos" w:hAnsiTheme="majorBidi" w:cstheme="majorBidi"/>
                <w:noProof/>
              </w:rPr>
              <w:t>Visual Studio Code (VS Code)</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_Toc228870329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26</w:t>
            </w:r>
            <w:r w:rsidRPr="001D428D">
              <w:rPr>
                <w:rFonts w:asciiTheme="majorBidi" w:hAnsiTheme="majorBidi" w:cstheme="majorBidi"/>
                <w:noProof/>
                <w:webHidden/>
              </w:rPr>
              <w:fldChar w:fldCharType="end"/>
            </w:r>
          </w:hyperlink>
        </w:p>
        <w:p w14:paraId="7EE5A0E9" w14:textId="349566D5"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30" w:history="1">
            <w:r w:rsidRPr="001D428D">
              <w:rPr>
                <w:rStyle w:val="Hyperlink"/>
                <w:rFonts w:asciiTheme="majorBidi" w:eastAsia="Aptos" w:hAnsiTheme="majorBidi" w:cstheme="majorBidi"/>
                <w:noProof/>
                <w:lang w:val="id"/>
              </w:rPr>
              <w:t>2.2.20.</w:t>
            </w:r>
            <w:r w:rsidRPr="001D428D">
              <w:rPr>
                <w:rFonts w:asciiTheme="majorBidi" w:eastAsiaTheme="minorEastAsia" w:hAnsiTheme="majorBidi" w:cstheme="majorBidi"/>
                <w:noProof/>
                <w:lang w:val="id-ID" w:eastAsia="id-ID"/>
              </w:rPr>
              <w:tab/>
            </w:r>
            <w:r w:rsidRPr="001D428D">
              <w:rPr>
                <w:rStyle w:val="Hyperlink"/>
                <w:rFonts w:asciiTheme="majorBidi" w:eastAsia="Aptos" w:hAnsiTheme="majorBidi" w:cstheme="majorBidi"/>
                <w:noProof/>
              </w:rPr>
              <w:t>Draw.io</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_Toc228870330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27</w:t>
            </w:r>
            <w:r w:rsidRPr="001D428D">
              <w:rPr>
                <w:rFonts w:asciiTheme="majorBidi" w:hAnsiTheme="majorBidi" w:cstheme="majorBidi"/>
                <w:noProof/>
                <w:webHidden/>
              </w:rPr>
              <w:fldChar w:fldCharType="end"/>
            </w:r>
          </w:hyperlink>
        </w:p>
        <w:p w14:paraId="4A5AFB6A" w14:textId="4CDED7C9"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31" w:history="1">
            <w:r w:rsidRPr="001D428D">
              <w:rPr>
                <w:rStyle w:val="Hyperlink"/>
                <w:rFonts w:asciiTheme="majorBidi" w:eastAsia="Aptos" w:hAnsiTheme="majorBidi" w:cstheme="majorBidi"/>
                <w:noProof/>
                <w:lang w:val="id"/>
              </w:rPr>
              <w:t>2.2.21.</w:t>
            </w:r>
            <w:r w:rsidRPr="001D428D">
              <w:rPr>
                <w:rFonts w:asciiTheme="majorBidi" w:eastAsiaTheme="minorEastAsia" w:hAnsiTheme="majorBidi" w:cstheme="majorBidi"/>
                <w:noProof/>
                <w:lang w:val="id-ID" w:eastAsia="id-ID"/>
              </w:rPr>
              <w:tab/>
            </w:r>
            <w:r w:rsidRPr="001D428D">
              <w:rPr>
                <w:rStyle w:val="Hyperlink"/>
                <w:rFonts w:asciiTheme="majorBidi" w:eastAsia="Aptos" w:hAnsiTheme="majorBidi" w:cstheme="majorBidi"/>
                <w:noProof/>
              </w:rPr>
              <w:t>Figma</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_Toc228870331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28</w:t>
            </w:r>
            <w:r w:rsidRPr="001D428D">
              <w:rPr>
                <w:rFonts w:asciiTheme="majorBidi" w:hAnsiTheme="majorBidi" w:cstheme="majorBidi"/>
                <w:noProof/>
                <w:webHidden/>
              </w:rPr>
              <w:fldChar w:fldCharType="end"/>
            </w:r>
          </w:hyperlink>
        </w:p>
        <w:p w14:paraId="1F6BE19C" w14:textId="249641B9"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32" w:history="1">
            <w:r w:rsidRPr="001D428D">
              <w:rPr>
                <w:rStyle w:val="Hyperlink"/>
                <w:rFonts w:asciiTheme="majorBidi" w:eastAsia="Aptos" w:hAnsiTheme="majorBidi" w:cstheme="majorBidi"/>
                <w:noProof/>
                <w:lang w:val="id"/>
              </w:rPr>
              <w:t>2.2.22.</w:t>
            </w:r>
            <w:r w:rsidRPr="001D428D">
              <w:rPr>
                <w:rFonts w:asciiTheme="majorBidi" w:eastAsiaTheme="minorEastAsia" w:hAnsiTheme="majorBidi" w:cstheme="majorBidi"/>
                <w:noProof/>
                <w:lang w:val="id-ID" w:eastAsia="id-ID"/>
              </w:rPr>
              <w:tab/>
            </w:r>
            <w:r w:rsidRPr="001D428D">
              <w:rPr>
                <w:rStyle w:val="Hyperlink"/>
                <w:rFonts w:asciiTheme="majorBidi" w:hAnsiTheme="majorBidi" w:cstheme="majorBidi"/>
                <w:i/>
                <w:iCs/>
                <w:noProof/>
              </w:rPr>
              <w:t>Unified Modeling Language</w:t>
            </w:r>
            <w:r w:rsidRPr="001D428D">
              <w:rPr>
                <w:rStyle w:val="Hyperlink"/>
                <w:rFonts w:asciiTheme="majorBidi" w:hAnsiTheme="majorBidi" w:cstheme="majorBidi"/>
                <w:noProof/>
              </w:rPr>
              <w:t xml:space="preserve"> (</w:t>
            </w:r>
            <w:r w:rsidRPr="001D428D">
              <w:rPr>
                <w:rStyle w:val="Hyperlink"/>
                <w:rFonts w:asciiTheme="majorBidi" w:hAnsiTheme="majorBidi" w:cstheme="majorBidi"/>
                <w:i/>
                <w:iCs/>
                <w:noProof/>
              </w:rPr>
              <w:t>UML</w:t>
            </w:r>
            <w:r w:rsidRPr="001D428D">
              <w:rPr>
                <w:rStyle w:val="Hyperlink"/>
                <w:rFonts w:asciiTheme="majorBidi" w:hAnsiTheme="majorBidi" w:cstheme="majorBidi"/>
                <w:noProof/>
              </w:rPr>
              <w:t>)</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_Toc228870332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30</w:t>
            </w:r>
            <w:r w:rsidRPr="001D428D">
              <w:rPr>
                <w:rFonts w:asciiTheme="majorBidi" w:hAnsiTheme="majorBidi" w:cstheme="majorBidi"/>
                <w:noProof/>
                <w:webHidden/>
              </w:rPr>
              <w:fldChar w:fldCharType="end"/>
            </w:r>
          </w:hyperlink>
        </w:p>
        <w:p w14:paraId="08BAD7D2" w14:textId="237A8638"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33" w:history="1">
            <w:r w:rsidRPr="001D428D">
              <w:rPr>
                <w:rStyle w:val="Hyperlink"/>
                <w:rFonts w:asciiTheme="majorBidi" w:eastAsia="Aptos" w:hAnsiTheme="majorBidi" w:cstheme="majorBidi"/>
                <w:noProof/>
                <w:lang w:val="id"/>
              </w:rPr>
              <w:t>2.2.23.</w:t>
            </w:r>
            <w:r w:rsidRPr="001D428D">
              <w:rPr>
                <w:rFonts w:asciiTheme="majorBidi" w:eastAsiaTheme="minorEastAsia" w:hAnsiTheme="majorBidi" w:cstheme="majorBidi"/>
                <w:noProof/>
                <w:lang w:val="id-ID" w:eastAsia="id-ID"/>
              </w:rPr>
              <w:tab/>
            </w:r>
            <w:r w:rsidRPr="001D428D">
              <w:rPr>
                <w:rStyle w:val="Hyperlink"/>
                <w:rFonts w:asciiTheme="majorBidi" w:hAnsiTheme="majorBidi" w:cstheme="majorBidi"/>
                <w:i/>
                <w:iCs/>
                <w:noProof/>
              </w:rPr>
              <w:t>Software Development Life Cycle (SDLC) – Waterfall</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_Toc228870333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34</w:t>
            </w:r>
            <w:r w:rsidRPr="001D428D">
              <w:rPr>
                <w:rFonts w:asciiTheme="majorBidi" w:hAnsiTheme="majorBidi" w:cstheme="majorBidi"/>
                <w:noProof/>
                <w:webHidden/>
              </w:rPr>
              <w:fldChar w:fldCharType="end"/>
            </w:r>
          </w:hyperlink>
        </w:p>
        <w:p w14:paraId="02F644F8" w14:textId="5DD0F5EA"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34" w:history="1">
            <w:r w:rsidRPr="001D428D">
              <w:rPr>
                <w:rStyle w:val="Hyperlink"/>
                <w:rFonts w:asciiTheme="majorBidi" w:eastAsia="Aptos" w:hAnsiTheme="majorBidi" w:cstheme="majorBidi"/>
                <w:noProof/>
                <w:lang w:val="id"/>
              </w:rPr>
              <w:t>2.2.24.</w:t>
            </w:r>
            <w:r w:rsidRPr="001D428D">
              <w:rPr>
                <w:rFonts w:asciiTheme="majorBidi" w:eastAsiaTheme="minorEastAsia" w:hAnsiTheme="majorBidi" w:cstheme="majorBidi"/>
                <w:noProof/>
                <w:lang w:val="id-ID" w:eastAsia="id-ID"/>
              </w:rPr>
              <w:tab/>
            </w:r>
            <w:r w:rsidRPr="001D428D">
              <w:rPr>
                <w:rStyle w:val="Hyperlink"/>
                <w:rFonts w:asciiTheme="majorBidi" w:hAnsiTheme="majorBidi" w:cstheme="majorBidi"/>
                <w:i/>
                <w:iCs/>
                <w:noProof/>
              </w:rPr>
              <w:t>Black Box Testing</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_Toc228870334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36</w:t>
            </w:r>
            <w:r w:rsidRPr="001D428D">
              <w:rPr>
                <w:rFonts w:asciiTheme="majorBidi" w:hAnsiTheme="majorBidi" w:cstheme="majorBidi"/>
                <w:noProof/>
                <w:webHidden/>
              </w:rPr>
              <w:fldChar w:fldCharType="end"/>
            </w:r>
          </w:hyperlink>
        </w:p>
        <w:p w14:paraId="3CC0A1FB" w14:textId="55DA609C"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35" w:history="1">
            <w:r w:rsidRPr="001D428D">
              <w:rPr>
                <w:rStyle w:val="Hyperlink"/>
                <w:rFonts w:asciiTheme="majorBidi" w:eastAsia="Aptos" w:hAnsiTheme="majorBidi" w:cstheme="majorBidi"/>
                <w:noProof/>
                <w:lang w:val="id"/>
              </w:rPr>
              <w:t>2.2.25.</w:t>
            </w:r>
            <w:r w:rsidRPr="001D428D">
              <w:rPr>
                <w:rFonts w:asciiTheme="majorBidi" w:eastAsiaTheme="minorEastAsia" w:hAnsiTheme="majorBidi" w:cstheme="majorBidi"/>
                <w:noProof/>
                <w:lang w:val="id-ID" w:eastAsia="id-ID"/>
              </w:rPr>
              <w:tab/>
            </w:r>
            <w:r w:rsidRPr="001D428D">
              <w:rPr>
                <w:rStyle w:val="Hyperlink"/>
                <w:rFonts w:asciiTheme="majorBidi" w:hAnsiTheme="majorBidi" w:cstheme="majorBidi"/>
                <w:i/>
                <w:iCs/>
                <w:noProof/>
              </w:rPr>
              <w:t>User Acceptance Testing (UAT)</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_Toc228870335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37</w:t>
            </w:r>
            <w:r w:rsidRPr="001D428D">
              <w:rPr>
                <w:rFonts w:asciiTheme="majorBidi" w:hAnsiTheme="majorBidi" w:cstheme="majorBidi"/>
                <w:noProof/>
                <w:webHidden/>
              </w:rPr>
              <w:fldChar w:fldCharType="end"/>
            </w:r>
          </w:hyperlink>
        </w:p>
        <w:p w14:paraId="4512E364" w14:textId="198881C6" w:rsidR="001D428D" w:rsidRPr="001D428D" w:rsidRDefault="001D428D">
          <w:pPr>
            <w:pStyle w:val="TOC2"/>
            <w:tabs>
              <w:tab w:val="left" w:pos="1200"/>
              <w:tab w:val="right" w:leader="dot" w:pos="7927"/>
            </w:tabs>
            <w:rPr>
              <w:rFonts w:asciiTheme="majorBidi" w:eastAsiaTheme="minorEastAsia" w:hAnsiTheme="majorBidi" w:cstheme="majorBidi"/>
              <w:noProof/>
              <w:lang w:val="id-ID" w:eastAsia="id-ID"/>
            </w:rPr>
          </w:pPr>
          <w:hyperlink w:anchor="_Toc228870336" w:history="1">
            <w:r w:rsidRPr="001D428D">
              <w:rPr>
                <w:rStyle w:val="Hyperlink"/>
                <w:rFonts w:asciiTheme="majorBidi" w:eastAsia="Aptos" w:hAnsiTheme="majorBidi" w:cstheme="majorBidi"/>
                <w:noProof/>
                <w:lang w:val="id"/>
              </w:rPr>
              <w:t>2.2.26.</w:t>
            </w:r>
            <w:r w:rsidRPr="001D428D">
              <w:rPr>
                <w:rFonts w:asciiTheme="majorBidi" w:eastAsiaTheme="minorEastAsia" w:hAnsiTheme="majorBidi" w:cstheme="majorBidi"/>
                <w:noProof/>
                <w:lang w:val="id-ID" w:eastAsia="id-ID"/>
              </w:rPr>
              <w:tab/>
            </w:r>
            <w:r w:rsidRPr="001D428D">
              <w:rPr>
                <w:rStyle w:val="Hyperlink"/>
                <w:rFonts w:asciiTheme="majorBidi" w:hAnsiTheme="majorBidi" w:cstheme="majorBidi"/>
                <w:noProof/>
              </w:rPr>
              <w:t>Evaluasi Model Klasifikasi</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_Toc228870336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38</w:t>
            </w:r>
            <w:r w:rsidRPr="001D428D">
              <w:rPr>
                <w:rFonts w:asciiTheme="majorBidi" w:hAnsiTheme="majorBidi" w:cstheme="majorBidi"/>
                <w:noProof/>
                <w:webHidden/>
              </w:rPr>
              <w:fldChar w:fldCharType="end"/>
            </w:r>
          </w:hyperlink>
        </w:p>
        <w:p w14:paraId="00AA4F92" w14:textId="56868DA2" w:rsidR="001D428D" w:rsidRPr="001D428D" w:rsidRDefault="001D428D">
          <w:pPr>
            <w:pStyle w:val="TOC1"/>
            <w:tabs>
              <w:tab w:val="right" w:leader="dot" w:pos="7927"/>
            </w:tabs>
            <w:rPr>
              <w:rFonts w:asciiTheme="majorBidi" w:eastAsiaTheme="minorEastAsia" w:hAnsiTheme="majorBidi" w:cstheme="majorBidi"/>
              <w:noProof/>
              <w:lang w:val="id-ID" w:eastAsia="id-ID"/>
            </w:rPr>
          </w:pPr>
          <w:hyperlink w:anchor="_Toc228870337" w:history="1">
            <w:r w:rsidRPr="001D428D">
              <w:rPr>
                <w:rStyle w:val="Hyperlink"/>
                <w:rFonts w:asciiTheme="majorBidi" w:eastAsia="Times New Roman" w:hAnsiTheme="majorBidi" w:cstheme="majorBidi"/>
                <w:b/>
                <w:bCs/>
                <w:noProof/>
                <w:kern w:val="0"/>
                <w:lang w:val="id"/>
                <w14:ligatures w14:val="none"/>
              </w:rPr>
              <w:t>DAFTAR PUSTAKA</w:t>
            </w:r>
            <w:r w:rsidRPr="001D428D">
              <w:rPr>
                <w:rFonts w:asciiTheme="majorBidi" w:hAnsiTheme="majorBidi" w:cstheme="majorBidi"/>
                <w:noProof/>
                <w:webHidden/>
              </w:rPr>
              <w:tab/>
            </w:r>
            <w:r w:rsidRPr="001D428D">
              <w:rPr>
                <w:rFonts w:asciiTheme="majorBidi" w:hAnsiTheme="majorBidi" w:cstheme="majorBidi"/>
                <w:noProof/>
                <w:webHidden/>
              </w:rPr>
              <w:fldChar w:fldCharType="begin"/>
            </w:r>
            <w:r w:rsidRPr="001D428D">
              <w:rPr>
                <w:rFonts w:asciiTheme="majorBidi" w:hAnsiTheme="majorBidi" w:cstheme="majorBidi"/>
                <w:noProof/>
                <w:webHidden/>
              </w:rPr>
              <w:instrText xml:space="preserve"> PAGEREF _Toc228870337 \h </w:instrText>
            </w:r>
            <w:r w:rsidRPr="001D428D">
              <w:rPr>
                <w:rFonts w:asciiTheme="majorBidi" w:hAnsiTheme="majorBidi" w:cstheme="majorBidi"/>
                <w:noProof/>
                <w:webHidden/>
              </w:rPr>
            </w:r>
            <w:r w:rsidRPr="001D428D">
              <w:rPr>
                <w:rFonts w:asciiTheme="majorBidi" w:hAnsiTheme="majorBidi" w:cstheme="majorBidi"/>
                <w:noProof/>
                <w:webHidden/>
              </w:rPr>
              <w:fldChar w:fldCharType="separate"/>
            </w:r>
            <w:r w:rsidRPr="001D428D">
              <w:rPr>
                <w:rFonts w:asciiTheme="majorBidi" w:hAnsiTheme="majorBidi" w:cstheme="majorBidi"/>
                <w:noProof/>
                <w:webHidden/>
              </w:rPr>
              <w:t>iii</w:t>
            </w:r>
            <w:r w:rsidRPr="001D428D">
              <w:rPr>
                <w:rFonts w:asciiTheme="majorBidi" w:hAnsiTheme="majorBidi" w:cstheme="majorBidi"/>
                <w:noProof/>
                <w:webHidden/>
              </w:rPr>
              <w:fldChar w:fldCharType="end"/>
            </w:r>
          </w:hyperlink>
        </w:p>
        <w:p w14:paraId="4FC9A140" w14:textId="20BB3828" w:rsidR="00402976" w:rsidRPr="001D428D" w:rsidRDefault="00402976" w:rsidP="00152A16">
          <w:pPr>
            <w:rPr>
              <w:rFonts w:asciiTheme="majorBidi" w:hAnsiTheme="majorBidi" w:cstheme="majorBidi"/>
            </w:rPr>
          </w:pPr>
          <w:r w:rsidRPr="001D428D">
            <w:rPr>
              <w:rFonts w:asciiTheme="majorBidi" w:eastAsia="Aptos" w:hAnsiTheme="majorBidi" w:cstheme="majorBidi"/>
              <w:noProof/>
              <w:lang w:val="en-ID"/>
            </w:rPr>
            <w:fldChar w:fldCharType="end"/>
          </w:r>
        </w:p>
      </w:sdtContent>
    </w:sdt>
    <w:p w14:paraId="45C6EBDC" w14:textId="77777777" w:rsidR="00402976" w:rsidRDefault="00402976" w:rsidP="00EE5C0E">
      <w:pPr>
        <w:jc w:val="center"/>
      </w:pPr>
    </w:p>
    <w:p w14:paraId="44ED1DA9" w14:textId="77777777" w:rsidR="00402976" w:rsidRDefault="00402976">
      <w:pPr>
        <w:sectPr w:rsidR="00402976" w:rsidSect="00402976">
          <w:headerReference w:type="default" r:id="rId9"/>
          <w:footerReference w:type="default" r:id="rId10"/>
          <w:pgSz w:w="11906" w:h="16838" w:code="9"/>
          <w:pgMar w:top="1701" w:right="1701" w:bottom="1701" w:left="2268" w:header="720" w:footer="720" w:gutter="0"/>
          <w:pgNumType w:fmt="lowerRoman" w:start="1"/>
          <w:cols w:space="720"/>
          <w:docGrid w:linePitch="360"/>
        </w:sectPr>
      </w:pPr>
    </w:p>
    <w:p w14:paraId="745868B5" w14:textId="493145B2" w:rsidR="00402976" w:rsidRPr="002D6D92" w:rsidRDefault="00402976" w:rsidP="002D6D92">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1" w:name="_Toc226202411"/>
      <w:bookmarkStart w:id="2" w:name="_Toc228870303"/>
      <w:commentRangeStart w:id="3"/>
      <w:r w:rsidRPr="007D5A0F">
        <w:rPr>
          <w:rFonts w:ascii="Times New Roman" w:eastAsia="Times New Roman" w:hAnsi="Times New Roman" w:cs="Times New Roman"/>
          <w:b/>
          <w:bCs/>
          <w:kern w:val="0"/>
          <w:sz w:val="28"/>
          <w:szCs w:val="28"/>
          <w:lang w:val="id"/>
          <w14:ligatures w14:val="none"/>
        </w:rPr>
        <w:lastRenderedPageBreak/>
        <w:t>BAB I</w:t>
      </w:r>
      <w:r w:rsidRPr="007D5A0F">
        <w:rPr>
          <w:rFonts w:ascii="Times New Roman" w:eastAsia="Times New Roman" w:hAnsi="Times New Roman" w:cs="Times New Roman"/>
          <w:b/>
          <w:bCs/>
          <w:kern w:val="0"/>
          <w:sz w:val="28"/>
          <w:szCs w:val="28"/>
          <w:lang w:val="id"/>
          <w14:ligatures w14:val="none"/>
        </w:rPr>
        <w:br/>
      </w:r>
      <w:commentRangeEnd w:id="3"/>
      <w:r w:rsidR="00E647BC" w:rsidRPr="007D5A0F">
        <w:rPr>
          <w:rStyle w:val="CommentReference"/>
          <w:rFonts w:ascii="Times New Roman" w:eastAsia="Times New Roman" w:hAnsi="Times New Roman" w:cs="Times New Roman"/>
          <w:b/>
          <w:bCs/>
          <w:kern w:val="0"/>
          <w:sz w:val="28"/>
          <w:szCs w:val="28"/>
          <w:lang w:val="id"/>
          <w14:ligatures w14:val="none"/>
        </w:rPr>
        <w:commentReference w:id="3"/>
      </w:r>
      <w:commentRangeStart w:id="4"/>
      <w:r w:rsidRPr="007D5A0F">
        <w:rPr>
          <w:rFonts w:ascii="Times New Roman" w:eastAsia="Times New Roman" w:hAnsi="Times New Roman" w:cs="Times New Roman"/>
          <w:b/>
          <w:bCs/>
          <w:kern w:val="0"/>
          <w:sz w:val="28"/>
          <w:szCs w:val="28"/>
          <w:lang w:val="id"/>
          <w14:ligatures w14:val="none"/>
        </w:rPr>
        <w:t>PENDAHULUAN</w:t>
      </w:r>
      <w:bookmarkEnd w:id="1"/>
      <w:bookmarkEnd w:id="2"/>
      <w:commentRangeEnd w:id="4"/>
      <w:r w:rsidR="00E647BC" w:rsidRPr="002D6D92">
        <w:rPr>
          <w:rStyle w:val="CommentReference"/>
          <w:rFonts w:ascii="Times New Roman" w:eastAsia="Times New Roman" w:hAnsi="Times New Roman" w:cs="Times New Roman"/>
          <w:b/>
          <w:bCs/>
          <w:kern w:val="0"/>
          <w:sz w:val="28"/>
          <w:szCs w:val="28"/>
          <w:lang w:val="id"/>
          <w14:ligatures w14:val="none"/>
        </w:rPr>
        <w:commentReference w:id="4"/>
      </w:r>
    </w:p>
    <w:p w14:paraId="7EB5DA64" w14:textId="77777777"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5" w:name="_Toc226202412"/>
      <w:bookmarkStart w:id="6" w:name="_Toc228870304"/>
      <w:commentRangeStart w:id="7"/>
      <w:r w:rsidRPr="007D5A0F">
        <w:rPr>
          <w:rFonts w:ascii="Times New Roman" w:eastAsia="Aptos" w:hAnsi="Times New Roman" w:cs="Times New Roman"/>
          <w:b/>
          <w:bCs/>
          <w:lang w:val="id"/>
        </w:rPr>
        <w:t>Latar Belakang</w:t>
      </w:r>
      <w:bookmarkEnd w:id="5"/>
      <w:bookmarkEnd w:id="6"/>
      <w:commentRangeEnd w:id="7"/>
      <w:r w:rsidR="00E647BC" w:rsidRPr="007D5A0F">
        <w:rPr>
          <w:rStyle w:val="CommentReference"/>
          <w:rFonts w:ascii="Times New Roman" w:eastAsia="Aptos" w:hAnsi="Times New Roman" w:cs="Times New Roman"/>
          <w:b/>
          <w:bCs/>
          <w:sz w:val="24"/>
          <w:szCs w:val="24"/>
          <w:lang w:val="id"/>
        </w:rPr>
        <w:commentReference w:id="7"/>
      </w:r>
    </w:p>
    <w:p w14:paraId="6F1731AC" w14:textId="77777777" w:rsidR="009731CB" w:rsidRPr="009731CB" w:rsidRDefault="009731CB" w:rsidP="00E647BC">
      <w:pPr>
        <w:spacing w:after="0" w:line="360" w:lineRule="auto"/>
        <w:ind w:firstLine="720"/>
        <w:jc w:val="both"/>
        <w:rPr>
          <w:rFonts w:ascii="Times New Roman" w:hAnsi="Times New Roman" w:cs="Times New Roman"/>
          <w:lang w:val="id-ID"/>
        </w:rPr>
      </w:pPr>
      <w:commentRangeStart w:id="8"/>
      <w:r w:rsidRPr="009731CB">
        <w:rPr>
          <w:rFonts w:ascii="Times New Roman" w:hAnsi="Times New Roman" w:cs="Times New Roman"/>
          <w:lang w:val="id-ID"/>
        </w:rPr>
        <w:t>P</w:t>
      </w:r>
      <w:commentRangeEnd w:id="8"/>
      <w:r w:rsidR="00E647BC" w:rsidRPr="009731CB">
        <w:rPr>
          <w:rStyle w:val="CommentReference"/>
          <w:rFonts w:ascii="Times New Roman" w:hAnsi="Times New Roman" w:cs="Times New Roman"/>
          <w:sz w:val="24"/>
          <w:szCs w:val="24"/>
          <w:lang w:val="id-ID"/>
        </w:rPr>
        <w:commentReference w:id="8"/>
      </w:r>
      <w:r w:rsidRPr="009731CB">
        <w:rPr>
          <w:rFonts w:ascii="Times New Roman" w:hAnsi="Times New Roman" w:cs="Times New Roman"/>
          <w:lang w:val="id-ID"/>
        </w:rPr>
        <w:t xml:space="preserve">erguruan tinggi sebagai institusi pendidikan tinggi memiliki peran strategis dalam membentuk sumber daya manusia yang tidak hanya unggul secara akademik, tetapi juga memiliki arah pengembangan diri yang jelas, adaptif, dan relevan dengan kebutuhan dunia kerja. Dalam proses pendidikan tinggi, mahasiswa dihadapkan pada berbagai pilihan yang menentukan perjalanan akademiknya, seperti pemilihan mata kuliah, penentuan peminatan, keterlibatan dalam organisasi, serta pengembangan keterampilan tambahan. Seluruh keputusan tersebut idealnya didasarkan pada pemahaman yang baik terhadap minat, potensi, serta karakteristik individu. Namun demikian, dalam praktiknya masih banyak mahasiswa yang belum memiliki kemampuan dalam merancang arah belajar secara sistematis, sehingga pengambilan keputusan sering dilakukan secara </w:t>
      </w:r>
      <w:r w:rsidRPr="009731CB">
        <w:rPr>
          <w:rFonts w:ascii="Times New Roman" w:hAnsi="Times New Roman" w:cs="Times New Roman"/>
          <w:i/>
          <w:iCs/>
          <w:lang w:val="id-ID"/>
        </w:rPr>
        <w:t>trial and error</w:t>
      </w:r>
      <w:r w:rsidRPr="009731CB">
        <w:rPr>
          <w:rFonts w:ascii="Times New Roman" w:hAnsi="Times New Roman" w:cs="Times New Roman"/>
          <w:lang w:val="id-ID"/>
        </w:rPr>
        <w:t xml:space="preserve"> dan tidak berbasis data yang terstruktur. Dalam konteks perkembangan teknologi informasi saat ini, kebutuhan akan sistem yang mampu membantu proses pengambilan keputusan menjadi semakin penting, khususnya dalam bidang pendidikan tinggi. Transformasi digital mendorong perguruan tinggi untuk tidak hanya menyediakan layanan akademik secara konvensional, tetapi juga menghadirkan sistem cerdas yang mampu mendukung mahasiswa dalam merancang perjalanan studinya secara lebih terarah. Hal ini sejalan dengan konsep </w:t>
      </w:r>
      <w:r w:rsidRPr="009731CB">
        <w:rPr>
          <w:rFonts w:ascii="Times New Roman" w:hAnsi="Times New Roman" w:cs="Times New Roman"/>
          <w:i/>
          <w:iCs/>
          <w:lang w:val="id-ID"/>
        </w:rPr>
        <w:t>student-centered learning</w:t>
      </w:r>
      <w:r w:rsidRPr="009731CB">
        <w:rPr>
          <w:rFonts w:ascii="Times New Roman" w:hAnsi="Times New Roman" w:cs="Times New Roman"/>
          <w:lang w:val="id-ID"/>
        </w:rPr>
        <w:t xml:space="preserve">, di mana mahasiswa menjadi pusat dalam proses pembelajaran dan dituntut untuk lebih aktif dalam menentukan strategi belajarnya. Selain itu, kompleksitas pilihan yang dihadapi mahasiswa juga semakin meningkat seiring dengan berkembangnya kurikulum berbasis kompetensi. Mahasiswa tidak hanya dituntut untuk memahami materi perkuliahan, tetapi juga harus mampu mengembangkan keterampilan abad ke-21 seperti </w:t>
      </w:r>
      <w:r w:rsidRPr="009731CB">
        <w:rPr>
          <w:rFonts w:ascii="Times New Roman" w:hAnsi="Times New Roman" w:cs="Times New Roman"/>
          <w:i/>
          <w:iCs/>
          <w:lang w:val="id-ID"/>
        </w:rPr>
        <w:t>critical thinking</w:t>
      </w:r>
      <w:r w:rsidRPr="009731CB">
        <w:rPr>
          <w:rFonts w:ascii="Times New Roman" w:hAnsi="Times New Roman" w:cs="Times New Roman"/>
          <w:lang w:val="id-ID"/>
        </w:rPr>
        <w:t xml:space="preserve">, </w:t>
      </w:r>
      <w:r w:rsidRPr="009731CB">
        <w:rPr>
          <w:rFonts w:ascii="Times New Roman" w:hAnsi="Times New Roman" w:cs="Times New Roman"/>
          <w:i/>
          <w:iCs/>
          <w:lang w:val="id-ID"/>
        </w:rPr>
        <w:t>problem solving</w:t>
      </w:r>
      <w:r w:rsidRPr="009731CB">
        <w:rPr>
          <w:rFonts w:ascii="Times New Roman" w:hAnsi="Times New Roman" w:cs="Times New Roman"/>
          <w:lang w:val="id-ID"/>
        </w:rPr>
        <w:t xml:space="preserve">, komunikasi, dan kolaborasi. Tanpa adanya panduan yang jelas, mahasiswa berpotensi mengalami kebingungan dalam menentukan prioritas pengembangan diri, sehingga berdampak pada kurang optimalnya pencapaian kompetensi yang diharapkan. Lebih jauh lagi, kondisi ini dapat menyebabkan ketidaksesuaian antara kompetensi yang dimiliki lulusan </w:t>
      </w:r>
      <w:r w:rsidRPr="009731CB">
        <w:rPr>
          <w:rFonts w:ascii="Times New Roman" w:hAnsi="Times New Roman" w:cs="Times New Roman"/>
          <w:lang w:val="id-ID"/>
        </w:rPr>
        <w:lastRenderedPageBreak/>
        <w:t>dengan kebutuhan industri, sehingga memperlemah daya saing lulusan di dunia kerja.</w:t>
      </w:r>
    </w:p>
    <w:p w14:paraId="67D98406" w14:textId="77777777" w:rsidR="009731CB" w:rsidRPr="009731CB" w:rsidRDefault="009731CB" w:rsidP="00E647BC">
      <w:pPr>
        <w:spacing w:after="0" w:line="360" w:lineRule="auto"/>
        <w:ind w:firstLine="720"/>
        <w:jc w:val="both"/>
        <w:rPr>
          <w:rFonts w:ascii="Times New Roman" w:hAnsi="Times New Roman" w:cs="Times New Roman"/>
          <w:lang w:val="id-ID"/>
        </w:rPr>
      </w:pPr>
      <w:r w:rsidRPr="009731CB">
        <w:rPr>
          <w:rFonts w:ascii="Times New Roman" w:hAnsi="Times New Roman" w:cs="Times New Roman"/>
          <w:lang w:val="id-ID"/>
        </w:rPr>
        <w:t>Secara khusus di lingkungan Universitas Bale Bandung (UNIBBA), kondisi tersebut diperkuat dengan belum tersedianya sistem yang mampu mengintegrasikan data kurikulum dengan karakteristik mahasiswa dalam satu platform yang terstruktur. Informasi mengenai kurikulum seperti profil lulusan (</w:t>
      </w:r>
      <w:r w:rsidRPr="009731CB">
        <w:rPr>
          <w:rFonts w:ascii="Times New Roman" w:hAnsi="Times New Roman" w:cs="Times New Roman"/>
          <w:i/>
          <w:iCs/>
          <w:lang w:val="id-ID"/>
        </w:rPr>
        <w:t>PL</w:t>
      </w:r>
      <w:r w:rsidRPr="009731CB">
        <w:rPr>
          <w:rFonts w:ascii="Times New Roman" w:hAnsi="Times New Roman" w:cs="Times New Roman"/>
          <w:lang w:val="id-ID"/>
        </w:rPr>
        <w:t>), capaian pembelajaran lulusan (</w:t>
      </w:r>
      <w:r w:rsidRPr="009731CB">
        <w:rPr>
          <w:rFonts w:ascii="Times New Roman" w:hAnsi="Times New Roman" w:cs="Times New Roman"/>
          <w:i/>
          <w:iCs/>
          <w:lang w:val="id-ID"/>
        </w:rPr>
        <w:t>CPL</w:t>
      </w:r>
      <w:r w:rsidRPr="009731CB">
        <w:rPr>
          <w:rFonts w:ascii="Times New Roman" w:hAnsi="Times New Roman" w:cs="Times New Roman"/>
          <w:lang w:val="id-ID"/>
        </w:rPr>
        <w:t>), mata kuliah (</w:t>
      </w:r>
      <w:r w:rsidRPr="009731CB">
        <w:rPr>
          <w:rFonts w:ascii="Times New Roman" w:hAnsi="Times New Roman" w:cs="Times New Roman"/>
          <w:i/>
          <w:iCs/>
          <w:lang w:val="id-ID"/>
        </w:rPr>
        <w:t>MK</w:t>
      </w:r>
      <w:r w:rsidRPr="009731CB">
        <w:rPr>
          <w:rFonts w:ascii="Times New Roman" w:hAnsi="Times New Roman" w:cs="Times New Roman"/>
          <w:lang w:val="id-ID"/>
        </w:rPr>
        <w:t>), serta capaian pembelajaran mata kuliah (</w:t>
      </w:r>
      <w:r w:rsidRPr="009731CB">
        <w:rPr>
          <w:rFonts w:ascii="Times New Roman" w:hAnsi="Times New Roman" w:cs="Times New Roman"/>
          <w:i/>
          <w:iCs/>
          <w:lang w:val="id-ID"/>
        </w:rPr>
        <w:t>CPMK</w:t>
      </w:r>
      <w:r w:rsidRPr="009731CB">
        <w:rPr>
          <w:rFonts w:ascii="Times New Roman" w:hAnsi="Times New Roman" w:cs="Times New Roman"/>
          <w:lang w:val="id-ID"/>
        </w:rPr>
        <w:t xml:space="preserve">) pada dasarnya telah tersedia, namun belum dimanfaatkan secara optimal sebagai dasar dalam membantu mahasiswa menentukan arah pengembangan diri. Di sisi lain, informasi mengenai kegiatan non-akademik seperti organisasi, pelatihan, dan kompetisi masih tersebar dalam berbagai media seperti brosur, media sosial, dan pengalaman senior. Kondisi ini menyebabkan proses pengambilan keputusan menjadi subjektif, tidak terdokumentasi, serta sulit dievaluasi efektivitasnya. Selain itu, mahasiswa sering kali mengalami kesulitan dalam menghubungkan antara data kurikulum dengan minat dan potensi yang dimiliki. Padahal, struktur kurikulum yang mencakup CPL dan CPMK sebenarnya dapat digunakan sebagai indikator dalam memetakan kompetensi mahasiswa secara lebih terarah. Namun, dalam praktiknya data tersebut masih bersifat statis dan belum diintegrasikan dengan sistem yang mampu memberikan rekomendasi secara dinamis. Seiring dengan berkembangnya konsep </w:t>
      </w:r>
      <w:r w:rsidRPr="009731CB">
        <w:rPr>
          <w:rFonts w:ascii="Times New Roman" w:hAnsi="Times New Roman" w:cs="Times New Roman"/>
          <w:i/>
          <w:iCs/>
          <w:lang w:val="id-ID"/>
        </w:rPr>
        <w:t>data-driven decision making</w:t>
      </w:r>
      <w:r w:rsidRPr="009731CB">
        <w:rPr>
          <w:rFonts w:ascii="Times New Roman" w:hAnsi="Times New Roman" w:cs="Times New Roman"/>
          <w:lang w:val="id-ID"/>
        </w:rPr>
        <w:t>, terdapat peluang untuk mengolah data kurikulum dan data mahasiswa menjadi informasi yang lebih bermakna. Dengan pendekatan berbasis data, informasi yang sebelumnya hanya bersifat deskriptif dapat diolah menjadi rekomendasi yang bersifat preskriptif, sehingga mahasiswa dapat memperoleh arahan yang lebih personal dan sesuai dengan karakteristik masing-masing individu. Selain itu, integrasi antara data kurikulum dan data karakteristik mahasiswa juga dapat membantu pihak akademik dalam melakukan evaluasi terhadap efektivitas kurikulum yang diterapkan.</w:t>
      </w:r>
    </w:p>
    <w:p w14:paraId="1EAAD3CA" w14:textId="77777777" w:rsidR="009731CB" w:rsidRPr="009731CB" w:rsidRDefault="009731CB" w:rsidP="00E647BC">
      <w:pPr>
        <w:spacing w:after="0" w:line="360" w:lineRule="auto"/>
        <w:ind w:firstLine="720"/>
        <w:jc w:val="both"/>
        <w:rPr>
          <w:rFonts w:ascii="Times New Roman" w:hAnsi="Times New Roman" w:cs="Times New Roman"/>
          <w:lang w:val="id-ID"/>
        </w:rPr>
      </w:pPr>
      <w:r w:rsidRPr="009731CB">
        <w:rPr>
          <w:rFonts w:ascii="Times New Roman" w:hAnsi="Times New Roman" w:cs="Times New Roman"/>
          <w:lang w:val="id-ID"/>
        </w:rPr>
        <w:t xml:space="preserve">Berdasarkan hasil observasi dan wawancara yang dilakukan, ditemukan beberapa permasalahan utama. Pertama, mahasiswa mengalami kesulitan dalam menentukan arah pengembangan diri yang sesuai dengan minat dan tujuan, baik dalam aspek akademik maupun non-akademik. Kedua, pemilihan mata kuliah atau </w:t>
      </w:r>
      <w:r w:rsidRPr="009731CB">
        <w:rPr>
          <w:rFonts w:ascii="Times New Roman" w:hAnsi="Times New Roman" w:cs="Times New Roman"/>
          <w:lang w:val="id-ID"/>
        </w:rPr>
        <w:lastRenderedPageBreak/>
        <w:t>peminatan sering kali tidak selaras dengan gaya belajar dan potensi individu, sehingga berdampak pada rendahnya motivasi dan hasil belajar. Ketiga, belum adanya sistem yang mampu mengolah data kurikulum dan data karakteristik mahasiswa seperti minat, gaya belajar, serta preferensi aktivitas menjadi informasi yang dapat digunakan sebagai dasar pengambilan keputusan. Permasalahan ini menunjukkan adanya kesenjangan antara ketersediaan data kurikulum dengan pemanfaatannya dalam mendukung pengembangan mahasiswa secara optimal. Selain itu, pendekatan yang digunakan mahasiswa dalam menentukan pilihan masih cenderung subjektif dan tidak terukur, karena lebih banyak bergantung pada rekomendasi dari teman, senior, atau tren yang sedang berkembang. Hal ini berpotensi menyebabkan ketidaksesuaian antara pilihan yang diambil dengan kemampuan yang dimiliki. Di sisi lain, tidak adanya sistem yang mampu mengintegrasikan berbagai variabel tersebut menyebabkan informasi menjadi terfragmentasi dan tidak saling terhubung. Kurangnya integrasi ini juga menghambat proses evaluasi dan monitoring perkembangan mahasiswa secara berkelanjutan. Oleh karena itu, diperlukan suatu pendekatan yang mampu menggabungkan berbagai variabel tersebut ke dalam satu model yang terstruktur agar dapat menghasilkan rekomendasi yang lebih komprehensif, objektif, dan relevan dengan kebutuhan mahasiswa.</w:t>
      </w:r>
    </w:p>
    <w:p w14:paraId="1A8BBEA8" w14:textId="77777777" w:rsidR="009731CB" w:rsidRPr="009731CB" w:rsidRDefault="009731CB" w:rsidP="00E647BC">
      <w:pPr>
        <w:spacing w:after="0" w:line="360" w:lineRule="auto"/>
        <w:ind w:firstLine="720"/>
        <w:jc w:val="both"/>
        <w:rPr>
          <w:rFonts w:ascii="Times New Roman" w:hAnsi="Times New Roman" w:cs="Times New Roman"/>
          <w:lang w:val="id-ID"/>
        </w:rPr>
      </w:pPr>
      <w:r w:rsidRPr="009731CB">
        <w:rPr>
          <w:rFonts w:ascii="Times New Roman" w:hAnsi="Times New Roman" w:cs="Times New Roman"/>
          <w:lang w:val="id-ID"/>
        </w:rPr>
        <w:t xml:space="preserve">Beberapa penelitian sebelumnya telah mencoba memberikan solusi melalui pendekatan berbasis data dan teknologi. Penelitian oleh Fernández-García et al. (2020) menunjukkan bahwa algoritma klasifikasi seperti </w:t>
      </w:r>
      <w:r w:rsidRPr="009731CB">
        <w:rPr>
          <w:rFonts w:ascii="Times New Roman" w:hAnsi="Times New Roman" w:cs="Times New Roman"/>
          <w:i/>
          <w:iCs/>
          <w:lang w:val="id-ID"/>
        </w:rPr>
        <w:t>Decision Tree</w:t>
      </w:r>
      <w:r w:rsidRPr="009731CB">
        <w:rPr>
          <w:rFonts w:ascii="Times New Roman" w:hAnsi="Times New Roman" w:cs="Times New Roman"/>
          <w:lang w:val="id-ID"/>
        </w:rPr>
        <w:t xml:space="preserve"> dapat digunakan untuk membantu proses pengambilan keputusan dalam pemilihan program studi. Selanjutnya, Zayed et al. (2022) membuktikan bahwa metode seperti </w:t>
      </w:r>
      <w:r w:rsidRPr="009731CB">
        <w:rPr>
          <w:rFonts w:ascii="Times New Roman" w:hAnsi="Times New Roman" w:cs="Times New Roman"/>
          <w:i/>
          <w:iCs/>
          <w:lang w:val="id-ID"/>
        </w:rPr>
        <w:t>Random Forest</w:t>
      </w:r>
      <w:r w:rsidRPr="009731CB">
        <w:rPr>
          <w:rFonts w:ascii="Times New Roman" w:hAnsi="Times New Roman" w:cs="Times New Roman"/>
          <w:lang w:val="id-ID"/>
        </w:rPr>
        <w:t xml:space="preserve"> dan </w:t>
      </w:r>
      <w:r w:rsidRPr="009731CB">
        <w:rPr>
          <w:rFonts w:ascii="Times New Roman" w:hAnsi="Times New Roman" w:cs="Times New Roman"/>
          <w:i/>
          <w:iCs/>
          <w:lang w:val="id-ID"/>
        </w:rPr>
        <w:t>Gradient Boosting</w:t>
      </w:r>
      <w:r w:rsidRPr="009731CB">
        <w:rPr>
          <w:rFonts w:ascii="Times New Roman" w:hAnsi="Times New Roman" w:cs="Times New Roman"/>
          <w:lang w:val="id-ID"/>
        </w:rPr>
        <w:t xml:space="preserve"> mampu memberikan hasil prediksi yang akurat dalam pemilihan jalur studi berbasis data akademik. Selain itu, Shoaib et al. (2024) mengembangkan pendekatan berbasis </w:t>
      </w:r>
      <w:r w:rsidRPr="009731CB">
        <w:rPr>
          <w:rFonts w:ascii="Times New Roman" w:hAnsi="Times New Roman" w:cs="Times New Roman"/>
          <w:i/>
          <w:iCs/>
          <w:lang w:val="id-ID"/>
        </w:rPr>
        <w:t>machine learning</w:t>
      </w:r>
      <w:r w:rsidRPr="009731CB">
        <w:rPr>
          <w:rFonts w:ascii="Times New Roman" w:hAnsi="Times New Roman" w:cs="Times New Roman"/>
          <w:lang w:val="id-ID"/>
        </w:rPr>
        <w:t xml:space="preserve"> untuk memetakan gaya belajar mahasiswa sehingga dapat disesuaikan dengan strategi pembelajaran yang tepat. Penelitian oleh Atalla et al. (2023) juga menunjukkan bahwa sistem </w:t>
      </w:r>
      <w:r w:rsidRPr="009731CB">
        <w:rPr>
          <w:rFonts w:ascii="Times New Roman" w:hAnsi="Times New Roman" w:cs="Times New Roman"/>
          <w:i/>
          <w:iCs/>
          <w:lang w:val="id-ID"/>
        </w:rPr>
        <w:t>e-advising</w:t>
      </w:r>
      <w:r w:rsidRPr="009731CB">
        <w:rPr>
          <w:rFonts w:ascii="Times New Roman" w:hAnsi="Times New Roman" w:cs="Times New Roman"/>
          <w:lang w:val="id-ID"/>
        </w:rPr>
        <w:t xml:space="preserve"> berbasis web mampu meningkatkan efektivitas bimbingan akademik. Meskipun demikian, sebagian besar penelitian tersebut masih berfokus pada aspek akademik secara parsial dan belum mengintegrasikan data kurikulum dengan </w:t>
      </w:r>
      <w:r w:rsidRPr="009731CB">
        <w:rPr>
          <w:rFonts w:ascii="Times New Roman" w:hAnsi="Times New Roman" w:cs="Times New Roman"/>
          <w:lang w:val="id-ID"/>
        </w:rPr>
        <w:lastRenderedPageBreak/>
        <w:t>karakteristik mahasiswa dalam satu sistem yang bersifat holistik. Selain itu, beberapa penelitian masih menggunakan pendekatan yang bersifat umum dan belum disesuaikan dengan konteks kurikulum pada perguruan tinggi tertentu. Padahal, setiap institusi memiliki karakteristik kurikulum yang berbeda, sehingga sistem yang dikembangkan seharusnya mampu menyesuaikan dengan kebutuhan tersebut. Keterbatasan lainnya adalah belum adanya pendekatan yang menggabungkan konsep klasifikasi karakteristik mahasiswa dengan struktur kurikulum secara langsung. Hal ini menunjukkan bahwa masih terdapat peluang untuk mengembangkan sistem yang lebih kontekstual, terintegrasi, serta mampu memberikan rekomendasi yang bersifat personal dan adaptif.</w:t>
      </w:r>
    </w:p>
    <w:p w14:paraId="7E1DF770" w14:textId="77777777" w:rsidR="009731CB" w:rsidRPr="009731CB" w:rsidRDefault="009731CB" w:rsidP="00E647BC">
      <w:pPr>
        <w:spacing w:after="0" w:line="360" w:lineRule="auto"/>
        <w:ind w:firstLine="720"/>
        <w:jc w:val="both"/>
        <w:rPr>
          <w:rFonts w:ascii="Times New Roman" w:hAnsi="Times New Roman" w:cs="Times New Roman"/>
          <w:lang w:val="id-ID"/>
        </w:rPr>
      </w:pPr>
      <w:r w:rsidRPr="009731CB">
        <w:rPr>
          <w:rFonts w:ascii="Times New Roman" w:hAnsi="Times New Roman" w:cs="Times New Roman"/>
          <w:lang w:val="id-ID"/>
        </w:rPr>
        <w:t>Berdasarkan permasalahan dan kesenjangan (</w:t>
      </w:r>
      <w:r w:rsidRPr="009731CB">
        <w:rPr>
          <w:rFonts w:ascii="Times New Roman" w:hAnsi="Times New Roman" w:cs="Times New Roman"/>
          <w:i/>
          <w:iCs/>
          <w:lang w:val="id-ID"/>
        </w:rPr>
        <w:t>gap</w:t>
      </w:r>
      <w:r w:rsidRPr="009731CB">
        <w:rPr>
          <w:rFonts w:ascii="Times New Roman" w:hAnsi="Times New Roman" w:cs="Times New Roman"/>
          <w:lang w:val="id-ID"/>
        </w:rPr>
        <w:t>) yang telah diidentifikasi, maka penelitian ini dirancang untuk mengembangkan sebuah Sistem Pendukung Keputusan berbasis web dengan judul “</w:t>
      </w:r>
      <w:r w:rsidRPr="00BE38D2">
        <w:rPr>
          <w:rFonts w:ascii="Times New Roman" w:hAnsi="Times New Roman" w:cs="Times New Roman"/>
          <w:b/>
          <w:bCs/>
          <w:lang w:val="id-ID"/>
        </w:rPr>
        <w:t>Penerapan Decision Tree dalam Sistem Rekomendasi Pengembangan Mahasiswa Berbasis Data Kurikulum (Studi Kasus: UNIBBA)</w:t>
      </w:r>
      <w:r w:rsidRPr="009731CB">
        <w:rPr>
          <w:rFonts w:ascii="Times New Roman" w:hAnsi="Times New Roman" w:cs="Times New Roman"/>
          <w:lang w:val="id-ID"/>
        </w:rPr>
        <w:t xml:space="preserve">”. Sistem ini akan memanfaatkan data kurikulum sebagai dasar dalam penyusunan instrumen kuesioner yang digunakan untuk mengidentifikasi minat, gaya belajar, serta preferensi aktivitas mahasiswa. Pendekatan ini menyerupai konsep klasifikasi seperti </w:t>
      </w:r>
      <w:r w:rsidRPr="009731CB">
        <w:rPr>
          <w:rFonts w:ascii="Times New Roman" w:hAnsi="Times New Roman" w:cs="Times New Roman"/>
          <w:i/>
          <w:iCs/>
          <w:lang w:val="id-ID"/>
        </w:rPr>
        <w:t>Myers-Briggs Type Indicator (MBTI)</w:t>
      </w:r>
      <w:r w:rsidRPr="009731CB">
        <w:rPr>
          <w:rFonts w:ascii="Times New Roman" w:hAnsi="Times New Roman" w:cs="Times New Roman"/>
          <w:lang w:val="id-ID"/>
        </w:rPr>
        <w:t xml:space="preserve">, namun dikembangkan dalam konteks pendidikan berbasis data kurikulum sehingga lebih relevan dengan kebutuhan akademik. Data hasil kuesioner tersebut kemudian diolah menggunakan algoritma </w:t>
      </w:r>
      <w:r w:rsidRPr="009731CB">
        <w:rPr>
          <w:rFonts w:ascii="Times New Roman" w:hAnsi="Times New Roman" w:cs="Times New Roman"/>
          <w:i/>
          <w:iCs/>
          <w:lang w:val="id-ID"/>
        </w:rPr>
        <w:t>Decision Tree</w:t>
      </w:r>
      <w:r w:rsidRPr="009731CB">
        <w:rPr>
          <w:rFonts w:ascii="Times New Roman" w:hAnsi="Times New Roman" w:cs="Times New Roman"/>
          <w:lang w:val="id-ID"/>
        </w:rPr>
        <w:t xml:space="preserve"> untuk mengelompokkan mahasiswa ke dalam tipe tertentu berdasarkan karakteristik yang dimiliki. Hasil klasifikasi tersebut selanjutnya digunakan untuk menghasilkan rekomendasi arah pengembangan akademik dan non-akademik secara terintegrasi. Dengan adanya sistem ini, diharapkan mahasiswa dapat memperoleh panduan yang lebih terarah dalam merancang perjalanan studinya, sehingga mampu meningkatkan efektivitas pembelajaran serta kesiapan dalam menghadapi dunia kerja. Selain itu, sistem ini juga diharapkan dapat menjadi media refleksi bagi mahasiswa dalam memahami potensi diri, sehingga mampu merancang strategi pengembangan yang lebih efektif dan berkelanjutan. Lebih lanjut, sistem ini juga berpotensi menjadi dasar dalam pengembangan sistem bimbingan akademik yang lebih modern, adaptif, dan berbasis data di lingkungan perguruan tinggi.</w:t>
      </w:r>
    </w:p>
    <w:p w14:paraId="7FE80F6F" w14:textId="77777777"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9" w:name="_Toc226202413"/>
      <w:bookmarkStart w:id="10" w:name="_Toc228870305"/>
      <w:commentRangeStart w:id="11"/>
      <w:r w:rsidRPr="007D5A0F">
        <w:rPr>
          <w:rFonts w:ascii="Times New Roman" w:eastAsia="Aptos" w:hAnsi="Times New Roman" w:cs="Times New Roman"/>
          <w:b/>
          <w:bCs/>
          <w:lang w:val="id"/>
        </w:rPr>
        <w:lastRenderedPageBreak/>
        <w:t>Rumusan Masalah</w:t>
      </w:r>
      <w:bookmarkEnd w:id="9"/>
      <w:bookmarkEnd w:id="10"/>
      <w:commentRangeEnd w:id="11"/>
      <w:r w:rsidR="00E647BC" w:rsidRPr="007D5A0F">
        <w:rPr>
          <w:rStyle w:val="CommentReference"/>
          <w:rFonts w:ascii="Times New Roman" w:eastAsia="Aptos" w:hAnsi="Times New Roman" w:cs="Times New Roman"/>
          <w:b/>
          <w:bCs/>
          <w:sz w:val="24"/>
          <w:szCs w:val="24"/>
          <w:lang w:val="id"/>
        </w:rPr>
        <w:commentReference w:id="11"/>
      </w:r>
    </w:p>
    <w:p w14:paraId="4A3C8E49" w14:textId="64C68888" w:rsidR="009731CB" w:rsidRPr="009731CB" w:rsidRDefault="009731CB" w:rsidP="00E647BC">
      <w:pPr>
        <w:spacing w:after="0" w:line="360" w:lineRule="auto"/>
        <w:ind w:firstLine="720"/>
        <w:jc w:val="both"/>
        <w:rPr>
          <w:rFonts w:ascii="Times New Roman" w:hAnsi="Times New Roman" w:cs="Times New Roman"/>
          <w:lang w:val="id-ID"/>
        </w:rPr>
      </w:pPr>
      <w:r w:rsidRPr="009731CB">
        <w:rPr>
          <w:rFonts w:ascii="Times New Roman" w:hAnsi="Times New Roman" w:cs="Times New Roman"/>
          <w:lang w:val="id-ID"/>
        </w:rPr>
        <w:t>Berdasarkan latar belakang yang telah diuraikan, maka rumusan masalah dalam penelitian ini adalah sebagai berikut:</w:t>
      </w:r>
    </w:p>
    <w:p w14:paraId="102B5E1D" w14:textId="77777777" w:rsidR="009731CB" w:rsidRPr="009731CB" w:rsidRDefault="009731CB" w:rsidP="00E647BC">
      <w:pPr>
        <w:numPr>
          <w:ilvl w:val="0"/>
          <w:numId w:val="18"/>
        </w:numPr>
        <w:tabs>
          <w:tab w:val="num" w:pos="720"/>
        </w:tabs>
        <w:spacing w:after="0" w:line="360" w:lineRule="auto"/>
        <w:jc w:val="both"/>
        <w:rPr>
          <w:rFonts w:ascii="Times New Roman" w:hAnsi="Times New Roman" w:cs="Times New Roman"/>
          <w:lang w:val="id-ID"/>
        </w:rPr>
      </w:pPr>
      <w:r w:rsidRPr="009731CB">
        <w:rPr>
          <w:rFonts w:ascii="Times New Roman" w:hAnsi="Times New Roman" w:cs="Times New Roman"/>
          <w:lang w:val="id-ID"/>
        </w:rPr>
        <w:t>Bagaimana merancang sistem input berupa kuesioner berbasis data kurikulum untuk mengumpulkan data minat, tujuan, dan karakteristik mahasiswa secara terstruktur (</w:t>
      </w:r>
      <w:r w:rsidRPr="009731CB">
        <w:rPr>
          <w:rFonts w:ascii="Times New Roman" w:hAnsi="Times New Roman" w:cs="Times New Roman"/>
          <w:i/>
          <w:iCs/>
          <w:lang w:val="id-ID"/>
        </w:rPr>
        <w:t>input</w:t>
      </w:r>
      <w:r w:rsidRPr="009731CB">
        <w:rPr>
          <w:rFonts w:ascii="Times New Roman" w:hAnsi="Times New Roman" w:cs="Times New Roman"/>
          <w:lang w:val="id-ID"/>
        </w:rPr>
        <w:t xml:space="preserve">)? </w:t>
      </w:r>
    </w:p>
    <w:p w14:paraId="6AC63EF9" w14:textId="77777777" w:rsidR="009731CB" w:rsidRPr="009731CB" w:rsidRDefault="009731CB" w:rsidP="00E647BC">
      <w:pPr>
        <w:numPr>
          <w:ilvl w:val="0"/>
          <w:numId w:val="18"/>
        </w:numPr>
        <w:tabs>
          <w:tab w:val="num" w:pos="720"/>
        </w:tabs>
        <w:spacing w:after="0" w:line="360" w:lineRule="auto"/>
        <w:jc w:val="both"/>
        <w:rPr>
          <w:rFonts w:ascii="Times New Roman" w:hAnsi="Times New Roman" w:cs="Times New Roman"/>
          <w:lang w:val="id-ID"/>
        </w:rPr>
      </w:pPr>
      <w:r w:rsidRPr="009731CB">
        <w:rPr>
          <w:rFonts w:ascii="Times New Roman" w:hAnsi="Times New Roman" w:cs="Times New Roman"/>
          <w:lang w:val="id-ID"/>
        </w:rPr>
        <w:t xml:space="preserve">Bagaimana mengimplementasikan algoritma </w:t>
      </w:r>
      <w:r w:rsidRPr="009731CB">
        <w:rPr>
          <w:rFonts w:ascii="Times New Roman" w:hAnsi="Times New Roman" w:cs="Times New Roman"/>
          <w:i/>
          <w:iCs/>
          <w:lang w:val="id-ID"/>
        </w:rPr>
        <w:t>Decision Tree</w:t>
      </w:r>
      <w:r w:rsidRPr="009731CB">
        <w:rPr>
          <w:rFonts w:ascii="Times New Roman" w:hAnsi="Times New Roman" w:cs="Times New Roman"/>
          <w:lang w:val="id-ID"/>
        </w:rPr>
        <w:t xml:space="preserve"> untuk mengelompokkan tipe mahasiswa berdasarkan data yang telah diperoleh (</w:t>
      </w:r>
      <w:r w:rsidRPr="009731CB">
        <w:rPr>
          <w:rFonts w:ascii="Times New Roman" w:hAnsi="Times New Roman" w:cs="Times New Roman"/>
          <w:i/>
          <w:iCs/>
          <w:lang w:val="id-ID"/>
        </w:rPr>
        <w:t>proses</w:t>
      </w:r>
      <w:r w:rsidRPr="009731CB">
        <w:rPr>
          <w:rFonts w:ascii="Times New Roman" w:hAnsi="Times New Roman" w:cs="Times New Roman"/>
          <w:lang w:val="id-ID"/>
        </w:rPr>
        <w:t xml:space="preserve">)? </w:t>
      </w:r>
    </w:p>
    <w:p w14:paraId="526AB863" w14:textId="77777777" w:rsidR="009731CB" w:rsidRPr="009731CB" w:rsidRDefault="009731CB" w:rsidP="00E647BC">
      <w:pPr>
        <w:numPr>
          <w:ilvl w:val="0"/>
          <w:numId w:val="18"/>
        </w:numPr>
        <w:tabs>
          <w:tab w:val="num" w:pos="720"/>
        </w:tabs>
        <w:spacing w:after="0" w:line="360" w:lineRule="auto"/>
        <w:jc w:val="both"/>
        <w:rPr>
          <w:rFonts w:ascii="Times New Roman" w:hAnsi="Times New Roman" w:cs="Times New Roman"/>
          <w:lang w:val="id-ID"/>
        </w:rPr>
      </w:pPr>
      <w:r w:rsidRPr="009731CB">
        <w:rPr>
          <w:rFonts w:ascii="Times New Roman" w:hAnsi="Times New Roman" w:cs="Times New Roman"/>
          <w:lang w:val="id-ID"/>
        </w:rPr>
        <w:t>Bagaimana menghasilkan output berupa rekomendasi arah pengembangan akademik dan non-akademik yang informatif dan sesuai dengan karakteristik mahasiswa (</w:t>
      </w:r>
      <w:r w:rsidRPr="009731CB">
        <w:rPr>
          <w:rFonts w:ascii="Times New Roman" w:hAnsi="Times New Roman" w:cs="Times New Roman"/>
          <w:i/>
          <w:iCs/>
          <w:lang w:val="id-ID"/>
        </w:rPr>
        <w:t>output</w:t>
      </w:r>
      <w:r w:rsidRPr="009731CB">
        <w:rPr>
          <w:rFonts w:ascii="Times New Roman" w:hAnsi="Times New Roman" w:cs="Times New Roman"/>
          <w:lang w:val="id-ID"/>
        </w:rPr>
        <w:t>)?</w:t>
      </w:r>
    </w:p>
    <w:p w14:paraId="04920A7A" w14:textId="77777777" w:rsidR="002126FB" w:rsidRPr="002126FB" w:rsidRDefault="002126FB" w:rsidP="00E647BC">
      <w:pPr>
        <w:spacing w:after="0" w:line="360" w:lineRule="auto"/>
        <w:ind w:firstLine="360"/>
        <w:jc w:val="both"/>
        <w:rPr>
          <w:rFonts w:ascii="Times New Roman" w:hAnsi="Times New Roman" w:cs="Times New Roman"/>
          <w:lang w:val="id-ID"/>
        </w:rPr>
      </w:pPr>
    </w:p>
    <w:p w14:paraId="4EFEAFDA" w14:textId="535CEA51"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2" w:name="_Toc226202414"/>
      <w:bookmarkStart w:id="13" w:name="_Toc228870306"/>
      <w:r w:rsidRPr="007D5A0F">
        <w:rPr>
          <w:rFonts w:ascii="Times New Roman" w:eastAsia="Aptos" w:hAnsi="Times New Roman" w:cs="Times New Roman"/>
          <w:b/>
          <w:bCs/>
          <w:lang w:val="id"/>
        </w:rPr>
        <w:t>Batasan Masalah</w:t>
      </w:r>
      <w:bookmarkEnd w:id="12"/>
      <w:bookmarkEnd w:id="13"/>
    </w:p>
    <w:p w14:paraId="1CF4E3E7" w14:textId="77777777" w:rsidR="009731CB" w:rsidRPr="009731CB" w:rsidRDefault="009731CB" w:rsidP="009731CB">
      <w:pPr>
        <w:spacing w:after="120" w:line="360" w:lineRule="auto"/>
        <w:ind w:firstLine="720"/>
        <w:jc w:val="both"/>
        <w:rPr>
          <w:rFonts w:ascii="Times New Roman" w:hAnsi="Times New Roman" w:cs="Times New Roman"/>
          <w:lang w:val="id-ID"/>
        </w:rPr>
      </w:pPr>
      <w:r w:rsidRPr="009731CB">
        <w:rPr>
          <w:rFonts w:ascii="Times New Roman" w:hAnsi="Times New Roman" w:cs="Times New Roman"/>
          <w:lang w:val="id-ID"/>
        </w:rPr>
        <w:t>Agar penelitian ini lebih terarah dan sesuai dengan ruang lingkup yang ditentukan, maka ditetapkan beberapa batasan masalah sebagai berikut:</w:t>
      </w:r>
    </w:p>
    <w:p w14:paraId="79D7C625" w14:textId="77777777" w:rsidR="009731CB" w:rsidRPr="009731CB" w:rsidRDefault="009731CB" w:rsidP="009731CB">
      <w:pPr>
        <w:numPr>
          <w:ilvl w:val="0"/>
          <w:numId w:val="19"/>
        </w:numPr>
        <w:tabs>
          <w:tab w:val="num" w:pos="720"/>
        </w:tabs>
        <w:spacing w:after="120" w:line="360" w:lineRule="auto"/>
        <w:jc w:val="both"/>
        <w:rPr>
          <w:rFonts w:ascii="Times New Roman" w:hAnsi="Times New Roman" w:cs="Times New Roman"/>
          <w:lang w:val="id-ID"/>
        </w:rPr>
      </w:pPr>
      <w:r w:rsidRPr="009731CB">
        <w:rPr>
          <w:rFonts w:ascii="Times New Roman" w:hAnsi="Times New Roman" w:cs="Times New Roman"/>
          <w:lang w:val="id-ID"/>
        </w:rPr>
        <w:t xml:space="preserve">Sistem yang dikembangkan berbasis web menggunakan bahasa pemrograman PHP dengan database MySQL. </w:t>
      </w:r>
    </w:p>
    <w:p w14:paraId="65D9603E" w14:textId="77777777" w:rsidR="009731CB" w:rsidRPr="009731CB" w:rsidRDefault="009731CB" w:rsidP="009731CB">
      <w:pPr>
        <w:numPr>
          <w:ilvl w:val="0"/>
          <w:numId w:val="19"/>
        </w:numPr>
        <w:tabs>
          <w:tab w:val="num" w:pos="720"/>
        </w:tabs>
        <w:spacing w:after="120" w:line="360" w:lineRule="auto"/>
        <w:jc w:val="both"/>
        <w:rPr>
          <w:rFonts w:ascii="Times New Roman" w:hAnsi="Times New Roman" w:cs="Times New Roman"/>
          <w:lang w:val="id-ID"/>
        </w:rPr>
      </w:pPr>
      <w:r w:rsidRPr="009731CB">
        <w:rPr>
          <w:rFonts w:ascii="Times New Roman" w:hAnsi="Times New Roman" w:cs="Times New Roman"/>
          <w:lang w:val="id-ID"/>
        </w:rPr>
        <w:t xml:space="preserve">Pengguna sistem dibatasi pada calon mahasiswa dan mahasiswa aktif Universitas Bale Bandung (UNIBBA). </w:t>
      </w:r>
    </w:p>
    <w:p w14:paraId="5F4E0C74" w14:textId="77777777" w:rsidR="009731CB" w:rsidRPr="009731CB" w:rsidRDefault="009731CB" w:rsidP="009731CB">
      <w:pPr>
        <w:numPr>
          <w:ilvl w:val="0"/>
          <w:numId w:val="19"/>
        </w:numPr>
        <w:tabs>
          <w:tab w:val="num" w:pos="720"/>
        </w:tabs>
        <w:spacing w:after="120" w:line="360" w:lineRule="auto"/>
        <w:jc w:val="both"/>
        <w:rPr>
          <w:rFonts w:ascii="Times New Roman" w:hAnsi="Times New Roman" w:cs="Times New Roman"/>
          <w:lang w:val="id-ID"/>
        </w:rPr>
      </w:pPr>
      <w:r w:rsidRPr="009731CB">
        <w:rPr>
          <w:rFonts w:ascii="Times New Roman" w:hAnsi="Times New Roman" w:cs="Times New Roman"/>
          <w:lang w:val="id-ID"/>
        </w:rPr>
        <w:t xml:space="preserve">Data yang digunakan sebagai input berupa kuesioner yang disusun berdasarkan data kurikulum, meliputi minat, tujuan, aktivitas, dan gaya belajar mahasiswa. </w:t>
      </w:r>
    </w:p>
    <w:p w14:paraId="5040A77D" w14:textId="77777777" w:rsidR="009731CB" w:rsidRPr="009731CB" w:rsidRDefault="009731CB" w:rsidP="009731CB">
      <w:pPr>
        <w:numPr>
          <w:ilvl w:val="0"/>
          <w:numId w:val="19"/>
        </w:numPr>
        <w:tabs>
          <w:tab w:val="num" w:pos="720"/>
        </w:tabs>
        <w:spacing w:after="120" w:line="360" w:lineRule="auto"/>
        <w:jc w:val="both"/>
        <w:rPr>
          <w:rFonts w:ascii="Times New Roman" w:hAnsi="Times New Roman" w:cs="Times New Roman"/>
          <w:lang w:val="id-ID"/>
        </w:rPr>
      </w:pPr>
      <w:r w:rsidRPr="009731CB">
        <w:rPr>
          <w:rFonts w:ascii="Times New Roman" w:hAnsi="Times New Roman" w:cs="Times New Roman"/>
          <w:lang w:val="id-ID"/>
        </w:rPr>
        <w:t xml:space="preserve">Metode yang digunakan dalam proses klasifikasi hanya menggunakan algoritma </w:t>
      </w:r>
      <w:r w:rsidRPr="009731CB">
        <w:rPr>
          <w:rFonts w:ascii="Times New Roman" w:hAnsi="Times New Roman" w:cs="Times New Roman"/>
          <w:i/>
          <w:iCs/>
          <w:lang w:val="id-ID"/>
        </w:rPr>
        <w:t>Decision Tree</w:t>
      </w:r>
      <w:r w:rsidRPr="009731CB">
        <w:rPr>
          <w:rFonts w:ascii="Times New Roman" w:hAnsi="Times New Roman" w:cs="Times New Roman"/>
          <w:lang w:val="id-ID"/>
        </w:rPr>
        <w:t xml:space="preserve"> tanpa melakukan perbandingan dengan algoritma lain. </w:t>
      </w:r>
    </w:p>
    <w:p w14:paraId="5B664F15" w14:textId="77777777" w:rsidR="009731CB" w:rsidRPr="009731CB" w:rsidRDefault="009731CB" w:rsidP="009731CB">
      <w:pPr>
        <w:numPr>
          <w:ilvl w:val="0"/>
          <w:numId w:val="19"/>
        </w:numPr>
        <w:tabs>
          <w:tab w:val="num" w:pos="720"/>
        </w:tabs>
        <w:spacing w:after="120" w:line="360" w:lineRule="auto"/>
        <w:jc w:val="both"/>
        <w:rPr>
          <w:rFonts w:ascii="Times New Roman" w:hAnsi="Times New Roman" w:cs="Times New Roman"/>
          <w:lang w:val="id-ID"/>
        </w:rPr>
      </w:pPr>
      <w:r w:rsidRPr="009731CB">
        <w:rPr>
          <w:rFonts w:ascii="Times New Roman" w:hAnsi="Times New Roman" w:cs="Times New Roman"/>
          <w:lang w:val="id-ID"/>
        </w:rPr>
        <w:t xml:space="preserve">Sistem tidak membahas prediksi performa akademik jangka panjang, melainkan hanya memberikan rekomendasi arah pengembangan mahasiswa. </w:t>
      </w:r>
    </w:p>
    <w:p w14:paraId="7EF4CF50" w14:textId="77777777" w:rsidR="009731CB" w:rsidRPr="009731CB" w:rsidRDefault="009731CB" w:rsidP="009731CB">
      <w:pPr>
        <w:numPr>
          <w:ilvl w:val="0"/>
          <w:numId w:val="19"/>
        </w:numPr>
        <w:tabs>
          <w:tab w:val="num" w:pos="720"/>
        </w:tabs>
        <w:spacing w:after="120" w:line="360" w:lineRule="auto"/>
        <w:jc w:val="both"/>
        <w:rPr>
          <w:rFonts w:ascii="Times New Roman" w:hAnsi="Times New Roman" w:cs="Times New Roman"/>
          <w:lang w:val="id-ID"/>
        </w:rPr>
      </w:pPr>
      <w:r w:rsidRPr="009731CB">
        <w:rPr>
          <w:rFonts w:ascii="Times New Roman" w:hAnsi="Times New Roman" w:cs="Times New Roman"/>
          <w:lang w:val="id-ID"/>
        </w:rPr>
        <w:t>Sistem tidak mengintegrasikan data akademik secara langsung dari sistem kampus, melainkan menggunakan pendekatan kuesioner berbasis indikator kurikulum.</w:t>
      </w:r>
    </w:p>
    <w:p w14:paraId="31C2CA27" w14:textId="77777777" w:rsidR="007F0E71" w:rsidRPr="00951179" w:rsidRDefault="007F0E71" w:rsidP="007F0E71">
      <w:pPr>
        <w:spacing w:after="120" w:line="360" w:lineRule="auto"/>
        <w:ind w:left="360"/>
        <w:jc w:val="both"/>
        <w:rPr>
          <w:rFonts w:ascii="Times New Roman" w:hAnsi="Times New Roman" w:cs="Times New Roman"/>
          <w:lang w:val="id-ID"/>
        </w:rPr>
      </w:pPr>
    </w:p>
    <w:p w14:paraId="35CFC8F1" w14:textId="77777777"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4" w:name="_Toc226202415"/>
      <w:bookmarkStart w:id="15" w:name="_Toc228870307"/>
      <w:r w:rsidRPr="007D5A0F">
        <w:rPr>
          <w:rFonts w:ascii="Times New Roman" w:eastAsia="Aptos" w:hAnsi="Times New Roman" w:cs="Times New Roman"/>
          <w:b/>
          <w:bCs/>
          <w:lang w:val="id"/>
        </w:rPr>
        <w:lastRenderedPageBreak/>
        <w:t>Tujuan Penelitian</w:t>
      </w:r>
      <w:bookmarkEnd w:id="14"/>
      <w:bookmarkEnd w:id="15"/>
    </w:p>
    <w:p w14:paraId="752A251E" w14:textId="09D8B566" w:rsidR="00FC3A57" w:rsidRDefault="00FC3A57" w:rsidP="00E647BC">
      <w:pPr>
        <w:spacing w:after="0" w:line="360" w:lineRule="auto"/>
        <w:ind w:firstLine="720"/>
        <w:jc w:val="both"/>
        <w:rPr>
          <w:rFonts w:ascii="Times New Roman" w:hAnsi="Times New Roman" w:cs="Times New Roman"/>
          <w:lang w:val="id"/>
        </w:rPr>
      </w:pPr>
      <w:r w:rsidRPr="00FC3A57">
        <w:rPr>
          <w:rFonts w:ascii="Times New Roman" w:hAnsi="Times New Roman" w:cs="Times New Roman"/>
          <w:lang w:val="id"/>
        </w:rPr>
        <w:t>Tujuan penelitian yang ingin dicapai oleh penulis pada penelitian yang diajukan adalah sebagai berikut:</w:t>
      </w:r>
    </w:p>
    <w:p w14:paraId="50785429" w14:textId="496B5AEE" w:rsidR="009731CB" w:rsidRPr="002D6D92" w:rsidRDefault="009731CB" w:rsidP="00E647BC">
      <w:pPr>
        <w:pStyle w:val="ListParagraph"/>
        <w:numPr>
          <w:ilvl w:val="0"/>
          <w:numId w:val="30"/>
        </w:numPr>
        <w:spacing w:after="0" w:line="360" w:lineRule="auto"/>
        <w:jc w:val="both"/>
        <w:rPr>
          <w:rFonts w:ascii="Times New Roman" w:hAnsi="Times New Roman" w:cs="Times New Roman"/>
          <w:lang w:val="id-ID"/>
        </w:rPr>
      </w:pPr>
      <w:r w:rsidRPr="002D6D92">
        <w:rPr>
          <w:rFonts w:ascii="Times New Roman" w:hAnsi="Times New Roman" w:cs="Times New Roman"/>
          <w:lang w:val="id-ID"/>
        </w:rPr>
        <w:t xml:space="preserve">Merancang sistem input berbasis kuesioner yang disusun berdasarkan data kurikulum untuk mengidentifikasi karakteristik mahasiswa. </w:t>
      </w:r>
    </w:p>
    <w:p w14:paraId="135870A9" w14:textId="40CE9259" w:rsidR="009731CB" w:rsidRPr="002D6D92" w:rsidRDefault="009731CB" w:rsidP="00E647BC">
      <w:pPr>
        <w:pStyle w:val="ListParagraph"/>
        <w:numPr>
          <w:ilvl w:val="0"/>
          <w:numId w:val="30"/>
        </w:numPr>
        <w:spacing w:after="0" w:line="360" w:lineRule="auto"/>
        <w:jc w:val="both"/>
        <w:rPr>
          <w:rFonts w:ascii="Times New Roman" w:hAnsi="Times New Roman" w:cs="Times New Roman"/>
          <w:lang w:val="id-ID"/>
        </w:rPr>
      </w:pPr>
      <w:r w:rsidRPr="002D6D92">
        <w:rPr>
          <w:rFonts w:ascii="Times New Roman" w:hAnsi="Times New Roman" w:cs="Times New Roman"/>
          <w:lang w:val="id-ID"/>
        </w:rPr>
        <w:t xml:space="preserve">Mengimplementasikan algoritma </w:t>
      </w:r>
      <w:r w:rsidRPr="002D6D92">
        <w:rPr>
          <w:rFonts w:ascii="Times New Roman" w:hAnsi="Times New Roman" w:cs="Times New Roman"/>
          <w:i/>
          <w:iCs/>
          <w:lang w:val="id-ID"/>
        </w:rPr>
        <w:t>Decision Tree</w:t>
      </w:r>
      <w:r w:rsidRPr="002D6D92">
        <w:rPr>
          <w:rFonts w:ascii="Times New Roman" w:hAnsi="Times New Roman" w:cs="Times New Roman"/>
          <w:lang w:val="id-ID"/>
        </w:rPr>
        <w:t xml:space="preserve"> untuk mengelompokkan mahasiswa ke dalam tipe tertentu berdasarkan hasil kuesioner. </w:t>
      </w:r>
    </w:p>
    <w:p w14:paraId="0DFAF832" w14:textId="02C208F2" w:rsidR="009731CB" w:rsidRDefault="009731CB" w:rsidP="00E647BC">
      <w:pPr>
        <w:pStyle w:val="ListParagraph"/>
        <w:numPr>
          <w:ilvl w:val="0"/>
          <w:numId w:val="30"/>
        </w:numPr>
        <w:spacing w:after="0" w:line="360" w:lineRule="auto"/>
        <w:jc w:val="both"/>
        <w:rPr>
          <w:rFonts w:ascii="Times New Roman" w:hAnsi="Times New Roman" w:cs="Times New Roman"/>
          <w:lang w:val="id-ID"/>
        </w:rPr>
      </w:pPr>
      <w:r w:rsidRPr="002D6D92">
        <w:rPr>
          <w:rFonts w:ascii="Times New Roman" w:hAnsi="Times New Roman" w:cs="Times New Roman"/>
          <w:lang w:val="id-ID"/>
        </w:rPr>
        <w:t>Menghasilkan sistem rekomendasi berbasis web yang mampu memberikan arah pengembangan akademik dan non-akademik secara terstruktur dan personal.</w:t>
      </w:r>
    </w:p>
    <w:p w14:paraId="58EAED9C" w14:textId="77777777" w:rsidR="001D428D" w:rsidRDefault="001D428D" w:rsidP="001D428D">
      <w:pPr>
        <w:pStyle w:val="ListParagraph"/>
        <w:spacing w:after="0" w:line="360" w:lineRule="auto"/>
        <w:ind w:left="360"/>
        <w:jc w:val="both"/>
        <w:rPr>
          <w:rFonts w:ascii="Times New Roman" w:hAnsi="Times New Roman" w:cs="Times New Roman"/>
          <w:lang w:val="id-ID"/>
        </w:rPr>
      </w:pPr>
    </w:p>
    <w:p w14:paraId="02E73083" w14:textId="77777777" w:rsidR="001D428D" w:rsidRDefault="001D428D" w:rsidP="001D428D">
      <w:pPr>
        <w:pStyle w:val="ListParagraph"/>
        <w:spacing w:after="0" w:line="360" w:lineRule="auto"/>
        <w:ind w:left="360"/>
        <w:jc w:val="both"/>
        <w:rPr>
          <w:rFonts w:ascii="Times New Roman" w:hAnsi="Times New Roman" w:cs="Times New Roman"/>
          <w:lang w:val="id-ID"/>
        </w:rPr>
        <w:sectPr w:rsidR="001D428D" w:rsidSect="0036194B">
          <w:headerReference w:type="default" r:id="rId15"/>
          <w:footerReference w:type="default" r:id="rId16"/>
          <w:headerReference w:type="first" r:id="rId17"/>
          <w:footerReference w:type="first" r:id="rId18"/>
          <w:pgSz w:w="11906" w:h="16838" w:code="9"/>
          <w:pgMar w:top="1701" w:right="1701" w:bottom="1701" w:left="2268" w:header="720" w:footer="720" w:gutter="0"/>
          <w:pgNumType w:start="1"/>
          <w:cols w:space="720"/>
          <w:titlePg/>
          <w:docGrid w:linePitch="360"/>
        </w:sectPr>
      </w:pPr>
    </w:p>
    <w:p w14:paraId="484A149A" w14:textId="422DD1F5" w:rsidR="0036194B" w:rsidRPr="007D5A0F" w:rsidRDefault="0036194B" w:rsidP="00E647BC">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16" w:name="_Toc228870308"/>
      <w:r w:rsidRPr="007D5A0F">
        <w:rPr>
          <w:rFonts w:ascii="Times New Roman" w:eastAsia="Times New Roman" w:hAnsi="Times New Roman" w:cs="Times New Roman"/>
          <w:b/>
          <w:bCs/>
          <w:kern w:val="0"/>
          <w:sz w:val="28"/>
          <w:szCs w:val="28"/>
          <w:lang w:val="id"/>
          <w14:ligatures w14:val="none"/>
        </w:rPr>
        <w:lastRenderedPageBreak/>
        <w:t>BAB I</w:t>
      </w:r>
      <w:r>
        <w:rPr>
          <w:rFonts w:ascii="Times New Roman" w:eastAsia="Times New Roman" w:hAnsi="Times New Roman" w:cs="Times New Roman"/>
          <w:b/>
          <w:bCs/>
          <w:kern w:val="0"/>
          <w:sz w:val="28"/>
          <w:szCs w:val="28"/>
          <w:lang w:val="id"/>
          <w14:ligatures w14:val="none"/>
        </w:rPr>
        <w:t>I</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TINJAUAN PUSTAKA</w:t>
      </w:r>
      <w:bookmarkEnd w:id="16"/>
    </w:p>
    <w:p w14:paraId="66F4AF9B" w14:textId="3CBD71F7" w:rsidR="00442E62" w:rsidRPr="007800D0" w:rsidRDefault="0036194B" w:rsidP="00E647BC">
      <w:pPr>
        <w:pStyle w:val="ListParagraph"/>
        <w:numPr>
          <w:ilvl w:val="0"/>
          <w:numId w:val="2"/>
        </w:numPr>
        <w:tabs>
          <w:tab w:val="left" w:pos="426"/>
        </w:tabs>
        <w:spacing w:after="0" w:line="480" w:lineRule="auto"/>
        <w:outlineLvl w:val="1"/>
        <w:rPr>
          <w:rFonts w:ascii="Times New Roman" w:eastAsia="Aptos" w:hAnsi="Times New Roman" w:cs="Times New Roman"/>
          <w:b/>
          <w:bCs/>
          <w:lang w:val="id"/>
        </w:rPr>
      </w:pPr>
      <w:bookmarkStart w:id="17" w:name="_Toc228870309"/>
      <w:r w:rsidRPr="0036194B">
        <w:rPr>
          <w:rFonts w:ascii="Times New Roman" w:eastAsia="Aptos" w:hAnsi="Times New Roman" w:cs="Times New Roman"/>
          <w:b/>
          <w:bCs/>
          <w:lang w:val="id"/>
        </w:rPr>
        <w:t>La</w:t>
      </w:r>
      <w:r w:rsidR="0019374F">
        <w:rPr>
          <w:rFonts w:ascii="Times New Roman" w:eastAsia="Aptos" w:hAnsi="Times New Roman" w:cs="Times New Roman"/>
          <w:b/>
          <w:bCs/>
          <w:lang w:val="id"/>
        </w:rPr>
        <w:t>ndasan Teori</w:t>
      </w:r>
      <w:bookmarkEnd w:id="17"/>
    </w:p>
    <w:p w14:paraId="346649D6" w14:textId="0E3C118A" w:rsidR="00B74305" w:rsidRPr="000676D4" w:rsidRDefault="00B74305" w:rsidP="00203FFF">
      <w:pPr>
        <w:pStyle w:val="Caption"/>
        <w:rPr>
          <w:szCs w:val="24"/>
        </w:rPr>
      </w:pPr>
      <w:bookmarkStart w:id="18" w:name="_Toc226192336"/>
      <w:commentRangeStart w:id="19"/>
      <w:r w:rsidRPr="000676D4">
        <w:t>Tabel 2.</w:t>
      </w:r>
      <w:r w:rsidR="00876093">
        <w:fldChar w:fldCharType="begin"/>
      </w:r>
      <w:r w:rsidR="00876093">
        <w:instrText xml:space="preserve"> SEQ Tabel_2. \* ARABIC </w:instrText>
      </w:r>
      <w:r w:rsidR="00876093">
        <w:fldChar w:fldCharType="separate"/>
      </w:r>
      <w:r w:rsidR="000164D3">
        <w:rPr>
          <w:noProof/>
        </w:rPr>
        <w:t>1</w:t>
      </w:r>
      <w:r w:rsidR="00876093">
        <w:fldChar w:fldCharType="end"/>
      </w:r>
      <w:r w:rsidRPr="000676D4">
        <w:t xml:space="preserve"> Jurnal Acuan</w:t>
      </w:r>
      <w:bookmarkEnd w:id="18"/>
      <w:commentRangeEnd w:id="19"/>
      <w:r w:rsidR="001D428D" w:rsidRPr="000676D4">
        <w:rPr>
          <w:rStyle w:val="CommentReference"/>
          <w:sz w:val="24"/>
          <w:szCs w:val="24"/>
        </w:rPr>
        <w:commentReference w:id="19"/>
      </w:r>
    </w:p>
    <w:tbl>
      <w:tblPr>
        <w:tblStyle w:val="TableGrid"/>
        <w:tblW w:w="7995" w:type="dxa"/>
        <w:tblLayout w:type="fixed"/>
        <w:tblLook w:val="04A0" w:firstRow="1" w:lastRow="0" w:firstColumn="1" w:lastColumn="0" w:noHBand="0" w:noVBand="1"/>
      </w:tblPr>
      <w:tblGrid>
        <w:gridCol w:w="510"/>
        <w:gridCol w:w="1328"/>
        <w:gridCol w:w="2268"/>
        <w:gridCol w:w="1701"/>
        <w:gridCol w:w="2188"/>
      </w:tblGrid>
      <w:tr w:rsidR="00C77D59" w:rsidRPr="00AB7A4C" w14:paraId="79BEC36D" w14:textId="77777777" w:rsidTr="00E647BC">
        <w:tc>
          <w:tcPr>
            <w:tcW w:w="510" w:type="dxa"/>
            <w:vAlign w:val="center"/>
            <w:hideMark/>
          </w:tcPr>
          <w:p w14:paraId="096BEEC1" w14:textId="77777777" w:rsidR="00C77D59" w:rsidRPr="00AB7A4C" w:rsidRDefault="00C77D59" w:rsidP="00C8688F">
            <w:pPr>
              <w:jc w:val="center"/>
              <w:rPr>
                <w:rFonts w:asciiTheme="majorBidi" w:eastAsia="Times New Roman" w:hAnsiTheme="majorBidi" w:cstheme="majorBidi"/>
                <w:b/>
                <w:bCs/>
                <w:color w:val="303030"/>
                <w:sz w:val="24"/>
                <w:szCs w:val="24"/>
                <w:lang w:val="id-ID" w:eastAsia="id-ID"/>
                <w14:ligatures w14:val="none"/>
              </w:rPr>
            </w:pPr>
            <w:r w:rsidRPr="00AB7A4C">
              <w:rPr>
                <w:rFonts w:asciiTheme="majorBidi" w:eastAsia="Times New Roman" w:hAnsiTheme="majorBidi" w:cstheme="majorBidi"/>
                <w:b/>
                <w:bCs/>
                <w:color w:val="303030"/>
                <w:sz w:val="24"/>
                <w:szCs w:val="24"/>
                <w:lang w:val="id-ID" w:eastAsia="id-ID"/>
                <w14:ligatures w14:val="none"/>
              </w:rPr>
              <w:t>No</w:t>
            </w:r>
          </w:p>
        </w:tc>
        <w:tc>
          <w:tcPr>
            <w:tcW w:w="1328" w:type="dxa"/>
            <w:vAlign w:val="center"/>
            <w:hideMark/>
          </w:tcPr>
          <w:p w14:paraId="0CB30509" w14:textId="77777777" w:rsidR="00C77D59" w:rsidRPr="00AB7A4C" w:rsidRDefault="00C77D59" w:rsidP="00C77D59">
            <w:pPr>
              <w:jc w:val="center"/>
              <w:rPr>
                <w:rFonts w:asciiTheme="majorBidi" w:eastAsia="Times New Roman" w:hAnsiTheme="majorBidi" w:cstheme="majorBidi"/>
                <w:b/>
                <w:bCs/>
                <w:color w:val="303030"/>
                <w:sz w:val="24"/>
                <w:szCs w:val="24"/>
                <w:lang w:val="id-ID" w:eastAsia="id-ID"/>
                <w14:ligatures w14:val="none"/>
              </w:rPr>
            </w:pPr>
            <w:r w:rsidRPr="00AB7A4C">
              <w:rPr>
                <w:rFonts w:asciiTheme="majorBidi" w:eastAsia="Times New Roman" w:hAnsiTheme="majorBidi" w:cstheme="majorBidi"/>
                <w:b/>
                <w:bCs/>
                <w:color w:val="303030"/>
                <w:sz w:val="24"/>
                <w:szCs w:val="24"/>
                <w:lang w:val="id-ID" w:eastAsia="id-ID"/>
                <w14:ligatures w14:val="none"/>
              </w:rPr>
              <w:t>Peneliti dan Tahun</w:t>
            </w:r>
          </w:p>
        </w:tc>
        <w:tc>
          <w:tcPr>
            <w:tcW w:w="2268" w:type="dxa"/>
            <w:vAlign w:val="center"/>
            <w:hideMark/>
          </w:tcPr>
          <w:p w14:paraId="4AD4D01C" w14:textId="77777777" w:rsidR="00C77D59" w:rsidRPr="00AB7A4C" w:rsidRDefault="00C77D59" w:rsidP="00C77D59">
            <w:pPr>
              <w:jc w:val="center"/>
              <w:rPr>
                <w:rFonts w:asciiTheme="majorBidi" w:eastAsia="Times New Roman" w:hAnsiTheme="majorBidi" w:cstheme="majorBidi"/>
                <w:b/>
                <w:bCs/>
                <w:color w:val="303030"/>
                <w:sz w:val="24"/>
                <w:szCs w:val="24"/>
                <w:lang w:val="id-ID" w:eastAsia="id-ID"/>
                <w14:ligatures w14:val="none"/>
              </w:rPr>
            </w:pPr>
            <w:r w:rsidRPr="00AB7A4C">
              <w:rPr>
                <w:rFonts w:asciiTheme="majorBidi" w:eastAsia="Times New Roman" w:hAnsiTheme="majorBidi" w:cstheme="majorBidi"/>
                <w:b/>
                <w:bCs/>
                <w:color w:val="303030"/>
                <w:sz w:val="24"/>
                <w:szCs w:val="24"/>
                <w:lang w:val="id-ID" w:eastAsia="id-ID"/>
                <w14:ligatures w14:val="none"/>
              </w:rPr>
              <w:t>Judul Penelitian</w:t>
            </w:r>
          </w:p>
        </w:tc>
        <w:tc>
          <w:tcPr>
            <w:tcW w:w="1701" w:type="dxa"/>
            <w:vAlign w:val="center"/>
            <w:hideMark/>
          </w:tcPr>
          <w:p w14:paraId="61409198" w14:textId="63B92F0E" w:rsidR="00C77D59" w:rsidRPr="00AB7A4C" w:rsidRDefault="00C77D59" w:rsidP="00C77D59">
            <w:pPr>
              <w:jc w:val="center"/>
              <w:rPr>
                <w:rFonts w:asciiTheme="majorBidi" w:eastAsia="Times New Roman" w:hAnsiTheme="majorBidi" w:cstheme="majorBidi"/>
                <w:b/>
                <w:bCs/>
                <w:color w:val="303030"/>
                <w:sz w:val="24"/>
                <w:szCs w:val="24"/>
                <w:lang w:val="id-ID" w:eastAsia="id-ID"/>
                <w14:ligatures w14:val="none"/>
              </w:rPr>
            </w:pPr>
            <w:r w:rsidRPr="00AB7A4C">
              <w:rPr>
                <w:rFonts w:asciiTheme="majorBidi" w:eastAsia="Times New Roman" w:hAnsiTheme="majorBidi" w:cstheme="majorBidi"/>
                <w:b/>
                <w:bCs/>
                <w:color w:val="303030"/>
                <w:sz w:val="24"/>
                <w:szCs w:val="24"/>
                <w:lang w:val="id-ID" w:eastAsia="id-ID"/>
                <w14:ligatures w14:val="none"/>
              </w:rPr>
              <w:t>Persamaan dengan Usulan</w:t>
            </w:r>
          </w:p>
        </w:tc>
        <w:tc>
          <w:tcPr>
            <w:tcW w:w="2188" w:type="dxa"/>
            <w:vAlign w:val="center"/>
            <w:hideMark/>
          </w:tcPr>
          <w:p w14:paraId="051E62BE" w14:textId="52861F76" w:rsidR="00C77D59" w:rsidRPr="00AB7A4C" w:rsidRDefault="00C77D59" w:rsidP="00C77D59">
            <w:pPr>
              <w:jc w:val="center"/>
              <w:rPr>
                <w:rFonts w:asciiTheme="majorBidi" w:eastAsia="Times New Roman" w:hAnsiTheme="majorBidi" w:cstheme="majorBidi"/>
                <w:b/>
                <w:bCs/>
                <w:color w:val="303030"/>
                <w:sz w:val="24"/>
                <w:szCs w:val="24"/>
                <w:lang w:val="id-ID" w:eastAsia="id-ID"/>
                <w14:ligatures w14:val="none"/>
              </w:rPr>
            </w:pPr>
            <w:r w:rsidRPr="00AB7A4C">
              <w:rPr>
                <w:rFonts w:asciiTheme="majorBidi" w:eastAsia="Times New Roman" w:hAnsiTheme="majorBidi" w:cstheme="majorBidi"/>
                <w:b/>
                <w:bCs/>
                <w:color w:val="303030"/>
                <w:sz w:val="24"/>
                <w:szCs w:val="24"/>
                <w:lang w:val="id-ID" w:eastAsia="id-ID"/>
                <w14:ligatures w14:val="none"/>
              </w:rPr>
              <w:t>Perbedaan dengan Usulan</w:t>
            </w:r>
          </w:p>
        </w:tc>
      </w:tr>
      <w:tr w:rsidR="00AB7A4C" w:rsidRPr="00203FFF" w14:paraId="018A7BC9" w14:textId="77777777" w:rsidTr="00E647BC">
        <w:tc>
          <w:tcPr>
            <w:tcW w:w="510" w:type="dxa"/>
            <w:hideMark/>
          </w:tcPr>
          <w:p w14:paraId="265C137A" w14:textId="77777777" w:rsidR="00AB7A4C" w:rsidRPr="00AB7A4C" w:rsidRDefault="00AB7A4C" w:rsidP="00AB7A4C">
            <w:pPr>
              <w:jc w:val="cente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color w:val="303030"/>
                <w:sz w:val="24"/>
                <w:szCs w:val="24"/>
                <w:lang w:val="id-ID" w:eastAsia="id-ID"/>
                <w14:ligatures w14:val="none"/>
              </w:rPr>
              <w:t>1</w:t>
            </w:r>
          </w:p>
        </w:tc>
        <w:tc>
          <w:tcPr>
            <w:tcW w:w="1328" w:type="dxa"/>
            <w:hideMark/>
          </w:tcPr>
          <w:sdt>
            <w:sdtPr>
              <w:rPr>
                <w:rFonts w:ascii="Times New Roman" w:eastAsia="Times New Roman" w:hAnsi="Times New Roman" w:cs="Times New Roman"/>
                <w:color w:val="303030"/>
                <w:lang w:val="id-ID" w:eastAsia="id-ID"/>
                <w14:ligatures w14:val="none"/>
              </w:rPr>
              <w:tag w:val="MENDELEY_CITATION_v3_eyJjaXRhdGlvbklEIjoiTUVOREVMRVlfQ0lUQVRJT05fODcyY2FhZWYtNGNkYi00YzQ1LWIyOTktZTk4ZDc3YTg2MTQy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714339636"/>
              <w:placeholder>
                <w:docPart w:val="1AB7BA183C674BB195D3DB3A4B52DFE7"/>
              </w:placeholder>
            </w:sdtPr>
            <w:sdtContent>
              <w:p w14:paraId="3563F1EF" w14:textId="497E03C8" w:rsidR="00AB7A4C" w:rsidRPr="00AB7A4C" w:rsidRDefault="009E784F" w:rsidP="00AB7A4C">
                <w:pPr>
                  <w:rPr>
                    <w:rFonts w:asciiTheme="majorBidi" w:eastAsia="Times New Roman" w:hAnsiTheme="majorBidi" w:cstheme="majorBidi"/>
                    <w:color w:val="303030"/>
                    <w:sz w:val="24"/>
                    <w:szCs w:val="24"/>
                    <w:lang w:val="id-ID" w:eastAsia="id-ID"/>
                    <w14:ligatures w14:val="none"/>
                  </w:rPr>
                </w:pPr>
                <w:r w:rsidRPr="009E784F">
                  <w:rPr>
                    <w:rFonts w:ascii="Times New Roman" w:eastAsia="Times New Roman" w:hAnsi="Times New Roman" w:cs="Times New Roman"/>
                    <w:color w:val="303030"/>
                    <w:sz w:val="24"/>
                    <w:szCs w:val="24"/>
                    <w:lang w:val="id-ID" w:eastAsia="id-ID"/>
                    <w14:ligatures w14:val="none"/>
                  </w:rPr>
                  <w:t>(Ngozi et al., 2025)</w:t>
                </w:r>
              </w:p>
            </w:sdtContent>
          </w:sdt>
        </w:tc>
        <w:tc>
          <w:tcPr>
            <w:tcW w:w="2268" w:type="dxa"/>
            <w:hideMark/>
          </w:tcPr>
          <w:p w14:paraId="564523A8" w14:textId="77777777"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i/>
                <w:iCs/>
                <w:color w:val="303030"/>
                <w:sz w:val="24"/>
                <w:szCs w:val="24"/>
                <w:lang w:val="id-ID" w:eastAsia="id-ID"/>
                <w14:ligatures w14:val="none"/>
              </w:rPr>
              <w:t>Engaging Undergraduate Students in Academic Advising through a Digital Decision-Making Framework</w:t>
            </w:r>
          </w:p>
        </w:tc>
        <w:tc>
          <w:tcPr>
            <w:tcW w:w="1701" w:type="dxa"/>
          </w:tcPr>
          <w:p w14:paraId="3575C8F6" w14:textId="539FDE8A"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Sama-sama mengembangkan sistem berbasis web untuk mendukung proses academic advising mahasiswa</w:t>
            </w:r>
          </w:p>
        </w:tc>
        <w:tc>
          <w:tcPr>
            <w:tcW w:w="2188" w:type="dxa"/>
          </w:tcPr>
          <w:p w14:paraId="02AB528C" w14:textId="37293577"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lang w:val="id-ID"/>
              </w:rPr>
              <w:t>Fokus pada keterlibatan dan komunikasi, belum menggunakan algoritma klasifikasi berbasis Decision Tree serta tidak berbasis data kurikulum</w:t>
            </w:r>
          </w:p>
        </w:tc>
      </w:tr>
      <w:tr w:rsidR="00AB7A4C" w:rsidRPr="00203FFF" w14:paraId="0FC52A83" w14:textId="77777777" w:rsidTr="00E647BC">
        <w:tc>
          <w:tcPr>
            <w:tcW w:w="510" w:type="dxa"/>
            <w:hideMark/>
          </w:tcPr>
          <w:p w14:paraId="38BB86F8" w14:textId="77777777" w:rsidR="00AB7A4C" w:rsidRPr="00AB7A4C" w:rsidRDefault="00AB7A4C" w:rsidP="00AB7A4C">
            <w:pPr>
              <w:jc w:val="cente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color w:val="303030"/>
                <w:sz w:val="24"/>
                <w:szCs w:val="24"/>
                <w:lang w:val="id-ID" w:eastAsia="id-ID"/>
                <w14:ligatures w14:val="none"/>
              </w:rPr>
              <w:t>2</w:t>
            </w:r>
          </w:p>
        </w:tc>
        <w:tc>
          <w:tcPr>
            <w:tcW w:w="1328" w:type="dxa"/>
            <w:hideMark/>
          </w:tcPr>
          <w:sdt>
            <w:sdtPr>
              <w:rPr>
                <w:rFonts w:ascii="Times New Roman" w:eastAsia="Times New Roman" w:hAnsi="Times New Roman" w:cs="Times New Roman"/>
                <w:color w:val="303030"/>
                <w:lang w:val="id-ID" w:eastAsia="id-ID"/>
                <w14:ligatures w14:val="none"/>
              </w:rPr>
              <w:tag w:val="MENDELEY_CITATION_v3_eyJjaXRhdGlvbklEIjoiTUVOREVMRVlfQ0lUQVRJT05fYWE2NTQ4ZmUtNWYyZi00YTA3LWEwZjMtZTJiMzFjYmY5MzQx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406258933"/>
              <w:placeholder>
                <w:docPart w:val="1AB7BA183C674BB195D3DB3A4B52DFE7"/>
              </w:placeholder>
            </w:sdtPr>
            <w:sdtContent>
              <w:p w14:paraId="0D35A45E" w14:textId="6B78270C" w:rsidR="00AB7A4C" w:rsidRPr="00AB7A4C" w:rsidRDefault="009E784F" w:rsidP="00AB7A4C">
                <w:pPr>
                  <w:rPr>
                    <w:rFonts w:asciiTheme="majorBidi" w:eastAsia="Times New Roman" w:hAnsiTheme="majorBidi" w:cstheme="majorBidi"/>
                    <w:color w:val="303030"/>
                    <w:sz w:val="24"/>
                    <w:szCs w:val="24"/>
                    <w:lang w:val="id-ID" w:eastAsia="id-ID"/>
                    <w14:ligatures w14:val="none"/>
                  </w:rPr>
                </w:pPr>
                <w:r w:rsidRPr="009E784F">
                  <w:rPr>
                    <w:rFonts w:ascii="Times New Roman" w:eastAsia="Times New Roman" w:hAnsi="Times New Roman" w:cs="Times New Roman"/>
                    <w:color w:val="303030"/>
                    <w:sz w:val="24"/>
                    <w:szCs w:val="24"/>
                    <w:lang w:val="id-ID" w:eastAsia="id-ID"/>
                    <w14:ligatures w14:val="none"/>
                  </w:rPr>
                  <w:t>(Haekal, 2025)</w:t>
                </w:r>
              </w:p>
            </w:sdtContent>
          </w:sdt>
        </w:tc>
        <w:tc>
          <w:tcPr>
            <w:tcW w:w="2268" w:type="dxa"/>
            <w:hideMark/>
          </w:tcPr>
          <w:p w14:paraId="5DEF6D6F" w14:textId="77777777"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i/>
                <w:iCs/>
                <w:color w:val="303030"/>
                <w:sz w:val="24"/>
                <w:szCs w:val="24"/>
                <w:lang w:val="id-ID" w:eastAsia="id-ID"/>
                <w14:ligatures w14:val="none"/>
              </w:rPr>
              <w:t>Implementation of Decision Tree Algorithm for Student Interest Analysis Based on Subjects at MTs Aisyiyah Binjai</w:t>
            </w:r>
          </w:p>
        </w:tc>
        <w:tc>
          <w:tcPr>
            <w:tcW w:w="1701" w:type="dxa"/>
          </w:tcPr>
          <w:p w14:paraId="45461982" w14:textId="42F4EE32"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Menggunakan algoritma Decision Tree untuk analisis minat</w:t>
            </w:r>
          </w:p>
        </w:tc>
        <w:tc>
          <w:tcPr>
            <w:tcW w:w="2188" w:type="dxa"/>
          </w:tcPr>
          <w:p w14:paraId="2D4D766E" w14:textId="4962D772"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lang w:val="id-ID"/>
              </w:rPr>
              <w:t>Objek penelitian siswa MTs, tidak berbasis kurikulum perguruan tinggi dan tidak menghasilkan rekomendasi pengembangan mahasiswa</w:t>
            </w:r>
          </w:p>
        </w:tc>
      </w:tr>
      <w:tr w:rsidR="00AB7A4C" w:rsidRPr="00203FFF" w14:paraId="47D1C08C" w14:textId="77777777" w:rsidTr="00E647BC">
        <w:tc>
          <w:tcPr>
            <w:tcW w:w="510" w:type="dxa"/>
            <w:hideMark/>
          </w:tcPr>
          <w:p w14:paraId="6001EDD5" w14:textId="19F949F5" w:rsidR="00AB7A4C" w:rsidRPr="00AB7A4C" w:rsidRDefault="00AB7A4C" w:rsidP="00AB7A4C">
            <w:pPr>
              <w:jc w:val="cente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color w:val="303030"/>
                <w:sz w:val="24"/>
                <w:szCs w:val="24"/>
                <w:lang w:val="id-ID" w:eastAsia="id-ID"/>
                <w14:ligatures w14:val="none"/>
              </w:rPr>
              <w:t>3</w:t>
            </w:r>
          </w:p>
        </w:tc>
        <w:tc>
          <w:tcPr>
            <w:tcW w:w="1328" w:type="dxa"/>
            <w:hideMark/>
          </w:tcPr>
          <w:sdt>
            <w:sdtPr>
              <w:rPr>
                <w:rFonts w:ascii="Times New Roman" w:eastAsia="Times New Roman" w:hAnsi="Times New Roman" w:cs="Times New Roman"/>
                <w:color w:val="303030"/>
                <w:lang w:val="id-ID" w:eastAsia="id-ID"/>
                <w14:ligatures w14:val="none"/>
              </w:rPr>
              <w:tag w:val="MENDELEY_CITATION_v3_eyJjaXRhdGlvbklEIjoiTUVOREVMRVlfQ0lUQVRJT05fMGQwZjNiOGItNTc0Yi00ZjNiLTgyMzctNTVjNTdlNDk3MzNh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
              <w:id w:val="407659022"/>
              <w:placeholder>
                <w:docPart w:val="1AB7BA183C674BB195D3DB3A4B52DFE7"/>
              </w:placeholder>
            </w:sdtPr>
            <w:sdtContent>
              <w:p w14:paraId="450DE14A" w14:textId="206DC8E4" w:rsidR="00AB7A4C" w:rsidRPr="00AB7A4C" w:rsidRDefault="009E784F" w:rsidP="00AB7A4C">
                <w:pPr>
                  <w:rPr>
                    <w:rFonts w:asciiTheme="majorBidi" w:eastAsia="Times New Roman" w:hAnsiTheme="majorBidi" w:cstheme="majorBidi"/>
                    <w:color w:val="303030"/>
                    <w:sz w:val="24"/>
                    <w:szCs w:val="24"/>
                    <w:lang w:val="id-ID" w:eastAsia="id-ID"/>
                    <w14:ligatures w14:val="none"/>
                  </w:rPr>
                </w:pPr>
                <w:r w:rsidRPr="009E784F">
                  <w:rPr>
                    <w:rFonts w:ascii="Times New Roman" w:eastAsia="Times New Roman" w:hAnsi="Times New Roman" w:cs="Times New Roman"/>
                    <w:color w:val="303030"/>
                    <w:sz w:val="24"/>
                    <w:szCs w:val="24"/>
                    <w:lang w:val="id-ID" w:eastAsia="id-ID"/>
                    <w14:ligatures w14:val="none"/>
                  </w:rPr>
                  <w:t>(Nurizati et al., 2024)</w:t>
                </w:r>
              </w:p>
            </w:sdtContent>
          </w:sdt>
        </w:tc>
        <w:tc>
          <w:tcPr>
            <w:tcW w:w="2268" w:type="dxa"/>
            <w:hideMark/>
          </w:tcPr>
          <w:p w14:paraId="4088B6B7" w14:textId="77777777"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i/>
                <w:iCs/>
                <w:color w:val="303030"/>
                <w:sz w:val="24"/>
                <w:szCs w:val="24"/>
                <w:lang w:val="id-ID" w:eastAsia="id-ID"/>
                <w14:ligatures w14:val="none"/>
              </w:rPr>
              <w:t>Analisis Kelayakan Penurunan UKT Pada Mahasiswa dengan Menggunakan Metode Decision Tree</w:t>
            </w:r>
          </w:p>
        </w:tc>
        <w:tc>
          <w:tcPr>
            <w:tcW w:w="1701" w:type="dxa"/>
          </w:tcPr>
          <w:p w14:paraId="57D6545C" w14:textId="6FEFFDBD"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Sama-sama menggunakan Decision Tree dalam konteks pendidikan</w:t>
            </w:r>
          </w:p>
        </w:tc>
        <w:tc>
          <w:tcPr>
            <w:tcW w:w="2188" w:type="dxa"/>
          </w:tcPr>
          <w:p w14:paraId="546F2B02" w14:textId="64E626E1"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lang w:val="fi-FI"/>
              </w:rPr>
              <w:t>Fokus pada klasifikasi bantuan finansial, bukan rekomendasi pengembangan kompetensi mahasiswa</w:t>
            </w:r>
          </w:p>
        </w:tc>
      </w:tr>
      <w:tr w:rsidR="00AB7A4C" w:rsidRPr="00203FFF" w14:paraId="080242F4" w14:textId="77777777" w:rsidTr="00E647BC">
        <w:tc>
          <w:tcPr>
            <w:tcW w:w="510" w:type="dxa"/>
            <w:hideMark/>
          </w:tcPr>
          <w:p w14:paraId="54D48603" w14:textId="3A67FC98" w:rsidR="00AB7A4C" w:rsidRPr="00AB7A4C" w:rsidRDefault="00AB7A4C" w:rsidP="00AB7A4C">
            <w:pPr>
              <w:jc w:val="cente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color w:val="303030"/>
                <w:sz w:val="24"/>
                <w:szCs w:val="24"/>
                <w:lang w:val="id-ID" w:eastAsia="id-ID"/>
                <w14:ligatures w14:val="none"/>
              </w:rPr>
              <w:t>4</w:t>
            </w:r>
          </w:p>
        </w:tc>
        <w:tc>
          <w:tcPr>
            <w:tcW w:w="1328" w:type="dxa"/>
            <w:hideMark/>
          </w:tcPr>
          <w:sdt>
            <w:sdtPr>
              <w:rPr>
                <w:rFonts w:ascii="Times New Roman" w:eastAsia="Times New Roman" w:hAnsi="Times New Roman" w:cs="Times New Roman"/>
                <w:color w:val="303030"/>
                <w:lang w:val="id-ID" w:eastAsia="id-ID"/>
                <w14:ligatures w14:val="none"/>
              </w:rPr>
              <w:tag w:val="MENDELEY_CITATION_v3_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"/>
              <w:id w:val="1242763068"/>
              <w:placeholder>
                <w:docPart w:val="1AB7BA183C674BB195D3DB3A4B52DFE7"/>
              </w:placeholder>
            </w:sdtPr>
            <w:sdtContent>
              <w:p w14:paraId="7826020B" w14:textId="3901D4EB" w:rsidR="00AB7A4C" w:rsidRPr="00AB7A4C" w:rsidRDefault="009E784F" w:rsidP="00AB7A4C">
                <w:pPr>
                  <w:rPr>
                    <w:rFonts w:asciiTheme="majorBidi" w:eastAsia="Times New Roman" w:hAnsiTheme="majorBidi" w:cstheme="majorBidi"/>
                    <w:color w:val="303030"/>
                    <w:sz w:val="24"/>
                    <w:szCs w:val="24"/>
                    <w:lang w:val="id-ID" w:eastAsia="id-ID"/>
                    <w14:ligatures w14:val="none"/>
                  </w:rPr>
                </w:pPr>
                <w:r w:rsidRPr="009E784F">
                  <w:rPr>
                    <w:rFonts w:ascii="Times New Roman" w:eastAsia="Times New Roman" w:hAnsi="Times New Roman" w:cs="Times New Roman"/>
                    <w:color w:val="303030"/>
                    <w:sz w:val="24"/>
                    <w:szCs w:val="24"/>
                    <w:lang w:val="id-ID" w:eastAsia="id-ID"/>
                    <w14:ligatures w14:val="none"/>
                  </w:rPr>
                  <w:t>(Setyanto, 2020)</w:t>
                </w:r>
              </w:p>
            </w:sdtContent>
          </w:sdt>
        </w:tc>
        <w:tc>
          <w:tcPr>
            <w:tcW w:w="2268" w:type="dxa"/>
            <w:hideMark/>
          </w:tcPr>
          <w:p w14:paraId="652961D8" w14:textId="77777777"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i/>
                <w:iCs/>
                <w:color w:val="303030"/>
                <w:sz w:val="24"/>
                <w:szCs w:val="24"/>
                <w:lang w:val="id-ID" w:eastAsia="id-ID"/>
                <w14:ligatures w14:val="none"/>
              </w:rPr>
              <w:t>Implementasi Decision Tree Algoritma C4.5 Untuk Memprediksi Kesuksesan Pendidikan Karakter</w:t>
            </w:r>
          </w:p>
        </w:tc>
        <w:tc>
          <w:tcPr>
            <w:tcW w:w="1701" w:type="dxa"/>
          </w:tcPr>
          <w:p w14:paraId="7F9B936D" w14:textId="6C6E833E"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lang w:val="fi-FI"/>
              </w:rPr>
              <w:t>Menggunakan Decision Tree untuk klasifikasi mahasiswa</w:t>
            </w:r>
          </w:p>
        </w:tc>
        <w:tc>
          <w:tcPr>
            <w:tcW w:w="2188" w:type="dxa"/>
          </w:tcPr>
          <w:p w14:paraId="0E73B563" w14:textId="66ADC4E0"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lang w:val="id-ID"/>
              </w:rPr>
              <w:t>Fokus pada karakter di asrama, tidak berbasis kurikulum akademik dan tidak menghasilkan sistem rekomendasi</w:t>
            </w:r>
          </w:p>
        </w:tc>
      </w:tr>
      <w:tr w:rsidR="00AB7A4C" w:rsidRPr="00AB7A4C" w14:paraId="5901B3E1" w14:textId="77777777" w:rsidTr="00E647BC">
        <w:tc>
          <w:tcPr>
            <w:tcW w:w="510" w:type="dxa"/>
            <w:hideMark/>
          </w:tcPr>
          <w:p w14:paraId="36799B71" w14:textId="36DDFD69" w:rsidR="00AB7A4C" w:rsidRPr="00AB7A4C" w:rsidRDefault="00AB7A4C" w:rsidP="00AB7A4C">
            <w:pPr>
              <w:jc w:val="cente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color w:val="303030"/>
                <w:sz w:val="24"/>
                <w:szCs w:val="24"/>
                <w:lang w:val="id-ID" w:eastAsia="id-ID"/>
                <w14:ligatures w14:val="none"/>
              </w:rPr>
              <w:t>5</w:t>
            </w:r>
          </w:p>
        </w:tc>
        <w:tc>
          <w:tcPr>
            <w:tcW w:w="1328" w:type="dxa"/>
            <w:hideMark/>
          </w:tcPr>
          <w:sdt>
            <w:sdtPr>
              <w:rPr>
                <w:rFonts w:ascii="Times New Roman" w:eastAsia="Times New Roman" w:hAnsi="Times New Roman" w:cs="Times New Roman"/>
                <w:color w:val="303030"/>
                <w:lang w:val="id-ID" w:eastAsia="id-ID"/>
                <w14:ligatures w14:val="none"/>
              </w:rPr>
              <w:tag w:val="MENDELEY_CITATION_v3_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"/>
              <w:id w:val="1374434012"/>
              <w:placeholder>
                <w:docPart w:val="1AB7BA183C674BB195D3DB3A4B52DFE7"/>
              </w:placeholder>
            </w:sdtPr>
            <w:sdtContent>
              <w:p w14:paraId="724D09A7" w14:textId="069005C8" w:rsidR="00AB7A4C" w:rsidRPr="00AB7A4C" w:rsidRDefault="009E784F" w:rsidP="00AB7A4C">
                <w:pPr>
                  <w:rPr>
                    <w:rFonts w:asciiTheme="majorBidi" w:eastAsia="Times New Roman" w:hAnsiTheme="majorBidi" w:cstheme="majorBidi"/>
                    <w:color w:val="303030"/>
                    <w:sz w:val="24"/>
                    <w:szCs w:val="24"/>
                    <w:lang w:val="id-ID" w:eastAsia="id-ID"/>
                    <w14:ligatures w14:val="none"/>
                  </w:rPr>
                </w:pPr>
                <w:r w:rsidRPr="009E784F">
                  <w:rPr>
                    <w:rFonts w:ascii="Times New Roman" w:eastAsia="Times New Roman" w:hAnsi="Times New Roman" w:cs="Times New Roman"/>
                    <w:color w:val="303030"/>
                    <w:sz w:val="24"/>
                    <w:szCs w:val="24"/>
                    <w:lang w:val="id-ID" w:eastAsia="id-ID"/>
                    <w14:ligatures w14:val="none"/>
                  </w:rPr>
                  <w:t>(Hussain et al., 2020)</w:t>
                </w:r>
              </w:p>
            </w:sdtContent>
          </w:sdt>
        </w:tc>
        <w:tc>
          <w:tcPr>
            <w:tcW w:w="2268" w:type="dxa"/>
            <w:hideMark/>
          </w:tcPr>
          <w:p w14:paraId="10783013" w14:textId="77777777"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i/>
                <w:iCs/>
                <w:color w:val="303030"/>
                <w:sz w:val="24"/>
                <w:szCs w:val="24"/>
                <w:lang w:val="id-ID" w:eastAsia="id-ID"/>
                <w14:ligatures w14:val="none"/>
              </w:rPr>
              <w:t xml:space="preserve">ABET Accreditation During and After COVID19 - </w:t>
            </w:r>
            <w:r w:rsidRPr="00AB7A4C">
              <w:rPr>
                <w:rFonts w:asciiTheme="majorBidi" w:eastAsia="Times New Roman" w:hAnsiTheme="majorBidi" w:cstheme="majorBidi"/>
                <w:i/>
                <w:iCs/>
                <w:color w:val="303030"/>
                <w:sz w:val="24"/>
                <w:szCs w:val="24"/>
                <w:lang w:val="id-ID" w:eastAsia="id-ID"/>
                <w14:ligatures w14:val="none"/>
              </w:rPr>
              <w:lastRenderedPageBreak/>
              <w:t>Navigating the Digital Age</w:t>
            </w:r>
          </w:p>
        </w:tc>
        <w:tc>
          <w:tcPr>
            <w:tcW w:w="1701" w:type="dxa"/>
          </w:tcPr>
          <w:p w14:paraId="6DD90BA9" w14:textId="3366C02F"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lastRenderedPageBreak/>
              <w:t xml:space="preserve">Menggunakan konsep Outcome-Based </w:t>
            </w:r>
            <w:r w:rsidRPr="00AB7A4C">
              <w:rPr>
                <w:rFonts w:asciiTheme="majorBidi" w:hAnsiTheme="majorBidi" w:cstheme="majorBidi"/>
                <w:sz w:val="24"/>
                <w:szCs w:val="24"/>
              </w:rPr>
              <w:lastRenderedPageBreak/>
              <w:t>Education (OBE) dan data capaian pembelajaran</w:t>
            </w:r>
          </w:p>
        </w:tc>
        <w:tc>
          <w:tcPr>
            <w:tcW w:w="2188" w:type="dxa"/>
          </w:tcPr>
          <w:p w14:paraId="3AA14C87" w14:textId="07E799C1"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lastRenderedPageBreak/>
              <w:t xml:space="preserve">Fokus pada sistem akreditasi (IQMS), bukan sistem rekomendasi </w:t>
            </w:r>
            <w:r w:rsidRPr="00AB7A4C">
              <w:rPr>
                <w:rFonts w:asciiTheme="majorBidi" w:hAnsiTheme="majorBidi" w:cstheme="majorBidi"/>
                <w:sz w:val="24"/>
                <w:szCs w:val="24"/>
              </w:rPr>
              <w:lastRenderedPageBreak/>
              <w:t>berbasis Decision Tree</w:t>
            </w:r>
          </w:p>
        </w:tc>
      </w:tr>
      <w:tr w:rsidR="00AB7A4C" w:rsidRPr="00AB7A4C" w14:paraId="755CF47E" w14:textId="77777777" w:rsidTr="00E647BC">
        <w:tc>
          <w:tcPr>
            <w:tcW w:w="510" w:type="dxa"/>
            <w:hideMark/>
          </w:tcPr>
          <w:p w14:paraId="315E9A9A" w14:textId="6C7FA9F6" w:rsidR="00AB7A4C" w:rsidRPr="00AB7A4C" w:rsidRDefault="00AB7A4C" w:rsidP="00AB7A4C">
            <w:pPr>
              <w:jc w:val="cente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color w:val="303030"/>
                <w:sz w:val="24"/>
                <w:szCs w:val="24"/>
                <w:lang w:val="id-ID" w:eastAsia="id-ID"/>
                <w14:ligatures w14:val="none"/>
              </w:rPr>
              <w:lastRenderedPageBreak/>
              <w:t>6</w:t>
            </w:r>
          </w:p>
        </w:tc>
        <w:tc>
          <w:tcPr>
            <w:tcW w:w="1328" w:type="dxa"/>
            <w:hideMark/>
          </w:tcPr>
          <w:sdt>
            <w:sdtPr>
              <w:rPr>
                <w:rFonts w:ascii="Times New Roman" w:eastAsia="Times New Roman" w:hAnsi="Times New Roman" w:cs="Times New Roman"/>
                <w:color w:val="303030"/>
                <w:lang w:val="id-ID" w:eastAsia="id-ID"/>
                <w14:ligatures w14:val="none"/>
              </w:rPr>
              <w:tag w:val="MENDELEY_CITATION_v3_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"/>
              <w:id w:val="-1911306028"/>
              <w:placeholder>
                <w:docPart w:val="1AB7BA183C674BB195D3DB3A4B52DFE7"/>
              </w:placeholder>
            </w:sdtPr>
            <w:sdtContent>
              <w:p w14:paraId="155DD3F3" w14:textId="4E5368D4" w:rsidR="00AB7A4C" w:rsidRPr="00AB7A4C" w:rsidRDefault="009E784F" w:rsidP="00AB7A4C">
                <w:pPr>
                  <w:rPr>
                    <w:rFonts w:asciiTheme="majorBidi" w:eastAsia="Times New Roman" w:hAnsiTheme="majorBidi" w:cstheme="majorBidi"/>
                    <w:color w:val="303030"/>
                    <w:sz w:val="24"/>
                    <w:szCs w:val="24"/>
                    <w:lang w:val="id-ID" w:eastAsia="id-ID"/>
                    <w14:ligatures w14:val="none"/>
                  </w:rPr>
                </w:pPr>
                <w:r w:rsidRPr="009E784F">
                  <w:rPr>
                    <w:rFonts w:ascii="Times New Roman" w:eastAsia="Times New Roman" w:hAnsi="Times New Roman" w:cs="Times New Roman"/>
                    <w:color w:val="303030"/>
                    <w:sz w:val="24"/>
                  </w:rPr>
                  <w:t>(Hulu &amp; Telaumbanua, 2022)</w:t>
                </w:r>
              </w:p>
            </w:sdtContent>
          </w:sdt>
        </w:tc>
        <w:tc>
          <w:tcPr>
            <w:tcW w:w="2268" w:type="dxa"/>
            <w:hideMark/>
          </w:tcPr>
          <w:p w14:paraId="4B98C820" w14:textId="77777777"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i/>
                <w:iCs/>
                <w:color w:val="303030"/>
                <w:sz w:val="24"/>
                <w:szCs w:val="24"/>
                <w:lang w:val="id-ID" w:eastAsia="id-ID"/>
                <w14:ligatures w14:val="none"/>
              </w:rPr>
              <w:t>Analisis Minat Dan Hasil Belajar Siswa Menggunakan Model Pembelajaran Discovery Learning</w:t>
            </w:r>
          </w:p>
        </w:tc>
        <w:tc>
          <w:tcPr>
            <w:tcW w:w="1701" w:type="dxa"/>
          </w:tcPr>
          <w:p w14:paraId="3F424BF7" w14:textId="5B0229F3"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Membahas hubungan minat dengan hasil belajar</w:t>
            </w:r>
          </w:p>
        </w:tc>
        <w:tc>
          <w:tcPr>
            <w:tcW w:w="2188" w:type="dxa"/>
          </w:tcPr>
          <w:p w14:paraId="6D69227D" w14:textId="7D1028E3"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Tidak menggunakan machine learning dan tidak membangun sistem rekomendasi</w:t>
            </w:r>
          </w:p>
        </w:tc>
      </w:tr>
      <w:tr w:rsidR="00AB7A4C" w:rsidRPr="00203FFF" w14:paraId="68F5D6CB" w14:textId="77777777" w:rsidTr="00E647BC">
        <w:tc>
          <w:tcPr>
            <w:tcW w:w="510" w:type="dxa"/>
            <w:hideMark/>
          </w:tcPr>
          <w:p w14:paraId="0A1C72F3" w14:textId="65A7DF7B" w:rsidR="00AB7A4C" w:rsidRPr="00AB7A4C" w:rsidRDefault="00AB7A4C" w:rsidP="00AB7A4C">
            <w:pPr>
              <w:jc w:val="cente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color w:val="303030"/>
                <w:sz w:val="24"/>
                <w:szCs w:val="24"/>
                <w:lang w:val="id-ID" w:eastAsia="id-ID"/>
                <w14:ligatures w14:val="none"/>
              </w:rPr>
              <w:t>7</w:t>
            </w:r>
          </w:p>
        </w:tc>
        <w:tc>
          <w:tcPr>
            <w:tcW w:w="1328" w:type="dxa"/>
            <w:hideMark/>
          </w:tcPr>
          <w:sdt>
            <w:sdtPr>
              <w:rPr>
                <w:rFonts w:ascii="Times New Roman" w:eastAsia="Times New Roman" w:hAnsi="Times New Roman" w:cs="Times New Roman"/>
                <w:color w:val="303030"/>
                <w:lang w:val="id-ID" w:eastAsia="id-ID"/>
                <w14:ligatures w14:val="none"/>
              </w:rPr>
              <w:tag w:val="MENDELEY_CITATION_v3_eyJjaXRhdGlvbklEIjoiTUVOREVMRVlfQ0lUQVRJT05fN2FlNDMxNTItM2VmNS00YTFhLWIwMWMtMGE5MzBlMDgwNDkw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806312663"/>
              <w:placeholder>
                <w:docPart w:val="1AB7BA183C674BB195D3DB3A4B52DFE7"/>
              </w:placeholder>
            </w:sdtPr>
            <w:sdtContent>
              <w:p w14:paraId="00727A6C" w14:textId="29D9E25F" w:rsidR="00AB7A4C" w:rsidRPr="00AB7A4C" w:rsidRDefault="009E784F" w:rsidP="00AB7A4C">
                <w:pPr>
                  <w:rPr>
                    <w:rFonts w:asciiTheme="majorBidi" w:eastAsia="Times New Roman" w:hAnsiTheme="majorBidi" w:cstheme="majorBidi"/>
                    <w:color w:val="303030"/>
                    <w:sz w:val="24"/>
                    <w:szCs w:val="24"/>
                    <w:lang w:val="id-ID" w:eastAsia="id-ID"/>
                    <w14:ligatures w14:val="none"/>
                  </w:rPr>
                </w:pPr>
                <w:r w:rsidRPr="009E784F">
                  <w:rPr>
                    <w:rFonts w:ascii="Times New Roman" w:eastAsia="Times New Roman" w:hAnsi="Times New Roman" w:cs="Times New Roman"/>
                    <w:color w:val="303030"/>
                    <w:sz w:val="24"/>
                    <w:szCs w:val="24"/>
                    <w:lang w:val="id-ID" w:eastAsia="id-ID"/>
                    <w14:ligatures w14:val="none"/>
                  </w:rPr>
                  <w:t>(Zayed et al., 2022)</w:t>
                </w:r>
              </w:p>
            </w:sdtContent>
          </w:sdt>
        </w:tc>
        <w:tc>
          <w:tcPr>
            <w:tcW w:w="2268" w:type="dxa"/>
            <w:hideMark/>
          </w:tcPr>
          <w:p w14:paraId="42CF1FCE" w14:textId="77777777"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i/>
                <w:iCs/>
                <w:color w:val="303030"/>
                <w:sz w:val="24"/>
                <w:szCs w:val="24"/>
                <w:lang w:val="id-ID" w:eastAsia="id-ID"/>
                <w14:ligatures w14:val="none"/>
              </w:rPr>
              <w:t>A Recommendation System for Selecting the Appropriate Undergraduate Program at Higher Education Institutions Using Graduate Student Data</w:t>
            </w:r>
          </w:p>
        </w:tc>
        <w:tc>
          <w:tcPr>
            <w:tcW w:w="1701" w:type="dxa"/>
          </w:tcPr>
          <w:p w14:paraId="1F03FFE0" w14:textId="6FFD95F5"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Menggunakan Decision Tree dalam sistem rekomendasi pendidikan</w:t>
            </w:r>
          </w:p>
        </w:tc>
        <w:tc>
          <w:tcPr>
            <w:tcW w:w="2188" w:type="dxa"/>
          </w:tcPr>
          <w:p w14:paraId="777BF1BD" w14:textId="6E6EBDD4"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lang w:val="fi-FI"/>
              </w:rPr>
              <w:t>Fokus pada pemilihan jurusan awal, bukan pengembangan mahasiswa selama studi</w:t>
            </w:r>
          </w:p>
        </w:tc>
      </w:tr>
      <w:tr w:rsidR="00AB7A4C" w:rsidRPr="00AB7A4C" w14:paraId="6DCE91D7" w14:textId="77777777" w:rsidTr="00E647BC">
        <w:tc>
          <w:tcPr>
            <w:tcW w:w="510" w:type="dxa"/>
            <w:hideMark/>
          </w:tcPr>
          <w:p w14:paraId="3A3E22C2" w14:textId="4BFFDA2A" w:rsidR="00AB7A4C" w:rsidRPr="00AB7A4C" w:rsidRDefault="00AB7A4C" w:rsidP="00AB7A4C">
            <w:pPr>
              <w:jc w:val="cente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color w:val="303030"/>
                <w:sz w:val="24"/>
                <w:szCs w:val="24"/>
                <w:lang w:val="id-ID" w:eastAsia="id-ID"/>
                <w14:ligatures w14:val="none"/>
              </w:rPr>
              <w:t>8</w:t>
            </w:r>
          </w:p>
        </w:tc>
        <w:tc>
          <w:tcPr>
            <w:tcW w:w="1328" w:type="dxa"/>
            <w:hideMark/>
          </w:tcPr>
          <w:sdt>
            <w:sdtPr>
              <w:rPr>
                <w:rFonts w:ascii="Times New Roman" w:eastAsia="Times New Roman" w:hAnsi="Times New Roman" w:cs="Times New Roman"/>
                <w:color w:val="303030"/>
                <w:lang w:val="id-ID" w:eastAsia="id-ID"/>
                <w14:ligatures w14:val="none"/>
              </w:rPr>
              <w:tag w:val="MENDELEY_CITATION_v3_eyJjaXRhdGlvbklEIjoiTUVOREVMRVlfQ0lUQVRJT05fYWRlOGFiNDUtNTY5YS00NDE0LWIzZjktOGM4NTQyNGQxMGZjIiwicHJvcGVydGllcyI6eyJub3RlSW5kZXgiOjB9LCJpc0VkaXRlZCI6ZmFsc2UsIm1hbnVhbE92ZXJyaWRlIjp7ImlzTWFudWFsbHlPdmVycmlkZGVuIjpmYWxzZSwiY2l0ZXByb2NUZXh0IjoiKEh1c3NhaW4gZXQgYWwu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V19"/>
              <w:id w:val="-1684196529"/>
              <w:placeholder>
                <w:docPart w:val="1AB7BA183C674BB195D3DB3A4B52DFE7"/>
              </w:placeholder>
            </w:sdtPr>
            <w:sdtContent>
              <w:p w14:paraId="7CC82D5C" w14:textId="249D7EEF" w:rsidR="00AB7A4C" w:rsidRPr="00AB7A4C" w:rsidRDefault="009E784F" w:rsidP="00AB7A4C">
                <w:pPr>
                  <w:rPr>
                    <w:rFonts w:asciiTheme="majorBidi" w:eastAsia="Times New Roman" w:hAnsiTheme="majorBidi" w:cstheme="majorBidi"/>
                    <w:color w:val="303030"/>
                    <w:sz w:val="24"/>
                    <w:szCs w:val="24"/>
                    <w:lang w:val="id-ID" w:eastAsia="id-ID"/>
                    <w14:ligatures w14:val="none"/>
                  </w:rPr>
                </w:pPr>
                <w:r w:rsidRPr="009E784F">
                  <w:rPr>
                    <w:rFonts w:ascii="Times New Roman" w:eastAsia="Times New Roman" w:hAnsi="Times New Roman" w:cs="Times New Roman"/>
                    <w:color w:val="303030"/>
                    <w:sz w:val="24"/>
                    <w:szCs w:val="24"/>
                    <w:lang w:val="id-ID" w:eastAsia="id-ID"/>
                    <w14:ligatures w14:val="none"/>
                  </w:rPr>
                  <w:t>(Hussain et al., 2021)</w:t>
                </w:r>
              </w:p>
            </w:sdtContent>
          </w:sdt>
        </w:tc>
        <w:tc>
          <w:tcPr>
            <w:tcW w:w="2268" w:type="dxa"/>
            <w:hideMark/>
          </w:tcPr>
          <w:p w14:paraId="26812E2A" w14:textId="77777777"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i/>
                <w:iCs/>
                <w:color w:val="303030"/>
                <w:sz w:val="24"/>
                <w:szCs w:val="24"/>
                <w:lang w:val="id-ID" w:eastAsia="id-ID"/>
                <w14:ligatures w14:val="none"/>
              </w:rPr>
              <w:t>Impact Evaluations of Engineering Programs Using ABET Student Outcomes</w:t>
            </w:r>
          </w:p>
        </w:tc>
        <w:tc>
          <w:tcPr>
            <w:tcW w:w="1701" w:type="dxa"/>
          </w:tcPr>
          <w:p w14:paraId="44D4D1F5" w14:textId="29756886"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Menggunakan data kurikulum (Student Outcomes)</w:t>
            </w:r>
          </w:p>
        </w:tc>
        <w:tc>
          <w:tcPr>
            <w:tcW w:w="2188" w:type="dxa"/>
          </w:tcPr>
          <w:p w14:paraId="33876F88" w14:textId="1837B5EC"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Menggunakan regresi, bukan Decision Tree, dan fokus evaluasi program</w:t>
            </w:r>
          </w:p>
        </w:tc>
      </w:tr>
      <w:tr w:rsidR="00AB7A4C" w:rsidRPr="00AB7A4C" w14:paraId="7472D28C" w14:textId="77777777" w:rsidTr="00E647BC">
        <w:tc>
          <w:tcPr>
            <w:tcW w:w="510" w:type="dxa"/>
            <w:hideMark/>
          </w:tcPr>
          <w:p w14:paraId="28BDD25A" w14:textId="5DD4248B" w:rsidR="00AB7A4C" w:rsidRPr="00AB7A4C" w:rsidRDefault="00AB7A4C" w:rsidP="00AB7A4C">
            <w:pPr>
              <w:jc w:val="cente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color w:val="303030"/>
                <w:sz w:val="24"/>
                <w:szCs w:val="24"/>
                <w:lang w:val="id-ID" w:eastAsia="id-ID"/>
                <w14:ligatures w14:val="none"/>
              </w:rPr>
              <w:t>9</w:t>
            </w:r>
          </w:p>
        </w:tc>
        <w:sdt>
          <w:sdtPr>
            <w:rPr>
              <w:rFonts w:ascii="Times New Roman" w:eastAsia="Times New Roman" w:hAnsi="Times New Roman" w:cs="Times New Roman"/>
              <w:color w:val="303030"/>
              <w:lang w:val="id-ID" w:eastAsia="id-ID"/>
              <w14:ligatures w14:val="none"/>
            </w:rPr>
            <w:tag w:val="MENDELEY_CITATION_v3_eyJjaXRhdGlvbklEIjoiTUVOREVMRVlfQ0lUQVRJT05fYjQ1OWM2NmEtYmIwZi00NjRlLTk3ZTktMjMzZDQ1M2NkM2Zk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919610287"/>
            <w:placeholder>
              <w:docPart w:val="1AB7BA183C674BB195D3DB3A4B52DFE7"/>
            </w:placeholder>
          </w:sdtPr>
          <w:sdtContent>
            <w:tc>
              <w:tcPr>
                <w:tcW w:w="1328" w:type="dxa"/>
                <w:hideMark/>
              </w:tcPr>
              <w:p w14:paraId="153B9A3E" w14:textId="00913A4B" w:rsidR="00AB7A4C" w:rsidRPr="00AB7A4C" w:rsidRDefault="009E784F" w:rsidP="00AB7A4C">
                <w:pPr>
                  <w:rPr>
                    <w:rFonts w:asciiTheme="majorBidi" w:eastAsia="Times New Roman" w:hAnsiTheme="majorBidi" w:cstheme="majorBidi"/>
                    <w:color w:val="303030"/>
                    <w:sz w:val="24"/>
                    <w:szCs w:val="24"/>
                    <w:lang w:val="id-ID" w:eastAsia="id-ID"/>
                    <w14:ligatures w14:val="none"/>
                  </w:rPr>
                </w:pPr>
                <w:r w:rsidRPr="009E784F">
                  <w:rPr>
                    <w:rFonts w:ascii="Times New Roman" w:eastAsia="Times New Roman" w:hAnsi="Times New Roman" w:cs="Times New Roman"/>
                    <w:color w:val="303030"/>
                    <w:sz w:val="24"/>
                    <w:szCs w:val="24"/>
                    <w:lang w:val="id-ID" w:eastAsia="id-ID"/>
                    <w14:ligatures w14:val="none"/>
                  </w:rPr>
                  <w:t>(Hossain, 2023)</w:t>
                </w:r>
              </w:p>
            </w:tc>
          </w:sdtContent>
        </w:sdt>
        <w:tc>
          <w:tcPr>
            <w:tcW w:w="2268" w:type="dxa"/>
          </w:tcPr>
          <w:p w14:paraId="2A99044E" w14:textId="7387C991"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i/>
                <w:iCs/>
                <w:color w:val="303030"/>
                <w:sz w:val="24"/>
                <w:szCs w:val="24"/>
                <w:lang w:val="en-US" w:eastAsia="id-ID"/>
                <w14:ligatures w14:val="none"/>
              </w:rPr>
              <w:t>Software Development Life Cycle (SDLC) Methodologies for Information Systems Project Management</w:t>
            </w:r>
          </w:p>
        </w:tc>
        <w:tc>
          <w:tcPr>
            <w:tcW w:w="1701" w:type="dxa"/>
          </w:tcPr>
          <w:p w14:paraId="4B46FEA0" w14:textId="2C4ADF06"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Menggunakan metode SDLC Waterfall</w:t>
            </w:r>
          </w:p>
        </w:tc>
        <w:tc>
          <w:tcPr>
            <w:tcW w:w="2188" w:type="dxa"/>
          </w:tcPr>
          <w:p w14:paraId="7DA3153D" w14:textId="4F5ABD2C"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Hanya kajian metodologi, tidak membahas sistem rekomendasi atau Decision Tree</w:t>
            </w:r>
          </w:p>
        </w:tc>
      </w:tr>
      <w:tr w:rsidR="00AB7A4C" w:rsidRPr="00203FFF" w14:paraId="614C6F9A" w14:textId="77777777" w:rsidTr="00E647BC">
        <w:tc>
          <w:tcPr>
            <w:tcW w:w="510" w:type="dxa"/>
            <w:hideMark/>
          </w:tcPr>
          <w:p w14:paraId="74043BC5" w14:textId="1CCCA93A" w:rsidR="00AB7A4C" w:rsidRPr="00AB7A4C" w:rsidRDefault="00AB7A4C" w:rsidP="00AB7A4C">
            <w:pPr>
              <w:jc w:val="cente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color w:val="303030"/>
                <w:sz w:val="24"/>
                <w:szCs w:val="24"/>
                <w:lang w:val="id-ID" w:eastAsia="id-ID"/>
                <w14:ligatures w14:val="none"/>
              </w:rPr>
              <w:t>10</w:t>
            </w:r>
          </w:p>
        </w:tc>
        <w:tc>
          <w:tcPr>
            <w:tcW w:w="1328" w:type="dxa"/>
            <w:hideMark/>
          </w:tcPr>
          <w:sdt>
            <w:sdtPr>
              <w:rPr>
                <w:rFonts w:ascii="Times New Roman" w:eastAsia="Times New Roman" w:hAnsi="Times New Roman" w:cs="Times New Roman"/>
                <w:color w:val="303030"/>
                <w:lang w:val="id-ID" w:eastAsia="id-ID"/>
                <w14:ligatures w14:val="none"/>
              </w:rPr>
              <w:tag w:val="MENDELEY_CITATION_v3_eyJjaXRhdGlvbklEIjoiTUVOREVMRVlfQ0lUQVRJT05fNjk4ZjJhNmQtOGU3ZC00MTViLTgzOWYtZTAzZWMzNWIyZDdi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
              <w:id w:val="-1333216749"/>
              <w:placeholder>
                <w:docPart w:val="1AB7BA183C674BB195D3DB3A4B52DFE7"/>
              </w:placeholder>
            </w:sdtPr>
            <w:sdtContent>
              <w:p w14:paraId="6175D898" w14:textId="13ED8334" w:rsidR="00AB7A4C" w:rsidRPr="00AB7A4C" w:rsidRDefault="009E784F" w:rsidP="00AB7A4C">
                <w:pPr>
                  <w:rPr>
                    <w:rFonts w:asciiTheme="majorBidi" w:eastAsia="Times New Roman" w:hAnsiTheme="majorBidi" w:cstheme="majorBidi"/>
                    <w:color w:val="303030"/>
                    <w:sz w:val="24"/>
                    <w:szCs w:val="24"/>
                    <w:lang w:val="id-ID" w:eastAsia="id-ID"/>
                    <w14:ligatures w14:val="none"/>
                  </w:rPr>
                </w:pPr>
                <w:r w:rsidRPr="009E784F">
                  <w:rPr>
                    <w:rFonts w:ascii="Times New Roman" w:eastAsia="Times New Roman" w:hAnsi="Times New Roman" w:cs="Times New Roman"/>
                    <w:color w:val="303030"/>
                    <w:sz w:val="24"/>
                    <w:szCs w:val="24"/>
                    <w:lang w:val="id-ID" w:eastAsia="id-ID"/>
                    <w14:ligatures w14:val="none"/>
                  </w:rPr>
                  <w:t>(Alsayed et al., 2021)</w:t>
                </w:r>
              </w:p>
            </w:sdtContent>
          </w:sdt>
        </w:tc>
        <w:tc>
          <w:tcPr>
            <w:tcW w:w="2268" w:type="dxa"/>
            <w:hideMark/>
          </w:tcPr>
          <w:p w14:paraId="01032BF2" w14:textId="77777777"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i/>
                <w:iCs/>
                <w:color w:val="303030"/>
                <w:sz w:val="24"/>
                <w:szCs w:val="24"/>
                <w:lang w:val="id-ID" w:eastAsia="id-ID"/>
                <w14:ligatures w14:val="none"/>
              </w:rPr>
              <w:t>Selection of the Right Undergraduate Major by Students Using Supervised Learning Techniques</w:t>
            </w:r>
          </w:p>
        </w:tc>
        <w:tc>
          <w:tcPr>
            <w:tcW w:w="1701" w:type="dxa"/>
          </w:tcPr>
          <w:p w14:paraId="71B98587" w14:textId="67183293"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Menggunakan supervised learning termasuk Decision Tree</w:t>
            </w:r>
          </w:p>
        </w:tc>
        <w:tc>
          <w:tcPr>
            <w:tcW w:w="2188" w:type="dxa"/>
          </w:tcPr>
          <w:p w14:paraId="75448919" w14:textId="26591954"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lang w:val="fi-FI"/>
              </w:rPr>
              <w:t>Fokus pada pemilihan jurusan, bukan pengembangan kompetensi mahasiswa aktif</w:t>
            </w:r>
          </w:p>
        </w:tc>
      </w:tr>
      <w:tr w:rsidR="00AB7A4C" w:rsidRPr="00203FFF" w14:paraId="4201C58B" w14:textId="77777777" w:rsidTr="00E647BC">
        <w:tc>
          <w:tcPr>
            <w:tcW w:w="510" w:type="dxa"/>
            <w:hideMark/>
          </w:tcPr>
          <w:p w14:paraId="4C6259F6" w14:textId="0C4E315D" w:rsidR="00AB7A4C" w:rsidRPr="00AB7A4C" w:rsidRDefault="00AB7A4C" w:rsidP="00AB7A4C">
            <w:pPr>
              <w:jc w:val="cente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color w:val="303030"/>
                <w:sz w:val="24"/>
                <w:szCs w:val="24"/>
                <w:lang w:val="id-ID" w:eastAsia="id-ID"/>
                <w14:ligatures w14:val="none"/>
              </w:rPr>
              <w:t>11</w:t>
            </w:r>
          </w:p>
        </w:tc>
        <w:tc>
          <w:tcPr>
            <w:tcW w:w="1328" w:type="dxa"/>
            <w:hideMark/>
          </w:tcPr>
          <w:sdt>
            <w:sdtPr>
              <w:rPr>
                <w:rFonts w:ascii="Times New Roman" w:eastAsia="Times New Roman" w:hAnsi="Times New Roman" w:cs="Times New Roman"/>
                <w:color w:val="303030"/>
                <w:lang w:val="id-ID" w:eastAsia="id-ID"/>
                <w14:ligatures w14:val="none"/>
              </w:rPr>
              <w:tag w:val="MENDELEY_CITATION_v3_eyJjaXRhdGlvbklEIjoiTUVOREVMRVlfQ0lUQVRJT05fMWM0YjY3NTItMjg0ZC00ZjEwLThmYjItYWY1NzE3ZjNiNTk1IiwicHJvcGVydGllcyI6eyJub3RlSW5kZXgiOjB9LCJpc0VkaXRlZCI6ZmFsc2UsIm1hbnVhbE92ZXJyaWRlIjp7ImlzTWFudWFsbHlPdmVycmlkZGVuIjpmYWxzZSwiY2l0ZXByb2NUZXh0IjoiKEZlcm7DoW5kZXotR2FyY8OtYSBldCBhbC4sIDIwMjApIiwibWFudWFsT3ZlcnJpZGVUZXh0IjoiIn0sImNpdGF0aW9uSXRlbXMiOlt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
              <w:id w:val="1136058140"/>
              <w:placeholder>
                <w:docPart w:val="1AB7BA183C674BB195D3DB3A4B52DFE7"/>
              </w:placeholder>
            </w:sdtPr>
            <w:sdtContent>
              <w:p w14:paraId="7422053C" w14:textId="67669DB0" w:rsidR="00AB7A4C" w:rsidRPr="00AB7A4C" w:rsidRDefault="009E784F" w:rsidP="00AB7A4C">
                <w:pPr>
                  <w:rPr>
                    <w:rFonts w:asciiTheme="majorBidi" w:eastAsia="Times New Roman" w:hAnsiTheme="majorBidi" w:cstheme="majorBidi"/>
                    <w:color w:val="303030"/>
                    <w:sz w:val="24"/>
                    <w:szCs w:val="24"/>
                    <w:lang w:val="id-ID" w:eastAsia="id-ID"/>
                    <w14:ligatures w14:val="none"/>
                  </w:rPr>
                </w:pPr>
                <w:r w:rsidRPr="009E784F">
                  <w:rPr>
                    <w:rFonts w:ascii="Times New Roman" w:eastAsia="Times New Roman" w:hAnsi="Times New Roman" w:cs="Times New Roman"/>
                    <w:color w:val="303030"/>
                    <w:sz w:val="24"/>
                    <w:szCs w:val="24"/>
                    <w:lang w:val="id-ID" w:eastAsia="id-ID"/>
                    <w14:ligatures w14:val="none"/>
                  </w:rPr>
                  <w:t>(Fernández-García et al., 2020)</w:t>
                </w:r>
              </w:p>
            </w:sdtContent>
          </w:sdt>
        </w:tc>
        <w:tc>
          <w:tcPr>
            <w:tcW w:w="2268" w:type="dxa"/>
            <w:hideMark/>
          </w:tcPr>
          <w:p w14:paraId="582FCAF4" w14:textId="77777777"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i/>
                <w:iCs/>
                <w:color w:val="303030"/>
                <w:sz w:val="24"/>
                <w:szCs w:val="24"/>
                <w:lang w:val="id-ID" w:eastAsia="id-ID"/>
                <w14:ligatures w14:val="none"/>
              </w:rPr>
              <w:t>Creating a Recommender System to Support Higher Education Students in the Subject Enrollment Decision</w:t>
            </w:r>
          </w:p>
        </w:tc>
        <w:tc>
          <w:tcPr>
            <w:tcW w:w="1701" w:type="dxa"/>
          </w:tcPr>
          <w:p w14:paraId="3C89CBBB" w14:textId="432D82E2"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Sistem rekomendasi berbasis data mining</w:t>
            </w:r>
          </w:p>
        </w:tc>
        <w:tc>
          <w:tcPr>
            <w:tcW w:w="2188" w:type="dxa"/>
          </w:tcPr>
          <w:p w14:paraId="0D599DA7" w14:textId="4402EA00"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lang w:val="fi-FI"/>
              </w:rPr>
              <w:t>Fokus pada pemilihan mata kuliah, bukan pengembangan holistik mahasiswa</w:t>
            </w:r>
          </w:p>
        </w:tc>
      </w:tr>
      <w:tr w:rsidR="00AB7A4C" w:rsidRPr="00AB7A4C" w14:paraId="4D610BBF" w14:textId="77777777" w:rsidTr="00E647BC">
        <w:tc>
          <w:tcPr>
            <w:tcW w:w="510" w:type="dxa"/>
            <w:hideMark/>
          </w:tcPr>
          <w:p w14:paraId="59042FF9" w14:textId="5DC086E5" w:rsidR="00AB7A4C" w:rsidRPr="00AB7A4C" w:rsidRDefault="00AB7A4C" w:rsidP="00AB7A4C">
            <w:pPr>
              <w:jc w:val="cente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color w:val="303030"/>
                <w:sz w:val="24"/>
                <w:szCs w:val="24"/>
                <w:lang w:val="id-ID" w:eastAsia="id-ID"/>
                <w14:ligatures w14:val="none"/>
              </w:rPr>
              <w:t>12</w:t>
            </w:r>
          </w:p>
        </w:tc>
        <w:sdt>
          <w:sdtPr>
            <w:rPr>
              <w:rFonts w:ascii="Times New Roman" w:eastAsia="Times New Roman" w:hAnsi="Times New Roman" w:cs="Times New Roman"/>
              <w:color w:val="303030"/>
              <w:lang w:val="id-ID" w:eastAsia="id-ID"/>
              <w14:ligatures w14:val="none"/>
            </w:rPr>
            <w:tag w:val="MENDELEY_CITATION_v3_eyJjaXRhdGlvbklEIjoiTUVOREVMRVlfQ0lUQVRJT05fYzVkY2E1MjQtZTA1NC00MmQ2LTlhYTktMzVmNDhhZmI3ZDlh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1582867899"/>
            <w:placeholder>
              <w:docPart w:val="1AB7BA183C674BB195D3DB3A4B52DFE7"/>
            </w:placeholder>
          </w:sdtPr>
          <w:sdtContent>
            <w:tc>
              <w:tcPr>
                <w:tcW w:w="1328" w:type="dxa"/>
                <w:hideMark/>
              </w:tcPr>
              <w:p w14:paraId="10B1526E" w14:textId="1D4373F6" w:rsidR="00AB7A4C" w:rsidRPr="00AB7A4C" w:rsidRDefault="009E784F" w:rsidP="00AB7A4C">
                <w:pPr>
                  <w:rPr>
                    <w:rFonts w:asciiTheme="majorBidi" w:eastAsia="Times New Roman" w:hAnsiTheme="majorBidi" w:cstheme="majorBidi"/>
                    <w:color w:val="303030"/>
                    <w:sz w:val="24"/>
                    <w:szCs w:val="24"/>
                    <w:lang w:val="id-ID" w:eastAsia="id-ID"/>
                    <w14:ligatures w14:val="none"/>
                  </w:rPr>
                </w:pPr>
                <w:r w:rsidRPr="009E784F">
                  <w:rPr>
                    <w:rFonts w:ascii="Times New Roman" w:eastAsia="Times New Roman" w:hAnsi="Times New Roman" w:cs="Times New Roman"/>
                    <w:color w:val="303030"/>
                    <w:sz w:val="24"/>
                    <w:szCs w:val="24"/>
                    <w:lang w:val="id-ID" w:eastAsia="id-ID"/>
                    <w14:ligatures w14:val="none"/>
                  </w:rPr>
                  <w:t>(Hussain et al., 2024)</w:t>
                </w:r>
              </w:p>
            </w:tc>
          </w:sdtContent>
        </w:sdt>
        <w:tc>
          <w:tcPr>
            <w:tcW w:w="2268" w:type="dxa"/>
            <w:hideMark/>
          </w:tcPr>
          <w:p w14:paraId="7DB3F9CF" w14:textId="77777777"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i/>
                <w:iCs/>
                <w:color w:val="303030"/>
                <w:sz w:val="24"/>
                <w:szCs w:val="24"/>
                <w:lang w:val="id-ID" w:eastAsia="id-ID"/>
                <w14:ligatures w14:val="none"/>
              </w:rPr>
              <w:t xml:space="preserve">Pedagogical and Mixed Methods Developmental Advising Model Using Digital </w:t>
            </w:r>
            <w:r w:rsidRPr="00AB7A4C">
              <w:rPr>
                <w:rFonts w:asciiTheme="majorBidi" w:eastAsia="Times New Roman" w:hAnsiTheme="majorBidi" w:cstheme="majorBidi"/>
                <w:i/>
                <w:iCs/>
                <w:color w:val="303030"/>
                <w:sz w:val="24"/>
                <w:szCs w:val="24"/>
                <w:lang w:val="id-ID" w:eastAsia="id-ID"/>
                <w14:ligatures w14:val="none"/>
              </w:rPr>
              <w:lastRenderedPageBreak/>
              <w:t>Outcome Assessment Data</w:t>
            </w:r>
          </w:p>
        </w:tc>
        <w:tc>
          <w:tcPr>
            <w:tcW w:w="1701" w:type="dxa"/>
          </w:tcPr>
          <w:p w14:paraId="7C836EB6" w14:textId="3ED7C9EE"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lastRenderedPageBreak/>
              <w:t>Menggunakan data kurikulum dan performance indicators</w:t>
            </w:r>
          </w:p>
        </w:tc>
        <w:tc>
          <w:tcPr>
            <w:tcW w:w="2188" w:type="dxa"/>
          </w:tcPr>
          <w:p w14:paraId="593B2757" w14:textId="776A97AF"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Tidak menggunakan klasifikasi otomatis berbasis Decision Tree</w:t>
            </w:r>
          </w:p>
        </w:tc>
      </w:tr>
      <w:tr w:rsidR="00AB7A4C" w:rsidRPr="00AB7A4C" w14:paraId="205BEBB1" w14:textId="77777777" w:rsidTr="00E647BC">
        <w:tc>
          <w:tcPr>
            <w:tcW w:w="510" w:type="dxa"/>
            <w:hideMark/>
          </w:tcPr>
          <w:p w14:paraId="1F0C81BE" w14:textId="3592AF1B" w:rsidR="00AB7A4C" w:rsidRPr="00AB7A4C" w:rsidRDefault="00AB7A4C" w:rsidP="00AB7A4C">
            <w:pPr>
              <w:jc w:val="cente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color w:val="303030"/>
                <w:sz w:val="24"/>
                <w:szCs w:val="24"/>
                <w:lang w:val="id-ID" w:eastAsia="id-ID"/>
                <w14:ligatures w14:val="none"/>
              </w:rPr>
              <w:t>13</w:t>
            </w:r>
          </w:p>
        </w:tc>
        <w:sdt>
          <w:sdtPr>
            <w:rPr>
              <w:rFonts w:ascii="Times New Roman" w:eastAsia="Times New Roman" w:hAnsi="Times New Roman" w:cs="Times New Roman"/>
              <w:color w:val="303030"/>
              <w:lang w:val="id-ID" w:eastAsia="id-ID"/>
              <w14:ligatures w14:val="none"/>
            </w:rPr>
            <w:tag w:val="MENDELEY_CITATION_v3_eyJjaXRhdGlvbklEIjoiTUVOREVMRVlfQ0lUQVRJT05fMDk4ODEyYWMtYzBiMi00YjM3LTg0NWYtNjE4MzcyZjQwOWI2IiwicHJvcGVydGllcyI6eyJub3RlSW5kZXgiOjB9LCJpc0VkaXRlZCI6ZmFsc2UsIm1hbnVhbE92ZXJyaWRlIjp7ImlzTWFudWFsbHlPdmVycmlkZGVuIjpmYWxzZSwiY2l0ZXByb2NUZXh0IjoiKEF0YWxsYSBldCBhbC4sIDIwMjM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1dfQ=="/>
            <w:id w:val="-653919776"/>
            <w:placeholder>
              <w:docPart w:val="1AB7BA183C674BB195D3DB3A4B52DFE7"/>
            </w:placeholder>
          </w:sdtPr>
          <w:sdtContent>
            <w:tc>
              <w:tcPr>
                <w:tcW w:w="1328" w:type="dxa"/>
                <w:hideMark/>
              </w:tcPr>
              <w:p w14:paraId="3DDA2A51" w14:textId="504D7BB7" w:rsidR="00AB7A4C" w:rsidRPr="00AB7A4C" w:rsidRDefault="009E784F" w:rsidP="00AB7A4C">
                <w:pPr>
                  <w:rPr>
                    <w:rFonts w:asciiTheme="majorBidi" w:eastAsia="Times New Roman" w:hAnsiTheme="majorBidi" w:cstheme="majorBidi"/>
                    <w:color w:val="303030"/>
                    <w:sz w:val="24"/>
                    <w:szCs w:val="24"/>
                    <w:lang w:val="id-ID" w:eastAsia="id-ID"/>
                    <w14:ligatures w14:val="none"/>
                  </w:rPr>
                </w:pPr>
                <w:r w:rsidRPr="009E784F">
                  <w:rPr>
                    <w:rFonts w:ascii="Times New Roman" w:eastAsia="Times New Roman" w:hAnsi="Times New Roman" w:cs="Times New Roman"/>
                    <w:color w:val="303030"/>
                    <w:sz w:val="24"/>
                    <w:szCs w:val="24"/>
                    <w:lang w:val="id-ID" w:eastAsia="id-ID"/>
                    <w14:ligatures w14:val="none"/>
                  </w:rPr>
                  <w:t>(Atalla et al., 2023)</w:t>
                </w:r>
              </w:p>
            </w:tc>
          </w:sdtContent>
        </w:sdt>
        <w:tc>
          <w:tcPr>
            <w:tcW w:w="2268" w:type="dxa"/>
            <w:hideMark/>
          </w:tcPr>
          <w:p w14:paraId="75964C86" w14:textId="77777777"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i/>
                <w:iCs/>
                <w:color w:val="303030"/>
                <w:sz w:val="24"/>
                <w:szCs w:val="24"/>
                <w:lang w:val="id-ID" w:eastAsia="id-ID"/>
                <w14:ligatures w14:val="none"/>
              </w:rPr>
              <w:t>An Intelligent Recommendation System for Automating Academic Advising Based on Curriculum Analysis and Performance Modeling</w:t>
            </w:r>
          </w:p>
        </w:tc>
        <w:tc>
          <w:tcPr>
            <w:tcW w:w="1701" w:type="dxa"/>
          </w:tcPr>
          <w:p w14:paraId="2202AE7D" w14:textId="4F4A07D0"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Sistem rekomendasi berbasis kurikulum</w:t>
            </w:r>
          </w:p>
        </w:tc>
        <w:tc>
          <w:tcPr>
            <w:tcW w:w="2188" w:type="dxa"/>
          </w:tcPr>
          <w:p w14:paraId="5BECA3FC" w14:textId="661A9E7C"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Menggunakan pendekatan graf/prasyarat, bukan Decision Tree</w:t>
            </w:r>
          </w:p>
        </w:tc>
      </w:tr>
      <w:tr w:rsidR="00AB7A4C" w:rsidRPr="00AB7A4C" w14:paraId="13E62F3C" w14:textId="77777777" w:rsidTr="00E647BC">
        <w:tc>
          <w:tcPr>
            <w:tcW w:w="510" w:type="dxa"/>
            <w:hideMark/>
          </w:tcPr>
          <w:p w14:paraId="0D2A28A4" w14:textId="5A8C192E" w:rsidR="00AB7A4C" w:rsidRPr="00AB7A4C" w:rsidRDefault="00AB7A4C" w:rsidP="00AB7A4C">
            <w:pPr>
              <w:jc w:val="cente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color w:val="303030"/>
                <w:sz w:val="24"/>
                <w:szCs w:val="24"/>
                <w:lang w:val="id-ID" w:eastAsia="id-ID"/>
                <w14:ligatures w14:val="none"/>
              </w:rPr>
              <w:t>14</w:t>
            </w:r>
          </w:p>
        </w:tc>
        <w:sdt>
          <w:sdtPr>
            <w:rPr>
              <w:rFonts w:ascii="Times New Roman" w:eastAsia="Times New Roman" w:hAnsi="Times New Roman" w:cs="Times New Roman"/>
              <w:color w:val="303030"/>
              <w:lang w:val="id-ID" w:eastAsia="id-ID"/>
              <w14:ligatures w14:val="none"/>
            </w:rPr>
            <w:tag w:val="MENDELEY_CITATION_v3_eyJjaXRhdGlvbklEIjoiTUVOREVMRVlfQ0lUQVRJT05fNDdiNDRhOWMtYTc5Ni00NDY2LWFiYjctY2JiZDdjOWVmMmYx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062781556"/>
            <w:placeholder>
              <w:docPart w:val="1AB7BA183C674BB195D3DB3A4B52DFE7"/>
            </w:placeholder>
          </w:sdtPr>
          <w:sdtContent>
            <w:tc>
              <w:tcPr>
                <w:tcW w:w="1328" w:type="dxa"/>
                <w:hideMark/>
              </w:tcPr>
              <w:p w14:paraId="2565C145" w14:textId="57456C3D" w:rsidR="00AB7A4C" w:rsidRPr="00AB7A4C" w:rsidRDefault="009E784F" w:rsidP="00AB7A4C">
                <w:pPr>
                  <w:rPr>
                    <w:rFonts w:asciiTheme="majorBidi" w:eastAsia="Times New Roman" w:hAnsiTheme="majorBidi" w:cstheme="majorBidi"/>
                    <w:color w:val="303030"/>
                    <w:sz w:val="24"/>
                    <w:szCs w:val="24"/>
                    <w:lang w:val="id-ID" w:eastAsia="id-ID"/>
                    <w14:ligatures w14:val="none"/>
                  </w:rPr>
                </w:pPr>
                <w:r w:rsidRPr="009E784F">
                  <w:rPr>
                    <w:rFonts w:ascii="Times New Roman" w:eastAsia="Times New Roman" w:hAnsi="Times New Roman" w:cs="Times New Roman"/>
                    <w:color w:val="303030"/>
                    <w:sz w:val="24"/>
                  </w:rPr>
                  <w:t>(Christanto &amp; Singgalen, 2023)</w:t>
                </w:r>
              </w:p>
            </w:tc>
          </w:sdtContent>
        </w:sdt>
        <w:tc>
          <w:tcPr>
            <w:tcW w:w="2268" w:type="dxa"/>
            <w:hideMark/>
          </w:tcPr>
          <w:p w14:paraId="4BB4358E" w14:textId="77777777"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i/>
                <w:iCs/>
                <w:color w:val="303030"/>
                <w:sz w:val="24"/>
                <w:szCs w:val="24"/>
                <w:lang w:val="id-ID" w:eastAsia="id-ID"/>
                <w14:ligatures w14:val="none"/>
              </w:rPr>
              <w:t>Analysis and Design of Student Guidance Information System through SDLC and Waterfall Model</w:t>
            </w:r>
          </w:p>
        </w:tc>
        <w:tc>
          <w:tcPr>
            <w:tcW w:w="1701" w:type="dxa"/>
          </w:tcPr>
          <w:p w14:paraId="5B7758FC" w14:textId="263EF8C7"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Sistem bimbingan mahasiswa berbasis web</w:t>
            </w:r>
          </w:p>
        </w:tc>
        <w:tc>
          <w:tcPr>
            <w:tcW w:w="2188" w:type="dxa"/>
          </w:tcPr>
          <w:p w14:paraId="0C9D9191" w14:textId="58DABC30"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Tidak menggunakan machine learning</w:t>
            </w:r>
          </w:p>
        </w:tc>
      </w:tr>
      <w:tr w:rsidR="00AB7A4C" w:rsidRPr="00203FFF" w14:paraId="046CD1B9" w14:textId="77777777" w:rsidTr="00E647BC">
        <w:tc>
          <w:tcPr>
            <w:tcW w:w="510" w:type="dxa"/>
            <w:hideMark/>
          </w:tcPr>
          <w:p w14:paraId="00AED62F" w14:textId="0E18ECD6" w:rsidR="00AB7A4C" w:rsidRPr="00AB7A4C" w:rsidRDefault="00AB7A4C" w:rsidP="00AB7A4C">
            <w:pPr>
              <w:jc w:val="cente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color w:val="303030"/>
                <w:sz w:val="24"/>
                <w:szCs w:val="24"/>
                <w:lang w:val="id-ID" w:eastAsia="id-ID"/>
                <w14:ligatures w14:val="none"/>
              </w:rPr>
              <w:t>15</w:t>
            </w:r>
          </w:p>
        </w:tc>
        <w:tc>
          <w:tcPr>
            <w:tcW w:w="1328" w:type="dxa"/>
            <w:hideMark/>
          </w:tcPr>
          <w:sdt>
            <w:sdtPr>
              <w:rPr>
                <w:rFonts w:ascii="Times New Roman" w:eastAsia="Times New Roman" w:hAnsi="Times New Roman" w:cs="Times New Roman"/>
                <w:color w:val="303030"/>
                <w:lang w:val="id-ID" w:eastAsia="id-ID"/>
                <w14:ligatures w14:val="none"/>
              </w:rPr>
              <w:tag w:val="MENDELEY_CITATION_v3_eyJjaXRhdGlvbklEIjoiTUVOREVMRVlfQ0lUQVRJT05fN2E3Mjg3MzktZjBjMC00ZDQ4LWIzNzEtYjlkNTU3ZTVlZjhi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858423001"/>
              <w:placeholder>
                <w:docPart w:val="1AB7BA183C674BB195D3DB3A4B52DFE7"/>
              </w:placeholder>
            </w:sdtPr>
            <w:sdtContent>
              <w:p w14:paraId="4E5B8431" w14:textId="3BE61197" w:rsidR="00AB7A4C" w:rsidRPr="00AB7A4C" w:rsidRDefault="009E784F" w:rsidP="00AB7A4C">
                <w:pPr>
                  <w:rPr>
                    <w:rFonts w:asciiTheme="majorBidi" w:eastAsia="Times New Roman" w:hAnsiTheme="majorBidi" w:cstheme="majorBidi"/>
                    <w:color w:val="303030"/>
                    <w:sz w:val="24"/>
                    <w:szCs w:val="24"/>
                    <w:lang w:val="id-ID" w:eastAsia="id-ID"/>
                    <w14:ligatures w14:val="none"/>
                  </w:rPr>
                </w:pPr>
                <w:r w:rsidRPr="009E784F">
                  <w:rPr>
                    <w:rFonts w:ascii="Times New Roman" w:eastAsia="Times New Roman" w:hAnsi="Times New Roman" w:cs="Times New Roman"/>
                    <w:color w:val="303030"/>
                    <w:sz w:val="24"/>
                    <w:szCs w:val="24"/>
                    <w:lang w:val="id-ID" w:eastAsia="id-ID"/>
                    <w14:ligatures w14:val="none"/>
                  </w:rPr>
                  <w:t>(Shoaib et al., 2024)</w:t>
                </w:r>
              </w:p>
            </w:sdtContent>
          </w:sdt>
        </w:tc>
        <w:tc>
          <w:tcPr>
            <w:tcW w:w="2268" w:type="dxa"/>
            <w:hideMark/>
          </w:tcPr>
          <w:p w14:paraId="27EB31B5" w14:textId="77777777"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eastAsia="Times New Roman" w:hAnsiTheme="majorBidi" w:cstheme="majorBidi"/>
                <w:i/>
                <w:iCs/>
                <w:color w:val="303030"/>
                <w:sz w:val="24"/>
                <w:szCs w:val="24"/>
                <w:lang w:val="id-ID" w:eastAsia="id-ID"/>
                <w14:ligatures w14:val="none"/>
              </w:rPr>
              <w:t>Utilizing decision tree machine learning model to map dental students’ preferred learning styles with suitable instructional strategies</w:t>
            </w:r>
          </w:p>
        </w:tc>
        <w:tc>
          <w:tcPr>
            <w:tcW w:w="1701" w:type="dxa"/>
          </w:tcPr>
          <w:p w14:paraId="04DEACE5" w14:textId="5A726BBB"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rPr>
              <w:t>Menggunakan Decision Tree untuk rekomendasi</w:t>
            </w:r>
          </w:p>
        </w:tc>
        <w:tc>
          <w:tcPr>
            <w:tcW w:w="2188" w:type="dxa"/>
          </w:tcPr>
          <w:p w14:paraId="6D9B933F" w14:textId="729BCD28" w:rsidR="00AB7A4C" w:rsidRPr="00AB7A4C" w:rsidRDefault="00AB7A4C" w:rsidP="00AB7A4C">
            <w:pPr>
              <w:rPr>
                <w:rFonts w:asciiTheme="majorBidi" w:eastAsia="Times New Roman" w:hAnsiTheme="majorBidi" w:cstheme="majorBidi"/>
                <w:color w:val="303030"/>
                <w:sz w:val="24"/>
                <w:szCs w:val="24"/>
                <w:lang w:val="id-ID" w:eastAsia="id-ID"/>
                <w14:ligatures w14:val="none"/>
              </w:rPr>
            </w:pPr>
            <w:r w:rsidRPr="00AB7A4C">
              <w:rPr>
                <w:rFonts w:asciiTheme="majorBidi" w:hAnsiTheme="majorBidi" w:cstheme="majorBidi"/>
                <w:sz w:val="24"/>
                <w:szCs w:val="24"/>
                <w:lang w:val="id-ID"/>
              </w:rPr>
              <w:t>Fokus pada gaya belajar saja, tidak berbasis kurikulum</w:t>
            </w:r>
          </w:p>
        </w:tc>
      </w:tr>
    </w:tbl>
    <w:p w14:paraId="41D80A87" w14:textId="77777777" w:rsidR="00C77D59" w:rsidRDefault="00C77D59" w:rsidP="00E647BC">
      <w:pPr>
        <w:spacing w:after="0" w:line="360" w:lineRule="auto"/>
        <w:ind w:firstLine="360"/>
        <w:jc w:val="both"/>
        <w:rPr>
          <w:rFonts w:ascii="Times New Roman" w:hAnsi="Times New Roman" w:cs="Times New Roman"/>
          <w:color w:val="000000"/>
          <w:lang w:val="id-ID"/>
        </w:rPr>
      </w:pPr>
    </w:p>
    <w:p w14:paraId="7B0A50B3" w14:textId="77777777" w:rsidR="00AB7A4C" w:rsidRPr="00AB7A4C" w:rsidRDefault="00AB7A4C" w:rsidP="00E647BC">
      <w:pPr>
        <w:spacing w:after="0" w:line="360" w:lineRule="auto"/>
        <w:ind w:firstLine="720"/>
        <w:jc w:val="both"/>
        <w:rPr>
          <w:rFonts w:ascii="Times New Roman" w:hAnsi="Times New Roman" w:cs="Times New Roman"/>
          <w:lang w:val="id-ID"/>
        </w:rPr>
      </w:pPr>
      <w:r w:rsidRPr="00AB7A4C">
        <w:rPr>
          <w:rFonts w:ascii="Times New Roman" w:hAnsi="Times New Roman" w:cs="Times New Roman"/>
          <w:lang w:val="id-ID"/>
        </w:rPr>
        <w:t xml:space="preserve">Jurnal-jurnal yang menjadi acuan dalam penelitian ini secara umum berfokus pada pemanfaatan </w:t>
      </w:r>
      <w:r w:rsidRPr="00AB7A4C">
        <w:rPr>
          <w:rFonts w:ascii="Times New Roman" w:hAnsi="Times New Roman" w:cs="Times New Roman"/>
          <w:i/>
          <w:iCs/>
          <w:lang w:val="id-ID"/>
        </w:rPr>
        <w:t>machine learning</w:t>
      </w:r>
      <w:r w:rsidRPr="00AB7A4C">
        <w:rPr>
          <w:rFonts w:ascii="Times New Roman" w:hAnsi="Times New Roman" w:cs="Times New Roman"/>
          <w:lang w:val="id-ID"/>
        </w:rPr>
        <w:t xml:space="preserve">, khususnya algoritma </w:t>
      </w:r>
      <w:r w:rsidRPr="00AB7A4C">
        <w:rPr>
          <w:rFonts w:ascii="Times New Roman" w:hAnsi="Times New Roman" w:cs="Times New Roman"/>
          <w:i/>
          <w:iCs/>
          <w:lang w:val="id-ID"/>
        </w:rPr>
        <w:t>Decision Tree</w:t>
      </w:r>
      <w:r w:rsidRPr="00AB7A4C">
        <w:rPr>
          <w:rFonts w:ascii="Times New Roman" w:hAnsi="Times New Roman" w:cs="Times New Roman"/>
          <w:lang w:val="id-ID"/>
        </w:rPr>
        <w:t>, serta pengembangan sistem informasi berbasis web untuk mendukung proses pengambilan keputusan dan bimbingan akademik di lingkungan pendidikan. Selain itu, beberapa penelitian juga menyoroti pentingnya integrasi data kurikulum dan karakteristik mahasiswa dalam menghasilkan rekomendasi yang lebih akurat dan relevan.</w:t>
      </w:r>
    </w:p>
    <w:p w14:paraId="55C6ED1F" w14:textId="77777777" w:rsidR="00AB7A4C" w:rsidRPr="00AB7A4C" w:rsidRDefault="00AB7A4C" w:rsidP="00E647BC">
      <w:pPr>
        <w:spacing w:after="0" w:line="360" w:lineRule="auto"/>
        <w:ind w:firstLine="720"/>
        <w:jc w:val="both"/>
        <w:rPr>
          <w:rFonts w:ascii="Times New Roman" w:hAnsi="Times New Roman" w:cs="Times New Roman"/>
          <w:lang w:val="id-ID"/>
        </w:rPr>
      </w:pPr>
      <w:r w:rsidRPr="00AB7A4C">
        <w:rPr>
          <w:rFonts w:ascii="Times New Roman" w:hAnsi="Times New Roman" w:cs="Times New Roman"/>
          <w:lang w:val="id-ID"/>
        </w:rPr>
        <w:t xml:space="preserve">Penelitian oleh Shoaib et al. (2024) memanfaatkan algoritma </w:t>
      </w:r>
      <w:r w:rsidRPr="00AB7A4C">
        <w:rPr>
          <w:rFonts w:ascii="Times New Roman" w:hAnsi="Times New Roman" w:cs="Times New Roman"/>
          <w:i/>
          <w:iCs/>
          <w:lang w:val="id-ID"/>
        </w:rPr>
        <w:t>Decision Tree</w:t>
      </w:r>
      <w:r w:rsidRPr="00AB7A4C">
        <w:rPr>
          <w:rFonts w:ascii="Times New Roman" w:hAnsi="Times New Roman" w:cs="Times New Roman"/>
          <w:lang w:val="id-ID"/>
        </w:rPr>
        <w:t xml:space="preserve"> untuk memetakan gaya belajar mahasiswa kedokteran gigi dan menghubungkannya dengan strategi pembelajaran yang sesuai. Hasil penelitian tersebut menunjukkan bahwa pendekatan klasifikasi mampu menghasilkan rekomendasi yang personal dan meningkatkan efektivitas proses pembelajaran. Selanjutnya, penelitian oleh Zayed et al. (2022) mengembangkan sistem rekomendasi pemilihan program studi menggunakan beberapa metode </w:t>
      </w:r>
      <w:r w:rsidRPr="00AB7A4C">
        <w:rPr>
          <w:rFonts w:ascii="Times New Roman" w:hAnsi="Times New Roman" w:cs="Times New Roman"/>
          <w:i/>
          <w:iCs/>
          <w:lang w:val="id-ID"/>
        </w:rPr>
        <w:t>supervised learning</w:t>
      </w:r>
      <w:r w:rsidRPr="00AB7A4C">
        <w:rPr>
          <w:rFonts w:ascii="Times New Roman" w:hAnsi="Times New Roman" w:cs="Times New Roman"/>
          <w:lang w:val="id-ID"/>
        </w:rPr>
        <w:t xml:space="preserve"> seperti </w:t>
      </w:r>
      <w:r w:rsidRPr="00AB7A4C">
        <w:rPr>
          <w:rFonts w:ascii="Times New Roman" w:hAnsi="Times New Roman" w:cs="Times New Roman"/>
          <w:i/>
          <w:iCs/>
          <w:lang w:val="id-ID"/>
        </w:rPr>
        <w:t>Decision Tree</w:t>
      </w:r>
      <w:r w:rsidRPr="00AB7A4C">
        <w:rPr>
          <w:rFonts w:ascii="Times New Roman" w:hAnsi="Times New Roman" w:cs="Times New Roman"/>
          <w:lang w:val="id-ID"/>
        </w:rPr>
        <w:t xml:space="preserve">, </w:t>
      </w:r>
      <w:r w:rsidRPr="00AB7A4C">
        <w:rPr>
          <w:rFonts w:ascii="Times New Roman" w:hAnsi="Times New Roman" w:cs="Times New Roman"/>
          <w:i/>
          <w:iCs/>
          <w:lang w:val="id-ID"/>
        </w:rPr>
        <w:t>Random Forest</w:t>
      </w:r>
      <w:r w:rsidRPr="00AB7A4C">
        <w:rPr>
          <w:rFonts w:ascii="Times New Roman" w:hAnsi="Times New Roman" w:cs="Times New Roman"/>
          <w:lang w:val="id-ID"/>
        </w:rPr>
        <w:t xml:space="preserve">, dan </w:t>
      </w:r>
      <w:r w:rsidRPr="00AB7A4C">
        <w:rPr>
          <w:rFonts w:ascii="Times New Roman" w:hAnsi="Times New Roman" w:cs="Times New Roman"/>
          <w:i/>
          <w:iCs/>
          <w:lang w:val="id-ID"/>
        </w:rPr>
        <w:t>Support Vector Machine (SVM)</w:t>
      </w:r>
      <w:r w:rsidRPr="00AB7A4C">
        <w:rPr>
          <w:rFonts w:ascii="Times New Roman" w:hAnsi="Times New Roman" w:cs="Times New Roman"/>
          <w:lang w:val="id-ID"/>
        </w:rPr>
        <w:t xml:space="preserve">. Penelitian ini menunjukkan bahwa </w:t>
      </w:r>
      <w:r w:rsidRPr="00AB7A4C">
        <w:rPr>
          <w:rFonts w:ascii="Times New Roman" w:hAnsi="Times New Roman" w:cs="Times New Roman"/>
          <w:lang w:val="id-ID"/>
        </w:rPr>
        <w:lastRenderedPageBreak/>
        <w:t xml:space="preserve">penerapan teknik </w:t>
      </w:r>
      <w:r w:rsidRPr="00AB7A4C">
        <w:rPr>
          <w:rFonts w:ascii="Times New Roman" w:hAnsi="Times New Roman" w:cs="Times New Roman"/>
          <w:i/>
          <w:iCs/>
          <w:lang w:val="id-ID"/>
        </w:rPr>
        <w:t>hyperparameter tuning</w:t>
      </w:r>
      <w:r w:rsidRPr="00AB7A4C">
        <w:rPr>
          <w:rFonts w:ascii="Times New Roman" w:hAnsi="Times New Roman" w:cs="Times New Roman"/>
          <w:lang w:val="id-ID"/>
        </w:rPr>
        <w:t xml:space="preserve"> dapat meningkatkan akurasi model dalam memberikan rekomendasi jurusan yang sesuai dengan kemampuan akademik dan prospek karier mahasiswa.</w:t>
      </w:r>
    </w:p>
    <w:p w14:paraId="4B838F1C" w14:textId="77777777" w:rsidR="00AB7A4C" w:rsidRPr="00AB7A4C" w:rsidRDefault="00AB7A4C" w:rsidP="00E647BC">
      <w:pPr>
        <w:spacing w:after="0" w:line="360" w:lineRule="auto"/>
        <w:ind w:firstLine="720"/>
        <w:jc w:val="both"/>
        <w:rPr>
          <w:rFonts w:ascii="Times New Roman" w:hAnsi="Times New Roman" w:cs="Times New Roman"/>
          <w:lang w:val="id-ID"/>
        </w:rPr>
      </w:pPr>
      <w:r w:rsidRPr="00AB7A4C">
        <w:rPr>
          <w:rFonts w:ascii="Times New Roman" w:hAnsi="Times New Roman" w:cs="Times New Roman"/>
          <w:lang w:val="id-ID"/>
        </w:rPr>
        <w:t xml:space="preserve">Penelitian lain oleh Haekal dan Irvan (2025) mengimplementasikan algoritma </w:t>
      </w:r>
      <w:r w:rsidRPr="00AB7A4C">
        <w:rPr>
          <w:rFonts w:ascii="Times New Roman" w:hAnsi="Times New Roman" w:cs="Times New Roman"/>
          <w:i/>
          <w:iCs/>
          <w:lang w:val="id-ID"/>
        </w:rPr>
        <w:t>Decision Tree</w:t>
      </w:r>
      <w:r w:rsidRPr="00AB7A4C">
        <w:rPr>
          <w:rFonts w:ascii="Times New Roman" w:hAnsi="Times New Roman" w:cs="Times New Roman"/>
          <w:lang w:val="id-ID"/>
        </w:rPr>
        <w:t xml:space="preserve"> dalam sistem berbasis web untuk menganalisis minat siswa berdasarkan mata pelajaran. Sistem tersebut mampu membantu pihak sekolah dalam memahami kecenderungan minat belajar siswa secara lebih sistematis. Sementara itu, penelitian oleh Hussain et al. (2024) mengembangkan model </w:t>
      </w:r>
      <w:r w:rsidRPr="00AB7A4C">
        <w:rPr>
          <w:rFonts w:ascii="Times New Roman" w:hAnsi="Times New Roman" w:cs="Times New Roman"/>
          <w:i/>
          <w:iCs/>
          <w:lang w:val="id-ID"/>
        </w:rPr>
        <w:t>developmental advising</w:t>
      </w:r>
      <w:r w:rsidRPr="00AB7A4C">
        <w:rPr>
          <w:rFonts w:ascii="Times New Roman" w:hAnsi="Times New Roman" w:cs="Times New Roman"/>
          <w:lang w:val="id-ID"/>
        </w:rPr>
        <w:t xml:space="preserve"> berbasis data capaian pembelajaran (</w:t>
      </w:r>
      <w:r w:rsidRPr="00AB7A4C">
        <w:rPr>
          <w:rFonts w:ascii="Times New Roman" w:hAnsi="Times New Roman" w:cs="Times New Roman"/>
          <w:i/>
          <w:iCs/>
          <w:lang w:val="id-ID"/>
        </w:rPr>
        <w:t>student outcomes</w:t>
      </w:r>
      <w:r w:rsidRPr="00AB7A4C">
        <w:rPr>
          <w:rFonts w:ascii="Times New Roman" w:hAnsi="Times New Roman" w:cs="Times New Roman"/>
          <w:lang w:val="id-ID"/>
        </w:rPr>
        <w:t>) dan indikator kinerja (</w:t>
      </w:r>
      <w:r w:rsidRPr="00AB7A4C">
        <w:rPr>
          <w:rFonts w:ascii="Times New Roman" w:hAnsi="Times New Roman" w:cs="Times New Roman"/>
          <w:i/>
          <w:iCs/>
          <w:lang w:val="id-ID"/>
        </w:rPr>
        <w:t>performance indicators</w:t>
      </w:r>
      <w:r w:rsidRPr="00AB7A4C">
        <w:rPr>
          <w:rFonts w:ascii="Times New Roman" w:hAnsi="Times New Roman" w:cs="Times New Roman"/>
          <w:lang w:val="id-ID"/>
        </w:rPr>
        <w:t xml:space="preserve">). Hasil penelitian tersebut menunjukkan bahwa penggunaan data kurikulum yang bersifat granular dapat membantu dalam mengidentifikasi permasalahan akademik mahasiswa secara lebih spesifik serta memberikan rekomendasi yang tepat sasaran. Selain itu, penelitian oleh Alsayed et al. (2021) menggunakan berbagai teknik </w:t>
      </w:r>
      <w:r w:rsidRPr="00AB7A4C">
        <w:rPr>
          <w:rFonts w:ascii="Times New Roman" w:hAnsi="Times New Roman" w:cs="Times New Roman"/>
          <w:i/>
          <w:iCs/>
          <w:lang w:val="id-ID"/>
        </w:rPr>
        <w:t>supervised learning</w:t>
      </w:r>
      <w:r w:rsidRPr="00AB7A4C">
        <w:rPr>
          <w:rFonts w:ascii="Times New Roman" w:hAnsi="Times New Roman" w:cs="Times New Roman"/>
          <w:lang w:val="id-ID"/>
        </w:rPr>
        <w:t xml:space="preserve"> untuk memprediksi pemilihan jurusan mahasiswa berdasarkan data akademik dan kebutuhan pasar kerja, yang menunjukkan bahwa data historis dapat dimanfaatkan untuk mendukung pengambilan keputusan pendidikan.</w:t>
      </w:r>
    </w:p>
    <w:p w14:paraId="1115FEA4" w14:textId="77777777" w:rsidR="00AB7A4C" w:rsidRPr="00AB7A4C" w:rsidRDefault="00AB7A4C" w:rsidP="00E647BC">
      <w:pPr>
        <w:spacing w:after="0" w:line="360" w:lineRule="auto"/>
        <w:ind w:firstLine="720"/>
        <w:jc w:val="both"/>
        <w:rPr>
          <w:rFonts w:ascii="Times New Roman" w:hAnsi="Times New Roman" w:cs="Times New Roman"/>
          <w:lang w:val="id-ID"/>
        </w:rPr>
      </w:pPr>
      <w:r w:rsidRPr="00AB7A4C">
        <w:rPr>
          <w:rFonts w:ascii="Times New Roman" w:hAnsi="Times New Roman" w:cs="Times New Roman"/>
          <w:lang w:val="id-ID"/>
        </w:rPr>
        <w:t xml:space="preserve">Selain kelima penelitian utama tersebut, beberapa penelitian lain juga memberikan kontribusi penting terhadap landasan penelitian ini. Penelitian oleh Ngozi et al. (2025) menekankan pentingnya sistem digital dalam meningkatkan keterlibatan mahasiswa dalam proses </w:t>
      </w:r>
      <w:r w:rsidRPr="00AB7A4C">
        <w:rPr>
          <w:rFonts w:ascii="Times New Roman" w:hAnsi="Times New Roman" w:cs="Times New Roman"/>
          <w:i/>
          <w:iCs/>
          <w:lang w:val="id-ID"/>
        </w:rPr>
        <w:t>academic advising</w:t>
      </w:r>
      <w:r w:rsidRPr="00AB7A4C">
        <w:rPr>
          <w:rFonts w:ascii="Times New Roman" w:hAnsi="Times New Roman" w:cs="Times New Roman"/>
          <w:lang w:val="id-ID"/>
        </w:rPr>
        <w:t xml:space="preserve">, meskipun belum memanfaatkan algoritma klasifikasi secara mendalam. Penelitian oleh Nurizati et al. (2024) dan Abdillah et al. (2020) menunjukkan bahwa algoritma </w:t>
      </w:r>
      <w:r w:rsidRPr="00AB7A4C">
        <w:rPr>
          <w:rFonts w:ascii="Times New Roman" w:hAnsi="Times New Roman" w:cs="Times New Roman"/>
          <w:i/>
          <w:iCs/>
          <w:lang w:val="id-ID"/>
        </w:rPr>
        <w:t>Decision Tree</w:t>
      </w:r>
      <w:r w:rsidRPr="00AB7A4C">
        <w:rPr>
          <w:rFonts w:ascii="Times New Roman" w:hAnsi="Times New Roman" w:cs="Times New Roman"/>
          <w:lang w:val="id-ID"/>
        </w:rPr>
        <w:t xml:space="preserve"> efektif digunakan dalam proses klasifikasi data mahasiswa, seperti penentuan kelayakan bantuan pendidikan dan prediksi karakter. Di sisi lain, penelitian oleh Hussain et al. (2020) dan Hussain et al. (2021) menyoroti pentingnya pendekatan </w:t>
      </w:r>
      <w:r w:rsidRPr="00AB7A4C">
        <w:rPr>
          <w:rFonts w:ascii="Times New Roman" w:hAnsi="Times New Roman" w:cs="Times New Roman"/>
          <w:i/>
          <w:iCs/>
          <w:lang w:val="id-ID"/>
        </w:rPr>
        <w:t>Outcome-Based Education (OBE)</w:t>
      </w:r>
      <w:r w:rsidRPr="00AB7A4C">
        <w:rPr>
          <w:rFonts w:ascii="Times New Roman" w:hAnsi="Times New Roman" w:cs="Times New Roman"/>
          <w:lang w:val="id-ID"/>
        </w:rPr>
        <w:t xml:space="preserve"> dalam pengelolaan kurikulum berbasis capaian pembelajaran. Penelitian oleh Atalla et al. (2023) dan Nieto et al. (2021) juga menunjukkan bahwa sistem rekomendasi berbasis data dapat membantu proses pengambilan keputusan akademik, khususnya dalam pemilihan mata kuliah dan perencanaan studi.</w:t>
      </w:r>
    </w:p>
    <w:p w14:paraId="13D68869" w14:textId="6142BE80" w:rsidR="00AB7A4C" w:rsidRPr="00AB7A4C" w:rsidRDefault="00AB7A4C" w:rsidP="00E647BC">
      <w:pPr>
        <w:spacing w:after="0" w:line="360" w:lineRule="auto"/>
        <w:ind w:firstLine="720"/>
        <w:jc w:val="both"/>
        <w:rPr>
          <w:rFonts w:ascii="Times New Roman" w:hAnsi="Times New Roman" w:cs="Times New Roman"/>
          <w:lang w:val="id-ID"/>
        </w:rPr>
      </w:pPr>
      <w:r w:rsidRPr="00AB7A4C">
        <w:rPr>
          <w:rFonts w:ascii="Times New Roman" w:hAnsi="Times New Roman" w:cs="Times New Roman"/>
          <w:lang w:val="id-ID"/>
        </w:rPr>
        <w:lastRenderedPageBreak/>
        <w:t>Jika dibandingkan dengan penelitian yang dilakukan di Universitas Bale Bandung (UNIBBA), seluruh penelitian tersebut memiliki kesamaan dalam pemanfaatan teknologi berbasis data untuk mendukung pengambilan keputusan di bidang pendidikan. Namun, terdapat beberapa perbedaan yang cukup signifikan. Sebagian besar penelitian sebelumnya berfokus pada satu aspek tertentu, seperti pemilihan jurusan</w:t>
      </w:r>
      <w:r w:rsidR="00BE38D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jI3MTAyYjktZTJjYy00Y2RkLWE5MzMtZmZmOTdmN2NlNWI1IiwicHJvcGVydGllcyI6eyJub3RlSW5kZXgiOjB9LCJpc0VkaXRlZCI6ZmFsc2UsIm1hbnVhbE92ZXJyaWRlIjp7ImlzTWFudWFsbHlPdmVycmlkZGVuIjpmYWxzZSwiY2l0ZXByb2NUZXh0IjoiKEFsc2F5ZWQgZXQgYWwuLCAyMDIxOyBaYXllZCBldCBhbC4sIDIwMjIpIiwibWFudWFsT3ZlcnJpZGVUZXh0IjoiIn0sImNpdGF0aW9uSXRlbXMiOlt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0s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
          <w:id w:val="1664269409"/>
          <w:placeholder>
            <w:docPart w:val="DefaultPlaceholder_-1854013440"/>
          </w:placeholder>
        </w:sdtPr>
        <w:sdtContent>
          <w:r w:rsidR="009E784F" w:rsidRPr="009E784F">
            <w:rPr>
              <w:rFonts w:ascii="Times New Roman" w:hAnsi="Times New Roman" w:cs="Times New Roman"/>
              <w:color w:val="000000"/>
              <w:lang w:val="id-ID"/>
            </w:rPr>
            <w:t>(Alsayed et al., 2021; Zayed et al., 2022)</w:t>
          </w:r>
        </w:sdtContent>
      </w:sdt>
      <w:r w:rsidRPr="00AB7A4C">
        <w:rPr>
          <w:rFonts w:ascii="Times New Roman" w:hAnsi="Times New Roman" w:cs="Times New Roman"/>
          <w:lang w:val="id-ID"/>
        </w:rPr>
        <w:t xml:space="preserve">, analisis gaya belajar </w:t>
      </w:r>
      <w:sdt>
        <w:sdtPr>
          <w:rPr>
            <w:rFonts w:ascii="Times New Roman" w:hAnsi="Times New Roman" w:cs="Times New Roman"/>
            <w:color w:val="000000"/>
            <w:lang w:val="id-ID"/>
          </w:rPr>
          <w:tag w:val="MENDELEY_CITATION_v3_eyJjaXRhdGlvbklEIjoiTUVOREVMRVlfQ0lUQVRJT05fZjZhMzVhZWUtMDA1Yi00MmNlLTkzYWItMTBhMjc1NmQ3MTVh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905066721"/>
          <w:placeholder>
            <w:docPart w:val="DefaultPlaceholder_-1854013440"/>
          </w:placeholder>
        </w:sdtPr>
        <w:sdtContent>
          <w:r w:rsidR="009E784F" w:rsidRPr="009E784F">
            <w:rPr>
              <w:rFonts w:ascii="Times New Roman" w:hAnsi="Times New Roman" w:cs="Times New Roman"/>
              <w:color w:val="000000"/>
              <w:lang w:val="id-ID"/>
            </w:rPr>
            <w:t>(Shoaib et al., 2024)</w:t>
          </w:r>
        </w:sdtContent>
      </w:sdt>
      <w:r w:rsidRPr="00AB7A4C">
        <w:rPr>
          <w:rFonts w:ascii="Times New Roman" w:hAnsi="Times New Roman" w:cs="Times New Roman"/>
          <w:lang w:val="id-ID"/>
        </w:rPr>
        <w:t xml:space="preserve">, atau evaluasi capaian pembelajaran untuk keperluan akreditasi </w:t>
      </w:r>
      <w:sdt>
        <w:sdtPr>
          <w:rPr>
            <w:rFonts w:ascii="Times New Roman" w:hAnsi="Times New Roman" w:cs="Times New Roman"/>
            <w:color w:val="000000"/>
            <w:lang w:val="id-ID"/>
          </w:rPr>
          <w:tag w:val="MENDELEY_CITATION_v3_eyJjaXRhdGlvbklEIjoiTUVOREVMRVlfQ0lUQVRJT05fZmY1OTQ0MGMtZGM1ZC00Yzk3LTllNDYtNWFlODY3MjNiNWU4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1083174342"/>
          <w:placeholder>
            <w:docPart w:val="DefaultPlaceholder_-1854013440"/>
          </w:placeholder>
        </w:sdtPr>
        <w:sdtContent>
          <w:r w:rsidR="009E784F" w:rsidRPr="009E784F">
            <w:rPr>
              <w:rFonts w:ascii="Times New Roman" w:hAnsi="Times New Roman" w:cs="Times New Roman"/>
              <w:color w:val="000000"/>
              <w:lang w:val="id-ID"/>
            </w:rPr>
            <w:t>(Hussain et al., 2024)</w:t>
          </w:r>
        </w:sdtContent>
      </w:sdt>
      <w:r w:rsidRPr="00AB7A4C">
        <w:rPr>
          <w:rFonts w:ascii="Times New Roman" w:hAnsi="Times New Roman" w:cs="Times New Roman"/>
          <w:lang w:val="id-ID"/>
        </w:rPr>
        <w:t>. Selain itu, beberapa penelitian masih terbatas pada tingkat pendidikan menengah</w:t>
      </w:r>
      <w:r w:rsidR="00BE38D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NiM2E0ODEtM2JhNy00MjY5LWE5MzktYWZjYjRiNjJjZTU4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902245223"/>
          <w:placeholder>
            <w:docPart w:val="DefaultPlaceholder_-1854013440"/>
          </w:placeholder>
        </w:sdtPr>
        <w:sdtContent>
          <w:r w:rsidR="009E784F" w:rsidRPr="009E784F">
            <w:rPr>
              <w:rFonts w:ascii="Times New Roman" w:hAnsi="Times New Roman" w:cs="Times New Roman"/>
              <w:color w:val="000000"/>
              <w:lang w:val="id-ID"/>
            </w:rPr>
            <w:t>(Haekal, 2025)</w:t>
          </w:r>
        </w:sdtContent>
      </w:sdt>
      <w:r w:rsidR="00BE38D2">
        <w:rPr>
          <w:rFonts w:ascii="Times New Roman" w:hAnsi="Times New Roman" w:cs="Times New Roman"/>
          <w:lang w:val="id-ID"/>
        </w:rPr>
        <w:t xml:space="preserve"> </w:t>
      </w:r>
      <w:r w:rsidRPr="00AB7A4C">
        <w:rPr>
          <w:rFonts w:ascii="Times New Roman" w:hAnsi="Times New Roman" w:cs="Times New Roman"/>
          <w:lang w:val="id-ID"/>
        </w:rPr>
        <w:t>atau belum mengintegrasikan sistem rekomendasi secara menyeluruh dalam satu platform berbasis web.</w:t>
      </w:r>
    </w:p>
    <w:p w14:paraId="283BEBC7" w14:textId="77777777" w:rsidR="00AB7A4C" w:rsidRPr="00AB7A4C" w:rsidRDefault="00AB7A4C" w:rsidP="00E647BC">
      <w:pPr>
        <w:spacing w:after="0" w:line="360" w:lineRule="auto"/>
        <w:ind w:firstLine="720"/>
        <w:jc w:val="both"/>
        <w:rPr>
          <w:rFonts w:ascii="Times New Roman" w:hAnsi="Times New Roman" w:cs="Times New Roman"/>
          <w:lang w:val="id-ID"/>
        </w:rPr>
      </w:pPr>
      <w:r w:rsidRPr="00AB7A4C">
        <w:rPr>
          <w:rFonts w:ascii="Times New Roman" w:hAnsi="Times New Roman" w:cs="Times New Roman"/>
          <w:lang w:val="id-ID"/>
        </w:rPr>
        <w:t xml:space="preserve">Penelitian yang dilakukan di UNIBBA memiliki pendekatan yang lebih komprehensif karena tidak hanya berfokus pada satu aspek, tetapi mengintegrasikan berbagai variabel seperti minat, gaya belajar, tujuan, dan aktivitas mahasiswa dalam satu sistem rekomendasi. Selain itu, penelitian ini juga memanfaatkan data kurikulum secara lebih mendalam, seperti Capaian Pembelajaran Lulusan (CPL), Capaian Pembelajaran Mata Kuliah (CPMK), serta </w:t>
      </w:r>
      <w:r w:rsidRPr="00AB7A4C">
        <w:rPr>
          <w:rFonts w:ascii="Times New Roman" w:hAnsi="Times New Roman" w:cs="Times New Roman"/>
          <w:i/>
          <w:iCs/>
          <w:lang w:val="id-ID"/>
        </w:rPr>
        <w:t>performance indicators</w:t>
      </w:r>
      <w:r w:rsidRPr="00AB7A4C">
        <w:rPr>
          <w:rFonts w:ascii="Times New Roman" w:hAnsi="Times New Roman" w:cs="Times New Roman"/>
          <w:lang w:val="id-ID"/>
        </w:rPr>
        <w:t xml:space="preserve">, yang belum banyak digunakan secara langsung dalam sistem rekomendasi berbasis </w:t>
      </w:r>
      <w:r w:rsidRPr="00AB7A4C">
        <w:rPr>
          <w:rFonts w:ascii="Times New Roman" w:hAnsi="Times New Roman" w:cs="Times New Roman"/>
          <w:i/>
          <w:iCs/>
          <w:lang w:val="id-ID"/>
        </w:rPr>
        <w:t>Decision Tree</w:t>
      </w:r>
      <w:r w:rsidRPr="00AB7A4C">
        <w:rPr>
          <w:rFonts w:ascii="Times New Roman" w:hAnsi="Times New Roman" w:cs="Times New Roman"/>
          <w:lang w:val="id-ID"/>
        </w:rPr>
        <w:t>.</w:t>
      </w:r>
    </w:p>
    <w:p w14:paraId="1DD0FDA6" w14:textId="77777777" w:rsidR="00AB7A4C" w:rsidRPr="00AB7A4C" w:rsidRDefault="00AB7A4C" w:rsidP="00E647BC">
      <w:pPr>
        <w:spacing w:after="0" w:line="360" w:lineRule="auto"/>
        <w:ind w:firstLine="720"/>
        <w:jc w:val="both"/>
        <w:rPr>
          <w:rFonts w:ascii="Times New Roman" w:hAnsi="Times New Roman" w:cs="Times New Roman"/>
          <w:lang w:val="id-ID"/>
        </w:rPr>
      </w:pPr>
      <w:r w:rsidRPr="00AB7A4C">
        <w:rPr>
          <w:rFonts w:ascii="Times New Roman" w:hAnsi="Times New Roman" w:cs="Times New Roman"/>
          <w:lang w:val="id-ID"/>
        </w:rPr>
        <w:t>Berdasarkan analisis tersebut, dapat diidentifikasi beberapa celah (</w:t>
      </w:r>
      <w:r w:rsidRPr="00AB7A4C">
        <w:rPr>
          <w:rFonts w:ascii="Times New Roman" w:hAnsi="Times New Roman" w:cs="Times New Roman"/>
          <w:i/>
          <w:iCs/>
          <w:lang w:val="id-ID"/>
        </w:rPr>
        <w:t>research gap</w:t>
      </w:r>
      <w:r w:rsidRPr="00AB7A4C">
        <w:rPr>
          <w:rFonts w:ascii="Times New Roman" w:hAnsi="Times New Roman" w:cs="Times New Roman"/>
          <w:lang w:val="id-ID"/>
        </w:rPr>
        <w:t xml:space="preserve">) dalam penelitian sebelumnya. Pertama, belum terdapat sistem yang secara spesifik mengintegrasikan algoritma </w:t>
      </w:r>
      <w:r w:rsidRPr="00AB7A4C">
        <w:rPr>
          <w:rFonts w:ascii="Times New Roman" w:hAnsi="Times New Roman" w:cs="Times New Roman"/>
          <w:i/>
          <w:iCs/>
          <w:lang w:val="id-ID"/>
        </w:rPr>
        <w:t>Decision Tree</w:t>
      </w:r>
      <w:r w:rsidRPr="00AB7A4C">
        <w:rPr>
          <w:rFonts w:ascii="Times New Roman" w:hAnsi="Times New Roman" w:cs="Times New Roman"/>
          <w:lang w:val="id-ID"/>
        </w:rPr>
        <w:t xml:space="preserve"> dengan data kurikulum yang bersifat granular untuk mendukung pengembangan kompetensi mahasiswa secara berkelanjutan. Kedua, sebagian besar penelitian masih berfokus pada tahap awal pendidikan, seperti pemilihan jurusan, dan belum memberikan solusi bagi mahasiswa yang sedang menjalani proses pembelajaran. Ketiga, meskipun terdapat penelitian yang menggunakan pendekatan psikologis seperti gaya belajar, namun belum menghubungkannya secara langsung dengan struktur kurikulum dan rekomendasi pengembangan yang terarah.</w:t>
      </w:r>
    </w:p>
    <w:p w14:paraId="759F804D" w14:textId="77777777" w:rsidR="00AB7A4C" w:rsidRPr="00AB7A4C" w:rsidRDefault="00AB7A4C" w:rsidP="00E647BC">
      <w:pPr>
        <w:spacing w:after="0" w:line="360" w:lineRule="auto"/>
        <w:ind w:firstLine="720"/>
        <w:jc w:val="both"/>
        <w:rPr>
          <w:rFonts w:ascii="Times New Roman" w:hAnsi="Times New Roman" w:cs="Times New Roman"/>
          <w:lang w:val="id-ID"/>
        </w:rPr>
      </w:pPr>
      <w:r w:rsidRPr="00AB7A4C">
        <w:rPr>
          <w:rFonts w:ascii="Times New Roman" w:hAnsi="Times New Roman" w:cs="Times New Roman"/>
          <w:lang w:val="id-ID"/>
        </w:rPr>
        <w:t>Oleh karena itu, penelitian ini menawarkan kebaruan (</w:t>
      </w:r>
      <w:r w:rsidRPr="00AB7A4C">
        <w:rPr>
          <w:rFonts w:ascii="Times New Roman" w:hAnsi="Times New Roman" w:cs="Times New Roman"/>
          <w:i/>
          <w:iCs/>
          <w:lang w:val="id-ID"/>
        </w:rPr>
        <w:t>novelty</w:t>
      </w:r>
      <w:r w:rsidRPr="00AB7A4C">
        <w:rPr>
          <w:rFonts w:ascii="Times New Roman" w:hAnsi="Times New Roman" w:cs="Times New Roman"/>
          <w:lang w:val="id-ID"/>
        </w:rPr>
        <w:t xml:space="preserve">) dengan mengembangkan sistem rekomendasi berbasis web yang menggabungkan algoritma </w:t>
      </w:r>
      <w:r w:rsidRPr="00AB7A4C">
        <w:rPr>
          <w:rFonts w:ascii="Times New Roman" w:hAnsi="Times New Roman" w:cs="Times New Roman"/>
          <w:i/>
          <w:iCs/>
          <w:lang w:val="id-ID"/>
        </w:rPr>
        <w:t>Decision Tree</w:t>
      </w:r>
      <w:r w:rsidRPr="00AB7A4C">
        <w:rPr>
          <w:rFonts w:ascii="Times New Roman" w:hAnsi="Times New Roman" w:cs="Times New Roman"/>
          <w:lang w:val="id-ID"/>
        </w:rPr>
        <w:t xml:space="preserve"> dengan data kurikulum serta karakteristik mahasiswa. Sistem ini tidak hanya menghasilkan rekomendasi, tetapi juga menyediakan </w:t>
      </w:r>
      <w:r w:rsidRPr="00AB7A4C">
        <w:rPr>
          <w:rFonts w:ascii="Times New Roman" w:hAnsi="Times New Roman" w:cs="Times New Roman"/>
          <w:lang w:val="id-ID"/>
        </w:rPr>
        <w:lastRenderedPageBreak/>
        <w:t>penjelasan (</w:t>
      </w:r>
      <w:r w:rsidRPr="00AB7A4C">
        <w:rPr>
          <w:rFonts w:ascii="Times New Roman" w:hAnsi="Times New Roman" w:cs="Times New Roman"/>
          <w:i/>
          <w:iCs/>
          <w:lang w:val="id-ID"/>
        </w:rPr>
        <w:t>explainable recommendation</w:t>
      </w:r>
      <w:r w:rsidRPr="00AB7A4C">
        <w:rPr>
          <w:rFonts w:ascii="Times New Roman" w:hAnsi="Times New Roman" w:cs="Times New Roman"/>
          <w:lang w:val="id-ID"/>
        </w:rPr>
        <w:t xml:space="preserve">) dalam bentuk aturan </w:t>
      </w:r>
      <w:r w:rsidRPr="00AB7A4C">
        <w:rPr>
          <w:rFonts w:ascii="Times New Roman" w:hAnsi="Times New Roman" w:cs="Times New Roman"/>
          <w:i/>
          <w:iCs/>
          <w:lang w:val="id-ID"/>
        </w:rPr>
        <w:t>IF–THEN</w:t>
      </w:r>
      <w:r w:rsidRPr="00AB7A4C">
        <w:rPr>
          <w:rFonts w:ascii="Times New Roman" w:hAnsi="Times New Roman" w:cs="Times New Roman"/>
          <w:lang w:val="id-ID"/>
        </w:rPr>
        <w:t xml:space="preserve">, sehingga pengguna dapat memahami alasan di balik setiap rekomendasi yang diberikan. Pendekatan ini sejalan dengan konsep </w:t>
      </w:r>
      <w:r w:rsidRPr="00AB7A4C">
        <w:rPr>
          <w:rFonts w:ascii="Times New Roman" w:hAnsi="Times New Roman" w:cs="Times New Roman"/>
          <w:i/>
          <w:iCs/>
          <w:lang w:val="id-ID"/>
        </w:rPr>
        <w:t>Explainable Artificial Intelligence (XAI)</w:t>
      </w:r>
      <w:r w:rsidRPr="00AB7A4C">
        <w:rPr>
          <w:rFonts w:ascii="Times New Roman" w:hAnsi="Times New Roman" w:cs="Times New Roman"/>
          <w:lang w:val="id-ID"/>
        </w:rPr>
        <w:t xml:space="preserve"> yang menekankan transparansi dalam proses pengambilan keputusan berbasis algoritma.</w:t>
      </w:r>
    </w:p>
    <w:p w14:paraId="7DF38113" w14:textId="1F95BE1B" w:rsidR="00AB7A4C" w:rsidRDefault="00AB7A4C" w:rsidP="00E647BC">
      <w:pPr>
        <w:spacing w:after="0" w:line="360" w:lineRule="auto"/>
        <w:ind w:firstLine="720"/>
        <w:jc w:val="both"/>
        <w:rPr>
          <w:rFonts w:ascii="Times New Roman" w:hAnsi="Times New Roman" w:cs="Times New Roman"/>
          <w:lang w:val="id-ID"/>
        </w:rPr>
      </w:pPr>
      <w:r w:rsidRPr="00AB7A4C">
        <w:rPr>
          <w:rFonts w:ascii="Times New Roman" w:hAnsi="Times New Roman" w:cs="Times New Roman"/>
          <w:lang w:val="id-ID"/>
        </w:rPr>
        <w:t>Dengan demikian, penelitian ini diharapkan mampu memberikan kontribusi dalam pengembangan sistem bimbingan akademik berbasis data (</w:t>
      </w:r>
      <w:r w:rsidRPr="00AB7A4C">
        <w:rPr>
          <w:rFonts w:ascii="Times New Roman" w:hAnsi="Times New Roman" w:cs="Times New Roman"/>
          <w:i/>
          <w:iCs/>
          <w:lang w:val="id-ID"/>
        </w:rPr>
        <w:t>data-driven advising</w:t>
      </w:r>
      <w:r w:rsidRPr="00AB7A4C">
        <w:rPr>
          <w:rFonts w:ascii="Times New Roman" w:hAnsi="Times New Roman" w:cs="Times New Roman"/>
          <w:lang w:val="id-ID"/>
        </w:rPr>
        <w:t xml:space="preserve">) yang tidak hanya bersifat informatif, tetapi juga adaptif dan personal terhadap kebutuhan mahasiswa. Selain itu, integrasi antara data kurikulum dan teknologi </w:t>
      </w:r>
      <w:r w:rsidRPr="00AB7A4C">
        <w:rPr>
          <w:rFonts w:ascii="Times New Roman" w:hAnsi="Times New Roman" w:cs="Times New Roman"/>
          <w:i/>
          <w:iCs/>
          <w:lang w:val="id-ID"/>
        </w:rPr>
        <w:t>machine learning</w:t>
      </w:r>
      <w:r w:rsidRPr="00AB7A4C">
        <w:rPr>
          <w:rFonts w:ascii="Times New Roman" w:hAnsi="Times New Roman" w:cs="Times New Roman"/>
          <w:lang w:val="id-ID"/>
        </w:rPr>
        <w:t xml:space="preserve"> dalam penelitian ini diharapkan dapat meningkatkan kualitas pengambilan keputusan mahasiswa serta mendukung pencapaian kompetensi yang sesuai dengan profil lulusan yang diharapkan.</w:t>
      </w:r>
    </w:p>
    <w:p w14:paraId="0D52FA29" w14:textId="77777777" w:rsidR="00E647BC" w:rsidRPr="00AB7A4C" w:rsidRDefault="00E647BC" w:rsidP="00E647BC">
      <w:pPr>
        <w:spacing w:after="0" w:line="360" w:lineRule="auto"/>
        <w:ind w:firstLine="720"/>
        <w:jc w:val="both"/>
        <w:rPr>
          <w:rFonts w:ascii="Times New Roman" w:hAnsi="Times New Roman" w:cs="Times New Roman"/>
          <w:lang w:val="id-ID"/>
        </w:rPr>
      </w:pPr>
    </w:p>
    <w:p w14:paraId="2669A7DD" w14:textId="78002286" w:rsidR="0036194B" w:rsidRPr="00270B92" w:rsidRDefault="00B74305" w:rsidP="00E647BC">
      <w:pPr>
        <w:pStyle w:val="ListParagraph"/>
        <w:numPr>
          <w:ilvl w:val="0"/>
          <w:numId w:val="2"/>
        </w:numPr>
        <w:tabs>
          <w:tab w:val="left" w:pos="426"/>
        </w:tabs>
        <w:spacing w:after="0" w:line="480" w:lineRule="auto"/>
        <w:outlineLvl w:val="1"/>
        <w:rPr>
          <w:rFonts w:ascii="Times New Roman" w:eastAsia="Aptos" w:hAnsi="Times New Roman" w:cs="Times New Roman"/>
          <w:b/>
          <w:bCs/>
          <w:lang w:val="id"/>
        </w:rPr>
      </w:pPr>
      <w:bookmarkStart w:id="20" w:name="_Toc228870310"/>
      <w:r w:rsidRPr="00270B92">
        <w:rPr>
          <w:rFonts w:ascii="Times New Roman" w:eastAsia="Aptos" w:hAnsi="Times New Roman" w:cs="Times New Roman"/>
          <w:b/>
          <w:bCs/>
          <w:lang w:val="id"/>
        </w:rPr>
        <w:t>Dasar Teori</w:t>
      </w:r>
      <w:bookmarkEnd w:id="20"/>
    </w:p>
    <w:p w14:paraId="4217B809" w14:textId="398036CC" w:rsidR="00787A21" w:rsidRDefault="00787A21" w:rsidP="002033D6">
      <w:pPr>
        <w:spacing w:after="0" w:line="360" w:lineRule="auto"/>
        <w:ind w:firstLine="360"/>
        <w:jc w:val="both"/>
        <w:rPr>
          <w:rFonts w:ascii="Times New Roman" w:hAnsi="Times New Roman" w:cs="Times New Roman"/>
          <w:lang w:val="id-ID"/>
        </w:rPr>
      </w:pPr>
      <w:r w:rsidRPr="00270B92">
        <w:rPr>
          <w:rFonts w:ascii="Times New Roman" w:hAnsi="Times New Roman" w:cs="Times New Roman"/>
          <w:lang w:val="id-ID"/>
        </w:rPr>
        <w:t>Adapun dasar teori-teori yang digunakan sebagai acuan dalam implementasi aplikasi yaitu sebagai berikut:</w:t>
      </w:r>
    </w:p>
    <w:p w14:paraId="4D300F7B" w14:textId="77777777" w:rsidR="002616AB" w:rsidRDefault="002616AB" w:rsidP="002033D6">
      <w:pPr>
        <w:spacing w:after="0" w:line="360" w:lineRule="auto"/>
        <w:ind w:firstLine="360"/>
        <w:jc w:val="both"/>
        <w:rPr>
          <w:rFonts w:ascii="Times New Roman" w:hAnsi="Times New Roman" w:cs="Times New Roman"/>
          <w:lang w:val="id-ID"/>
        </w:rPr>
      </w:pPr>
    </w:p>
    <w:p w14:paraId="4EEC8F7E" w14:textId="09AD9E11" w:rsidR="00C168E8" w:rsidRPr="00270B92" w:rsidRDefault="00787A21">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21" w:name="_Toc228870311"/>
      <w:r w:rsidRPr="00270B92">
        <w:rPr>
          <w:rFonts w:ascii="Times New Roman" w:hAnsi="Times New Roman" w:cs="Times New Roman"/>
          <w:lang w:val="id-ID"/>
        </w:rPr>
        <w:t xml:space="preserve">Sistem Pendukung Keputusan </w:t>
      </w:r>
      <w:r w:rsidRPr="00D21E1E">
        <w:rPr>
          <w:rFonts w:ascii="Times New Roman" w:hAnsi="Times New Roman" w:cs="Times New Roman"/>
          <w:i/>
          <w:iCs/>
          <w:lang w:val="id-ID"/>
        </w:rPr>
        <w:t>(Decision Support System / DSS)</w:t>
      </w:r>
      <w:bookmarkEnd w:id="21"/>
    </w:p>
    <w:p w14:paraId="660F74EF" w14:textId="2346F6EB" w:rsidR="00AE0957" w:rsidRDefault="00AE0957" w:rsidP="00BE38D2">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Sistem Pendukung Keputusan (</w:t>
      </w:r>
      <w:r w:rsidRPr="00AE0957">
        <w:rPr>
          <w:rFonts w:ascii="Times New Roman" w:hAnsi="Times New Roman" w:cs="Times New Roman"/>
          <w:i/>
          <w:iCs/>
          <w:lang w:val="id-ID"/>
        </w:rPr>
        <w:t>Decision Support System</w:t>
      </w:r>
      <w:r w:rsidRPr="00AE0957">
        <w:rPr>
          <w:rFonts w:ascii="Times New Roman" w:hAnsi="Times New Roman" w:cs="Times New Roman"/>
          <w:lang w:val="id-ID"/>
        </w:rPr>
        <w:t xml:space="preserve"> atau DSS) merupakan sistem informasi berbasis komputer yang dirancang untuk membantu proses pengambilan keputusan dalam situasi yang kompleks dan semi-terstruktur. DSS bekerja dengan mengolah data menjadi informasi yang relevan sehingga dapat digunakan sebagai dasar dalam menentukan keputusan yang lebih objektif </w:t>
      </w:r>
      <w:sdt>
        <w:sdtPr>
          <w:rPr>
            <w:rFonts w:ascii="Times New Roman" w:hAnsi="Times New Roman" w:cs="Times New Roman"/>
            <w:color w:val="000000"/>
            <w:lang w:val="id-ID"/>
          </w:rPr>
          <w:tag w:val="MENDELEY_CITATION_v3_eyJjaXRhdGlvbklEIjoiTUVOREVMRVlfQ0lUQVRJT05fOWU2OWY4NmYtZjdjNy00NDhkLWJmYjItNDJiNjYwZTVlNzFjIiwicHJvcGVydGllcyI6eyJub3RlSW5kZXgiOjB9LCJpc0VkaXRlZCI6ZmFsc2UsIm1hbnVhbE92ZXJyaWRlIjp7ImlzTWFudWFsbHlPdmVycmlkZGVuIjpmYWxzZSwiY2l0ZXByb2NUZXh0IjoiKEh1c3NhaW4gZXQgYWwuLCAyMDI0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1396938715"/>
          <w:placeholder>
            <w:docPart w:val="DefaultPlaceholder_-1854013440"/>
          </w:placeholder>
        </w:sdtPr>
        <w:sdtContent>
          <w:r w:rsidR="009E784F" w:rsidRPr="009E784F">
            <w:rPr>
              <w:rFonts w:ascii="Times New Roman" w:hAnsi="Times New Roman" w:cs="Times New Roman"/>
              <w:color w:val="000000"/>
              <w:lang w:val="id-ID"/>
            </w:rPr>
            <w:t>(Hussain et al., 2024; Ngozi et al., 2025)</w:t>
          </w:r>
        </w:sdtContent>
      </w:sdt>
      <w:r w:rsidR="00BE38D2">
        <w:rPr>
          <w:rFonts w:ascii="Times New Roman" w:hAnsi="Times New Roman" w:cs="Times New Roman"/>
          <w:lang w:val="id-ID"/>
        </w:rPr>
        <w:t>.</w:t>
      </w:r>
    </w:p>
    <w:p w14:paraId="2CEAE4DE" w14:textId="77777777" w:rsidR="00295A86" w:rsidRPr="00AE0957" w:rsidRDefault="00295A86" w:rsidP="00AE0957">
      <w:pPr>
        <w:spacing w:after="0" w:line="360" w:lineRule="auto"/>
        <w:ind w:firstLine="720"/>
        <w:jc w:val="both"/>
        <w:rPr>
          <w:rFonts w:ascii="Times New Roman" w:hAnsi="Times New Roman" w:cs="Times New Roman"/>
          <w:lang w:val="id-ID"/>
        </w:rPr>
      </w:pPr>
    </w:p>
    <w:p w14:paraId="09386178" w14:textId="77777777" w:rsidR="002D6D92" w:rsidRDefault="00295A86" w:rsidP="002D6D92">
      <w:pPr>
        <w:keepNext/>
        <w:spacing w:after="0" w:line="360" w:lineRule="auto"/>
        <w:jc w:val="center"/>
      </w:pPr>
      <w:r>
        <w:rPr>
          <w:rFonts w:ascii="Times New Roman" w:hAnsi="Times New Roman" w:cs="Times New Roman"/>
          <w:noProof/>
          <w:lang w:val="id-ID"/>
        </w:rPr>
        <w:drawing>
          <wp:inline distT="0" distB="0" distL="0" distR="0" wp14:anchorId="10988C53" wp14:editId="786BE895">
            <wp:extent cx="3028950" cy="1290745"/>
            <wp:effectExtent l="19050" t="19050" r="19050" b="24130"/>
            <wp:docPr id="6107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4584" b="7292"/>
                    <a:stretch>
                      <a:fillRect/>
                    </a:stretch>
                  </pic:blipFill>
                  <pic:spPr bwMode="auto">
                    <a:xfrm>
                      <a:off x="0" y="0"/>
                      <a:ext cx="3265274" cy="1391451"/>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1D6F71B5" w14:textId="6B688978" w:rsidR="00295A86" w:rsidRDefault="002D6D92" w:rsidP="00203FFF">
      <w:pPr>
        <w:pStyle w:val="GambardanTabelOtomatis"/>
        <w:rPr>
          <w:rFonts w:ascii="Times New Roman" w:hAnsi="Times New Roman" w:cs="Times New Roman"/>
        </w:rPr>
      </w:pPr>
      <w:r>
        <w:t>Gambar 2.</w:t>
      </w:r>
      <w:r>
        <w:fldChar w:fldCharType="begin"/>
      </w:r>
      <w:r>
        <w:instrText xml:space="preserve"> SEQ Gambar_2. \* ARABIC </w:instrText>
      </w:r>
      <w:r>
        <w:fldChar w:fldCharType="separate"/>
      </w:r>
      <w:r w:rsidR="000A09C1">
        <w:rPr>
          <w:noProof/>
        </w:rPr>
        <w:t>1</w:t>
      </w:r>
      <w:r>
        <w:fldChar w:fldCharType="end"/>
      </w:r>
      <w:r>
        <w:t xml:space="preserve"> </w:t>
      </w:r>
      <w:r w:rsidRPr="00691C12">
        <w:t>Arsitektur Sistem</w:t>
      </w:r>
      <w:r w:rsidR="00E647BC">
        <w:t xml:space="preserve"> </w:t>
      </w:r>
      <w:r w:rsidRPr="00691C12">
        <w:t>Pendukung Keputusan</w:t>
      </w:r>
    </w:p>
    <w:p w14:paraId="7A05DE52" w14:textId="074050E1" w:rsidR="00AE0957" w:rsidRDefault="007639E1" w:rsidP="00E647BC">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w:t>
      </w:r>
      <w:r w:rsidR="00E647BC">
        <w:rPr>
          <w:rFonts w:ascii="Times New Roman" w:hAnsi="Times New Roman" w:cs="Times New Roman"/>
          <w:lang w:val="id-ID"/>
        </w:rPr>
        <w:t>s</w:t>
      </w:r>
      <w:r>
        <w:rPr>
          <w:rFonts w:ascii="Times New Roman" w:hAnsi="Times New Roman" w:cs="Times New Roman"/>
          <w:lang w:val="id-ID"/>
        </w:rPr>
        <w:t xml:space="preserve"> (</w:t>
      </w:r>
      <w:r w:rsidRPr="00F35E21">
        <w:rPr>
          <w:rFonts w:ascii="Times New Roman" w:hAnsi="Times New Roman" w:cs="Times New Roman"/>
          <w:lang w:val="id-ID"/>
        </w:rPr>
        <w:t>2026)</w:t>
      </w:r>
    </w:p>
    <w:p w14:paraId="4E2EE666" w14:textId="68846DF4" w:rsidR="00AE0957" w:rsidRPr="00AE0957" w:rsidRDefault="00AE0957" w:rsidP="002616AB">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lastRenderedPageBreak/>
        <w:t xml:space="preserve">Berdasarkan gambar tersebut, DSS terdiri dari tiga komponen utama yaitu </w:t>
      </w:r>
      <w:r w:rsidRPr="00AE0957">
        <w:rPr>
          <w:rFonts w:ascii="Times New Roman" w:hAnsi="Times New Roman" w:cs="Times New Roman"/>
          <w:i/>
          <w:iCs/>
          <w:lang w:val="id-ID"/>
        </w:rPr>
        <w:t>data management</w:t>
      </w:r>
      <w:r w:rsidRPr="00AE0957">
        <w:rPr>
          <w:rFonts w:ascii="Times New Roman" w:hAnsi="Times New Roman" w:cs="Times New Roman"/>
          <w:lang w:val="id-ID"/>
        </w:rPr>
        <w:t xml:space="preserve">, </w:t>
      </w:r>
      <w:r w:rsidRPr="00AE0957">
        <w:rPr>
          <w:rFonts w:ascii="Times New Roman" w:hAnsi="Times New Roman" w:cs="Times New Roman"/>
          <w:i/>
          <w:iCs/>
          <w:lang w:val="id-ID"/>
        </w:rPr>
        <w:t>model management</w:t>
      </w:r>
      <w:r w:rsidRPr="00AE0957">
        <w:rPr>
          <w:rFonts w:ascii="Times New Roman" w:hAnsi="Times New Roman" w:cs="Times New Roman"/>
          <w:lang w:val="id-ID"/>
        </w:rPr>
        <w:t xml:space="preserve">, dan </w:t>
      </w:r>
      <w:r w:rsidRPr="00AE0957">
        <w:rPr>
          <w:rFonts w:ascii="Times New Roman" w:hAnsi="Times New Roman" w:cs="Times New Roman"/>
          <w:i/>
          <w:iCs/>
          <w:lang w:val="id-ID"/>
        </w:rPr>
        <w:t>user interface</w:t>
      </w:r>
      <w:r w:rsidRPr="00AE0957">
        <w:rPr>
          <w:rFonts w:ascii="Times New Roman" w:hAnsi="Times New Roman" w:cs="Times New Roman"/>
          <w:lang w:val="id-ID"/>
        </w:rPr>
        <w:t xml:space="preserve">. Ketiga komponen ini saling terintegrasi dalam menghasilkan informasi yang dapat digunakan oleh pengguna. Dalam konteks pendidikan, DSS banyak digunakan untuk membantu proses </w:t>
      </w:r>
      <w:r w:rsidRPr="00AE0957">
        <w:rPr>
          <w:rFonts w:ascii="Times New Roman" w:hAnsi="Times New Roman" w:cs="Times New Roman"/>
          <w:i/>
          <w:iCs/>
          <w:lang w:val="id-ID"/>
        </w:rPr>
        <w:t>academic advising</w:t>
      </w:r>
      <w:r w:rsidRPr="00AE0957">
        <w:rPr>
          <w:rFonts w:ascii="Times New Roman" w:hAnsi="Times New Roman" w:cs="Times New Roman"/>
          <w:lang w:val="id-ID"/>
        </w:rPr>
        <w:t xml:space="preserve"> dengan memanfaatkan data mahasiswa untuk menghasilkan rekomendasi yang lebih akurat</w:t>
      </w:r>
      <w:r w:rsidR="00BE38D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2FhOGJiZGQtMzU0Yi00OTQ3LTgwMTItMjA3MTA5MDAxZThk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323806455"/>
          <w:placeholder>
            <w:docPart w:val="DefaultPlaceholder_-1854013440"/>
          </w:placeholder>
        </w:sdtPr>
        <w:sdtContent>
          <w:r w:rsidR="009E784F" w:rsidRPr="009E784F">
            <w:rPr>
              <w:rFonts w:ascii="Times New Roman" w:hAnsi="Times New Roman" w:cs="Times New Roman"/>
              <w:color w:val="000000"/>
              <w:lang w:val="id-ID"/>
            </w:rPr>
            <w:t>(Ngozi et al., 2025)</w:t>
          </w:r>
        </w:sdtContent>
      </w:sdt>
      <w:r w:rsidR="00BE38D2">
        <w:rPr>
          <w:rFonts w:ascii="Times New Roman" w:hAnsi="Times New Roman" w:cs="Times New Roman"/>
          <w:lang w:val="id-ID"/>
        </w:rPr>
        <w:t>.</w:t>
      </w:r>
    </w:p>
    <w:p w14:paraId="7849C592" w14:textId="77777777" w:rsidR="00AE0957" w:rsidRPr="00AE0957" w:rsidRDefault="00AE0957" w:rsidP="002616AB">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Dalam penelitian ini, DSS digunakan sebagai kerangka utama dalam membangun sistem rekomendasi pengembangan mahasiswa. Sistem akan mengolah data kuesioner yang berisi minat, gaya belajar, dan tujuan mahasiswa, kemudian diproses menggunakan algoritma tertentu untuk menghasilkan rekomendasi yang sesuai.</w:t>
      </w:r>
    </w:p>
    <w:p w14:paraId="42643152" w14:textId="77777777" w:rsidR="00AE0957" w:rsidRDefault="00AE0957" w:rsidP="002616AB">
      <w:pPr>
        <w:spacing w:after="0" w:line="360" w:lineRule="auto"/>
        <w:ind w:firstLine="720"/>
        <w:jc w:val="both"/>
        <w:rPr>
          <w:rFonts w:ascii="Times New Roman" w:hAnsi="Times New Roman" w:cs="Times New Roman"/>
          <w:lang w:val="id-ID"/>
        </w:rPr>
      </w:pPr>
    </w:p>
    <w:p w14:paraId="76F6B95E" w14:textId="77777777" w:rsidR="00537B1E" w:rsidRPr="00270B92" w:rsidRDefault="00537B1E" w:rsidP="002616AB">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22" w:name="_Toc228870312"/>
      <w:r>
        <w:rPr>
          <w:rFonts w:ascii="Times New Roman" w:hAnsi="Times New Roman" w:cs="Times New Roman"/>
          <w:lang w:val="id-ID"/>
        </w:rPr>
        <w:t xml:space="preserve">Sistem Rekomendasi </w:t>
      </w:r>
      <w:r w:rsidRPr="00FA0190">
        <w:rPr>
          <w:rFonts w:ascii="Times New Roman" w:hAnsi="Times New Roman" w:cs="Times New Roman"/>
        </w:rPr>
        <w:t>(</w:t>
      </w:r>
      <w:r w:rsidRPr="00FA0190">
        <w:rPr>
          <w:rFonts w:ascii="Times New Roman" w:hAnsi="Times New Roman" w:cs="Times New Roman"/>
          <w:i/>
          <w:iCs/>
        </w:rPr>
        <w:t>Recommendation System</w:t>
      </w:r>
      <w:r w:rsidRPr="00FA0190">
        <w:rPr>
          <w:rFonts w:ascii="Times New Roman" w:hAnsi="Times New Roman" w:cs="Times New Roman"/>
        </w:rPr>
        <w:t>)</w:t>
      </w:r>
      <w:bookmarkEnd w:id="22"/>
    </w:p>
    <w:p w14:paraId="0E16AC14" w14:textId="79D6B2B7" w:rsidR="00AE0957" w:rsidRDefault="00AE0957" w:rsidP="002616AB">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Sistem rekomendasi merupakan sistem yang dirancang untuk memberikan saran atau rekomendasi kepada pengguna berdasarkan data dan preferensi yang dimiliki. Sistem ini bekerja dengan menganalisis pola dari data pengguna untuk menghasilkan rekomendasi yang relevan dan personal</w:t>
      </w:r>
      <w:r w:rsidR="00BE38D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
          <w:id w:val="-847014568"/>
          <w:placeholder>
            <w:docPart w:val="DefaultPlaceholder_-1854013440"/>
          </w:placeholder>
        </w:sdtPr>
        <w:sdtContent>
          <w:r w:rsidR="009E784F" w:rsidRPr="009E784F">
            <w:rPr>
              <w:rFonts w:ascii="Times New Roman" w:hAnsi="Times New Roman" w:cs="Times New Roman"/>
              <w:color w:val="000000"/>
              <w:lang w:val="id-ID"/>
            </w:rPr>
            <w:t>(Fernández-García et al., 2020; Zayed et al., 2022)</w:t>
          </w:r>
        </w:sdtContent>
      </w:sdt>
      <w:r w:rsidR="00DE5DCA">
        <w:rPr>
          <w:rFonts w:ascii="Times New Roman" w:hAnsi="Times New Roman" w:cs="Times New Roman"/>
          <w:lang w:val="id-ID"/>
        </w:rPr>
        <w:t>.</w:t>
      </w:r>
    </w:p>
    <w:p w14:paraId="639D7716" w14:textId="77777777" w:rsidR="002616AB" w:rsidRDefault="002616AB" w:rsidP="002616AB">
      <w:pPr>
        <w:spacing w:after="0" w:line="360" w:lineRule="auto"/>
        <w:ind w:firstLine="720"/>
        <w:jc w:val="both"/>
        <w:rPr>
          <w:rFonts w:ascii="Times New Roman" w:hAnsi="Times New Roman" w:cs="Times New Roman"/>
          <w:lang w:val="id-ID"/>
        </w:rPr>
      </w:pPr>
    </w:p>
    <w:p w14:paraId="63A29C8C" w14:textId="77777777" w:rsidR="002D6D92" w:rsidRDefault="00523D1D" w:rsidP="002616AB">
      <w:pPr>
        <w:keepNext/>
        <w:spacing w:after="0" w:line="360" w:lineRule="auto"/>
        <w:jc w:val="center"/>
      </w:pPr>
      <w:r>
        <w:rPr>
          <w:rFonts w:ascii="Times New Roman" w:hAnsi="Times New Roman" w:cs="Times New Roman"/>
          <w:noProof/>
          <w:lang w:val="id-ID"/>
        </w:rPr>
        <w:drawing>
          <wp:inline distT="0" distB="0" distL="0" distR="0" wp14:anchorId="09315093" wp14:editId="7A349857">
            <wp:extent cx="2505075" cy="754579"/>
            <wp:effectExtent l="19050" t="19050" r="9525" b="26670"/>
            <wp:docPr id="1145675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22174" b="22602"/>
                    <a:stretch>
                      <a:fillRect/>
                    </a:stretch>
                  </pic:blipFill>
                  <pic:spPr bwMode="auto">
                    <a:xfrm>
                      <a:off x="0" y="0"/>
                      <a:ext cx="2559711" cy="77103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4A0DAA3" w14:textId="55E4C7D1" w:rsidR="00523D1D" w:rsidRDefault="002D6D92" w:rsidP="00203FFF">
      <w:pPr>
        <w:pStyle w:val="GambardanTabelOtomatis"/>
        <w:rPr>
          <w:rFonts w:ascii="Times New Roman" w:hAnsi="Times New Roman" w:cs="Times New Roman"/>
          <w:lang w:val="id-ID"/>
        </w:rPr>
      </w:pPr>
      <w:r>
        <w:t>Gambar 2.</w:t>
      </w:r>
      <w:r>
        <w:fldChar w:fldCharType="begin"/>
      </w:r>
      <w:r>
        <w:instrText xml:space="preserve"> SEQ Gambar_2. \* ARABIC </w:instrText>
      </w:r>
      <w:r>
        <w:fldChar w:fldCharType="separate"/>
      </w:r>
      <w:r w:rsidR="000A09C1">
        <w:rPr>
          <w:noProof/>
        </w:rPr>
        <w:t>2</w:t>
      </w:r>
      <w:r>
        <w:fldChar w:fldCharType="end"/>
      </w:r>
      <w:r>
        <w:rPr>
          <w:lang w:val="id-ID"/>
        </w:rPr>
        <w:t xml:space="preserve"> </w:t>
      </w:r>
      <w:r w:rsidRPr="004B447D">
        <w:rPr>
          <w:lang w:val="id-ID"/>
        </w:rPr>
        <w:t>Arsitektur Sistem Rekomendasi</w:t>
      </w:r>
    </w:p>
    <w:p w14:paraId="16D4356A" w14:textId="442F1356" w:rsidR="00AE0957" w:rsidRDefault="007639E1" w:rsidP="002616AB">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31C81AF8" w14:textId="09BD229F" w:rsidR="00523D1D" w:rsidRPr="00AE0957" w:rsidRDefault="00523D1D" w:rsidP="002616AB">
      <w:pPr>
        <w:spacing w:after="0" w:line="360" w:lineRule="auto"/>
        <w:jc w:val="center"/>
        <w:rPr>
          <w:rFonts w:ascii="Times New Roman" w:hAnsi="Times New Roman" w:cs="Times New Roman"/>
          <w:lang w:val="id-ID"/>
        </w:rPr>
      </w:pPr>
    </w:p>
    <w:p w14:paraId="6611E2D7" w14:textId="53E18E85" w:rsidR="00AE0957" w:rsidRPr="00AE0957" w:rsidRDefault="00AE0957" w:rsidP="002616AB">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Berdasarkan gambar tersebut, sistem rekomendasi menerima input berupa data pengguna, kemudian diproses menggunakan model tertentu untuk menghasilkan output berupa rekomendasi. Dalam bidang pendidikan, sistem ini digunakan untuk membantu mahasiswa dalam menentukan pilihan akademik seperti mata kuliah, program studi, maupun strategi pembelajaran</w:t>
      </w:r>
      <w:r w:rsidR="00DE5DC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DJhZDg4NjItMmRmZi00YWZkLWFjOGMtZGE3OTI5ZjZhMDExIiwicHJvcGVydGllcyI6eyJub3RlSW5kZXgiOjB9LCJpc0VkaXRlZCI6ZmFsc2UsIm1hbnVhbE92ZXJyaWRlIjp7ImlzTWFudWFsbHlPdmVycmlkZGVuIjpmYWxzZSwiY2l0ZXByb2NUZXh0IjoiKEF0YWxsYSBldCBhbC4sIDIwMjM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1dfQ=="/>
          <w:id w:val="-438450099"/>
          <w:placeholder>
            <w:docPart w:val="DefaultPlaceholder_-1854013440"/>
          </w:placeholder>
        </w:sdtPr>
        <w:sdtContent>
          <w:r w:rsidR="009E784F" w:rsidRPr="009E784F">
            <w:rPr>
              <w:rFonts w:ascii="Times New Roman" w:hAnsi="Times New Roman" w:cs="Times New Roman"/>
              <w:color w:val="000000"/>
              <w:lang w:val="id-ID"/>
            </w:rPr>
            <w:t>(Atalla et al., 2023)</w:t>
          </w:r>
        </w:sdtContent>
      </w:sdt>
      <w:r w:rsidRPr="00AE0957">
        <w:rPr>
          <w:rFonts w:ascii="Times New Roman" w:hAnsi="Times New Roman" w:cs="Times New Roman"/>
          <w:lang w:val="id-ID"/>
        </w:rPr>
        <w:t>.</w:t>
      </w:r>
    </w:p>
    <w:p w14:paraId="573836C0"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lastRenderedPageBreak/>
        <w:t>Dalam penelitian ini, sistem rekomendasi digunakan untuk memberikan arah pengembangan mahasiswa yang mencakup aspek akademik dan non-akademik. Rekomendasi yang dihasilkan tidak hanya berdasarkan data tunggal, tetapi merupakan hasil integrasi dari berbagai variabel seperti minat, gaya belajar, dan data kurikulum.</w:t>
      </w:r>
    </w:p>
    <w:p w14:paraId="458F6BAC" w14:textId="77777777" w:rsidR="00537B1E" w:rsidRDefault="00537B1E" w:rsidP="00537B1E">
      <w:pPr>
        <w:spacing w:after="0" w:line="360" w:lineRule="auto"/>
        <w:ind w:firstLine="720"/>
        <w:jc w:val="both"/>
        <w:rPr>
          <w:rFonts w:ascii="Times New Roman" w:hAnsi="Times New Roman" w:cs="Times New Roman"/>
          <w:lang w:val="id-ID"/>
        </w:rPr>
      </w:pPr>
    </w:p>
    <w:p w14:paraId="0CBD98DB" w14:textId="77777777" w:rsidR="00537B1E" w:rsidRPr="00270B92" w:rsidRDefault="00537B1E" w:rsidP="00537B1E">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23" w:name="_Toc228870313"/>
      <w:r w:rsidRPr="00FA0190">
        <w:rPr>
          <w:rFonts w:ascii="Times New Roman" w:hAnsi="Times New Roman" w:cs="Times New Roman"/>
          <w:i/>
          <w:iCs/>
          <w:lang w:val="id-ID"/>
        </w:rPr>
        <w:t>Machine Learning</w:t>
      </w:r>
      <w:bookmarkEnd w:id="23"/>
    </w:p>
    <w:p w14:paraId="3CA66ECF" w14:textId="38A04D2D" w:rsidR="007F09B9" w:rsidRDefault="00AE0957" w:rsidP="007F09B9">
      <w:pPr>
        <w:spacing w:after="0" w:line="360" w:lineRule="auto"/>
        <w:ind w:firstLine="720"/>
        <w:jc w:val="both"/>
        <w:rPr>
          <w:rFonts w:ascii="Times New Roman" w:hAnsi="Times New Roman" w:cs="Times New Roman"/>
          <w:lang w:val="id-ID"/>
        </w:rPr>
      </w:pPr>
      <w:r w:rsidRPr="00AE0957">
        <w:rPr>
          <w:rFonts w:ascii="Times New Roman" w:hAnsi="Times New Roman" w:cs="Times New Roman"/>
          <w:i/>
          <w:iCs/>
          <w:lang w:val="id-ID"/>
        </w:rPr>
        <w:t>Machine Learning</w:t>
      </w:r>
      <w:r w:rsidRPr="00AE0957">
        <w:rPr>
          <w:rFonts w:ascii="Times New Roman" w:hAnsi="Times New Roman" w:cs="Times New Roman"/>
          <w:lang w:val="id-ID"/>
        </w:rPr>
        <w:t xml:space="preserve"> merupakan cabang dari kecerdasan buatan (</w:t>
      </w:r>
      <w:r w:rsidRPr="00AE0957">
        <w:rPr>
          <w:rFonts w:ascii="Times New Roman" w:hAnsi="Times New Roman" w:cs="Times New Roman"/>
          <w:i/>
          <w:iCs/>
          <w:lang w:val="id-ID"/>
        </w:rPr>
        <w:t>Artificial Intelligence</w:t>
      </w:r>
      <w:r w:rsidRPr="00AE0957">
        <w:rPr>
          <w:rFonts w:ascii="Times New Roman" w:hAnsi="Times New Roman" w:cs="Times New Roman"/>
          <w:lang w:val="id-ID"/>
        </w:rPr>
        <w:t>) yang memungkinkan sistem untuk belajar dari data dan meningkatkan performanya tanpa perlu diprogram secara eksplisit. Metode ini banyak digunakan dalam berbagai bidang, termasuk pendidikan, untuk menganalisis data dan menghasilkan prediksi atau rekomendasi</w:t>
      </w:r>
      <w:r w:rsidR="00DE5DC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
          <w:id w:val="399103492"/>
          <w:placeholder>
            <w:docPart w:val="DefaultPlaceholder_-1854013440"/>
          </w:placeholder>
        </w:sdtPr>
        <w:sdtContent>
          <w:r w:rsidR="009E784F" w:rsidRPr="009E784F">
            <w:rPr>
              <w:rFonts w:ascii="Times New Roman" w:hAnsi="Times New Roman" w:cs="Times New Roman"/>
              <w:color w:val="000000"/>
              <w:lang w:val="id-ID"/>
            </w:rPr>
            <w:t>(Alsayed et al., 2021; Zayed et al., 2022)</w:t>
          </w:r>
        </w:sdtContent>
      </w:sdt>
      <w:r w:rsidR="00DE5DCA">
        <w:rPr>
          <w:rFonts w:ascii="Times New Roman" w:hAnsi="Times New Roman" w:cs="Times New Roman"/>
          <w:lang w:val="id-ID"/>
        </w:rPr>
        <w:t>.</w:t>
      </w:r>
    </w:p>
    <w:p w14:paraId="3B4A5345" w14:textId="77777777" w:rsidR="00DE5DCA" w:rsidRDefault="00DE5DCA" w:rsidP="007F09B9">
      <w:pPr>
        <w:spacing w:after="0" w:line="360" w:lineRule="auto"/>
        <w:ind w:firstLine="720"/>
        <w:jc w:val="both"/>
        <w:rPr>
          <w:rFonts w:ascii="Times New Roman" w:hAnsi="Times New Roman" w:cs="Times New Roman"/>
          <w:lang w:val="id-ID"/>
        </w:rPr>
      </w:pPr>
    </w:p>
    <w:p w14:paraId="15D56220" w14:textId="77777777" w:rsidR="002616AB" w:rsidRDefault="007F09B9" w:rsidP="002616AB">
      <w:pPr>
        <w:keepNext/>
        <w:spacing w:after="0" w:line="360" w:lineRule="auto"/>
        <w:jc w:val="center"/>
      </w:pPr>
      <w:r w:rsidRPr="007F09B9">
        <w:rPr>
          <w:rFonts w:ascii="Times New Roman" w:hAnsi="Times New Roman" w:cs="Times New Roman"/>
          <w:noProof/>
          <w:lang w:val="id-ID"/>
        </w:rPr>
        <w:drawing>
          <wp:inline distT="0" distB="0" distL="0" distR="0" wp14:anchorId="7B8B0F76" wp14:editId="14C4D600">
            <wp:extent cx="2961217" cy="1213095"/>
            <wp:effectExtent l="19050" t="19050" r="10795" b="25400"/>
            <wp:docPr id="193756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6207" name=""/>
                    <pic:cNvPicPr/>
                  </pic:nvPicPr>
                  <pic:blipFill rotWithShape="1">
                    <a:blip r:embed="rId21"/>
                    <a:srcRect l="6837" t="19335" r="6861" b="15905"/>
                    <a:stretch>
                      <a:fillRect/>
                    </a:stretch>
                  </pic:blipFill>
                  <pic:spPr bwMode="auto">
                    <a:xfrm>
                      <a:off x="0" y="0"/>
                      <a:ext cx="3073660" cy="125915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C203C23" w14:textId="656F910F" w:rsidR="007F09B9" w:rsidRPr="002616AB" w:rsidRDefault="002616AB" w:rsidP="00203FFF">
      <w:pPr>
        <w:pStyle w:val="Caption"/>
        <w:rPr>
          <w:lang w:val="id-ID"/>
        </w:rPr>
      </w:pPr>
      <w:r w:rsidRPr="002616AB">
        <w:t>Gambar 2.</w:t>
      </w:r>
      <w:r w:rsidRPr="002616AB">
        <w:fldChar w:fldCharType="begin"/>
      </w:r>
      <w:r w:rsidRPr="002616AB">
        <w:instrText xml:space="preserve"> SEQ Gambar_2. \* ARABIC </w:instrText>
      </w:r>
      <w:r w:rsidRPr="002616AB">
        <w:fldChar w:fldCharType="separate"/>
      </w:r>
      <w:r w:rsidR="000A09C1">
        <w:rPr>
          <w:noProof/>
        </w:rPr>
        <w:t>3</w:t>
      </w:r>
      <w:r w:rsidRPr="002616AB">
        <w:fldChar w:fldCharType="end"/>
      </w:r>
      <w:r w:rsidRPr="002616AB">
        <w:rPr>
          <w:lang w:val="id-ID"/>
        </w:rPr>
        <w:t xml:space="preserve"> Proses Machine Learning</w:t>
      </w:r>
    </w:p>
    <w:p w14:paraId="60C989E0" w14:textId="7348472F" w:rsidR="00AE0957" w:rsidRDefault="007639E1" w:rsidP="007F09B9">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184FD358" w14:textId="77777777" w:rsidR="002616AB" w:rsidRDefault="002616AB" w:rsidP="007F09B9">
      <w:pPr>
        <w:spacing w:after="0" w:line="360" w:lineRule="auto"/>
        <w:jc w:val="center"/>
        <w:rPr>
          <w:rFonts w:ascii="Times New Roman" w:hAnsi="Times New Roman" w:cs="Times New Roman"/>
          <w:lang w:val="id-ID"/>
        </w:rPr>
      </w:pPr>
    </w:p>
    <w:p w14:paraId="2EBB457F" w14:textId="202F7EC8"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Berdasarkan gambar tersebut, proses </w:t>
      </w:r>
      <w:r w:rsidRPr="00AE0957">
        <w:rPr>
          <w:rFonts w:ascii="Times New Roman" w:hAnsi="Times New Roman" w:cs="Times New Roman"/>
          <w:i/>
          <w:iCs/>
          <w:lang w:val="id-ID"/>
        </w:rPr>
        <w:t>machine learning</w:t>
      </w:r>
      <w:r w:rsidRPr="00AE0957">
        <w:rPr>
          <w:rFonts w:ascii="Times New Roman" w:hAnsi="Times New Roman" w:cs="Times New Roman"/>
          <w:lang w:val="id-ID"/>
        </w:rPr>
        <w:t xml:space="preserve"> dimulai dari pengumpulan data, dilanjutkan dengan proses pelatihan model (</w:t>
      </w:r>
      <w:r w:rsidRPr="00AE0957">
        <w:rPr>
          <w:rFonts w:ascii="Times New Roman" w:hAnsi="Times New Roman" w:cs="Times New Roman"/>
          <w:i/>
          <w:iCs/>
          <w:lang w:val="id-ID"/>
        </w:rPr>
        <w:t>training</w:t>
      </w:r>
      <w:r w:rsidRPr="00AE0957">
        <w:rPr>
          <w:rFonts w:ascii="Times New Roman" w:hAnsi="Times New Roman" w:cs="Times New Roman"/>
          <w:lang w:val="id-ID"/>
        </w:rPr>
        <w:t>), dan menghasilkan model yang dapat digunakan untuk prediksi atau klasifikasi. Dalam penelitian pendidikan, metode ini digunakan untuk mengidentifikasi pola dari data mahasiswa sehingga dapat mendukung proses pengambilan keputusan</w:t>
      </w:r>
      <w:r w:rsidR="00DE5DC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TBmMmRjNWUtMTNlOS00ODU1LWIzNzMtMTFlM2Q0OWI3Y2Ex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2085790844"/>
          <w:placeholder>
            <w:docPart w:val="DefaultPlaceholder_-1854013440"/>
          </w:placeholder>
        </w:sdtPr>
        <w:sdtContent>
          <w:r w:rsidR="009E784F" w:rsidRPr="009E784F">
            <w:rPr>
              <w:rFonts w:ascii="Times New Roman" w:hAnsi="Times New Roman" w:cs="Times New Roman"/>
              <w:color w:val="000000"/>
              <w:lang w:val="id-ID"/>
            </w:rPr>
            <w:t>(Shoaib et al., 2024)</w:t>
          </w:r>
        </w:sdtContent>
      </w:sdt>
      <w:r w:rsidR="00DE5DCA">
        <w:rPr>
          <w:rFonts w:ascii="Times New Roman" w:hAnsi="Times New Roman" w:cs="Times New Roman"/>
          <w:lang w:val="id-ID"/>
        </w:rPr>
        <w:t>.</w:t>
      </w:r>
    </w:p>
    <w:p w14:paraId="6165DAEC" w14:textId="77777777" w:rsid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Dalam penelitian ini, </w:t>
      </w:r>
      <w:r w:rsidRPr="00AE0957">
        <w:rPr>
          <w:rFonts w:ascii="Times New Roman" w:hAnsi="Times New Roman" w:cs="Times New Roman"/>
          <w:i/>
          <w:iCs/>
          <w:lang w:val="id-ID"/>
        </w:rPr>
        <w:t>machine learning</w:t>
      </w:r>
      <w:r w:rsidRPr="00AE0957">
        <w:rPr>
          <w:rFonts w:ascii="Times New Roman" w:hAnsi="Times New Roman" w:cs="Times New Roman"/>
          <w:lang w:val="id-ID"/>
        </w:rPr>
        <w:t xml:space="preserve"> digunakan sebagai pendekatan utama dalam membangun sistem rekomendasi. Model yang digunakan akan dilatih menggunakan data kuesioner mahasiswa untuk menghasilkan klasifikasi yang menjadi dasar dalam pemberian rekomendasi.</w:t>
      </w:r>
    </w:p>
    <w:p w14:paraId="2A9607F0" w14:textId="77777777" w:rsidR="00AB7A4C" w:rsidRPr="00AE0957" w:rsidRDefault="00AB7A4C" w:rsidP="00AE0957">
      <w:pPr>
        <w:spacing w:after="0" w:line="360" w:lineRule="auto"/>
        <w:ind w:firstLine="720"/>
        <w:jc w:val="both"/>
        <w:rPr>
          <w:rFonts w:ascii="Times New Roman" w:hAnsi="Times New Roman" w:cs="Times New Roman"/>
          <w:lang w:val="id-ID"/>
        </w:rPr>
      </w:pPr>
    </w:p>
    <w:p w14:paraId="4156A823" w14:textId="77777777" w:rsidR="00537B1E" w:rsidRPr="00270B92" w:rsidRDefault="00537B1E" w:rsidP="00537B1E">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24" w:name="_Toc228870314"/>
      <w:r>
        <w:rPr>
          <w:rFonts w:ascii="Times New Roman" w:hAnsi="Times New Roman" w:cs="Times New Roman"/>
          <w:lang w:val="id-ID"/>
        </w:rPr>
        <w:lastRenderedPageBreak/>
        <w:t xml:space="preserve">Klasifikasi </w:t>
      </w:r>
      <w:r w:rsidRPr="009275EB">
        <w:rPr>
          <w:rFonts w:ascii="Times New Roman" w:hAnsi="Times New Roman" w:cs="Times New Roman"/>
          <w:i/>
          <w:iCs/>
          <w:lang w:val="id-ID"/>
        </w:rPr>
        <w:t>(Classification)</w:t>
      </w:r>
      <w:bookmarkEnd w:id="24"/>
    </w:p>
    <w:p w14:paraId="3EF4C913" w14:textId="53F95DD5"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Klasifikasi merupakan salah satu teknik dalam </w:t>
      </w:r>
      <w:r w:rsidRPr="00AE0957">
        <w:rPr>
          <w:rFonts w:ascii="Times New Roman" w:hAnsi="Times New Roman" w:cs="Times New Roman"/>
          <w:i/>
          <w:iCs/>
          <w:lang w:val="id-ID"/>
        </w:rPr>
        <w:t>machine learning</w:t>
      </w:r>
      <w:r w:rsidRPr="00AE0957">
        <w:rPr>
          <w:rFonts w:ascii="Times New Roman" w:hAnsi="Times New Roman" w:cs="Times New Roman"/>
          <w:lang w:val="id-ID"/>
        </w:rPr>
        <w:t xml:space="preserve"> yang digunakan untuk mengelompokkan data ke dalam kategori tertentu berdasarkan karakteristik yang dimiliki. Teknik ini bekerja dengan membangun model dari data yang telah memiliki label, sehingga dapat digunakan untuk memprediksi kelas dari data baru</w:t>
      </w:r>
      <w:r w:rsidR="00DE5DC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Y2YWI2MDAtMDQxZC00YmE5LTllYmEtZDc1MjI3YzRmMzU1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
          <w:id w:val="-1813624482"/>
          <w:placeholder>
            <w:docPart w:val="DefaultPlaceholder_-1854013440"/>
          </w:placeholder>
        </w:sdtPr>
        <w:sdtContent>
          <w:r w:rsidR="009E784F" w:rsidRPr="009E784F">
            <w:rPr>
              <w:rFonts w:ascii="Times New Roman" w:hAnsi="Times New Roman" w:cs="Times New Roman"/>
              <w:color w:val="000000"/>
              <w:lang w:val="id-ID"/>
            </w:rPr>
            <w:t>(Nurizati et al., 2024)</w:t>
          </w:r>
        </w:sdtContent>
      </w:sdt>
      <w:r w:rsidR="00DE5DCA">
        <w:rPr>
          <w:rFonts w:ascii="Times New Roman" w:hAnsi="Times New Roman" w:cs="Times New Roman"/>
          <w:lang w:val="id-ID"/>
        </w:rPr>
        <w:t>.</w:t>
      </w:r>
    </w:p>
    <w:p w14:paraId="441E3313" w14:textId="77777777" w:rsidR="007F09B9" w:rsidRDefault="007F09B9" w:rsidP="007F09B9">
      <w:pPr>
        <w:spacing w:after="0" w:line="360" w:lineRule="auto"/>
        <w:jc w:val="both"/>
        <w:rPr>
          <w:rFonts w:ascii="Times New Roman" w:hAnsi="Times New Roman" w:cs="Times New Roman"/>
          <w:lang w:val="id-ID"/>
        </w:rPr>
      </w:pPr>
    </w:p>
    <w:p w14:paraId="7794EF39" w14:textId="77777777" w:rsidR="002616AB" w:rsidRDefault="007F09B9" w:rsidP="002616AB">
      <w:pPr>
        <w:keepNext/>
        <w:spacing w:after="0" w:line="360" w:lineRule="auto"/>
        <w:jc w:val="center"/>
      </w:pPr>
      <w:r w:rsidRPr="007F09B9">
        <w:rPr>
          <w:rFonts w:ascii="Times New Roman" w:hAnsi="Times New Roman" w:cs="Times New Roman"/>
          <w:noProof/>
          <w:lang w:val="id-ID"/>
        </w:rPr>
        <w:drawing>
          <wp:inline distT="0" distB="0" distL="0" distR="0" wp14:anchorId="7E9C10FA" wp14:editId="21A63C96">
            <wp:extent cx="2209800" cy="1615095"/>
            <wp:effectExtent l="19050" t="19050" r="19050" b="23495"/>
            <wp:docPr id="31385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857777" name=""/>
                    <pic:cNvPicPr/>
                  </pic:nvPicPr>
                  <pic:blipFill rotWithShape="1">
                    <a:blip r:embed="rId22"/>
                    <a:srcRect l="11906" t="5539" r="21381" b="5146"/>
                    <a:stretch>
                      <a:fillRect/>
                    </a:stretch>
                  </pic:blipFill>
                  <pic:spPr bwMode="auto">
                    <a:xfrm>
                      <a:off x="0" y="0"/>
                      <a:ext cx="2209403" cy="161480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B455538" w14:textId="551E332C" w:rsidR="007F09B9" w:rsidRDefault="002616AB" w:rsidP="00203FFF">
      <w:pPr>
        <w:pStyle w:val="Caption"/>
        <w:rPr>
          <w:lang w:val="id-ID"/>
        </w:rPr>
      </w:pPr>
      <w:r>
        <w:t>Gambar 2.</w:t>
      </w:r>
      <w:r>
        <w:fldChar w:fldCharType="begin"/>
      </w:r>
      <w:r>
        <w:instrText xml:space="preserve"> SEQ Gambar_2. \* ARABIC </w:instrText>
      </w:r>
      <w:r>
        <w:fldChar w:fldCharType="separate"/>
      </w:r>
      <w:r w:rsidR="000A09C1">
        <w:rPr>
          <w:noProof/>
        </w:rPr>
        <w:t>4</w:t>
      </w:r>
      <w:r>
        <w:fldChar w:fldCharType="end"/>
      </w:r>
      <w:r>
        <w:rPr>
          <w:lang w:val="id-ID"/>
        </w:rPr>
        <w:t xml:space="preserve"> </w:t>
      </w:r>
      <w:r w:rsidRPr="00F85D36">
        <w:rPr>
          <w:lang w:val="id-ID"/>
        </w:rPr>
        <w:t>Proses Klasifikasi</w:t>
      </w:r>
    </w:p>
    <w:p w14:paraId="4FD2C3BB" w14:textId="143F03DD" w:rsidR="00AE0957" w:rsidRDefault="007639E1" w:rsidP="007F09B9">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1C304B42" w14:textId="77777777" w:rsidR="007F09B9" w:rsidRPr="00AE0957" w:rsidRDefault="007F09B9" w:rsidP="007F09B9">
      <w:pPr>
        <w:spacing w:after="0" w:line="360" w:lineRule="auto"/>
        <w:jc w:val="center"/>
        <w:rPr>
          <w:rFonts w:ascii="Times New Roman" w:hAnsi="Times New Roman" w:cs="Times New Roman"/>
          <w:lang w:val="id-ID"/>
        </w:rPr>
      </w:pPr>
    </w:p>
    <w:p w14:paraId="63ABB100" w14:textId="38827E49"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Berdasarkan gambar tersebut, proses klasifikasi melibatkan data input yang diproses oleh model untuk menghasilkan output berupa kategori atau kelas tertentu. Dalam konteks pendidikan, klasifikasi digunakan untuk mengelompokkan mahasiswa berdasarkan karakteristik seperti minat, kemampuan, dan gaya belajar </w:t>
      </w:r>
      <w:sdt>
        <w:sdtPr>
          <w:rPr>
            <w:rFonts w:ascii="Times New Roman" w:hAnsi="Times New Roman" w:cs="Times New Roman"/>
            <w:color w:val="000000"/>
            <w:lang w:val="id-ID"/>
          </w:rPr>
          <w:tag w:val="MENDELEY_CITATION_v3_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"/>
          <w:id w:val="-548538060"/>
          <w:placeholder>
            <w:docPart w:val="DefaultPlaceholder_-1854013440"/>
          </w:placeholder>
        </w:sdtPr>
        <w:sdtContent>
          <w:r w:rsidR="009E784F" w:rsidRPr="009E784F">
            <w:rPr>
              <w:rFonts w:ascii="Times New Roman" w:hAnsi="Times New Roman" w:cs="Times New Roman"/>
              <w:color w:val="000000"/>
              <w:lang w:val="id-ID"/>
            </w:rPr>
            <w:t>(Setyanto, 2020)</w:t>
          </w:r>
        </w:sdtContent>
      </w:sdt>
      <w:r w:rsidR="00DE5DCA">
        <w:rPr>
          <w:rFonts w:ascii="Times New Roman" w:hAnsi="Times New Roman" w:cs="Times New Roman"/>
          <w:lang w:val="id-ID"/>
        </w:rPr>
        <w:t>.</w:t>
      </w:r>
    </w:p>
    <w:p w14:paraId="4CB2458F"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Dalam penelitian ini, teknik klasifikasi digunakan untuk mengelompokkan mahasiswa ke dalam tipe tertentu. Hasil klasifikasi tersebut akan digunakan sebagai dasar dalam menentukan rekomendasi pengembangan yang sesuai dengan karakteristik masing-masing mahasiswa.</w:t>
      </w:r>
    </w:p>
    <w:p w14:paraId="4812092C" w14:textId="77777777" w:rsidR="00537B1E" w:rsidRPr="00270B92" w:rsidRDefault="00537B1E" w:rsidP="00372FCC">
      <w:pPr>
        <w:spacing w:after="0" w:line="360" w:lineRule="auto"/>
        <w:ind w:firstLine="720"/>
        <w:jc w:val="both"/>
        <w:rPr>
          <w:rFonts w:ascii="Times New Roman" w:hAnsi="Times New Roman" w:cs="Times New Roman"/>
          <w:lang w:val="id-ID"/>
        </w:rPr>
      </w:pPr>
    </w:p>
    <w:p w14:paraId="57513553" w14:textId="005A4EE6" w:rsidR="009778DD" w:rsidRPr="00D21E1E" w:rsidRDefault="009778DD">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bookmarkStart w:id="25" w:name="_Toc228870315"/>
      <w:r w:rsidRPr="00D21E1E">
        <w:rPr>
          <w:rFonts w:ascii="Times New Roman" w:hAnsi="Times New Roman" w:cs="Times New Roman"/>
          <w:i/>
          <w:iCs/>
          <w:lang w:val="id-ID"/>
        </w:rPr>
        <w:t>Decision Tree</w:t>
      </w:r>
      <w:bookmarkEnd w:id="25"/>
    </w:p>
    <w:p w14:paraId="591172F4" w14:textId="5AB4677A"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i/>
          <w:iCs/>
          <w:lang w:val="id-ID"/>
        </w:rPr>
        <w:t>Decision Tree</w:t>
      </w:r>
      <w:r w:rsidRPr="00AE0957">
        <w:rPr>
          <w:rFonts w:ascii="Times New Roman" w:hAnsi="Times New Roman" w:cs="Times New Roman"/>
          <w:lang w:val="id-ID"/>
        </w:rPr>
        <w:t xml:space="preserve"> merupakan metode klasifikasi dalam </w:t>
      </w:r>
      <w:r w:rsidRPr="00AE0957">
        <w:rPr>
          <w:rFonts w:ascii="Times New Roman" w:hAnsi="Times New Roman" w:cs="Times New Roman"/>
          <w:i/>
          <w:iCs/>
          <w:lang w:val="id-ID"/>
        </w:rPr>
        <w:t>machine learning</w:t>
      </w:r>
      <w:r w:rsidRPr="00AE0957">
        <w:rPr>
          <w:rFonts w:ascii="Times New Roman" w:hAnsi="Times New Roman" w:cs="Times New Roman"/>
          <w:lang w:val="id-ID"/>
        </w:rPr>
        <w:t xml:space="preserve"> yang menggunakan struktur pohon untuk merepresentasikan proses pengambilan keputusan. Metode ini membagi data berdasarkan atribut tertentu hingga menghasilkan keputusan akhir dalam bentuk cabang dan daun</w:t>
      </w:r>
      <w:r w:rsidR="00DE5DC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zY1YmZkY2EtMDM0Ni00NGIwLWIzMWYtNDMzZjQ3NzdiMWU5IiwicHJvcGVydGllcyI6eyJub3RlSW5kZXgiOjB9LCJpc0VkaXRlZCI6ZmFsc2UsIm1hbnVhbE92ZXJyaWRlIjp7ImlzTWFudWFsbHlPdmVycmlkZGVuIjpmYWxzZSwiY2l0ZXByb2NUZXh0IjoiKFNob2FpYiBldCBhbC4sIDIwMjQ7I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Sx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902984994"/>
          <w:placeholder>
            <w:docPart w:val="DefaultPlaceholder_-1854013440"/>
          </w:placeholder>
        </w:sdtPr>
        <w:sdtContent>
          <w:r w:rsidR="009E784F" w:rsidRPr="009E784F">
            <w:rPr>
              <w:rFonts w:ascii="Times New Roman" w:hAnsi="Times New Roman" w:cs="Times New Roman"/>
              <w:color w:val="000000"/>
              <w:lang w:val="id-ID"/>
            </w:rPr>
            <w:t>(Shoaib et al., 2024; Zayed et al., 2022)</w:t>
          </w:r>
        </w:sdtContent>
      </w:sdt>
      <w:r w:rsidR="00DE5DCA">
        <w:rPr>
          <w:rFonts w:ascii="Times New Roman" w:hAnsi="Times New Roman" w:cs="Times New Roman"/>
          <w:lang w:val="id-ID"/>
        </w:rPr>
        <w:t>.</w:t>
      </w:r>
    </w:p>
    <w:p w14:paraId="2F1CCD47" w14:textId="77777777" w:rsidR="002616AB" w:rsidRDefault="007818A9" w:rsidP="002616AB">
      <w:pPr>
        <w:keepNext/>
        <w:spacing w:after="0" w:line="360" w:lineRule="auto"/>
        <w:jc w:val="center"/>
      </w:pPr>
      <w:r w:rsidRPr="007818A9">
        <w:rPr>
          <w:rFonts w:ascii="Times New Roman" w:hAnsi="Times New Roman" w:cs="Times New Roman"/>
          <w:noProof/>
          <w:lang w:val="id-ID"/>
        </w:rPr>
        <w:lastRenderedPageBreak/>
        <w:drawing>
          <wp:inline distT="0" distB="0" distL="0" distR="0" wp14:anchorId="3E8F64FE" wp14:editId="21FBA454">
            <wp:extent cx="2457450" cy="1149204"/>
            <wp:effectExtent l="19050" t="19050" r="19050" b="13335"/>
            <wp:docPr id="8470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4395" name=""/>
                    <pic:cNvPicPr/>
                  </pic:nvPicPr>
                  <pic:blipFill rotWithShape="1">
                    <a:blip r:embed="rId23"/>
                    <a:srcRect l="4914" t="5539" r="4561" b="16917"/>
                    <a:stretch>
                      <a:fillRect/>
                    </a:stretch>
                  </pic:blipFill>
                  <pic:spPr bwMode="auto">
                    <a:xfrm>
                      <a:off x="0" y="0"/>
                      <a:ext cx="2464360" cy="115243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CA4388D" w14:textId="78131085" w:rsidR="007818A9" w:rsidRDefault="002616AB" w:rsidP="00203FFF">
      <w:pPr>
        <w:pStyle w:val="Caption"/>
        <w:rPr>
          <w:lang w:val="id-ID"/>
        </w:rPr>
      </w:pPr>
      <w:r>
        <w:t>Gambar 2.</w:t>
      </w:r>
      <w:r>
        <w:fldChar w:fldCharType="begin"/>
      </w:r>
      <w:r>
        <w:instrText xml:space="preserve"> SEQ Gambar_2. \* ARABIC </w:instrText>
      </w:r>
      <w:r>
        <w:fldChar w:fldCharType="separate"/>
      </w:r>
      <w:r w:rsidR="000A09C1">
        <w:rPr>
          <w:noProof/>
        </w:rPr>
        <w:t>5</w:t>
      </w:r>
      <w:r>
        <w:fldChar w:fldCharType="end"/>
      </w:r>
      <w:r>
        <w:rPr>
          <w:lang w:val="id-ID"/>
        </w:rPr>
        <w:t xml:space="preserve"> </w:t>
      </w:r>
      <w:r w:rsidRPr="0029507D">
        <w:rPr>
          <w:lang w:val="id-ID"/>
        </w:rPr>
        <w:t xml:space="preserve">Struktur </w:t>
      </w:r>
      <w:r w:rsidRPr="002616AB">
        <w:rPr>
          <w:i/>
          <w:iCs/>
          <w:lang w:val="id-ID"/>
        </w:rPr>
        <w:t>Decision Tree</w:t>
      </w:r>
    </w:p>
    <w:p w14:paraId="0D73CE30" w14:textId="4E27516B" w:rsidR="00AE0957" w:rsidRDefault="007639E1" w:rsidP="007818A9">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487AAA3D" w14:textId="77777777" w:rsidR="007818A9" w:rsidRPr="00AE0957" w:rsidRDefault="007818A9" w:rsidP="007818A9">
      <w:pPr>
        <w:spacing w:after="0" w:line="360" w:lineRule="auto"/>
        <w:jc w:val="center"/>
        <w:rPr>
          <w:rFonts w:ascii="Times New Roman" w:hAnsi="Times New Roman" w:cs="Times New Roman"/>
          <w:lang w:val="id-ID"/>
        </w:rPr>
      </w:pPr>
    </w:p>
    <w:p w14:paraId="2EB9CF38"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Berdasarkan gambar tersebut, struktur </w:t>
      </w:r>
      <w:r w:rsidRPr="00AE0957">
        <w:rPr>
          <w:rFonts w:ascii="Times New Roman" w:hAnsi="Times New Roman" w:cs="Times New Roman"/>
          <w:i/>
          <w:iCs/>
          <w:lang w:val="id-ID"/>
        </w:rPr>
        <w:t>Decision Tree</w:t>
      </w:r>
      <w:r w:rsidRPr="00AE0957">
        <w:rPr>
          <w:rFonts w:ascii="Times New Roman" w:hAnsi="Times New Roman" w:cs="Times New Roman"/>
          <w:lang w:val="id-ID"/>
        </w:rPr>
        <w:t xml:space="preserve"> terdiri dari </w:t>
      </w:r>
      <w:r w:rsidRPr="00AE0957">
        <w:rPr>
          <w:rFonts w:ascii="Times New Roman" w:hAnsi="Times New Roman" w:cs="Times New Roman"/>
          <w:i/>
          <w:iCs/>
          <w:lang w:val="id-ID"/>
        </w:rPr>
        <w:t>root node</w:t>
      </w:r>
      <w:r w:rsidRPr="00AE0957">
        <w:rPr>
          <w:rFonts w:ascii="Times New Roman" w:hAnsi="Times New Roman" w:cs="Times New Roman"/>
          <w:lang w:val="id-ID"/>
        </w:rPr>
        <w:t xml:space="preserve">, </w:t>
      </w:r>
      <w:r w:rsidRPr="00AE0957">
        <w:rPr>
          <w:rFonts w:ascii="Times New Roman" w:hAnsi="Times New Roman" w:cs="Times New Roman"/>
          <w:i/>
          <w:iCs/>
          <w:lang w:val="id-ID"/>
        </w:rPr>
        <w:t>internal node</w:t>
      </w:r>
      <w:r w:rsidRPr="00AE0957">
        <w:rPr>
          <w:rFonts w:ascii="Times New Roman" w:hAnsi="Times New Roman" w:cs="Times New Roman"/>
          <w:lang w:val="id-ID"/>
        </w:rPr>
        <w:t xml:space="preserve">, dan </w:t>
      </w:r>
      <w:r w:rsidRPr="00AE0957">
        <w:rPr>
          <w:rFonts w:ascii="Times New Roman" w:hAnsi="Times New Roman" w:cs="Times New Roman"/>
          <w:i/>
          <w:iCs/>
          <w:lang w:val="id-ID"/>
        </w:rPr>
        <w:t>leaf node</w:t>
      </w:r>
      <w:r w:rsidRPr="00AE0957">
        <w:rPr>
          <w:rFonts w:ascii="Times New Roman" w:hAnsi="Times New Roman" w:cs="Times New Roman"/>
          <w:lang w:val="id-ID"/>
        </w:rPr>
        <w:t xml:space="preserve">. Setiap percabangan merepresentasikan keputusan berdasarkan atribut tertentu, sehingga menghasilkan aturan berbentuk </w:t>
      </w:r>
      <w:r w:rsidRPr="00AE0957">
        <w:rPr>
          <w:rFonts w:ascii="Times New Roman" w:hAnsi="Times New Roman" w:cs="Times New Roman"/>
          <w:i/>
          <w:iCs/>
          <w:lang w:val="id-ID"/>
        </w:rPr>
        <w:t>IF–THEN</w:t>
      </w:r>
      <w:r w:rsidRPr="00AE0957">
        <w:rPr>
          <w:rFonts w:ascii="Times New Roman" w:hAnsi="Times New Roman" w:cs="Times New Roman"/>
          <w:lang w:val="id-ID"/>
        </w:rPr>
        <w:t xml:space="preserve"> yang mudah dipahami. Penelitian oleh Nurizati et al. (2024) menunjukkan bahwa metode ini memiliki tingkat akurasi yang baik dalam kasus klasifikasi data mahasiswa.</w:t>
      </w:r>
    </w:p>
    <w:p w14:paraId="294F71A2"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Dalam penelitian ini, </w:t>
      </w:r>
      <w:r w:rsidRPr="00AE0957">
        <w:rPr>
          <w:rFonts w:ascii="Times New Roman" w:hAnsi="Times New Roman" w:cs="Times New Roman"/>
          <w:i/>
          <w:iCs/>
          <w:lang w:val="id-ID"/>
        </w:rPr>
        <w:t>Decision Tree</w:t>
      </w:r>
      <w:r w:rsidRPr="00AE0957">
        <w:rPr>
          <w:rFonts w:ascii="Times New Roman" w:hAnsi="Times New Roman" w:cs="Times New Roman"/>
          <w:lang w:val="id-ID"/>
        </w:rPr>
        <w:t xml:space="preserve"> digunakan sebagai metode utama dalam proses klasifikasi mahasiswa. Metode ini dipilih karena mampu menghasilkan model yang transparan dan mudah dipahami, sehingga pengguna dapat mengetahui alasan di balik rekomendasi yang diberikan.</w:t>
      </w:r>
    </w:p>
    <w:p w14:paraId="0559FB31" w14:textId="77777777" w:rsidR="00537B1E" w:rsidRDefault="00537B1E" w:rsidP="00537B1E">
      <w:pPr>
        <w:spacing w:after="0" w:line="360" w:lineRule="auto"/>
        <w:ind w:firstLine="720"/>
        <w:jc w:val="both"/>
        <w:rPr>
          <w:rFonts w:ascii="Times New Roman" w:hAnsi="Times New Roman" w:cs="Times New Roman"/>
          <w:lang w:val="id-ID"/>
        </w:rPr>
      </w:pPr>
    </w:p>
    <w:p w14:paraId="3F1C591D" w14:textId="6875D101" w:rsidR="00537B1E" w:rsidRPr="009D5177" w:rsidRDefault="009D5177" w:rsidP="009D5177">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26" w:name="_Toc228870316"/>
      <w:r w:rsidRPr="009D5177">
        <w:rPr>
          <w:rFonts w:ascii="Times New Roman" w:eastAsia="Aptos" w:hAnsi="Times New Roman" w:cs="Times New Roman"/>
          <w:i/>
          <w:iCs/>
        </w:rPr>
        <w:t>Explainable Artificial Intelligence (XAI)</w:t>
      </w:r>
      <w:bookmarkEnd w:id="26"/>
    </w:p>
    <w:p w14:paraId="1FAAA3FE" w14:textId="30A90EBB"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i/>
          <w:iCs/>
          <w:lang w:val="id-ID"/>
        </w:rPr>
        <w:t>Explainable Artificial Intelligence</w:t>
      </w:r>
      <w:r w:rsidRPr="00AE0957">
        <w:rPr>
          <w:rFonts w:ascii="Times New Roman" w:hAnsi="Times New Roman" w:cs="Times New Roman"/>
          <w:lang w:val="id-ID"/>
        </w:rPr>
        <w:t xml:space="preserve"> (XAI) merupakan konsep dalam kecerdasan buatan yang bertujuan untuk membuat hasil dari model dapat dipahami oleh manusia. Hal ini penting terutama dalam sistem yang digunakan untuk pengambilan keputusan, agar pengguna dapat memahami alasan dari setiap rekomendasi yang diberikan</w:t>
      </w:r>
      <w:r w:rsidR="00DE5DC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TA2YzkyZWMtMmIwMC00ODUwLTg1MDAtY2FmZGQ2NjFhYzE5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630006401"/>
          <w:placeholder>
            <w:docPart w:val="DefaultPlaceholder_-1854013440"/>
          </w:placeholder>
        </w:sdtPr>
        <w:sdtContent>
          <w:r w:rsidR="009E784F" w:rsidRPr="009E784F">
            <w:rPr>
              <w:rFonts w:ascii="Times New Roman" w:hAnsi="Times New Roman" w:cs="Times New Roman"/>
              <w:color w:val="000000"/>
              <w:lang w:val="id-ID"/>
            </w:rPr>
            <w:t>(Shoaib et al., 2024)</w:t>
          </w:r>
        </w:sdtContent>
      </w:sdt>
      <w:r w:rsidR="00DE5DCA">
        <w:rPr>
          <w:rFonts w:ascii="Times New Roman" w:hAnsi="Times New Roman" w:cs="Times New Roman"/>
          <w:lang w:val="id-ID"/>
        </w:rPr>
        <w:t>.</w:t>
      </w:r>
    </w:p>
    <w:p w14:paraId="0AE6AF5C" w14:textId="77777777" w:rsidR="007818A9" w:rsidRDefault="007818A9" w:rsidP="007818A9">
      <w:pPr>
        <w:spacing w:after="0" w:line="360" w:lineRule="auto"/>
        <w:jc w:val="center"/>
        <w:rPr>
          <w:rFonts w:ascii="Times New Roman" w:hAnsi="Times New Roman" w:cs="Times New Roman"/>
          <w:lang w:val="id-ID"/>
        </w:rPr>
      </w:pPr>
    </w:p>
    <w:p w14:paraId="6CF8E53D" w14:textId="77777777" w:rsidR="00203FFF" w:rsidRDefault="00F440BA" w:rsidP="00203FFF">
      <w:pPr>
        <w:keepNext/>
        <w:spacing w:after="0" w:line="360" w:lineRule="auto"/>
        <w:jc w:val="center"/>
      </w:pPr>
      <w:r w:rsidRPr="00F440BA">
        <w:rPr>
          <w:rFonts w:ascii="Times New Roman" w:hAnsi="Times New Roman" w:cs="Times New Roman"/>
          <w:noProof/>
          <w:lang w:val="id-ID"/>
        </w:rPr>
        <w:drawing>
          <wp:inline distT="0" distB="0" distL="0" distR="0" wp14:anchorId="743F2B3B" wp14:editId="2EC1C21F">
            <wp:extent cx="2207373" cy="1123950"/>
            <wp:effectExtent l="19050" t="19050" r="21590" b="19050"/>
            <wp:docPr id="1149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646" name=""/>
                    <pic:cNvPicPr/>
                  </pic:nvPicPr>
                  <pic:blipFill rotWithShape="1">
                    <a:blip r:embed="rId24"/>
                    <a:srcRect l="9326" t="7924" r="2653" b="9980"/>
                    <a:stretch>
                      <a:fillRect/>
                    </a:stretch>
                  </pic:blipFill>
                  <pic:spPr bwMode="auto">
                    <a:xfrm>
                      <a:off x="0" y="0"/>
                      <a:ext cx="2223015" cy="113191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04D0AC4" w14:textId="7461F4CA" w:rsidR="007818A9" w:rsidRPr="00203FFF" w:rsidRDefault="002616AB" w:rsidP="00203FFF">
      <w:pPr>
        <w:keepNext/>
        <w:spacing w:after="0" w:line="360" w:lineRule="auto"/>
        <w:jc w:val="center"/>
        <w:rPr>
          <w:rFonts w:asciiTheme="majorBidi" w:hAnsiTheme="majorBidi" w:cstheme="majorBidi"/>
        </w:rPr>
      </w:pPr>
      <w:r w:rsidRPr="00203FFF">
        <w:rPr>
          <w:rFonts w:asciiTheme="majorBidi" w:hAnsiTheme="majorBidi" w:cstheme="majorBidi"/>
        </w:rPr>
        <w:t>Gambar 2.</w:t>
      </w:r>
      <w:r w:rsidRPr="00203FFF">
        <w:rPr>
          <w:rFonts w:asciiTheme="majorBidi" w:hAnsiTheme="majorBidi" w:cstheme="majorBidi"/>
        </w:rPr>
        <w:fldChar w:fldCharType="begin"/>
      </w:r>
      <w:r w:rsidRPr="00203FFF">
        <w:rPr>
          <w:rFonts w:asciiTheme="majorBidi" w:hAnsiTheme="majorBidi" w:cstheme="majorBidi"/>
        </w:rPr>
        <w:instrText xml:space="preserve"> SEQ Gambar_2. \* ARABIC </w:instrText>
      </w:r>
      <w:r w:rsidRPr="00203FFF">
        <w:rPr>
          <w:rFonts w:asciiTheme="majorBidi" w:hAnsiTheme="majorBidi" w:cstheme="majorBidi"/>
        </w:rPr>
        <w:fldChar w:fldCharType="separate"/>
      </w:r>
      <w:r w:rsidR="000A09C1" w:rsidRPr="00203FFF">
        <w:rPr>
          <w:rFonts w:asciiTheme="majorBidi" w:hAnsiTheme="majorBidi" w:cstheme="majorBidi"/>
          <w:noProof/>
        </w:rPr>
        <w:t>6</w:t>
      </w:r>
      <w:r w:rsidRPr="00203FFF">
        <w:rPr>
          <w:rFonts w:asciiTheme="majorBidi" w:hAnsiTheme="majorBidi" w:cstheme="majorBidi"/>
        </w:rPr>
        <w:fldChar w:fldCharType="end"/>
      </w:r>
      <w:r w:rsidRPr="00203FFF">
        <w:rPr>
          <w:rFonts w:asciiTheme="majorBidi" w:hAnsiTheme="majorBidi" w:cstheme="majorBidi"/>
          <w:lang w:val="id-ID"/>
        </w:rPr>
        <w:t xml:space="preserve"> Konsep XAI</w:t>
      </w:r>
    </w:p>
    <w:p w14:paraId="70620A8E" w14:textId="20C1044F" w:rsidR="00AE0957" w:rsidRPr="00203FFF" w:rsidRDefault="007639E1" w:rsidP="007818A9">
      <w:pPr>
        <w:spacing w:after="0" w:line="360" w:lineRule="auto"/>
        <w:jc w:val="center"/>
        <w:rPr>
          <w:rFonts w:asciiTheme="majorBidi" w:hAnsiTheme="majorBidi" w:cstheme="majorBidi"/>
          <w:lang w:val="id-ID"/>
        </w:rPr>
      </w:pPr>
      <w:r w:rsidRPr="00203FFF">
        <w:rPr>
          <w:rFonts w:asciiTheme="majorBidi" w:hAnsiTheme="majorBidi" w:cstheme="majorBidi"/>
          <w:lang w:val="id-ID"/>
        </w:rPr>
        <w:t>Sumber: Penulis (2026)</w:t>
      </w:r>
    </w:p>
    <w:p w14:paraId="10AE8730" w14:textId="77777777" w:rsidR="007818A9" w:rsidRPr="00AE0957" w:rsidRDefault="007818A9" w:rsidP="007818A9">
      <w:pPr>
        <w:spacing w:after="0" w:line="360" w:lineRule="auto"/>
        <w:jc w:val="center"/>
        <w:rPr>
          <w:rFonts w:ascii="Times New Roman" w:hAnsi="Times New Roman" w:cs="Times New Roman"/>
          <w:lang w:val="id-ID"/>
        </w:rPr>
      </w:pPr>
    </w:p>
    <w:p w14:paraId="7C3BEE21"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Berdasarkan gambar tersebut, XAI memungkinkan transparansi dalam proses pengambilan keputusan oleh sistem. Metode </w:t>
      </w:r>
      <w:r w:rsidRPr="00AE0957">
        <w:rPr>
          <w:rFonts w:ascii="Times New Roman" w:hAnsi="Times New Roman" w:cs="Times New Roman"/>
          <w:i/>
          <w:iCs/>
          <w:lang w:val="id-ID"/>
        </w:rPr>
        <w:t>Decision Tree</w:t>
      </w:r>
      <w:r w:rsidRPr="00AE0957">
        <w:rPr>
          <w:rFonts w:ascii="Times New Roman" w:hAnsi="Times New Roman" w:cs="Times New Roman"/>
          <w:lang w:val="id-ID"/>
        </w:rPr>
        <w:t xml:space="preserve"> termasuk dalam kategori XAI karena menghasilkan aturan yang dapat dijelaskan secara logis.</w:t>
      </w:r>
    </w:p>
    <w:p w14:paraId="222B74A1"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Dalam penelitian ini, konsep XAI diterapkan melalui penggunaan </w:t>
      </w:r>
      <w:r w:rsidRPr="00AE0957">
        <w:rPr>
          <w:rFonts w:ascii="Times New Roman" w:hAnsi="Times New Roman" w:cs="Times New Roman"/>
          <w:i/>
          <w:iCs/>
          <w:lang w:val="id-ID"/>
        </w:rPr>
        <w:t>Decision Tree</w:t>
      </w:r>
      <w:r w:rsidRPr="00AE0957">
        <w:rPr>
          <w:rFonts w:ascii="Times New Roman" w:hAnsi="Times New Roman" w:cs="Times New Roman"/>
          <w:lang w:val="id-ID"/>
        </w:rPr>
        <w:t>, sehingga sistem tidak hanya memberikan rekomendasi, tetapi juga menjelaskan alasan di balik rekomendasi tersebut kepada pengguna.</w:t>
      </w:r>
    </w:p>
    <w:p w14:paraId="6F6EB593" w14:textId="77777777" w:rsidR="00270B92" w:rsidRDefault="00270B92" w:rsidP="00537B1E">
      <w:pPr>
        <w:spacing w:after="0" w:line="360" w:lineRule="auto"/>
        <w:jc w:val="both"/>
        <w:rPr>
          <w:rFonts w:ascii="Times New Roman" w:hAnsi="Times New Roman" w:cs="Times New Roman"/>
          <w:lang w:val="id-ID"/>
        </w:rPr>
      </w:pPr>
    </w:p>
    <w:p w14:paraId="00F8F909" w14:textId="62F8BD16" w:rsidR="009D5177" w:rsidRPr="009D5177" w:rsidRDefault="009D5177" w:rsidP="009D5177">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27" w:name="_Toc228870317"/>
      <w:r w:rsidRPr="009D5177">
        <w:rPr>
          <w:rFonts w:ascii="Times New Roman" w:eastAsia="Aptos" w:hAnsi="Times New Roman" w:cs="Times New Roman"/>
          <w:i/>
          <w:iCs/>
        </w:rPr>
        <w:t>Outcome-Based Education (OBE)</w:t>
      </w:r>
      <w:bookmarkEnd w:id="27"/>
    </w:p>
    <w:p w14:paraId="71E5410B" w14:textId="141F610F"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i/>
          <w:iCs/>
          <w:lang w:val="id-ID"/>
        </w:rPr>
        <w:t>Outcome-Based Education</w:t>
      </w:r>
      <w:r w:rsidRPr="00AE0957">
        <w:rPr>
          <w:rFonts w:ascii="Times New Roman" w:hAnsi="Times New Roman" w:cs="Times New Roman"/>
          <w:lang w:val="id-ID"/>
        </w:rPr>
        <w:t xml:space="preserve"> (OBE) merupakan pendekatan dalam sistem pendidikan yang berfokus pada pencapaian hasil belajar (</w:t>
      </w:r>
      <w:r w:rsidRPr="00AE0957">
        <w:rPr>
          <w:rFonts w:ascii="Times New Roman" w:hAnsi="Times New Roman" w:cs="Times New Roman"/>
          <w:i/>
          <w:iCs/>
          <w:lang w:val="id-ID"/>
        </w:rPr>
        <w:t>learning outcomes</w:t>
      </w:r>
      <w:r w:rsidRPr="00AE0957">
        <w:rPr>
          <w:rFonts w:ascii="Times New Roman" w:hAnsi="Times New Roman" w:cs="Times New Roman"/>
          <w:lang w:val="id-ID"/>
        </w:rPr>
        <w:t>) yang harus dimiliki oleh mahasiswa setelah menyelesaikan suatu program pendidikan. Dalam pendekatan ini, seluruh proses pembelajaran dirancang secara sistematis untuk memastikan bahwa setiap mahasiswa mencapai kompetensi yang telah ditentukan</w:t>
      </w:r>
      <w:r w:rsidR="00DE5DC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"/>
          <w:id w:val="-844396331"/>
          <w:placeholder>
            <w:docPart w:val="DefaultPlaceholder_-1854013440"/>
          </w:placeholder>
        </w:sdtPr>
        <w:sdtContent>
          <w:r w:rsidR="009E784F" w:rsidRPr="009E784F">
            <w:rPr>
              <w:rFonts w:ascii="Times New Roman" w:hAnsi="Times New Roman" w:cs="Times New Roman"/>
              <w:color w:val="000000"/>
              <w:lang w:val="id-ID"/>
            </w:rPr>
            <w:t>(Hussain et al., 2020)</w:t>
          </w:r>
        </w:sdtContent>
      </w:sdt>
      <w:r w:rsidR="00DE5DCA">
        <w:rPr>
          <w:rFonts w:ascii="Times New Roman" w:hAnsi="Times New Roman" w:cs="Times New Roman"/>
          <w:lang w:val="id-ID"/>
        </w:rPr>
        <w:t xml:space="preserve">. </w:t>
      </w:r>
      <w:r w:rsidRPr="00AE0957">
        <w:rPr>
          <w:rFonts w:ascii="Times New Roman" w:hAnsi="Times New Roman" w:cs="Times New Roman"/>
          <w:lang w:val="id-ID"/>
        </w:rPr>
        <w:t>OBE menekankan pada keterukuran hasil belajar, sehingga evaluasi tidak hanya berfokus pada proses, tetapi juga pada capaian akhir yang diperoleh mahasiswa.</w:t>
      </w:r>
    </w:p>
    <w:p w14:paraId="28175BB4" w14:textId="77777777" w:rsidR="007818A9" w:rsidRDefault="007818A9" w:rsidP="007818A9">
      <w:pPr>
        <w:spacing w:after="0" w:line="360" w:lineRule="auto"/>
        <w:jc w:val="center"/>
        <w:rPr>
          <w:rFonts w:ascii="Times New Roman" w:hAnsi="Times New Roman" w:cs="Times New Roman"/>
          <w:lang w:val="id-ID"/>
        </w:rPr>
      </w:pPr>
    </w:p>
    <w:p w14:paraId="375FBA1D" w14:textId="77777777" w:rsidR="002616AB" w:rsidRDefault="002629C6" w:rsidP="002616AB">
      <w:pPr>
        <w:keepNext/>
        <w:spacing w:after="0" w:line="360" w:lineRule="auto"/>
        <w:jc w:val="center"/>
      </w:pPr>
      <w:r w:rsidRPr="002629C6">
        <w:rPr>
          <w:rFonts w:ascii="Times New Roman" w:hAnsi="Times New Roman" w:cs="Times New Roman"/>
          <w:noProof/>
          <w:lang w:val="id-ID"/>
        </w:rPr>
        <w:drawing>
          <wp:inline distT="0" distB="0" distL="0" distR="0" wp14:anchorId="5E264FEA" wp14:editId="38C57EA6">
            <wp:extent cx="4400030" cy="1606550"/>
            <wp:effectExtent l="19050" t="19050" r="19685" b="12700"/>
            <wp:docPr id="17562757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3971" t="77880"/>
                    <a:stretch>
                      <a:fillRect/>
                    </a:stretch>
                  </pic:blipFill>
                  <pic:spPr bwMode="auto">
                    <a:xfrm>
                      <a:off x="0" y="0"/>
                      <a:ext cx="4430753" cy="1617768"/>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2FB9F26" w14:textId="2057EF64" w:rsidR="007818A9" w:rsidRDefault="002616AB" w:rsidP="00203FFF">
      <w:pPr>
        <w:pStyle w:val="Caption"/>
        <w:rPr>
          <w:lang w:val="id-ID"/>
        </w:rPr>
      </w:pPr>
      <w:r>
        <w:t>Gambar 2.</w:t>
      </w:r>
      <w:r>
        <w:fldChar w:fldCharType="begin"/>
      </w:r>
      <w:r>
        <w:instrText xml:space="preserve"> SEQ Gambar_2. \* ARABIC </w:instrText>
      </w:r>
      <w:r>
        <w:fldChar w:fldCharType="separate"/>
      </w:r>
      <w:r w:rsidR="000A09C1">
        <w:rPr>
          <w:noProof/>
        </w:rPr>
        <w:t>7</w:t>
      </w:r>
      <w:r>
        <w:fldChar w:fldCharType="end"/>
      </w:r>
      <w:r>
        <w:rPr>
          <w:lang w:val="id-ID"/>
        </w:rPr>
        <w:t xml:space="preserve"> </w:t>
      </w:r>
      <w:r w:rsidRPr="002616AB">
        <w:rPr>
          <w:i/>
          <w:iCs/>
          <w:lang w:val="id-ID"/>
        </w:rPr>
        <w:t>Model</w:t>
      </w:r>
      <w:r w:rsidRPr="00F35917">
        <w:rPr>
          <w:lang w:val="id-ID"/>
        </w:rPr>
        <w:t xml:space="preserve"> </w:t>
      </w:r>
      <w:r w:rsidRPr="002616AB">
        <w:rPr>
          <w:i/>
          <w:iCs/>
          <w:lang w:val="id-ID"/>
        </w:rPr>
        <w:t>Outcome-Based Education</w:t>
      </w:r>
    </w:p>
    <w:p w14:paraId="02FD24A2" w14:textId="7F0A016A" w:rsidR="00AE0957" w:rsidRDefault="007639E1" w:rsidP="007818A9">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79CB1769" w14:textId="77777777" w:rsidR="007818A9" w:rsidRPr="00AE0957" w:rsidRDefault="007818A9" w:rsidP="007818A9">
      <w:pPr>
        <w:spacing w:after="0" w:line="360" w:lineRule="auto"/>
        <w:jc w:val="center"/>
        <w:rPr>
          <w:rFonts w:ascii="Times New Roman" w:hAnsi="Times New Roman" w:cs="Times New Roman"/>
          <w:lang w:val="id-ID"/>
        </w:rPr>
      </w:pPr>
    </w:p>
    <w:p w14:paraId="4473020A" w14:textId="4DDC18BD"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Berdasarkan konsep tersebut, OBE terdiri dari beberapa komponen utama, yaitu </w:t>
      </w:r>
      <w:r w:rsidRPr="00AE0957">
        <w:rPr>
          <w:rFonts w:ascii="Times New Roman" w:hAnsi="Times New Roman" w:cs="Times New Roman"/>
          <w:i/>
          <w:iCs/>
          <w:lang w:val="id-ID"/>
        </w:rPr>
        <w:t>learning outcomes</w:t>
      </w:r>
      <w:r w:rsidRPr="00AE0957">
        <w:rPr>
          <w:rFonts w:ascii="Times New Roman" w:hAnsi="Times New Roman" w:cs="Times New Roman"/>
          <w:lang w:val="id-ID"/>
        </w:rPr>
        <w:t xml:space="preserve">, strategi pembelajaran, serta metode evaluasi yang saling terintegrasi. Setiap komponen dirancang untuk memastikan bahwa mahasiswa tidak hanya memahami materi secara teoritis, tetapi juga mampu mengaplikasikan pengetahuan tersebut dalam konteks nyata. Penelitian oleh </w:t>
      </w:r>
      <w:r w:rsidRPr="002616AB">
        <w:rPr>
          <w:rFonts w:ascii="Times New Roman" w:hAnsi="Times New Roman" w:cs="Times New Roman"/>
          <w:lang w:val="id-ID"/>
        </w:rPr>
        <w:t>Hussain et al. (202</w:t>
      </w:r>
      <w:r w:rsidR="002616AB">
        <w:rPr>
          <w:rFonts w:ascii="Times New Roman" w:hAnsi="Times New Roman" w:cs="Times New Roman"/>
          <w:lang w:val="id-ID"/>
        </w:rPr>
        <w:t>0</w:t>
      </w:r>
      <w:r w:rsidRPr="002616AB">
        <w:rPr>
          <w:rFonts w:ascii="Times New Roman" w:hAnsi="Times New Roman" w:cs="Times New Roman"/>
          <w:lang w:val="id-ID"/>
        </w:rPr>
        <w:t>)</w:t>
      </w:r>
      <w:r w:rsidRPr="00AE0957">
        <w:rPr>
          <w:rFonts w:ascii="Times New Roman" w:hAnsi="Times New Roman" w:cs="Times New Roman"/>
          <w:lang w:val="id-ID"/>
        </w:rPr>
        <w:t xml:space="preserve"> </w:t>
      </w:r>
      <w:r w:rsidRPr="00AE0957">
        <w:rPr>
          <w:rFonts w:ascii="Times New Roman" w:hAnsi="Times New Roman" w:cs="Times New Roman"/>
          <w:lang w:val="id-ID"/>
        </w:rPr>
        <w:lastRenderedPageBreak/>
        <w:t>menunjukkan bahwa penerapan OBE mampu meningkatkan kualitas pendidikan melalui pengukuran capaian kompetensi secara sistematis.</w:t>
      </w:r>
    </w:p>
    <w:p w14:paraId="0B221367"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Dalam konteks penelitian ini, pendekatan OBE menjadi dasar dalam memahami struktur data kurikulum yang digunakan sebagai sumber data dalam sistem. Data seperti capaian pembelajaran dan indikator kinerja digunakan untuk membantu sistem dalam menghasilkan rekomendasi pengembangan mahasiswa yang lebih terarah dan relevan dengan kebutuhan kompetensi.</w:t>
      </w:r>
    </w:p>
    <w:p w14:paraId="5CA8A829" w14:textId="77777777" w:rsidR="009D5177" w:rsidRDefault="009D5177" w:rsidP="00537B1E">
      <w:pPr>
        <w:spacing w:after="0" w:line="360" w:lineRule="auto"/>
        <w:jc w:val="both"/>
        <w:rPr>
          <w:rFonts w:ascii="Times New Roman" w:hAnsi="Times New Roman" w:cs="Times New Roman"/>
          <w:lang w:val="id-ID"/>
        </w:rPr>
      </w:pPr>
    </w:p>
    <w:p w14:paraId="67DAB254" w14:textId="237FA8B7" w:rsidR="009D5177" w:rsidRPr="009D5177" w:rsidRDefault="009D5177" w:rsidP="009D5177">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28" w:name="_Toc228870318"/>
      <w:r w:rsidRPr="009D5177">
        <w:rPr>
          <w:rFonts w:ascii="Times New Roman" w:eastAsia="Aptos" w:hAnsi="Times New Roman" w:cs="Times New Roman"/>
        </w:rPr>
        <w:t>Capaian Pembelajaran (CPL &amp; CPMK)</w:t>
      </w:r>
      <w:bookmarkEnd w:id="28"/>
    </w:p>
    <w:p w14:paraId="417A272E" w14:textId="4AE39762" w:rsid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Capaian Pembelajaran merupakan pernyataan mengenai kemampuan yang diharapkan dimiliki oleh mahasiswa setelah menyelesaikan proses pembelajaran. Capaian ini terbagi menjadi dua tingkat, yaitu </w:t>
      </w:r>
      <w:r w:rsidRPr="00F440BA">
        <w:rPr>
          <w:rFonts w:ascii="Times New Roman" w:hAnsi="Times New Roman" w:cs="Times New Roman"/>
          <w:lang w:val="id-ID"/>
        </w:rPr>
        <w:t>Capaian Pembelajaran Lulusan (CPL) dan Capaian Pembelajaran Mata Kuliah (CPMK).</w:t>
      </w:r>
      <w:r w:rsidRPr="00AE0957">
        <w:rPr>
          <w:rFonts w:ascii="Times New Roman" w:hAnsi="Times New Roman" w:cs="Times New Roman"/>
          <w:lang w:val="id-ID"/>
        </w:rPr>
        <w:t xml:space="preserve"> CPL menggambarkan kompetensi umum yang harus dimiliki oleh lulusan suatu program studi, sedangkan CPMK merupakan turunan dari CPL yang lebih spesifik pada masing-masing mata kuliah</w:t>
      </w:r>
      <w:r w:rsidR="00942C0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"/>
          <w:id w:val="978499972"/>
          <w:placeholder>
            <w:docPart w:val="DefaultPlaceholder_-1854013440"/>
          </w:placeholder>
        </w:sdtPr>
        <w:sdtContent>
          <w:r w:rsidR="009E784F" w:rsidRPr="009E784F">
            <w:rPr>
              <w:rFonts w:ascii="Times New Roman" w:hAnsi="Times New Roman" w:cs="Times New Roman"/>
              <w:color w:val="000000"/>
              <w:lang w:val="id-ID"/>
            </w:rPr>
            <w:t>(Hussain et al., 2020)</w:t>
          </w:r>
        </w:sdtContent>
      </w:sdt>
      <w:r w:rsidR="00942C04">
        <w:rPr>
          <w:rFonts w:ascii="Times New Roman" w:hAnsi="Times New Roman" w:cs="Times New Roman"/>
          <w:lang w:val="id-ID"/>
        </w:rPr>
        <w:t>.</w:t>
      </w:r>
    </w:p>
    <w:p w14:paraId="1F73F988" w14:textId="77777777" w:rsidR="002616AB" w:rsidRPr="00AE0957" w:rsidRDefault="002616AB" w:rsidP="00AE0957">
      <w:pPr>
        <w:spacing w:after="0" w:line="360" w:lineRule="auto"/>
        <w:ind w:firstLine="720"/>
        <w:jc w:val="both"/>
        <w:rPr>
          <w:rFonts w:ascii="Times New Roman" w:hAnsi="Times New Roman" w:cs="Times New Roman"/>
          <w:lang w:val="id-ID"/>
        </w:rPr>
      </w:pPr>
    </w:p>
    <w:p w14:paraId="143E5FC7" w14:textId="77777777" w:rsidR="002616AB" w:rsidRDefault="00F440BA" w:rsidP="002616AB">
      <w:pPr>
        <w:keepNext/>
        <w:spacing w:after="0" w:line="360" w:lineRule="auto"/>
        <w:jc w:val="center"/>
      </w:pPr>
      <w:r w:rsidRPr="00F440BA">
        <w:rPr>
          <w:rFonts w:ascii="Times New Roman" w:hAnsi="Times New Roman" w:cs="Times New Roman"/>
          <w:noProof/>
          <w:lang w:val="id-ID"/>
        </w:rPr>
        <w:drawing>
          <wp:inline distT="0" distB="0" distL="0" distR="0" wp14:anchorId="074FA261" wp14:editId="1BA22F69">
            <wp:extent cx="1898650" cy="1548665"/>
            <wp:effectExtent l="19050" t="19050" r="25400" b="13970"/>
            <wp:docPr id="144356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68513" name=""/>
                    <pic:cNvPicPr/>
                  </pic:nvPicPr>
                  <pic:blipFill rotWithShape="1">
                    <a:blip r:embed="rId26"/>
                    <a:srcRect l="19951" t="4847" r="19911" b="5300"/>
                    <a:stretch>
                      <a:fillRect/>
                    </a:stretch>
                  </pic:blipFill>
                  <pic:spPr bwMode="auto">
                    <a:xfrm>
                      <a:off x="0" y="0"/>
                      <a:ext cx="1932533" cy="157630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18B860F" w14:textId="237F38BE" w:rsidR="002629C6" w:rsidRDefault="002616AB" w:rsidP="00203FFF">
      <w:pPr>
        <w:pStyle w:val="Caption"/>
        <w:rPr>
          <w:lang w:val="id-ID"/>
        </w:rPr>
      </w:pPr>
      <w:r>
        <w:t>Gambar 2.</w:t>
      </w:r>
      <w:r>
        <w:fldChar w:fldCharType="begin"/>
      </w:r>
      <w:r>
        <w:instrText xml:space="preserve"> SEQ Gambar_2. \* ARABIC </w:instrText>
      </w:r>
      <w:r>
        <w:fldChar w:fldCharType="separate"/>
      </w:r>
      <w:r w:rsidR="000A09C1">
        <w:rPr>
          <w:noProof/>
        </w:rPr>
        <w:t>8</w:t>
      </w:r>
      <w:r>
        <w:fldChar w:fldCharType="end"/>
      </w:r>
      <w:r>
        <w:rPr>
          <w:lang w:val="id-ID"/>
        </w:rPr>
        <w:t xml:space="preserve"> </w:t>
      </w:r>
      <w:r w:rsidRPr="00FE4F51">
        <w:rPr>
          <w:lang w:val="id-ID"/>
        </w:rPr>
        <w:t>Hubungan CPL dan CPMK</w:t>
      </w:r>
    </w:p>
    <w:p w14:paraId="063DF9BD" w14:textId="71FCA32D" w:rsidR="00AE0957" w:rsidRDefault="007639E1" w:rsidP="002629C6">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7C321CAD" w14:textId="77777777" w:rsidR="002629C6" w:rsidRPr="00AE0957" w:rsidRDefault="002629C6" w:rsidP="002629C6">
      <w:pPr>
        <w:spacing w:after="0" w:line="360" w:lineRule="auto"/>
        <w:jc w:val="center"/>
        <w:rPr>
          <w:rFonts w:ascii="Times New Roman" w:hAnsi="Times New Roman" w:cs="Times New Roman"/>
          <w:lang w:val="id-ID"/>
        </w:rPr>
      </w:pPr>
    </w:p>
    <w:p w14:paraId="12A27BF7"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Berdasarkan gambar tersebut, CPL menjadi dasar dalam penyusunan CPMK, di mana setiap mata kuliah berkontribusi terhadap pencapaian kompetensi lulusan secara keseluruhan. Struktur ini memungkinkan pengelolaan kurikulum yang lebih terarah dan terukur, sehingga setiap aktivitas pembelajaran memiliki tujuan yang jelas.</w:t>
      </w:r>
    </w:p>
    <w:p w14:paraId="7E7A5DF6" w14:textId="77777777" w:rsid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lastRenderedPageBreak/>
        <w:t>Dalam penelitian ini, konsep CPL dan CPMK digunakan sebagai referensi dalam menyusun indikator pertanyaan pada kuesioner. Hal ini bertujuan agar data yang dikumpulkan tidak hanya mencerminkan minat mahasiswa, tetapi juga selaras dengan capaian kompetensi yang diharapkan dalam kurikulum.</w:t>
      </w:r>
    </w:p>
    <w:p w14:paraId="126C5B6C" w14:textId="77777777" w:rsidR="00F440BA" w:rsidRPr="00AE0957" w:rsidRDefault="00F440BA" w:rsidP="00AE0957">
      <w:pPr>
        <w:spacing w:after="0" w:line="360" w:lineRule="auto"/>
        <w:ind w:firstLine="720"/>
        <w:jc w:val="both"/>
        <w:rPr>
          <w:rFonts w:ascii="Times New Roman" w:hAnsi="Times New Roman" w:cs="Times New Roman"/>
          <w:lang w:val="id-ID"/>
        </w:rPr>
      </w:pPr>
    </w:p>
    <w:p w14:paraId="5B52D93F" w14:textId="221675B0" w:rsidR="009D5177" w:rsidRPr="009D5177" w:rsidRDefault="009D5177" w:rsidP="009D5177">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29" w:name="_Toc228870319"/>
      <w:r w:rsidRPr="009D5177">
        <w:rPr>
          <w:rFonts w:ascii="Times New Roman" w:eastAsia="Aptos" w:hAnsi="Times New Roman" w:cs="Times New Roman"/>
          <w:i/>
          <w:iCs/>
        </w:rPr>
        <w:t>Performance Indicator (PI)</w:t>
      </w:r>
      <w:bookmarkEnd w:id="29"/>
    </w:p>
    <w:p w14:paraId="774BEBDE" w14:textId="304EAD68"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i/>
          <w:iCs/>
          <w:lang w:val="id-ID"/>
        </w:rPr>
        <w:t>Performance Indicator</w:t>
      </w:r>
      <w:r w:rsidRPr="00AE0957">
        <w:rPr>
          <w:rFonts w:ascii="Times New Roman" w:hAnsi="Times New Roman" w:cs="Times New Roman"/>
          <w:lang w:val="id-ID"/>
        </w:rPr>
        <w:t xml:space="preserve"> (PI) merupakan indikator yang digunakan untuk mengukur sejauh mana capaian pembelajaran telah dicapai oleh mahasiswa. PI biasanya berupa ukuran yang lebih spesifik dan terukur dibandingkan dengan CPL dan CPMK, sehingga dapat digunakan untuk mengevaluasi kompetensi mahasiswa secara lebih detail</w:t>
      </w:r>
      <w:r w:rsidR="00942C0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Q3NTU5NWYtM2I3ZS00YTc4LTk4Y2QtZjMyYmRiNDcxNjk3IiwicHJvcGVydGllcyI6eyJub3RlSW5kZXgiOjB9LCJpc0VkaXRlZCI6ZmFsc2UsIm1hbnVhbE92ZXJyaWRlIjp7ImlzTWFudWFsbHlPdmVycmlkZGVuIjpmYWxzZSwiY2l0ZXByb2NUZXh0IjoiKEh1c3NhaW4gZXQgYWwu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V19"/>
          <w:id w:val="-329756850"/>
          <w:placeholder>
            <w:docPart w:val="DefaultPlaceholder_-1854013440"/>
          </w:placeholder>
        </w:sdtPr>
        <w:sdtContent>
          <w:r w:rsidR="009E784F" w:rsidRPr="009E784F">
            <w:rPr>
              <w:rFonts w:ascii="Times New Roman" w:hAnsi="Times New Roman" w:cs="Times New Roman"/>
              <w:color w:val="000000"/>
              <w:lang w:val="id-ID"/>
            </w:rPr>
            <w:t>(Hussain et al., 2021)</w:t>
          </w:r>
        </w:sdtContent>
      </w:sdt>
      <w:r w:rsidR="00942C04">
        <w:rPr>
          <w:rFonts w:ascii="Times New Roman" w:hAnsi="Times New Roman" w:cs="Times New Roman"/>
          <w:lang w:val="id-ID"/>
        </w:rPr>
        <w:t>.</w:t>
      </w:r>
    </w:p>
    <w:p w14:paraId="175B019F" w14:textId="77777777" w:rsidR="00D576E7" w:rsidRDefault="00D576E7" w:rsidP="00F440BA">
      <w:pPr>
        <w:spacing w:after="0" w:line="360" w:lineRule="auto"/>
        <w:jc w:val="both"/>
        <w:rPr>
          <w:rFonts w:ascii="Times New Roman" w:hAnsi="Times New Roman" w:cs="Times New Roman"/>
          <w:lang w:val="id-ID"/>
        </w:rPr>
      </w:pPr>
    </w:p>
    <w:p w14:paraId="6D574A4C" w14:textId="77777777" w:rsidR="002616AB" w:rsidRDefault="00D576E7" w:rsidP="002616AB">
      <w:pPr>
        <w:keepNext/>
        <w:spacing w:after="0" w:line="360" w:lineRule="auto"/>
        <w:jc w:val="center"/>
      </w:pPr>
      <w:r w:rsidRPr="00D576E7">
        <w:rPr>
          <w:rFonts w:ascii="Times New Roman" w:hAnsi="Times New Roman" w:cs="Times New Roman"/>
          <w:noProof/>
          <w:lang w:val="id-ID"/>
        </w:rPr>
        <w:drawing>
          <wp:inline distT="0" distB="0" distL="0" distR="0" wp14:anchorId="1ECEDEBB" wp14:editId="1987C525">
            <wp:extent cx="2966536" cy="539750"/>
            <wp:effectExtent l="19050" t="19050" r="24765" b="12700"/>
            <wp:docPr id="195660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609597" name=""/>
                    <pic:cNvPicPr/>
                  </pic:nvPicPr>
                  <pic:blipFill rotWithShape="1">
                    <a:blip r:embed="rId27"/>
                    <a:srcRect l="5502" t="38695" r="5158" b="31530"/>
                    <a:stretch>
                      <a:fillRect/>
                    </a:stretch>
                  </pic:blipFill>
                  <pic:spPr bwMode="auto">
                    <a:xfrm>
                      <a:off x="0" y="0"/>
                      <a:ext cx="3041909" cy="55346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F7727F3" w14:textId="1B6BDF3C" w:rsidR="00D576E7" w:rsidRDefault="002616AB" w:rsidP="00203FFF">
      <w:pPr>
        <w:pStyle w:val="Caption"/>
        <w:rPr>
          <w:lang w:val="id-ID"/>
        </w:rPr>
      </w:pPr>
      <w:r>
        <w:t>Gambar 2.</w:t>
      </w:r>
      <w:r>
        <w:fldChar w:fldCharType="begin"/>
      </w:r>
      <w:r>
        <w:instrText xml:space="preserve"> SEQ Gambar_2. \* ARABIC </w:instrText>
      </w:r>
      <w:r>
        <w:fldChar w:fldCharType="separate"/>
      </w:r>
      <w:r w:rsidR="000A09C1">
        <w:rPr>
          <w:noProof/>
        </w:rPr>
        <w:t>9</w:t>
      </w:r>
      <w:r>
        <w:fldChar w:fldCharType="end"/>
      </w:r>
      <w:r>
        <w:rPr>
          <w:lang w:val="id-ID"/>
        </w:rPr>
        <w:t xml:space="preserve"> </w:t>
      </w:r>
      <w:r w:rsidRPr="008A42D3">
        <w:rPr>
          <w:lang w:val="id-ID"/>
        </w:rPr>
        <w:t>Struktur Performance Indikator</w:t>
      </w:r>
      <w:r w:rsidR="00AE0957" w:rsidRPr="00AE0957">
        <w:rPr>
          <w:lang w:val="id-ID"/>
        </w:rPr>
        <w:t xml:space="preserve"> </w:t>
      </w:r>
    </w:p>
    <w:p w14:paraId="36A48C2D" w14:textId="6CE013F5" w:rsidR="00AE0957" w:rsidRDefault="007639E1" w:rsidP="00D576E7">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2C95D554" w14:textId="77777777" w:rsidR="00D576E7" w:rsidRDefault="00D576E7" w:rsidP="00D576E7">
      <w:pPr>
        <w:spacing w:after="0" w:line="360" w:lineRule="auto"/>
        <w:jc w:val="center"/>
        <w:rPr>
          <w:rFonts w:ascii="Times New Roman" w:hAnsi="Times New Roman" w:cs="Times New Roman"/>
          <w:lang w:val="id-ID"/>
        </w:rPr>
      </w:pPr>
    </w:p>
    <w:p w14:paraId="61A25CCF"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Berdasarkan konsep tersebut, PI berfungsi sebagai alat ukur yang menghubungkan antara proses pembelajaran dengan hasil yang dicapai. Dengan adanya PI, institusi pendidikan dapat melakukan evaluasi terhadap efektivitas pembelajaran serta mengidentifikasi area yang perlu ditingkatkan.</w:t>
      </w:r>
    </w:p>
    <w:p w14:paraId="2CCF4F76"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Dalam penelitian ini, PI digunakan sebagai dasar dalam menentukan variabel yang diolah dalam sistem. Data yang diperoleh dari kuesioner akan dipetakan ke dalam indikator tertentu sehingga dapat digunakan dalam proses klasifikasi menggunakan algoritma </w:t>
      </w:r>
      <w:r w:rsidRPr="00AE0957">
        <w:rPr>
          <w:rFonts w:ascii="Times New Roman" w:hAnsi="Times New Roman" w:cs="Times New Roman"/>
          <w:i/>
          <w:iCs/>
          <w:lang w:val="id-ID"/>
        </w:rPr>
        <w:t>Decision Tree</w:t>
      </w:r>
      <w:r w:rsidRPr="00AE0957">
        <w:rPr>
          <w:rFonts w:ascii="Times New Roman" w:hAnsi="Times New Roman" w:cs="Times New Roman"/>
          <w:lang w:val="id-ID"/>
        </w:rPr>
        <w:t>.</w:t>
      </w:r>
    </w:p>
    <w:p w14:paraId="26AD2435" w14:textId="77777777" w:rsidR="009D5177" w:rsidRDefault="009D5177" w:rsidP="00537B1E">
      <w:pPr>
        <w:spacing w:after="0" w:line="360" w:lineRule="auto"/>
        <w:jc w:val="both"/>
        <w:rPr>
          <w:rFonts w:ascii="Times New Roman" w:hAnsi="Times New Roman" w:cs="Times New Roman"/>
          <w:lang w:val="id-ID"/>
        </w:rPr>
      </w:pPr>
    </w:p>
    <w:p w14:paraId="7B05FBF3" w14:textId="77777777" w:rsidR="00AE0957" w:rsidRPr="00270B92" w:rsidRDefault="00AE0957" w:rsidP="00AE0957">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30" w:name="_Toc228870320"/>
      <w:r>
        <w:rPr>
          <w:rFonts w:ascii="Times New Roman" w:hAnsi="Times New Roman" w:cs="Times New Roman"/>
          <w:lang w:val="id-ID"/>
        </w:rPr>
        <w:t>Pengembangan Mahasiswa</w:t>
      </w:r>
      <w:bookmarkEnd w:id="30"/>
    </w:p>
    <w:p w14:paraId="003B4D06" w14:textId="1B75A569" w:rsid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Pengembangan mahasiswa merupakan proses peningkatan kualitas individu yang mencakup aspek akademik maupun non-akademik. Tidak hanya berfokus pada pencapaian nilai, pengembangan mahasiswa juga melibatkan aktivitas seperti organisasi, pelatihan, serta pengembangan keterampilan interpersonal yang mendukung kesiapan karier</w:t>
      </w:r>
      <w:r w:rsidR="00942C0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"/>
          <w:id w:val="-24248029"/>
          <w:placeholder>
            <w:docPart w:val="DefaultPlaceholder_-1854013440"/>
          </w:placeholder>
        </w:sdtPr>
        <w:sdtContent>
          <w:r w:rsidR="009E784F" w:rsidRPr="009E784F">
            <w:rPr>
              <w:rFonts w:ascii="Times New Roman" w:eastAsia="Times New Roman" w:hAnsi="Times New Roman" w:cs="Times New Roman"/>
              <w:color w:val="000000"/>
              <w:lang w:val="id-ID"/>
            </w:rPr>
            <w:t>(Hulu &amp; Telaumbanua, 2022)</w:t>
          </w:r>
        </w:sdtContent>
      </w:sdt>
      <w:r w:rsidR="00942C04">
        <w:rPr>
          <w:rFonts w:ascii="Times New Roman" w:hAnsi="Times New Roman" w:cs="Times New Roman"/>
          <w:lang w:val="id-ID"/>
        </w:rPr>
        <w:t>.</w:t>
      </w:r>
    </w:p>
    <w:p w14:paraId="512A069D" w14:textId="77777777" w:rsidR="002616AB" w:rsidRDefault="00B95EB6" w:rsidP="002616AB">
      <w:pPr>
        <w:keepNext/>
        <w:spacing w:after="0" w:line="360" w:lineRule="auto"/>
        <w:jc w:val="center"/>
      </w:pPr>
      <w:r w:rsidRPr="00B95EB6">
        <w:rPr>
          <w:rFonts w:ascii="Times New Roman" w:hAnsi="Times New Roman" w:cs="Times New Roman"/>
          <w:noProof/>
          <w:lang w:val="id-ID"/>
        </w:rPr>
        <w:lastRenderedPageBreak/>
        <w:drawing>
          <wp:inline distT="0" distB="0" distL="0" distR="0" wp14:anchorId="66DE46DD" wp14:editId="58E8D1E2">
            <wp:extent cx="1157605" cy="1045199"/>
            <wp:effectExtent l="19050" t="19050" r="23495" b="22225"/>
            <wp:docPr id="68261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10799" name=""/>
                    <pic:cNvPicPr/>
                  </pic:nvPicPr>
                  <pic:blipFill rotWithShape="1">
                    <a:blip r:embed="rId28"/>
                    <a:srcRect l="23981" t="9462" r="23775" b="4131"/>
                    <a:stretch>
                      <a:fillRect/>
                    </a:stretch>
                  </pic:blipFill>
                  <pic:spPr bwMode="auto">
                    <a:xfrm>
                      <a:off x="0" y="0"/>
                      <a:ext cx="1178999" cy="106451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B839E88" w14:textId="5278674F" w:rsidR="00D576E7" w:rsidRDefault="002616AB" w:rsidP="00203FFF">
      <w:pPr>
        <w:pStyle w:val="Caption"/>
        <w:rPr>
          <w:lang w:val="id-ID"/>
        </w:rPr>
      </w:pPr>
      <w:r>
        <w:t>Gambar 2.</w:t>
      </w:r>
      <w:r>
        <w:fldChar w:fldCharType="begin"/>
      </w:r>
      <w:r>
        <w:instrText xml:space="preserve"> SEQ Gambar_2. \* ARABIC </w:instrText>
      </w:r>
      <w:r>
        <w:fldChar w:fldCharType="separate"/>
      </w:r>
      <w:r w:rsidR="000A09C1">
        <w:rPr>
          <w:noProof/>
        </w:rPr>
        <w:t>10</w:t>
      </w:r>
      <w:r>
        <w:fldChar w:fldCharType="end"/>
      </w:r>
      <w:r>
        <w:rPr>
          <w:lang w:val="id-ID"/>
        </w:rPr>
        <w:t xml:space="preserve"> </w:t>
      </w:r>
      <w:r w:rsidRPr="007B5049">
        <w:rPr>
          <w:lang w:val="id-ID"/>
        </w:rPr>
        <w:t>Model Pengembangan Mahasiswa</w:t>
      </w:r>
      <w:r w:rsidR="00AE0957" w:rsidRPr="00AE0957">
        <w:rPr>
          <w:lang w:val="id-ID"/>
        </w:rPr>
        <w:t xml:space="preserve"> </w:t>
      </w:r>
    </w:p>
    <w:p w14:paraId="7E06847E" w14:textId="448C9B3A" w:rsidR="00AE0957" w:rsidRDefault="007639E1" w:rsidP="00D576E7">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61264EBF" w14:textId="77777777" w:rsidR="00D576E7" w:rsidRPr="00AE0957" w:rsidRDefault="00D576E7" w:rsidP="00D576E7">
      <w:pPr>
        <w:spacing w:after="0" w:line="360" w:lineRule="auto"/>
        <w:jc w:val="center"/>
        <w:rPr>
          <w:rFonts w:ascii="Times New Roman" w:hAnsi="Times New Roman" w:cs="Times New Roman"/>
          <w:lang w:val="id-ID"/>
        </w:rPr>
      </w:pPr>
    </w:p>
    <w:p w14:paraId="5B15C125"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Berdasarkan gambar tersebut, pengembangan mahasiswa terdiri dari beberapa dimensi yang saling berkaitan, yaitu kemampuan akademik, keterampilan sosial, serta pengembangan karakter. Ketiga aspek tersebut harus dikembangkan secara seimbang agar mahasiswa mampu bersaing di dunia kerja.</w:t>
      </w:r>
    </w:p>
    <w:p w14:paraId="6C9F9BE7" w14:textId="77777777" w:rsid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Dalam penelitian ini, konsep pengembangan mahasiswa menjadi tujuan utama dari sistem yang dibangun. Sistem tidak hanya memberikan rekomendasi akademik, tetapi juga mencakup aktivitas non-akademik yang dapat mendukung perkembangan mahasiswa secara menyeluruh.</w:t>
      </w:r>
    </w:p>
    <w:p w14:paraId="6BBAD580" w14:textId="77777777" w:rsidR="002616AB" w:rsidRPr="00AE0957" w:rsidRDefault="002616AB" w:rsidP="00AE0957">
      <w:pPr>
        <w:spacing w:after="0" w:line="360" w:lineRule="auto"/>
        <w:ind w:firstLine="720"/>
        <w:jc w:val="both"/>
        <w:rPr>
          <w:rFonts w:ascii="Times New Roman" w:hAnsi="Times New Roman" w:cs="Times New Roman"/>
          <w:lang w:val="id-ID"/>
        </w:rPr>
      </w:pPr>
    </w:p>
    <w:p w14:paraId="6D4D2250" w14:textId="77777777" w:rsidR="00AE0957" w:rsidRPr="00270B92" w:rsidRDefault="00AE0957" w:rsidP="00AE0957">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31" w:name="_Toc228870321"/>
      <w:r>
        <w:rPr>
          <w:rFonts w:ascii="Times New Roman" w:hAnsi="Times New Roman" w:cs="Times New Roman"/>
          <w:lang w:val="id-ID"/>
        </w:rPr>
        <w:t>Minat dan Bakat Mahasiswa</w:t>
      </w:r>
      <w:bookmarkEnd w:id="31"/>
    </w:p>
    <w:p w14:paraId="3415AD1C" w14:textId="1D1A1F01"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Minat dan bakat merupakan faktor internal yang mempengaruhi perilaku dan keputusan individu dalam memilih suatu aktivitas. Minat berkaitan dengan ketertarikan terhadap suatu bidang, sedangkan bakat merupakan kemampuan alami yang dimiliki oleh individu</w:t>
      </w:r>
      <w:r w:rsidR="00942C0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"/>
          <w:id w:val="-1299605991"/>
          <w:placeholder>
            <w:docPart w:val="DefaultPlaceholder_-1854013440"/>
          </w:placeholder>
        </w:sdtPr>
        <w:sdtContent>
          <w:r w:rsidR="009E784F" w:rsidRPr="009E784F">
            <w:rPr>
              <w:rFonts w:ascii="Times New Roman" w:hAnsi="Times New Roman" w:cs="Times New Roman"/>
              <w:color w:val="000000"/>
              <w:lang w:val="id-ID"/>
            </w:rPr>
            <w:t>(Setyanto, 2020)</w:t>
          </w:r>
        </w:sdtContent>
      </w:sdt>
      <w:r w:rsidR="00942C04">
        <w:rPr>
          <w:rFonts w:ascii="Times New Roman" w:hAnsi="Times New Roman" w:cs="Times New Roman"/>
          <w:lang w:val="id-ID"/>
        </w:rPr>
        <w:t>.</w:t>
      </w:r>
    </w:p>
    <w:p w14:paraId="46C6007F" w14:textId="77777777" w:rsidR="00D576E7" w:rsidRDefault="00D576E7" w:rsidP="00D576E7">
      <w:pPr>
        <w:spacing w:after="0" w:line="360" w:lineRule="auto"/>
        <w:jc w:val="both"/>
        <w:rPr>
          <w:rFonts w:ascii="Times New Roman" w:hAnsi="Times New Roman" w:cs="Times New Roman"/>
          <w:lang w:val="id-ID"/>
        </w:rPr>
      </w:pPr>
    </w:p>
    <w:p w14:paraId="2B8C0533" w14:textId="77777777" w:rsidR="002616AB" w:rsidRDefault="00B95EB6" w:rsidP="002616AB">
      <w:pPr>
        <w:keepNext/>
        <w:spacing w:after="0" w:line="360" w:lineRule="auto"/>
        <w:jc w:val="center"/>
      </w:pPr>
      <w:r>
        <w:rPr>
          <w:rFonts w:ascii="Times New Roman" w:hAnsi="Times New Roman" w:cs="Times New Roman"/>
          <w:noProof/>
          <w:lang w:val="id-ID"/>
        </w:rPr>
        <w:drawing>
          <wp:inline distT="0" distB="0" distL="0" distR="0" wp14:anchorId="2EA070F5" wp14:editId="6C366282">
            <wp:extent cx="961513" cy="666750"/>
            <wp:effectExtent l="19050" t="19050" r="10160" b="19050"/>
            <wp:docPr id="200247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5614" t="6404" r="15735" b="6320"/>
                    <a:stretch>
                      <a:fillRect/>
                    </a:stretch>
                  </pic:blipFill>
                  <pic:spPr bwMode="auto">
                    <a:xfrm>
                      <a:off x="0" y="0"/>
                      <a:ext cx="1005355" cy="697151"/>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89CD325" w14:textId="7BDA5847" w:rsidR="00D576E7" w:rsidRDefault="002616AB" w:rsidP="00203FFF">
      <w:pPr>
        <w:pStyle w:val="Caption"/>
        <w:rPr>
          <w:lang w:val="id-ID"/>
        </w:rPr>
      </w:pPr>
      <w:r>
        <w:t>Gambar 2.</w:t>
      </w:r>
      <w:r>
        <w:fldChar w:fldCharType="begin"/>
      </w:r>
      <w:r>
        <w:instrText xml:space="preserve"> SEQ Gambar_2. \* ARABIC </w:instrText>
      </w:r>
      <w:r>
        <w:fldChar w:fldCharType="separate"/>
      </w:r>
      <w:r w:rsidR="000A09C1">
        <w:rPr>
          <w:noProof/>
        </w:rPr>
        <w:t>11</w:t>
      </w:r>
      <w:r>
        <w:fldChar w:fldCharType="end"/>
      </w:r>
      <w:r>
        <w:rPr>
          <w:lang w:val="id-ID"/>
        </w:rPr>
        <w:t xml:space="preserve"> </w:t>
      </w:r>
      <w:r w:rsidRPr="00E62D0F">
        <w:rPr>
          <w:lang w:val="id-ID"/>
        </w:rPr>
        <w:t>Hubungan Minat dan Bakat</w:t>
      </w:r>
      <w:r w:rsidR="00AE0957" w:rsidRPr="00AE0957">
        <w:rPr>
          <w:lang w:val="id-ID"/>
        </w:rPr>
        <w:t xml:space="preserve"> </w:t>
      </w:r>
    </w:p>
    <w:p w14:paraId="3E9ED128" w14:textId="51EAD6F8" w:rsidR="00AE0957" w:rsidRDefault="007639E1" w:rsidP="00D576E7">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772DCF7A" w14:textId="77777777" w:rsidR="00D576E7" w:rsidRPr="00AE0957" w:rsidRDefault="00D576E7" w:rsidP="00D576E7">
      <w:pPr>
        <w:spacing w:after="0" w:line="360" w:lineRule="auto"/>
        <w:jc w:val="center"/>
        <w:rPr>
          <w:rFonts w:ascii="Times New Roman" w:hAnsi="Times New Roman" w:cs="Times New Roman"/>
          <w:lang w:val="id-ID"/>
        </w:rPr>
      </w:pPr>
    </w:p>
    <w:p w14:paraId="6DCAB808"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Berdasarkan konsep tersebut, minat dan bakat memiliki peran penting dalam menentukan keberhasilan seseorang dalam suatu bidang. Individu yang memiliki minat dan bakat yang selaras cenderung memiliki motivasi yang lebih tinggi serta hasil yang lebih optimal.</w:t>
      </w:r>
    </w:p>
    <w:p w14:paraId="1502F635"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lastRenderedPageBreak/>
        <w:t>Dalam penelitian ini, minat dan bakat digunakan sebagai variabel utama dalam proses klasifikasi mahasiswa. Data ini diperoleh melalui kuesioner dan digunakan untuk menentukan tipe mahasiswa serta rekomendasi pengembangan yang sesuai.</w:t>
      </w:r>
    </w:p>
    <w:p w14:paraId="776C9517" w14:textId="77777777" w:rsidR="00AE0957" w:rsidRDefault="00AE0957" w:rsidP="00537B1E">
      <w:pPr>
        <w:spacing w:after="0" w:line="360" w:lineRule="auto"/>
        <w:jc w:val="both"/>
        <w:rPr>
          <w:rFonts w:ascii="Times New Roman" w:hAnsi="Times New Roman" w:cs="Times New Roman"/>
          <w:lang w:val="id-ID"/>
        </w:rPr>
      </w:pPr>
    </w:p>
    <w:p w14:paraId="46A24BC0" w14:textId="77777777" w:rsidR="00AE0957" w:rsidRPr="00270B92" w:rsidRDefault="00AE0957" w:rsidP="00AE0957">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32" w:name="_Toc228870322"/>
      <w:r>
        <w:rPr>
          <w:rFonts w:ascii="Times New Roman" w:hAnsi="Times New Roman" w:cs="Times New Roman"/>
          <w:lang w:val="id-ID"/>
        </w:rPr>
        <w:t xml:space="preserve">Gaya Belajar </w:t>
      </w:r>
      <w:r w:rsidRPr="00FA0190">
        <w:rPr>
          <w:rFonts w:ascii="Times New Roman" w:hAnsi="Times New Roman" w:cs="Times New Roman"/>
          <w:i/>
          <w:iCs/>
          <w:lang w:val="id-ID"/>
        </w:rPr>
        <w:t>(Learning Style)</w:t>
      </w:r>
      <w:bookmarkEnd w:id="32"/>
    </w:p>
    <w:p w14:paraId="55ADD1B1" w14:textId="3CF70344"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Gaya belajar merupakan cara individu dalam menerima, memahami, dan mengolah informasi. Setiap mahasiswa memiliki gaya belajar yang berbeda, sehingga pendekatan pembelajaran yang digunakan perlu disesuaikan dengan karakteristik tersebut</w:t>
      </w:r>
      <w:r w:rsidR="00942C0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2Y5ZTNmZmQtMjI1Ni00OTUzLTkxYWMtMjUyNWFmYTAyOGQ2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
          <w:id w:val="-1946066326"/>
          <w:placeholder>
            <w:docPart w:val="DefaultPlaceholder_-1854013440"/>
          </w:placeholder>
        </w:sdtPr>
        <w:sdtContent>
          <w:r w:rsidR="009E784F" w:rsidRPr="009E784F">
            <w:rPr>
              <w:rFonts w:ascii="Times New Roman" w:hAnsi="Times New Roman" w:cs="Times New Roman"/>
              <w:color w:val="000000"/>
              <w:lang w:val="id-ID"/>
            </w:rPr>
            <w:t>(Shoaib et al., 2024)</w:t>
          </w:r>
        </w:sdtContent>
      </w:sdt>
      <w:r w:rsidR="00942C04">
        <w:rPr>
          <w:rFonts w:ascii="Times New Roman" w:hAnsi="Times New Roman" w:cs="Times New Roman"/>
          <w:lang w:val="id-ID"/>
        </w:rPr>
        <w:t>.</w:t>
      </w:r>
    </w:p>
    <w:p w14:paraId="479B6822" w14:textId="77777777" w:rsidR="00432619" w:rsidRDefault="00432619" w:rsidP="00432619">
      <w:pPr>
        <w:spacing w:after="0" w:line="360" w:lineRule="auto"/>
        <w:jc w:val="both"/>
        <w:rPr>
          <w:rFonts w:ascii="Times New Roman" w:hAnsi="Times New Roman" w:cs="Times New Roman"/>
          <w:lang w:val="id-ID"/>
        </w:rPr>
      </w:pPr>
    </w:p>
    <w:p w14:paraId="633E050B" w14:textId="77777777" w:rsidR="002616AB" w:rsidRDefault="00432619" w:rsidP="002616AB">
      <w:pPr>
        <w:keepNext/>
        <w:spacing w:after="0" w:line="360" w:lineRule="auto"/>
        <w:jc w:val="center"/>
      </w:pPr>
      <w:r w:rsidRPr="00432619">
        <w:rPr>
          <w:rFonts w:ascii="Times New Roman" w:hAnsi="Times New Roman" w:cs="Times New Roman"/>
          <w:noProof/>
          <w:lang w:val="id-ID"/>
        </w:rPr>
        <w:drawing>
          <wp:inline distT="0" distB="0" distL="0" distR="0" wp14:anchorId="4E826F28" wp14:editId="14EBE0D9">
            <wp:extent cx="3077653" cy="345017"/>
            <wp:effectExtent l="19050" t="19050" r="8890" b="17145"/>
            <wp:docPr id="189158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85321" name=""/>
                    <pic:cNvPicPr/>
                  </pic:nvPicPr>
                  <pic:blipFill rotWithShape="1">
                    <a:blip r:embed="rId30"/>
                    <a:srcRect l="3486" t="16232" r="2465" b="64455"/>
                    <a:stretch>
                      <a:fillRect/>
                    </a:stretch>
                  </pic:blipFill>
                  <pic:spPr bwMode="auto">
                    <a:xfrm>
                      <a:off x="0" y="0"/>
                      <a:ext cx="3131788" cy="35108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FDD3E27" w14:textId="041FDB35" w:rsidR="00432619" w:rsidRDefault="002616AB" w:rsidP="00203FFF">
      <w:pPr>
        <w:pStyle w:val="Caption"/>
        <w:rPr>
          <w:lang w:val="id-ID"/>
        </w:rPr>
      </w:pPr>
      <w:r>
        <w:t>Gambar 2.</w:t>
      </w:r>
      <w:r>
        <w:fldChar w:fldCharType="begin"/>
      </w:r>
      <w:r>
        <w:instrText xml:space="preserve"> SEQ Gambar_2. \* ARABIC </w:instrText>
      </w:r>
      <w:r>
        <w:fldChar w:fldCharType="separate"/>
      </w:r>
      <w:r w:rsidR="000A09C1">
        <w:rPr>
          <w:noProof/>
        </w:rPr>
        <w:t>12</w:t>
      </w:r>
      <w:r>
        <w:fldChar w:fldCharType="end"/>
      </w:r>
      <w:r>
        <w:rPr>
          <w:lang w:val="id-ID"/>
        </w:rPr>
        <w:t xml:space="preserve"> </w:t>
      </w:r>
      <w:r w:rsidRPr="00FB5779">
        <w:rPr>
          <w:lang w:val="id-ID"/>
        </w:rPr>
        <w:t>Klasifikasi Gaya Belaja</w:t>
      </w:r>
      <w:r>
        <w:rPr>
          <w:lang w:val="id-ID"/>
        </w:rPr>
        <w:t>r</w:t>
      </w:r>
    </w:p>
    <w:p w14:paraId="08526964" w14:textId="4A63082C" w:rsidR="00AE0957" w:rsidRDefault="007639E1" w:rsidP="00432619">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3F981F4D" w14:textId="77777777" w:rsidR="00876093" w:rsidRDefault="00876093" w:rsidP="00432619">
      <w:pPr>
        <w:spacing w:after="0" w:line="360" w:lineRule="auto"/>
        <w:jc w:val="center"/>
        <w:rPr>
          <w:rFonts w:ascii="Times New Roman" w:hAnsi="Times New Roman" w:cs="Times New Roman"/>
          <w:lang w:val="id-ID"/>
        </w:rPr>
      </w:pPr>
    </w:p>
    <w:p w14:paraId="5CA1DEFE"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Berdasarkan gambar tersebut, gaya belajar umumnya diklasifikasikan menjadi visual, auditori, dan kinestetik. Perbedaan gaya belajar ini mempengaruhi efektivitas proses pembelajaran serta pemahaman mahasiswa terhadap materi yang diberikan.</w:t>
      </w:r>
    </w:p>
    <w:p w14:paraId="48F4A2EB"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Penelitian oleh Shoaib et al. (2024) menunjukkan bahwa penggunaan algoritma </w:t>
      </w:r>
      <w:r w:rsidRPr="00AE0957">
        <w:rPr>
          <w:rFonts w:ascii="Times New Roman" w:hAnsi="Times New Roman" w:cs="Times New Roman"/>
          <w:i/>
          <w:iCs/>
          <w:lang w:val="id-ID"/>
        </w:rPr>
        <w:t>Decision Tree</w:t>
      </w:r>
      <w:r w:rsidRPr="00AE0957">
        <w:rPr>
          <w:rFonts w:ascii="Times New Roman" w:hAnsi="Times New Roman" w:cs="Times New Roman"/>
          <w:lang w:val="id-ID"/>
        </w:rPr>
        <w:t xml:space="preserve"> mampu mengelompokkan gaya belajar mahasiswa secara efektif dan memberikan rekomendasi strategi pembelajaran yang sesuai.</w:t>
      </w:r>
    </w:p>
    <w:p w14:paraId="6C1AF9BE"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Dalam penelitian ini, gaya belajar digunakan sebagai salah satu atribut dalam proses klasifikasi mahasiswa. Dengan mempertimbangkan gaya belajar, sistem dapat memberikan rekomendasi yang lebih personal dan sesuai dengan kebutuhan pengguna.</w:t>
      </w:r>
    </w:p>
    <w:p w14:paraId="57BB9ADD" w14:textId="77777777" w:rsidR="009251FE" w:rsidRDefault="009251FE" w:rsidP="00372FCC">
      <w:pPr>
        <w:spacing w:after="0" w:line="360" w:lineRule="auto"/>
        <w:ind w:firstLine="720"/>
        <w:jc w:val="both"/>
        <w:rPr>
          <w:rFonts w:ascii="Times New Roman" w:hAnsi="Times New Roman" w:cs="Times New Roman"/>
          <w:lang w:val="id-ID"/>
        </w:rPr>
      </w:pPr>
    </w:p>
    <w:p w14:paraId="0F8BAFAF" w14:textId="56AA0F50" w:rsidR="009275EB" w:rsidRPr="009275EB" w:rsidRDefault="009275EB">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33" w:name="_Toc228870323"/>
      <w:r w:rsidRPr="009275EB">
        <w:rPr>
          <w:rFonts w:ascii="Times New Roman" w:eastAsia="Aptos" w:hAnsi="Times New Roman" w:cs="Times New Roman"/>
          <w:lang w:val="id"/>
        </w:rPr>
        <w:t>Kuesioner</w:t>
      </w:r>
      <w:bookmarkEnd w:id="33"/>
    </w:p>
    <w:p w14:paraId="4715EE7E" w14:textId="76BCFA6A"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Kuesioner merupakan salah satu metode pengumpulan data yang dilakukan dengan cara memberikan serangkaian pertanyaan tertulis kepada responden untuk memperoleh informasi yang dibutuhkan dalam penelitian. Metode ini banyak digunakan dalam penelitian kuantitatif karena mampu mengumpulkan data dalam </w:t>
      </w:r>
      <w:r w:rsidRPr="00AE0957">
        <w:rPr>
          <w:rFonts w:ascii="Times New Roman" w:hAnsi="Times New Roman" w:cs="Times New Roman"/>
          <w:lang w:val="id-ID"/>
        </w:rPr>
        <w:lastRenderedPageBreak/>
        <w:t>jumlah besar secara efisien dan terstruktur</w:t>
      </w:r>
      <w:r w:rsidR="00942C0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"/>
          <w:id w:val="-1838988090"/>
          <w:placeholder>
            <w:docPart w:val="DefaultPlaceholder_-1854013440"/>
          </w:placeholder>
        </w:sdtPr>
        <w:sdtContent>
          <w:r w:rsidR="009E784F" w:rsidRPr="009E784F">
            <w:rPr>
              <w:rFonts w:ascii="Times New Roman" w:eastAsia="Times New Roman" w:hAnsi="Times New Roman" w:cs="Times New Roman"/>
              <w:color w:val="000000"/>
              <w:lang w:val="id-ID"/>
            </w:rPr>
            <w:t>(Hulu &amp; Telaumbanua, 2022)</w:t>
          </w:r>
        </w:sdtContent>
      </w:sdt>
      <w:r w:rsidR="00942C04">
        <w:rPr>
          <w:rFonts w:ascii="Times New Roman" w:hAnsi="Times New Roman" w:cs="Times New Roman"/>
          <w:lang w:val="id-ID"/>
        </w:rPr>
        <w:t xml:space="preserve">. </w:t>
      </w:r>
      <w:r w:rsidRPr="00AE0957">
        <w:rPr>
          <w:rFonts w:ascii="Times New Roman" w:hAnsi="Times New Roman" w:cs="Times New Roman"/>
          <w:lang w:val="id-ID"/>
        </w:rPr>
        <w:t>Kuesioner dapat disusun dalam berbagai bentuk, seperti pertanyaan tertutup maupun terbuka, tergantung pada tujuan penelitian yang ingin dicapai.</w:t>
      </w:r>
    </w:p>
    <w:p w14:paraId="21101D42" w14:textId="77777777" w:rsidR="00716BEF" w:rsidRDefault="00716BEF" w:rsidP="00716BEF">
      <w:pPr>
        <w:spacing w:after="0" w:line="360" w:lineRule="auto"/>
        <w:jc w:val="both"/>
        <w:rPr>
          <w:rFonts w:ascii="Times New Roman" w:hAnsi="Times New Roman" w:cs="Times New Roman"/>
          <w:lang w:val="id-ID"/>
        </w:rPr>
      </w:pPr>
    </w:p>
    <w:p w14:paraId="5D020E7E" w14:textId="77777777" w:rsidR="00876093" w:rsidRDefault="00716BEF" w:rsidP="00876093">
      <w:pPr>
        <w:keepNext/>
        <w:spacing w:after="0" w:line="360" w:lineRule="auto"/>
        <w:jc w:val="center"/>
      </w:pPr>
      <w:r w:rsidRPr="00716BEF">
        <w:rPr>
          <w:rFonts w:ascii="Times New Roman" w:hAnsi="Times New Roman" w:cs="Times New Roman"/>
          <w:noProof/>
          <w:lang w:val="id-ID"/>
        </w:rPr>
        <w:drawing>
          <wp:inline distT="0" distB="0" distL="0" distR="0" wp14:anchorId="4346E67E" wp14:editId="5D30E693">
            <wp:extent cx="3598729" cy="1597660"/>
            <wp:effectExtent l="19050" t="19050" r="20955" b="21590"/>
            <wp:docPr id="181657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76141" name=""/>
                    <pic:cNvPicPr/>
                  </pic:nvPicPr>
                  <pic:blipFill rotWithShape="1">
                    <a:blip r:embed="rId31"/>
                    <a:srcRect l="3653" t="13157" r="3641" b="11455"/>
                    <a:stretch>
                      <a:fillRect/>
                    </a:stretch>
                  </pic:blipFill>
                  <pic:spPr bwMode="auto">
                    <a:xfrm>
                      <a:off x="0" y="0"/>
                      <a:ext cx="3598729" cy="159766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0ECAD20" w14:textId="39ED20C3" w:rsidR="00716BEF" w:rsidRDefault="00876093" w:rsidP="00203FFF">
      <w:pPr>
        <w:pStyle w:val="Caption"/>
        <w:rPr>
          <w:lang w:val="id-ID"/>
        </w:rPr>
      </w:pPr>
      <w:r>
        <w:t>Gambar 2.</w:t>
      </w:r>
      <w:r>
        <w:fldChar w:fldCharType="begin"/>
      </w:r>
      <w:r>
        <w:instrText xml:space="preserve"> SEQ Gambar_2. \* ARABIC </w:instrText>
      </w:r>
      <w:r>
        <w:fldChar w:fldCharType="separate"/>
      </w:r>
      <w:r w:rsidR="000A09C1">
        <w:rPr>
          <w:noProof/>
        </w:rPr>
        <w:t>13</w:t>
      </w:r>
      <w:r>
        <w:fldChar w:fldCharType="end"/>
      </w:r>
      <w:r>
        <w:rPr>
          <w:lang w:val="id-ID"/>
        </w:rPr>
        <w:t xml:space="preserve"> </w:t>
      </w:r>
      <w:r w:rsidRPr="00AE7A52">
        <w:rPr>
          <w:lang w:val="id-ID"/>
        </w:rPr>
        <w:t>Struktur Kuesioner Penelitian</w:t>
      </w:r>
      <w:r w:rsidR="00AE0957" w:rsidRPr="00AE0957">
        <w:rPr>
          <w:lang w:val="id-ID"/>
        </w:rPr>
        <w:t xml:space="preserve"> </w:t>
      </w:r>
    </w:p>
    <w:p w14:paraId="2F6B289F" w14:textId="622B53C6" w:rsidR="00AE0957" w:rsidRDefault="007639E1" w:rsidP="00716BEF">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47A68BFF" w14:textId="77777777" w:rsidR="00716BEF" w:rsidRPr="00AE0957" w:rsidRDefault="00716BEF" w:rsidP="00716BEF">
      <w:pPr>
        <w:spacing w:after="0" w:line="360" w:lineRule="auto"/>
        <w:jc w:val="center"/>
        <w:rPr>
          <w:rFonts w:ascii="Times New Roman" w:hAnsi="Times New Roman" w:cs="Times New Roman"/>
          <w:lang w:val="id-ID"/>
        </w:rPr>
      </w:pPr>
    </w:p>
    <w:p w14:paraId="3D02353A"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Berdasarkan gambar tersebut, kuesioner umumnya terdiri dari beberapa bagian, yaitu identitas responden, pertanyaan inti, serta skala penilaian yang digunakan untuk mengukur respon. Penyusunan kuesioner harus memperhatikan kejelasan bahasa, relevansi pertanyaan, serta kesesuaian dengan variabel yang diteliti agar data yang diperoleh valid dan dapat diolah dengan baik.</w:t>
      </w:r>
    </w:p>
    <w:p w14:paraId="18C0C744"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Dalam penelitian ini, kuesioner digunakan sebagai sumber utama data yang mencakup minat, tujuan, aktivitas, dan gaya belajar mahasiswa. Pertanyaan yang disusun mengacu pada konsep capaian pembelajaran dan indikator kinerja dalam kurikulum, sehingga data yang dihasilkan tidak hanya bersifat subjektif, tetapi juga memiliki keterkaitan dengan kebutuhan pengembangan kompetensi mahasiswa. Data dari kuesioner ini kemudian digunakan sebagai input dalam proses klasifikasi menggunakan algoritma </w:t>
      </w:r>
      <w:r w:rsidRPr="00AE0957">
        <w:rPr>
          <w:rFonts w:ascii="Times New Roman" w:hAnsi="Times New Roman" w:cs="Times New Roman"/>
          <w:i/>
          <w:iCs/>
          <w:lang w:val="id-ID"/>
        </w:rPr>
        <w:t>Decision Tree</w:t>
      </w:r>
      <w:r w:rsidRPr="00AE0957">
        <w:rPr>
          <w:rFonts w:ascii="Times New Roman" w:hAnsi="Times New Roman" w:cs="Times New Roman"/>
          <w:lang w:val="id-ID"/>
        </w:rPr>
        <w:t>.</w:t>
      </w:r>
    </w:p>
    <w:p w14:paraId="7A18413D" w14:textId="77777777" w:rsidR="009275EB" w:rsidRDefault="009275EB" w:rsidP="00372FCC">
      <w:pPr>
        <w:spacing w:after="0" w:line="360" w:lineRule="auto"/>
        <w:jc w:val="both"/>
        <w:rPr>
          <w:rFonts w:ascii="Times New Roman" w:hAnsi="Times New Roman" w:cs="Times New Roman"/>
          <w:lang w:val="id-ID"/>
        </w:rPr>
      </w:pPr>
    </w:p>
    <w:p w14:paraId="02824E10" w14:textId="76C13A7F" w:rsidR="009275EB" w:rsidRPr="009275EB" w:rsidRDefault="009275EB">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34" w:name="_Toc228870324"/>
      <w:r>
        <w:rPr>
          <w:rFonts w:ascii="Times New Roman" w:eastAsia="Aptos" w:hAnsi="Times New Roman" w:cs="Times New Roman"/>
          <w:lang w:val="id"/>
        </w:rPr>
        <w:t>Skala Likert</w:t>
      </w:r>
      <w:bookmarkEnd w:id="34"/>
    </w:p>
    <w:p w14:paraId="2826B32B" w14:textId="2B05C4DC"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Skala Likert merupakan metode pengukuran yang digunakan untuk mengukur sikap, persepsi, atau pendapat seseorang terhadap suatu pernyataan. Skala ini biasanya terdiri dari beberapa tingkat jawaban, seperti sangat tidak setuju hingga sangat setuju, yang diberikan dalam bentuk nilai numerik sehingga dapat diolah secara kuantitatif</w:t>
      </w:r>
      <w:r w:rsidR="001F557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"/>
          <w:id w:val="1621039888"/>
          <w:placeholder>
            <w:docPart w:val="DefaultPlaceholder_-1854013440"/>
          </w:placeholder>
        </w:sdtPr>
        <w:sdtContent>
          <w:r w:rsidR="009E784F" w:rsidRPr="009E784F">
            <w:rPr>
              <w:rFonts w:ascii="Times New Roman" w:hAnsi="Times New Roman" w:cs="Times New Roman"/>
              <w:color w:val="000000"/>
              <w:lang w:val="id-ID"/>
            </w:rPr>
            <w:t>(Setyanto, 2020)</w:t>
          </w:r>
        </w:sdtContent>
      </w:sdt>
      <w:r w:rsidR="001F557C">
        <w:rPr>
          <w:rFonts w:ascii="Times New Roman" w:hAnsi="Times New Roman" w:cs="Times New Roman"/>
          <w:lang w:val="id-ID"/>
        </w:rPr>
        <w:t>.</w:t>
      </w:r>
    </w:p>
    <w:p w14:paraId="1F78978C" w14:textId="0BC1036F" w:rsidR="00876093" w:rsidRDefault="00876093" w:rsidP="00203FFF">
      <w:pPr>
        <w:pStyle w:val="Caption"/>
      </w:pPr>
      <w:r>
        <w:lastRenderedPageBreak/>
        <w:t>Tabel 2.</w:t>
      </w:r>
      <w:r>
        <w:fldChar w:fldCharType="begin"/>
      </w:r>
      <w:r>
        <w:instrText xml:space="preserve"> SEQ Tabel_2. \* ARABIC </w:instrText>
      </w:r>
      <w:r>
        <w:fldChar w:fldCharType="separate"/>
      </w:r>
      <w:r w:rsidR="000164D3">
        <w:rPr>
          <w:noProof/>
        </w:rPr>
        <w:t>2</w:t>
      </w:r>
      <w:r>
        <w:fldChar w:fldCharType="end"/>
      </w:r>
      <w:r>
        <w:rPr>
          <w:lang w:val="id-ID"/>
        </w:rPr>
        <w:t xml:space="preserve"> Skala Likert</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3"/>
        <w:gridCol w:w="3965"/>
      </w:tblGrid>
      <w:tr w:rsidR="00502B94" w14:paraId="49E702CB" w14:textId="77777777" w:rsidTr="00502B94">
        <w:trPr>
          <w:trHeight w:val="412"/>
        </w:trPr>
        <w:tc>
          <w:tcPr>
            <w:tcW w:w="3963" w:type="dxa"/>
          </w:tcPr>
          <w:p w14:paraId="7F5AA24A" w14:textId="77777777" w:rsidR="00502B94" w:rsidRDefault="00502B94" w:rsidP="00130F9F">
            <w:pPr>
              <w:pStyle w:val="TableParagraph"/>
              <w:ind w:left="7"/>
              <w:jc w:val="center"/>
              <w:rPr>
                <w:sz w:val="24"/>
              </w:rPr>
            </w:pPr>
            <w:r>
              <w:rPr>
                <w:sz w:val="24"/>
              </w:rPr>
              <w:t xml:space="preserve">Nilai </w:t>
            </w:r>
            <w:r>
              <w:rPr>
                <w:spacing w:val="-2"/>
                <w:sz w:val="24"/>
              </w:rPr>
              <w:t>Persentase</w:t>
            </w:r>
          </w:p>
        </w:tc>
        <w:tc>
          <w:tcPr>
            <w:tcW w:w="3965" w:type="dxa"/>
          </w:tcPr>
          <w:p w14:paraId="5310E326" w14:textId="77777777" w:rsidR="00502B94" w:rsidRDefault="00502B94" w:rsidP="00130F9F">
            <w:pPr>
              <w:pStyle w:val="TableParagraph"/>
              <w:ind w:left="9" w:right="4"/>
              <w:jc w:val="center"/>
              <w:rPr>
                <w:sz w:val="24"/>
              </w:rPr>
            </w:pPr>
            <w:r>
              <w:rPr>
                <w:spacing w:val="-2"/>
                <w:sz w:val="24"/>
              </w:rPr>
              <w:t>Keterangan</w:t>
            </w:r>
          </w:p>
        </w:tc>
      </w:tr>
      <w:tr w:rsidR="00502B94" w14:paraId="3258D13B" w14:textId="77777777" w:rsidTr="00502B94">
        <w:trPr>
          <w:trHeight w:val="414"/>
        </w:trPr>
        <w:tc>
          <w:tcPr>
            <w:tcW w:w="3963" w:type="dxa"/>
          </w:tcPr>
          <w:p w14:paraId="3E63055B" w14:textId="77777777" w:rsidR="00502B94" w:rsidRDefault="00502B94" w:rsidP="00130F9F">
            <w:pPr>
              <w:pStyle w:val="TableParagraph"/>
              <w:spacing w:before="1"/>
              <w:ind w:left="7" w:right="1"/>
              <w:jc w:val="center"/>
              <w:rPr>
                <w:sz w:val="24"/>
              </w:rPr>
            </w:pPr>
            <w:r>
              <w:rPr>
                <w:sz w:val="24"/>
              </w:rPr>
              <w:t>0%</w:t>
            </w:r>
            <w:r>
              <w:rPr>
                <w:spacing w:val="-1"/>
                <w:sz w:val="24"/>
              </w:rPr>
              <w:t xml:space="preserve"> </w:t>
            </w:r>
            <w:r>
              <w:rPr>
                <w:sz w:val="24"/>
              </w:rPr>
              <w:t>-</w:t>
            </w:r>
            <w:r>
              <w:rPr>
                <w:spacing w:val="-1"/>
                <w:sz w:val="24"/>
              </w:rPr>
              <w:t xml:space="preserve"> </w:t>
            </w:r>
            <w:r>
              <w:rPr>
                <w:spacing w:val="-5"/>
                <w:sz w:val="24"/>
              </w:rPr>
              <w:t>20%</w:t>
            </w:r>
          </w:p>
        </w:tc>
        <w:tc>
          <w:tcPr>
            <w:tcW w:w="3965" w:type="dxa"/>
          </w:tcPr>
          <w:p w14:paraId="77D14534" w14:textId="77777777" w:rsidR="00502B94" w:rsidRDefault="00502B94" w:rsidP="00130F9F">
            <w:pPr>
              <w:pStyle w:val="TableParagraph"/>
              <w:spacing w:before="1"/>
              <w:ind w:left="9" w:right="2"/>
              <w:jc w:val="center"/>
              <w:rPr>
                <w:sz w:val="24"/>
              </w:rPr>
            </w:pPr>
            <w:r>
              <w:rPr>
                <w:sz w:val="24"/>
              </w:rPr>
              <w:t>Tidak</w:t>
            </w:r>
            <w:r>
              <w:rPr>
                <w:spacing w:val="-3"/>
                <w:sz w:val="24"/>
              </w:rPr>
              <w:t xml:space="preserve"> </w:t>
            </w:r>
            <w:r>
              <w:rPr>
                <w:spacing w:val="-4"/>
                <w:sz w:val="24"/>
              </w:rPr>
              <w:t>Baik</w:t>
            </w:r>
          </w:p>
        </w:tc>
      </w:tr>
      <w:tr w:rsidR="00502B94" w14:paraId="43F7AE73" w14:textId="77777777" w:rsidTr="00502B94">
        <w:trPr>
          <w:trHeight w:val="414"/>
        </w:trPr>
        <w:tc>
          <w:tcPr>
            <w:tcW w:w="3963" w:type="dxa"/>
          </w:tcPr>
          <w:p w14:paraId="145F894C" w14:textId="77777777" w:rsidR="00502B94" w:rsidRDefault="00502B94" w:rsidP="00130F9F">
            <w:pPr>
              <w:pStyle w:val="TableParagraph"/>
              <w:ind w:left="7" w:right="1"/>
              <w:jc w:val="center"/>
              <w:rPr>
                <w:sz w:val="24"/>
              </w:rPr>
            </w:pPr>
            <w:r>
              <w:rPr>
                <w:sz w:val="24"/>
              </w:rPr>
              <w:t>21%</w:t>
            </w:r>
            <w:r>
              <w:rPr>
                <w:spacing w:val="-1"/>
                <w:sz w:val="24"/>
              </w:rPr>
              <w:t xml:space="preserve"> </w:t>
            </w:r>
            <w:r>
              <w:rPr>
                <w:sz w:val="24"/>
              </w:rPr>
              <w:t>-</w:t>
            </w:r>
            <w:r>
              <w:rPr>
                <w:spacing w:val="-1"/>
                <w:sz w:val="24"/>
              </w:rPr>
              <w:t xml:space="preserve"> </w:t>
            </w:r>
            <w:r>
              <w:rPr>
                <w:spacing w:val="-5"/>
                <w:sz w:val="24"/>
              </w:rPr>
              <w:t>40%</w:t>
            </w:r>
          </w:p>
        </w:tc>
        <w:tc>
          <w:tcPr>
            <w:tcW w:w="3965" w:type="dxa"/>
          </w:tcPr>
          <w:p w14:paraId="3022D950" w14:textId="77777777" w:rsidR="00502B94" w:rsidRDefault="00502B94" w:rsidP="00130F9F">
            <w:pPr>
              <w:pStyle w:val="TableParagraph"/>
              <w:ind w:left="9" w:right="2"/>
              <w:jc w:val="center"/>
              <w:rPr>
                <w:sz w:val="24"/>
              </w:rPr>
            </w:pPr>
            <w:r>
              <w:rPr>
                <w:sz w:val="24"/>
              </w:rPr>
              <w:t>Kurang</w:t>
            </w:r>
            <w:r>
              <w:rPr>
                <w:spacing w:val="-5"/>
                <w:sz w:val="24"/>
              </w:rPr>
              <w:t xml:space="preserve"> </w:t>
            </w:r>
            <w:r>
              <w:rPr>
                <w:spacing w:val="-4"/>
                <w:sz w:val="24"/>
              </w:rPr>
              <w:t>Baik</w:t>
            </w:r>
          </w:p>
        </w:tc>
      </w:tr>
      <w:tr w:rsidR="00502B94" w14:paraId="1BD7B602" w14:textId="77777777" w:rsidTr="00502B94">
        <w:trPr>
          <w:trHeight w:val="412"/>
        </w:trPr>
        <w:tc>
          <w:tcPr>
            <w:tcW w:w="3963" w:type="dxa"/>
          </w:tcPr>
          <w:p w14:paraId="0FEC4A32" w14:textId="77777777" w:rsidR="00502B94" w:rsidRDefault="00502B94" w:rsidP="00130F9F">
            <w:pPr>
              <w:pStyle w:val="TableParagraph"/>
              <w:ind w:left="7" w:right="1"/>
              <w:jc w:val="center"/>
              <w:rPr>
                <w:sz w:val="24"/>
              </w:rPr>
            </w:pPr>
            <w:r>
              <w:rPr>
                <w:sz w:val="24"/>
              </w:rPr>
              <w:t>41%</w:t>
            </w:r>
            <w:r>
              <w:rPr>
                <w:spacing w:val="-1"/>
                <w:sz w:val="24"/>
              </w:rPr>
              <w:t xml:space="preserve"> </w:t>
            </w:r>
            <w:r>
              <w:rPr>
                <w:sz w:val="24"/>
              </w:rPr>
              <w:t>-</w:t>
            </w:r>
            <w:r>
              <w:rPr>
                <w:spacing w:val="-1"/>
                <w:sz w:val="24"/>
              </w:rPr>
              <w:t xml:space="preserve"> </w:t>
            </w:r>
            <w:r>
              <w:rPr>
                <w:spacing w:val="-5"/>
                <w:sz w:val="24"/>
              </w:rPr>
              <w:t>80%</w:t>
            </w:r>
          </w:p>
        </w:tc>
        <w:tc>
          <w:tcPr>
            <w:tcW w:w="3965" w:type="dxa"/>
          </w:tcPr>
          <w:p w14:paraId="76E72086" w14:textId="77777777" w:rsidR="00502B94" w:rsidRDefault="00502B94" w:rsidP="00130F9F">
            <w:pPr>
              <w:pStyle w:val="TableParagraph"/>
              <w:ind w:left="9" w:right="2"/>
              <w:jc w:val="center"/>
              <w:rPr>
                <w:sz w:val="24"/>
              </w:rPr>
            </w:pPr>
            <w:r>
              <w:rPr>
                <w:spacing w:val="-2"/>
                <w:sz w:val="24"/>
              </w:rPr>
              <w:t>Cukup</w:t>
            </w:r>
          </w:p>
        </w:tc>
      </w:tr>
      <w:tr w:rsidR="00502B94" w14:paraId="22FFDAD7" w14:textId="77777777" w:rsidTr="00502B94">
        <w:trPr>
          <w:trHeight w:val="415"/>
        </w:trPr>
        <w:tc>
          <w:tcPr>
            <w:tcW w:w="3963" w:type="dxa"/>
          </w:tcPr>
          <w:p w14:paraId="3D6E31FC" w14:textId="77777777" w:rsidR="00502B94" w:rsidRDefault="00502B94" w:rsidP="00130F9F">
            <w:pPr>
              <w:pStyle w:val="TableParagraph"/>
              <w:spacing w:before="2"/>
              <w:ind w:left="7" w:right="1"/>
              <w:jc w:val="center"/>
              <w:rPr>
                <w:sz w:val="24"/>
              </w:rPr>
            </w:pPr>
            <w:r>
              <w:rPr>
                <w:sz w:val="24"/>
              </w:rPr>
              <w:t>61%</w:t>
            </w:r>
            <w:r>
              <w:rPr>
                <w:spacing w:val="-1"/>
                <w:sz w:val="24"/>
              </w:rPr>
              <w:t xml:space="preserve"> </w:t>
            </w:r>
            <w:r>
              <w:rPr>
                <w:sz w:val="24"/>
              </w:rPr>
              <w:t>-</w:t>
            </w:r>
            <w:r>
              <w:rPr>
                <w:spacing w:val="-1"/>
                <w:sz w:val="24"/>
              </w:rPr>
              <w:t xml:space="preserve"> </w:t>
            </w:r>
            <w:r>
              <w:rPr>
                <w:spacing w:val="-5"/>
                <w:sz w:val="24"/>
              </w:rPr>
              <w:t>80%</w:t>
            </w:r>
          </w:p>
        </w:tc>
        <w:tc>
          <w:tcPr>
            <w:tcW w:w="3965" w:type="dxa"/>
          </w:tcPr>
          <w:p w14:paraId="4780606C" w14:textId="77777777" w:rsidR="00502B94" w:rsidRDefault="00502B94" w:rsidP="00130F9F">
            <w:pPr>
              <w:pStyle w:val="TableParagraph"/>
              <w:spacing w:before="2"/>
              <w:ind w:left="9" w:right="2"/>
              <w:jc w:val="center"/>
              <w:rPr>
                <w:sz w:val="24"/>
              </w:rPr>
            </w:pPr>
            <w:r>
              <w:rPr>
                <w:spacing w:val="-4"/>
                <w:sz w:val="24"/>
              </w:rPr>
              <w:t>Baik</w:t>
            </w:r>
          </w:p>
        </w:tc>
      </w:tr>
      <w:tr w:rsidR="00502B94" w14:paraId="7F491A71" w14:textId="77777777" w:rsidTr="00502B94">
        <w:trPr>
          <w:trHeight w:val="414"/>
        </w:trPr>
        <w:tc>
          <w:tcPr>
            <w:tcW w:w="3963" w:type="dxa"/>
          </w:tcPr>
          <w:p w14:paraId="4C7B2825" w14:textId="77777777" w:rsidR="00502B94" w:rsidRDefault="00502B94" w:rsidP="00130F9F">
            <w:pPr>
              <w:pStyle w:val="TableParagraph"/>
              <w:ind w:left="7" w:right="2"/>
              <w:jc w:val="center"/>
              <w:rPr>
                <w:sz w:val="24"/>
              </w:rPr>
            </w:pPr>
            <w:r>
              <w:rPr>
                <w:sz w:val="24"/>
              </w:rPr>
              <w:t>81%</w:t>
            </w:r>
            <w:r>
              <w:rPr>
                <w:spacing w:val="-1"/>
                <w:sz w:val="24"/>
              </w:rPr>
              <w:t xml:space="preserve"> </w:t>
            </w:r>
            <w:r>
              <w:rPr>
                <w:sz w:val="24"/>
              </w:rPr>
              <w:t>-</w:t>
            </w:r>
            <w:r>
              <w:rPr>
                <w:spacing w:val="-1"/>
                <w:sz w:val="24"/>
              </w:rPr>
              <w:t xml:space="preserve"> </w:t>
            </w:r>
            <w:r>
              <w:rPr>
                <w:spacing w:val="-4"/>
                <w:sz w:val="24"/>
              </w:rPr>
              <w:t>100%</w:t>
            </w:r>
          </w:p>
        </w:tc>
        <w:tc>
          <w:tcPr>
            <w:tcW w:w="3965" w:type="dxa"/>
          </w:tcPr>
          <w:p w14:paraId="2BBFFC91" w14:textId="77777777" w:rsidR="00502B94" w:rsidRDefault="00502B94" w:rsidP="00130F9F">
            <w:pPr>
              <w:pStyle w:val="TableParagraph"/>
              <w:ind w:left="9"/>
              <w:jc w:val="center"/>
              <w:rPr>
                <w:sz w:val="24"/>
              </w:rPr>
            </w:pPr>
            <w:r>
              <w:rPr>
                <w:sz w:val="24"/>
              </w:rPr>
              <w:t>Sangat</w:t>
            </w:r>
            <w:r>
              <w:rPr>
                <w:spacing w:val="-2"/>
                <w:sz w:val="24"/>
              </w:rPr>
              <w:t xml:space="preserve"> </w:t>
            </w:r>
            <w:r>
              <w:rPr>
                <w:spacing w:val="-4"/>
                <w:sz w:val="24"/>
              </w:rPr>
              <w:t>Baik</w:t>
            </w:r>
          </w:p>
        </w:tc>
      </w:tr>
    </w:tbl>
    <w:p w14:paraId="4FDE816F" w14:textId="77777777" w:rsidR="00716BEF" w:rsidRPr="00AE0957" w:rsidRDefault="00716BEF" w:rsidP="00716BEF">
      <w:pPr>
        <w:spacing w:after="0" w:line="360" w:lineRule="auto"/>
        <w:jc w:val="center"/>
        <w:rPr>
          <w:rFonts w:ascii="Times New Roman" w:hAnsi="Times New Roman" w:cs="Times New Roman"/>
          <w:lang w:val="id-ID"/>
        </w:rPr>
      </w:pPr>
    </w:p>
    <w:p w14:paraId="702BD44F" w14:textId="77777777" w:rsidR="00AE0957" w:rsidRP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Berdasarkan gambar tersebut, setiap pilihan jawaban memiliki bobot nilai tertentu yang mencerminkan tingkat persetujuan responden. Skala Likert memudahkan proses pengolahan data karena hasilnya dapat langsung dikonversi menjadi data numerik yang siap dianalisis.</w:t>
      </w:r>
    </w:p>
    <w:p w14:paraId="5C7CCEE9" w14:textId="77777777" w:rsidR="00AE0957" w:rsidRDefault="00AE0957" w:rsidP="00AE0957">
      <w:pPr>
        <w:spacing w:after="0" w:line="360" w:lineRule="auto"/>
        <w:ind w:firstLine="720"/>
        <w:jc w:val="both"/>
        <w:rPr>
          <w:rFonts w:ascii="Times New Roman" w:hAnsi="Times New Roman" w:cs="Times New Roman"/>
          <w:lang w:val="id-ID"/>
        </w:rPr>
      </w:pPr>
      <w:r w:rsidRPr="00AE0957">
        <w:rPr>
          <w:rFonts w:ascii="Times New Roman" w:hAnsi="Times New Roman" w:cs="Times New Roman"/>
          <w:lang w:val="id-ID"/>
        </w:rPr>
        <w:t xml:space="preserve">Dalam penelitian ini, skala Likert digunakan dalam kuesioner untuk mengukur tingkat minat, preferensi gaya belajar, serta kecenderungan aktivitas mahasiswa. Penggunaan skala ini memungkinkan data yang bersifat kualitatif diubah menjadi data kuantitatif, sehingga dapat diproses menggunakan metode klasifikasi dalam </w:t>
      </w:r>
      <w:r w:rsidRPr="00AE0957">
        <w:rPr>
          <w:rFonts w:ascii="Times New Roman" w:hAnsi="Times New Roman" w:cs="Times New Roman"/>
          <w:i/>
          <w:iCs/>
          <w:lang w:val="id-ID"/>
        </w:rPr>
        <w:t>machine learning</w:t>
      </w:r>
      <w:r w:rsidRPr="00AE0957">
        <w:rPr>
          <w:rFonts w:ascii="Times New Roman" w:hAnsi="Times New Roman" w:cs="Times New Roman"/>
          <w:lang w:val="id-ID"/>
        </w:rPr>
        <w:t>.</w:t>
      </w:r>
    </w:p>
    <w:p w14:paraId="0E680C01" w14:textId="77777777" w:rsidR="00502B94" w:rsidRPr="00AE0957" w:rsidRDefault="00502B94" w:rsidP="00AE0957">
      <w:pPr>
        <w:spacing w:after="0" w:line="360" w:lineRule="auto"/>
        <w:ind w:firstLine="720"/>
        <w:jc w:val="both"/>
        <w:rPr>
          <w:rFonts w:ascii="Times New Roman" w:hAnsi="Times New Roman" w:cs="Times New Roman"/>
          <w:lang w:val="id-ID"/>
        </w:rPr>
      </w:pPr>
    </w:p>
    <w:p w14:paraId="3118295E" w14:textId="1079A0B3" w:rsidR="00AE0957" w:rsidRPr="00F35E21" w:rsidRDefault="00F35E21" w:rsidP="00F35E21">
      <w:pPr>
        <w:pStyle w:val="ListParagraph"/>
        <w:numPr>
          <w:ilvl w:val="0"/>
          <w:numId w:val="3"/>
        </w:numPr>
        <w:tabs>
          <w:tab w:val="left" w:pos="426"/>
        </w:tabs>
        <w:spacing w:after="0" w:line="360" w:lineRule="auto"/>
        <w:outlineLvl w:val="1"/>
        <w:rPr>
          <w:rFonts w:ascii="Times New Roman" w:eastAsia="Aptos" w:hAnsi="Times New Roman" w:cs="Times New Roman"/>
          <w:i/>
          <w:iCs/>
          <w:lang w:val="id"/>
        </w:rPr>
      </w:pPr>
      <w:bookmarkStart w:id="35" w:name="_Toc228870325"/>
      <w:r w:rsidRPr="00F35E21">
        <w:rPr>
          <w:rFonts w:ascii="Times New Roman" w:eastAsia="Aptos" w:hAnsi="Times New Roman" w:cs="Times New Roman"/>
          <w:i/>
          <w:iCs/>
        </w:rPr>
        <w:t>Knowledge Discovery in Database (KDD)</w:t>
      </w:r>
      <w:bookmarkEnd w:id="35"/>
    </w:p>
    <w:p w14:paraId="2DD382C9" w14:textId="3C568049" w:rsid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i/>
          <w:iCs/>
          <w:lang w:val="id-ID"/>
        </w:rPr>
        <w:t>Knowledge Discovery in Database</w:t>
      </w:r>
      <w:r w:rsidRPr="00F35E21">
        <w:rPr>
          <w:rFonts w:ascii="Times New Roman" w:hAnsi="Times New Roman" w:cs="Times New Roman"/>
          <w:lang w:val="id-ID"/>
        </w:rPr>
        <w:t xml:space="preserve"> (KDD) merupakan proses sistematis dalam menemukan pengetahuan yang berguna dari kumpulan data yang besar. KDD mencakup beberapa tahapan, yaitu </w:t>
      </w:r>
      <w:r w:rsidRPr="00F35E21">
        <w:rPr>
          <w:rFonts w:ascii="Times New Roman" w:hAnsi="Times New Roman" w:cs="Times New Roman"/>
          <w:i/>
          <w:iCs/>
          <w:lang w:val="id-ID"/>
        </w:rPr>
        <w:t>data selection</w:t>
      </w:r>
      <w:r w:rsidRPr="00F35E21">
        <w:rPr>
          <w:rFonts w:ascii="Times New Roman" w:hAnsi="Times New Roman" w:cs="Times New Roman"/>
          <w:lang w:val="id-ID"/>
        </w:rPr>
        <w:t xml:space="preserve">, </w:t>
      </w:r>
      <w:r w:rsidRPr="00F35E21">
        <w:rPr>
          <w:rFonts w:ascii="Times New Roman" w:hAnsi="Times New Roman" w:cs="Times New Roman"/>
          <w:i/>
          <w:iCs/>
          <w:lang w:val="id-ID"/>
        </w:rPr>
        <w:t>data cleaning</w:t>
      </w:r>
      <w:r w:rsidRPr="00F35E21">
        <w:rPr>
          <w:rFonts w:ascii="Times New Roman" w:hAnsi="Times New Roman" w:cs="Times New Roman"/>
          <w:lang w:val="id-ID"/>
        </w:rPr>
        <w:t xml:space="preserve">, </w:t>
      </w:r>
      <w:r w:rsidRPr="00F35E21">
        <w:rPr>
          <w:rFonts w:ascii="Times New Roman" w:hAnsi="Times New Roman" w:cs="Times New Roman"/>
          <w:i/>
          <w:iCs/>
          <w:lang w:val="id-ID"/>
        </w:rPr>
        <w:t>data transformation</w:t>
      </w:r>
      <w:r w:rsidRPr="00F35E21">
        <w:rPr>
          <w:rFonts w:ascii="Times New Roman" w:hAnsi="Times New Roman" w:cs="Times New Roman"/>
          <w:lang w:val="id-ID"/>
        </w:rPr>
        <w:t xml:space="preserve">, </w:t>
      </w:r>
      <w:r w:rsidRPr="00F35E21">
        <w:rPr>
          <w:rFonts w:ascii="Times New Roman" w:hAnsi="Times New Roman" w:cs="Times New Roman"/>
          <w:i/>
          <w:iCs/>
          <w:lang w:val="id-ID"/>
        </w:rPr>
        <w:t>data mining</w:t>
      </w:r>
      <w:r w:rsidRPr="00F35E21">
        <w:rPr>
          <w:rFonts w:ascii="Times New Roman" w:hAnsi="Times New Roman" w:cs="Times New Roman"/>
          <w:lang w:val="id-ID"/>
        </w:rPr>
        <w:t xml:space="preserve">, dan </w:t>
      </w:r>
      <w:r w:rsidRPr="00F35E21">
        <w:rPr>
          <w:rFonts w:ascii="Times New Roman" w:hAnsi="Times New Roman" w:cs="Times New Roman"/>
          <w:i/>
          <w:iCs/>
          <w:lang w:val="id-ID"/>
        </w:rPr>
        <w:t>evaluation</w:t>
      </w:r>
      <w:r w:rsidR="001F557C">
        <w:rPr>
          <w:rFonts w:ascii="Times New Roman" w:hAnsi="Times New Roman" w:cs="Times New Roman"/>
          <w:i/>
          <w:iCs/>
          <w:lang w:val="id-ID"/>
        </w:rPr>
        <w:t xml:space="preserve"> </w:t>
      </w:r>
      <w:sdt>
        <w:sdtPr>
          <w:rPr>
            <w:rFonts w:ascii="Times New Roman" w:hAnsi="Times New Roman" w:cs="Times New Roman"/>
            <w:i/>
            <w:iCs/>
            <w:color w:val="000000"/>
            <w:lang w:val="id-ID"/>
          </w:rPr>
          <w:tag w:val="MENDELEY_CITATION_v3_eyJjaXRhdGlvbklEIjoiTUVOREVMRVlfQ0lUQVRJT05fZTI1OGZiMDYtNGRlZC00ZmFjLWJmNWItZjBhNTU2ZmU1MTMx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741524388"/>
          <w:placeholder>
            <w:docPart w:val="DefaultPlaceholder_-1854013440"/>
          </w:placeholder>
        </w:sdtPr>
        <w:sdtContent>
          <w:r w:rsidR="009E784F" w:rsidRPr="009E784F">
            <w:rPr>
              <w:rFonts w:ascii="Times New Roman" w:hAnsi="Times New Roman" w:cs="Times New Roman"/>
              <w:color w:val="000000"/>
              <w:lang w:val="id-ID"/>
            </w:rPr>
            <w:t>(Zayed et al., 2022)</w:t>
          </w:r>
        </w:sdtContent>
      </w:sdt>
      <w:r w:rsidR="001F557C">
        <w:rPr>
          <w:rFonts w:ascii="Times New Roman" w:hAnsi="Times New Roman" w:cs="Times New Roman"/>
          <w:lang w:val="id-ID"/>
        </w:rPr>
        <w:t xml:space="preserve">. </w:t>
      </w:r>
      <w:r w:rsidRPr="00F35E21">
        <w:rPr>
          <w:rFonts w:ascii="Times New Roman" w:hAnsi="Times New Roman" w:cs="Times New Roman"/>
          <w:lang w:val="id-ID"/>
        </w:rPr>
        <w:t>Proses ini bertujuan untuk mengubah data mentah menjadi informasi yang memiliki nilai guna dalam pengambilan keputusan.</w:t>
      </w:r>
    </w:p>
    <w:p w14:paraId="22029EC0" w14:textId="77777777" w:rsidR="001F557C" w:rsidRDefault="001F557C" w:rsidP="00F35E21">
      <w:pPr>
        <w:spacing w:after="0" w:line="360" w:lineRule="auto"/>
        <w:ind w:firstLine="720"/>
        <w:jc w:val="both"/>
        <w:rPr>
          <w:rFonts w:ascii="Times New Roman" w:hAnsi="Times New Roman" w:cs="Times New Roman"/>
          <w:lang w:val="id-ID"/>
        </w:rPr>
      </w:pPr>
    </w:p>
    <w:p w14:paraId="6FFEE26E" w14:textId="77777777" w:rsidR="00876093" w:rsidRDefault="00985F53" w:rsidP="00876093">
      <w:pPr>
        <w:keepNext/>
        <w:spacing w:after="0" w:line="360" w:lineRule="auto"/>
        <w:jc w:val="center"/>
      </w:pPr>
      <w:r>
        <w:rPr>
          <w:rFonts w:ascii="Times New Roman" w:hAnsi="Times New Roman" w:cs="Times New Roman"/>
          <w:noProof/>
          <w:lang w:val="id-ID"/>
        </w:rPr>
        <w:drawing>
          <wp:inline distT="0" distB="0" distL="0" distR="0" wp14:anchorId="240EFCFD" wp14:editId="168E21B0">
            <wp:extent cx="3206600" cy="810683"/>
            <wp:effectExtent l="19050" t="19050" r="13335" b="27940"/>
            <wp:docPr id="32366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3997" t="28322" r="4115" b="29088"/>
                    <a:stretch>
                      <a:fillRect/>
                    </a:stretch>
                  </pic:blipFill>
                  <pic:spPr bwMode="auto">
                    <a:xfrm>
                      <a:off x="0" y="0"/>
                      <a:ext cx="3334324" cy="84297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825A0DE" w14:textId="494A86E5" w:rsidR="00716BEF" w:rsidRDefault="00876093" w:rsidP="00203FFF">
      <w:pPr>
        <w:pStyle w:val="Caption"/>
        <w:rPr>
          <w:lang w:val="id-ID"/>
        </w:rPr>
      </w:pPr>
      <w:r>
        <w:t>Gambar 2.</w:t>
      </w:r>
      <w:r>
        <w:fldChar w:fldCharType="begin"/>
      </w:r>
      <w:r>
        <w:instrText xml:space="preserve"> SEQ Gambar_2. \* ARABIC </w:instrText>
      </w:r>
      <w:r>
        <w:fldChar w:fldCharType="separate"/>
      </w:r>
      <w:r w:rsidR="000A09C1">
        <w:rPr>
          <w:noProof/>
        </w:rPr>
        <w:t>14</w:t>
      </w:r>
      <w:r>
        <w:fldChar w:fldCharType="end"/>
      </w:r>
      <w:r>
        <w:rPr>
          <w:lang w:val="id-ID"/>
        </w:rPr>
        <w:t xml:space="preserve"> </w:t>
      </w:r>
      <w:r w:rsidRPr="00A006E9">
        <w:rPr>
          <w:lang w:val="id-ID"/>
        </w:rPr>
        <w:t>Tahapan KDD</w:t>
      </w:r>
      <w:r w:rsidR="00F35E21" w:rsidRPr="00F35E21">
        <w:rPr>
          <w:lang w:val="id-ID"/>
        </w:rPr>
        <w:t xml:space="preserve"> </w:t>
      </w:r>
    </w:p>
    <w:p w14:paraId="264D21C7" w14:textId="45C358AE" w:rsidR="00F35E21" w:rsidRDefault="007639E1" w:rsidP="00716BEF">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6BEE81E5" w14:textId="77777777" w:rsidR="00716BEF" w:rsidRPr="00F35E21" w:rsidRDefault="00716BEF" w:rsidP="00716BEF">
      <w:pPr>
        <w:spacing w:after="0" w:line="360" w:lineRule="auto"/>
        <w:jc w:val="center"/>
        <w:rPr>
          <w:rFonts w:ascii="Times New Roman" w:hAnsi="Times New Roman" w:cs="Times New Roman"/>
          <w:lang w:val="id-ID"/>
        </w:rPr>
      </w:pPr>
    </w:p>
    <w:p w14:paraId="78159114"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lastRenderedPageBreak/>
        <w:t xml:space="preserve">Berdasarkan gambar tersebut, proses KDD dimulai dari pemilihan data yang relevan, kemudian dilakukan pembersihan data untuk menghilangkan kesalahan atau data yang tidak valid. Selanjutnya, data ditransformasikan ke dalam format yang sesuai sebelum dilakukan proses </w:t>
      </w:r>
      <w:r w:rsidRPr="00F35E21">
        <w:rPr>
          <w:rFonts w:ascii="Times New Roman" w:hAnsi="Times New Roman" w:cs="Times New Roman"/>
          <w:i/>
          <w:iCs/>
          <w:lang w:val="id-ID"/>
        </w:rPr>
        <w:t>data mining</w:t>
      </w:r>
      <w:r w:rsidRPr="00F35E21">
        <w:rPr>
          <w:rFonts w:ascii="Times New Roman" w:hAnsi="Times New Roman" w:cs="Times New Roman"/>
          <w:lang w:val="id-ID"/>
        </w:rPr>
        <w:t xml:space="preserve"> menggunakan algoritma tertentu. Tahap terakhir adalah evaluasi untuk memastikan bahwa hasil yang diperoleh memiliki kualitas yang baik.</w:t>
      </w:r>
    </w:p>
    <w:p w14:paraId="6E6B9889"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Dalam penelitian ini, metode KDD digunakan untuk mengolah data kuesioner sebelum diproses menggunakan algoritma </w:t>
      </w:r>
      <w:r w:rsidRPr="00F35E21">
        <w:rPr>
          <w:rFonts w:ascii="Times New Roman" w:hAnsi="Times New Roman" w:cs="Times New Roman"/>
          <w:i/>
          <w:iCs/>
          <w:lang w:val="id-ID"/>
        </w:rPr>
        <w:t>Decision Tree</w:t>
      </w:r>
      <w:r w:rsidRPr="00F35E21">
        <w:rPr>
          <w:rFonts w:ascii="Times New Roman" w:hAnsi="Times New Roman" w:cs="Times New Roman"/>
          <w:lang w:val="id-ID"/>
        </w:rPr>
        <w:t xml:space="preserve">. Tahapan </w:t>
      </w:r>
      <w:r w:rsidRPr="00F35E21">
        <w:rPr>
          <w:rFonts w:ascii="Times New Roman" w:hAnsi="Times New Roman" w:cs="Times New Roman"/>
          <w:i/>
          <w:iCs/>
          <w:lang w:val="id-ID"/>
        </w:rPr>
        <w:t>data cleaning</w:t>
      </w:r>
      <w:r w:rsidRPr="00F35E21">
        <w:rPr>
          <w:rFonts w:ascii="Times New Roman" w:hAnsi="Times New Roman" w:cs="Times New Roman"/>
          <w:lang w:val="id-ID"/>
        </w:rPr>
        <w:t xml:space="preserve"> digunakan untuk memastikan tidak ada data yang kosong atau tidak valid, sedangkan </w:t>
      </w:r>
      <w:r w:rsidRPr="00F35E21">
        <w:rPr>
          <w:rFonts w:ascii="Times New Roman" w:hAnsi="Times New Roman" w:cs="Times New Roman"/>
          <w:i/>
          <w:iCs/>
          <w:lang w:val="id-ID"/>
        </w:rPr>
        <w:t>data transformation</w:t>
      </w:r>
      <w:r w:rsidRPr="00F35E21">
        <w:rPr>
          <w:rFonts w:ascii="Times New Roman" w:hAnsi="Times New Roman" w:cs="Times New Roman"/>
          <w:lang w:val="id-ID"/>
        </w:rPr>
        <w:t xml:space="preserve"> dilakukan untuk mengubah data hasil skala Likert menjadi format yang sesuai untuk proses klasifikasi. Dengan menggunakan pendekatan KDD, diharapkan model yang dihasilkan memiliki tingkat akurasi yang lebih baik serta mampu memberikan rekomendasi yang lebih tepat.</w:t>
      </w:r>
    </w:p>
    <w:p w14:paraId="033CF365" w14:textId="77777777" w:rsidR="00AE0957" w:rsidRPr="009275EB" w:rsidRDefault="00AE0957" w:rsidP="00F35E21">
      <w:pPr>
        <w:spacing w:after="0" w:line="360" w:lineRule="auto"/>
        <w:jc w:val="both"/>
        <w:rPr>
          <w:rFonts w:ascii="Times New Roman" w:hAnsi="Times New Roman" w:cs="Times New Roman"/>
          <w:lang w:val="id-ID"/>
        </w:rPr>
      </w:pPr>
    </w:p>
    <w:p w14:paraId="119A05B8" w14:textId="5111524A" w:rsidR="00FA0190" w:rsidRPr="00270B92" w:rsidRDefault="00FA0190">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36" w:name="_Toc228870326"/>
      <w:r>
        <w:rPr>
          <w:rFonts w:ascii="Times New Roman" w:hAnsi="Times New Roman" w:cs="Times New Roman"/>
          <w:lang w:val="id-ID"/>
        </w:rPr>
        <w:t>Sistem Berbasis Web</w:t>
      </w:r>
      <w:bookmarkEnd w:id="36"/>
    </w:p>
    <w:p w14:paraId="5EBDD794" w14:textId="1DCA41EC" w:rsidR="00985F53" w:rsidRDefault="00F35E21" w:rsidP="00985F53">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Sistem berbasis web merupakan aplikasi yang dijalankan melalui jaringan internet dan dapat diakses menggunakan </w:t>
      </w:r>
      <w:r w:rsidRPr="00F35E21">
        <w:rPr>
          <w:rFonts w:ascii="Times New Roman" w:hAnsi="Times New Roman" w:cs="Times New Roman"/>
          <w:i/>
          <w:iCs/>
          <w:lang w:val="id-ID"/>
        </w:rPr>
        <w:t>web browser</w:t>
      </w:r>
      <w:r w:rsidRPr="00F35E21">
        <w:rPr>
          <w:rFonts w:ascii="Times New Roman" w:hAnsi="Times New Roman" w:cs="Times New Roman"/>
          <w:lang w:val="id-ID"/>
        </w:rPr>
        <w:t xml:space="preserve"> tanpa memerlukan instalasi khusus pada perangkat pengguna. Sistem ini memanfaatkan arsitektur </w:t>
      </w:r>
      <w:r w:rsidRPr="00F35E21">
        <w:rPr>
          <w:rFonts w:ascii="Times New Roman" w:hAnsi="Times New Roman" w:cs="Times New Roman"/>
          <w:i/>
          <w:iCs/>
          <w:lang w:val="id-ID"/>
        </w:rPr>
        <w:t>client-server</w:t>
      </w:r>
      <w:r w:rsidRPr="00F35E21">
        <w:rPr>
          <w:rFonts w:ascii="Times New Roman" w:hAnsi="Times New Roman" w:cs="Times New Roman"/>
          <w:lang w:val="id-ID"/>
        </w:rPr>
        <w:t>, di mana pengguna (</w:t>
      </w:r>
      <w:r w:rsidRPr="00F35E21">
        <w:rPr>
          <w:rFonts w:ascii="Times New Roman" w:hAnsi="Times New Roman" w:cs="Times New Roman"/>
          <w:i/>
          <w:iCs/>
          <w:lang w:val="id-ID"/>
        </w:rPr>
        <w:t>client</w:t>
      </w:r>
      <w:r w:rsidRPr="00F35E21">
        <w:rPr>
          <w:rFonts w:ascii="Times New Roman" w:hAnsi="Times New Roman" w:cs="Times New Roman"/>
          <w:lang w:val="id-ID"/>
        </w:rPr>
        <w:t xml:space="preserve">) mengirimkan permintaan ke </w:t>
      </w:r>
      <w:r w:rsidRPr="00F35E21">
        <w:rPr>
          <w:rFonts w:ascii="Times New Roman" w:hAnsi="Times New Roman" w:cs="Times New Roman"/>
          <w:i/>
          <w:iCs/>
          <w:lang w:val="id-ID"/>
        </w:rPr>
        <w:t>server</w:t>
      </w:r>
      <w:r w:rsidRPr="00F35E21">
        <w:rPr>
          <w:rFonts w:ascii="Times New Roman" w:hAnsi="Times New Roman" w:cs="Times New Roman"/>
          <w:lang w:val="id-ID"/>
        </w:rPr>
        <w:t>, kemudian server memproses permintaan tersebut dan mengembalikan hasilnya dalam bentuk tampilan halaman web</w:t>
      </w:r>
      <w:r w:rsidR="001F557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zE3Y2Y3ZDQtMTI0Zi00ZTRjLThhYWYtNjYxOGUwZDQ1NWQwIiwicHJvcGVydGllcyI6eyJub3RlSW5kZXgiOjB9LCJpc0VkaXRlZCI6ZmFsc2UsIm1hbnVhbE92ZXJyaWRlIjp7ImlzTWFudWFsbHlPdmVycmlkZGVuIjpmYWxzZSwiY2l0ZXByb2NUZXh0IjoiKEF0YWxsYSBldCBhbC4sIDIwMjM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1dfQ=="/>
          <w:id w:val="-1808088451"/>
          <w:placeholder>
            <w:docPart w:val="DefaultPlaceholder_-1854013440"/>
          </w:placeholder>
        </w:sdtPr>
        <w:sdtContent>
          <w:r w:rsidR="009E784F" w:rsidRPr="009E784F">
            <w:rPr>
              <w:rFonts w:ascii="Times New Roman" w:hAnsi="Times New Roman" w:cs="Times New Roman"/>
              <w:color w:val="000000"/>
              <w:lang w:val="id-ID"/>
            </w:rPr>
            <w:t>(Atalla et al., 2023)</w:t>
          </w:r>
        </w:sdtContent>
      </w:sdt>
      <w:r w:rsidR="001F557C">
        <w:rPr>
          <w:rFonts w:ascii="Times New Roman" w:hAnsi="Times New Roman" w:cs="Times New Roman"/>
          <w:lang w:val="id-ID"/>
        </w:rPr>
        <w:t>.</w:t>
      </w:r>
    </w:p>
    <w:p w14:paraId="1DE423A8" w14:textId="3826DEC5" w:rsidR="00985F53" w:rsidRDefault="00985F53" w:rsidP="00985F53">
      <w:pPr>
        <w:spacing w:after="0" w:line="360" w:lineRule="auto"/>
        <w:jc w:val="center"/>
        <w:rPr>
          <w:rFonts w:ascii="Times New Roman" w:hAnsi="Times New Roman" w:cs="Times New Roman"/>
          <w:lang w:val="id-ID"/>
        </w:rPr>
      </w:pPr>
    </w:p>
    <w:p w14:paraId="2B395EE7" w14:textId="77777777" w:rsidR="00777CF5" w:rsidRDefault="00FC3286" w:rsidP="00777CF5">
      <w:pPr>
        <w:keepNext/>
        <w:spacing w:after="0" w:line="360" w:lineRule="auto"/>
        <w:jc w:val="center"/>
      </w:pPr>
      <w:r w:rsidRPr="00FC3286">
        <w:rPr>
          <w:rFonts w:ascii="Times New Roman" w:hAnsi="Times New Roman" w:cs="Times New Roman"/>
          <w:noProof/>
          <w:lang w:val="id-ID"/>
        </w:rPr>
        <w:drawing>
          <wp:inline distT="0" distB="0" distL="0" distR="0" wp14:anchorId="77619DB2" wp14:editId="5B8579DD">
            <wp:extent cx="2563284" cy="515555"/>
            <wp:effectExtent l="19050" t="19050" r="8890" b="18415"/>
            <wp:docPr id="17349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6778" name=""/>
                    <pic:cNvPicPr/>
                  </pic:nvPicPr>
                  <pic:blipFill rotWithShape="1">
                    <a:blip r:embed="rId33"/>
                    <a:srcRect l="5502" t="35618" r="5317" b="31526"/>
                    <a:stretch>
                      <a:fillRect/>
                    </a:stretch>
                  </pic:blipFill>
                  <pic:spPr bwMode="auto">
                    <a:xfrm>
                      <a:off x="0" y="0"/>
                      <a:ext cx="2636233" cy="53022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5427845" w14:textId="505252BF" w:rsidR="00985F53" w:rsidRDefault="00777CF5" w:rsidP="00203FFF">
      <w:pPr>
        <w:pStyle w:val="Caption"/>
        <w:rPr>
          <w:lang w:val="id-ID"/>
        </w:rPr>
      </w:pPr>
      <w:r>
        <w:t>Gambar 2.</w:t>
      </w:r>
      <w:r>
        <w:fldChar w:fldCharType="begin"/>
      </w:r>
      <w:r>
        <w:instrText xml:space="preserve"> SEQ Gambar_2. \* ARABIC </w:instrText>
      </w:r>
      <w:r>
        <w:fldChar w:fldCharType="separate"/>
      </w:r>
      <w:r w:rsidR="000A09C1">
        <w:rPr>
          <w:noProof/>
        </w:rPr>
        <w:t>15</w:t>
      </w:r>
      <w:r>
        <w:fldChar w:fldCharType="end"/>
      </w:r>
      <w:r>
        <w:rPr>
          <w:lang w:val="id-ID"/>
        </w:rPr>
        <w:t xml:space="preserve"> Arsitektur Sistem Berbasis Web</w:t>
      </w:r>
    </w:p>
    <w:p w14:paraId="4195D4E1" w14:textId="3535B315" w:rsidR="00F35E21" w:rsidRDefault="007639E1" w:rsidP="00985F53">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4254DC2A" w14:textId="77777777" w:rsidR="00985F53" w:rsidRPr="00F35E21" w:rsidRDefault="00985F53" w:rsidP="00985F53">
      <w:pPr>
        <w:spacing w:after="0" w:line="360" w:lineRule="auto"/>
        <w:jc w:val="center"/>
        <w:rPr>
          <w:rFonts w:ascii="Times New Roman" w:hAnsi="Times New Roman" w:cs="Times New Roman"/>
          <w:lang w:val="id-ID"/>
        </w:rPr>
      </w:pPr>
    </w:p>
    <w:p w14:paraId="2C149BF3"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Berdasarkan gambar tersebut, sistem berbasis web terdiri dari tiga komponen utama, yaitu </w:t>
      </w:r>
      <w:r w:rsidRPr="00F35E21">
        <w:rPr>
          <w:rFonts w:ascii="Times New Roman" w:hAnsi="Times New Roman" w:cs="Times New Roman"/>
          <w:i/>
          <w:iCs/>
          <w:lang w:val="id-ID"/>
        </w:rPr>
        <w:t>client</w:t>
      </w:r>
      <w:r w:rsidRPr="00F35E21">
        <w:rPr>
          <w:rFonts w:ascii="Times New Roman" w:hAnsi="Times New Roman" w:cs="Times New Roman"/>
          <w:lang w:val="id-ID"/>
        </w:rPr>
        <w:t xml:space="preserve">, </w:t>
      </w:r>
      <w:r w:rsidRPr="00F35E21">
        <w:rPr>
          <w:rFonts w:ascii="Times New Roman" w:hAnsi="Times New Roman" w:cs="Times New Roman"/>
          <w:i/>
          <w:iCs/>
          <w:lang w:val="id-ID"/>
        </w:rPr>
        <w:t>web server</w:t>
      </w:r>
      <w:r w:rsidRPr="00F35E21">
        <w:rPr>
          <w:rFonts w:ascii="Times New Roman" w:hAnsi="Times New Roman" w:cs="Times New Roman"/>
          <w:lang w:val="id-ID"/>
        </w:rPr>
        <w:t xml:space="preserve">, dan </w:t>
      </w:r>
      <w:r w:rsidRPr="00F35E21">
        <w:rPr>
          <w:rFonts w:ascii="Times New Roman" w:hAnsi="Times New Roman" w:cs="Times New Roman"/>
          <w:i/>
          <w:iCs/>
          <w:lang w:val="id-ID"/>
        </w:rPr>
        <w:t>database</w:t>
      </w:r>
      <w:r w:rsidRPr="00F35E21">
        <w:rPr>
          <w:rFonts w:ascii="Times New Roman" w:hAnsi="Times New Roman" w:cs="Times New Roman"/>
          <w:lang w:val="id-ID"/>
        </w:rPr>
        <w:t xml:space="preserve">. </w:t>
      </w:r>
      <w:r w:rsidRPr="00F35E21">
        <w:rPr>
          <w:rFonts w:ascii="Times New Roman" w:hAnsi="Times New Roman" w:cs="Times New Roman"/>
          <w:i/>
          <w:iCs/>
          <w:lang w:val="id-ID"/>
        </w:rPr>
        <w:t>Client</w:t>
      </w:r>
      <w:r w:rsidRPr="00F35E21">
        <w:rPr>
          <w:rFonts w:ascii="Times New Roman" w:hAnsi="Times New Roman" w:cs="Times New Roman"/>
          <w:lang w:val="id-ID"/>
        </w:rPr>
        <w:t xml:space="preserve"> berfungsi sebagai antarmuka pengguna, </w:t>
      </w:r>
      <w:r w:rsidRPr="00F35E21">
        <w:rPr>
          <w:rFonts w:ascii="Times New Roman" w:hAnsi="Times New Roman" w:cs="Times New Roman"/>
          <w:i/>
          <w:iCs/>
          <w:lang w:val="id-ID"/>
        </w:rPr>
        <w:t>web server</w:t>
      </w:r>
      <w:r w:rsidRPr="00F35E21">
        <w:rPr>
          <w:rFonts w:ascii="Times New Roman" w:hAnsi="Times New Roman" w:cs="Times New Roman"/>
          <w:lang w:val="id-ID"/>
        </w:rPr>
        <w:t xml:space="preserve"> sebagai pengolah logika aplikasi, dan </w:t>
      </w:r>
      <w:r w:rsidRPr="00F35E21">
        <w:rPr>
          <w:rFonts w:ascii="Times New Roman" w:hAnsi="Times New Roman" w:cs="Times New Roman"/>
          <w:i/>
          <w:iCs/>
          <w:lang w:val="id-ID"/>
        </w:rPr>
        <w:t>database</w:t>
      </w:r>
      <w:r w:rsidRPr="00F35E21">
        <w:rPr>
          <w:rFonts w:ascii="Times New Roman" w:hAnsi="Times New Roman" w:cs="Times New Roman"/>
          <w:lang w:val="id-ID"/>
        </w:rPr>
        <w:t xml:space="preserve"> sebagai penyimpan data. Ketiga komponen ini bekerja secara terintegrasi untuk menghasilkan sistem yang dapat diakses secara real-time.</w:t>
      </w:r>
    </w:p>
    <w:p w14:paraId="2DAF7572"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lastRenderedPageBreak/>
        <w:t>Dalam penelitian ini, sistem dikembangkan berbasis web agar dapat diakses dengan mudah oleh mahasiswa tanpa batasan perangkat dan lokasi. Hal ini penting untuk mendukung penggunaan sistem sebagai alat bantu pengambilan keputusan yang fleksibel dan mudah digunakan.</w:t>
      </w:r>
    </w:p>
    <w:p w14:paraId="750B4993" w14:textId="77777777" w:rsidR="009275EB" w:rsidRDefault="009275EB" w:rsidP="00372FCC">
      <w:pPr>
        <w:spacing w:after="0" w:line="360" w:lineRule="auto"/>
        <w:jc w:val="both"/>
        <w:rPr>
          <w:rFonts w:ascii="Times New Roman" w:hAnsi="Times New Roman" w:cs="Times New Roman"/>
          <w:lang w:val="id-ID"/>
        </w:rPr>
      </w:pPr>
    </w:p>
    <w:p w14:paraId="276ED6B2" w14:textId="19CAC25C" w:rsidR="00F35E21" w:rsidRPr="00270B92" w:rsidRDefault="00F35E21" w:rsidP="00F35E21">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37" w:name="_Toc228870327"/>
      <w:r>
        <w:rPr>
          <w:rFonts w:ascii="Times New Roman" w:hAnsi="Times New Roman" w:cs="Times New Roman"/>
          <w:lang w:val="id-ID"/>
        </w:rPr>
        <w:t>Bahasa Pemrograman PHP</w:t>
      </w:r>
      <w:bookmarkEnd w:id="37"/>
    </w:p>
    <w:p w14:paraId="18F44EB0" w14:textId="7D012C06"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PHP (</w:t>
      </w:r>
      <w:r w:rsidRPr="00F35E21">
        <w:rPr>
          <w:rFonts w:ascii="Times New Roman" w:hAnsi="Times New Roman" w:cs="Times New Roman"/>
          <w:i/>
          <w:iCs/>
          <w:lang w:val="id-ID"/>
        </w:rPr>
        <w:t>Hypertext Preprocessor</w:t>
      </w:r>
      <w:r w:rsidRPr="00F35E21">
        <w:rPr>
          <w:rFonts w:ascii="Times New Roman" w:hAnsi="Times New Roman" w:cs="Times New Roman"/>
          <w:lang w:val="id-ID"/>
        </w:rPr>
        <w:t xml:space="preserve">) merupakan bahasa pemrograman </w:t>
      </w:r>
      <w:r w:rsidRPr="00F35E21">
        <w:rPr>
          <w:rFonts w:ascii="Times New Roman" w:hAnsi="Times New Roman" w:cs="Times New Roman"/>
          <w:i/>
          <w:iCs/>
          <w:lang w:val="id-ID"/>
        </w:rPr>
        <w:t>server-side scripting</w:t>
      </w:r>
      <w:r w:rsidRPr="00F35E21">
        <w:rPr>
          <w:rFonts w:ascii="Times New Roman" w:hAnsi="Times New Roman" w:cs="Times New Roman"/>
          <w:lang w:val="id-ID"/>
        </w:rPr>
        <w:t xml:space="preserve"> yang digunakan untuk mengembangkan aplikasi web dinamis. PHP mampu berinteraksi dengan </w:t>
      </w:r>
      <w:r w:rsidRPr="00F35E21">
        <w:rPr>
          <w:rFonts w:ascii="Times New Roman" w:hAnsi="Times New Roman" w:cs="Times New Roman"/>
          <w:i/>
          <w:iCs/>
          <w:lang w:val="id-ID"/>
        </w:rPr>
        <w:t>database</w:t>
      </w:r>
      <w:r w:rsidRPr="00F35E21">
        <w:rPr>
          <w:rFonts w:ascii="Times New Roman" w:hAnsi="Times New Roman" w:cs="Times New Roman"/>
          <w:lang w:val="id-ID"/>
        </w:rPr>
        <w:t xml:space="preserve"> serta memproses data yang dikirimkan oleh pengguna sebelum ditampilkan kembali dalam bentuk halaman web</w:t>
      </w:r>
      <w:r w:rsidR="001F557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GU5Nzc0NDMtNjM0NC00YmQ3LTgxMmQtMDNkODljNDlhYWE1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767625388"/>
          <w:placeholder>
            <w:docPart w:val="DefaultPlaceholder_-1854013440"/>
          </w:placeholder>
        </w:sdtPr>
        <w:sdtContent>
          <w:r w:rsidR="009E784F" w:rsidRPr="009E784F">
            <w:rPr>
              <w:rFonts w:ascii="Times New Roman" w:eastAsia="Times New Roman" w:hAnsi="Times New Roman" w:cs="Times New Roman"/>
              <w:color w:val="000000"/>
              <w:lang w:val="id-ID"/>
            </w:rPr>
            <w:t>(Christanto &amp; Singgalen, 2023)</w:t>
          </w:r>
        </w:sdtContent>
      </w:sdt>
      <w:r w:rsidR="001F557C">
        <w:rPr>
          <w:rFonts w:ascii="Times New Roman" w:hAnsi="Times New Roman" w:cs="Times New Roman"/>
          <w:lang w:val="id-ID"/>
        </w:rPr>
        <w:t>.</w:t>
      </w:r>
    </w:p>
    <w:p w14:paraId="46AC0655" w14:textId="77777777" w:rsidR="00FC3286" w:rsidRDefault="00FC3286" w:rsidP="00FC3286">
      <w:pPr>
        <w:spacing w:after="0" w:line="360" w:lineRule="auto"/>
        <w:jc w:val="both"/>
        <w:rPr>
          <w:rFonts w:ascii="Times New Roman" w:hAnsi="Times New Roman" w:cs="Times New Roman"/>
          <w:lang w:val="id-ID"/>
        </w:rPr>
      </w:pPr>
    </w:p>
    <w:p w14:paraId="36CF6D41" w14:textId="77777777" w:rsidR="00777CF5" w:rsidRDefault="00FC3286" w:rsidP="00777CF5">
      <w:pPr>
        <w:keepNext/>
        <w:spacing w:after="0" w:line="360" w:lineRule="auto"/>
        <w:jc w:val="center"/>
      </w:pPr>
      <w:r w:rsidRPr="00FC3286">
        <w:rPr>
          <w:rFonts w:ascii="Times New Roman" w:hAnsi="Times New Roman" w:cs="Times New Roman"/>
          <w:noProof/>
          <w:lang w:val="id-ID"/>
        </w:rPr>
        <w:drawing>
          <wp:inline distT="0" distB="0" distL="0" distR="0" wp14:anchorId="480B2B62" wp14:editId="3CA7A038">
            <wp:extent cx="2055283" cy="956994"/>
            <wp:effectExtent l="19050" t="19050" r="21590" b="14605"/>
            <wp:docPr id="505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763" name=""/>
                    <pic:cNvPicPr/>
                  </pic:nvPicPr>
                  <pic:blipFill rotWithShape="1">
                    <a:blip r:embed="rId34"/>
                    <a:srcRect l="7853" t="18694" r="6002" b="7833"/>
                    <a:stretch>
                      <a:fillRect/>
                    </a:stretch>
                  </pic:blipFill>
                  <pic:spPr bwMode="auto">
                    <a:xfrm>
                      <a:off x="0" y="0"/>
                      <a:ext cx="2055283" cy="95699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3542D1A" w14:textId="5987AE92" w:rsidR="00FC3286" w:rsidRDefault="00777CF5" w:rsidP="00203FFF">
      <w:pPr>
        <w:pStyle w:val="Caption"/>
        <w:rPr>
          <w:lang w:val="id-ID"/>
        </w:rPr>
      </w:pPr>
      <w:r>
        <w:t>Gambar 2.</w:t>
      </w:r>
      <w:r>
        <w:fldChar w:fldCharType="begin"/>
      </w:r>
      <w:r>
        <w:instrText xml:space="preserve"> SEQ Gambar_2. \* ARABIC </w:instrText>
      </w:r>
      <w:r>
        <w:fldChar w:fldCharType="separate"/>
      </w:r>
      <w:r w:rsidR="000A09C1">
        <w:rPr>
          <w:noProof/>
        </w:rPr>
        <w:t>16</w:t>
      </w:r>
      <w:r>
        <w:fldChar w:fldCharType="end"/>
      </w:r>
      <w:r>
        <w:rPr>
          <w:lang w:val="id-ID"/>
        </w:rPr>
        <w:t xml:space="preserve"> </w:t>
      </w:r>
      <w:r w:rsidRPr="00777C77">
        <w:rPr>
          <w:lang w:val="id-ID"/>
        </w:rPr>
        <w:t>Proses Kerja PHP</w:t>
      </w:r>
    </w:p>
    <w:p w14:paraId="6F7B7B05" w14:textId="6AF99199" w:rsidR="00F35E21" w:rsidRDefault="007639E1" w:rsidP="00FC3286">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365D0F3D" w14:textId="77777777" w:rsidR="00777CF5" w:rsidRDefault="00777CF5" w:rsidP="00FC3286">
      <w:pPr>
        <w:spacing w:after="0" w:line="360" w:lineRule="auto"/>
        <w:jc w:val="center"/>
        <w:rPr>
          <w:rFonts w:ascii="Times New Roman" w:hAnsi="Times New Roman" w:cs="Times New Roman"/>
          <w:lang w:val="id-ID"/>
        </w:rPr>
      </w:pPr>
    </w:p>
    <w:p w14:paraId="6F2B5AC9"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Berdasarkan gambar tersebut, PHP bekerja dengan cara memproses permintaan dari pengguna di sisi server, kemudian menghasilkan output dalam bentuk HTML yang dikirimkan kembali ke </w:t>
      </w:r>
      <w:r w:rsidRPr="00F35E21">
        <w:rPr>
          <w:rFonts w:ascii="Times New Roman" w:hAnsi="Times New Roman" w:cs="Times New Roman"/>
          <w:i/>
          <w:iCs/>
          <w:lang w:val="id-ID"/>
        </w:rPr>
        <w:t>client</w:t>
      </w:r>
      <w:r w:rsidRPr="00F35E21">
        <w:rPr>
          <w:rFonts w:ascii="Times New Roman" w:hAnsi="Times New Roman" w:cs="Times New Roman"/>
          <w:lang w:val="id-ID"/>
        </w:rPr>
        <w:t>. Keunggulan PHP terletak pada kemudahan penggunaan, fleksibilitas, serta dukungan yang luas terhadap berbagai sistem basis data.</w:t>
      </w:r>
    </w:p>
    <w:p w14:paraId="6D46C77B"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Dalam penelitian ini, PHP digunakan sebagai bahasa utama dalam pengembangan sistem, khususnya untuk mengelola logika aplikasi, memproses data kuesioner, serta mengimplementasikan algoritma </w:t>
      </w:r>
      <w:r w:rsidRPr="00F35E21">
        <w:rPr>
          <w:rFonts w:ascii="Times New Roman" w:hAnsi="Times New Roman" w:cs="Times New Roman"/>
          <w:i/>
          <w:iCs/>
          <w:lang w:val="id-ID"/>
        </w:rPr>
        <w:t>Decision Tree</w:t>
      </w:r>
      <w:r w:rsidRPr="00F35E21">
        <w:rPr>
          <w:rFonts w:ascii="Times New Roman" w:hAnsi="Times New Roman" w:cs="Times New Roman"/>
          <w:lang w:val="id-ID"/>
        </w:rPr>
        <w:t xml:space="preserve"> dalam menghasilkan rekomendasi bagi mahasiswa.</w:t>
      </w:r>
    </w:p>
    <w:p w14:paraId="47F1EF1C" w14:textId="77777777" w:rsidR="00F35E21" w:rsidRDefault="00F35E21" w:rsidP="00372FCC">
      <w:pPr>
        <w:spacing w:after="0" w:line="360" w:lineRule="auto"/>
        <w:jc w:val="both"/>
        <w:rPr>
          <w:rFonts w:ascii="Times New Roman" w:hAnsi="Times New Roman" w:cs="Times New Roman"/>
          <w:lang w:val="id-ID"/>
        </w:rPr>
      </w:pPr>
    </w:p>
    <w:p w14:paraId="73CC1DCD" w14:textId="58E50058" w:rsidR="009275EB" w:rsidRPr="00FA0190" w:rsidRDefault="009275EB">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bookmarkStart w:id="38" w:name="_Toc228870328"/>
      <w:r w:rsidRPr="009275EB">
        <w:rPr>
          <w:rFonts w:ascii="Times New Roman" w:hAnsi="Times New Roman" w:cs="Times New Roman"/>
        </w:rPr>
        <w:t>Basis Data</w:t>
      </w:r>
      <w:r>
        <w:rPr>
          <w:rFonts w:ascii="Times New Roman" w:hAnsi="Times New Roman" w:cs="Times New Roman"/>
          <w:i/>
          <w:iCs/>
        </w:rPr>
        <w:t xml:space="preserve"> (Database</w:t>
      </w:r>
      <w:r w:rsidR="00F35E21">
        <w:rPr>
          <w:rFonts w:ascii="Times New Roman" w:hAnsi="Times New Roman" w:cs="Times New Roman"/>
          <w:i/>
          <w:iCs/>
        </w:rPr>
        <w:t xml:space="preserve"> / </w:t>
      </w:r>
      <w:r w:rsidR="00F35E21" w:rsidRPr="00F35E21">
        <w:rPr>
          <w:rFonts w:ascii="Times New Roman" w:hAnsi="Times New Roman" w:cs="Times New Roman"/>
        </w:rPr>
        <w:t>MySQL</w:t>
      </w:r>
      <w:r>
        <w:rPr>
          <w:rFonts w:ascii="Times New Roman" w:hAnsi="Times New Roman" w:cs="Times New Roman"/>
          <w:i/>
          <w:iCs/>
        </w:rPr>
        <w:t>)</w:t>
      </w:r>
      <w:bookmarkEnd w:id="38"/>
    </w:p>
    <w:p w14:paraId="50E07FF0" w14:textId="28176EE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Basis data merupakan kumpulan data yang disimpan secara terstruktur sehingga dapat dikelola dan diakses dengan mudah. MySQL merupakan salah satu </w:t>
      </w:r>
      <w:r w:rsidRPr="00F35E21">
        <w:rPr>
          <w:rFonts w:ascii="Times New Roman" w:hAnsi="Times New Roman" w:cs="Times New Roman"/>
          <w:lang w:val="id-ID"/>
        </w:rPr>
        <w:lastRenderedPageBreak/>
        <w:t>sistem manajemen basis data (</w:t>
      </w:r>
      <w:r w:rsidRPr="00F35E21">
        <w:rPr>
          <w:rFonts w:ascii="Times New Roman" w:hAnsi="Times New Roman" w:cs="Times New Roman"/>
          <w:i/>
          <w:iCs/>
          <w:lang w:val="id-ID"/>
        </w:rPr>
        <w:t>Database Management System</w:t>
      </w:r>
      <w:r w:rsidRPr="00F35E21">
        <w:rPr>
          <w:rFonts w:ascii="Times New Roman" w:hAnsi="Times New Roman" w:cs="Times New Roman"/>
          <w:lang w:val="id-ID"/>
        </w:rPr>
        <w:t xml:space="preserve"> / DBMS) yang banyak digunakan dalam pengembangan aplikasi web karena bersifat </w:t>
      </w:r>
      <w:r w:rsidRPr="00F35E21">
        <w:rPr>
          <w:rFonts w:ascii="Times New Roman" w:hAnsi="Times New Roman" w:cs="Times New Roman"/>
          <w:i/>
          <w:iCs/>
          <w:lang w:val="id-ID"/>
        </w:rPr>
        <w:t>open source</w:t>
      </w:r>
      <w:r w:rsidRPr="00F35E21">
        <w:rPr>
          <w:rFonts w:ascii="Times New Roman" w:hAnsi="Times New Roman" w:cs="Times New Roman"/>
          <w:lang w:val="id-ID"/>
        </w:rPr>
        <w:t xml:space="preserve"> dan memiliki performa yang baik</w:t>
      </w:r>
      <w:r w:rsidR="001F557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Q1ZTUxOGMtYzE3Yy00YzMxLWIyNWItNzAzYmUzZjQ0OTA0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792472171"/>
          <w:placeholder>
            <w:docPart w:val="DefaultPlaceholder_-1854013440"/>
          </w:placeholder>
        </w:sdtPr>
        <w:sdtContent>
          <w:r w:rsidR="009E784F" w:rsidRPr="009E784F">
            <w:rPr>
              <w:rFonts w:ascii="Times New Roman" w:eastAsia="Times New Roman" w:hAnsi="Times New Roman" w:cs="Times New Roman"/>
              <w:color w:val="000000"/>
            </w:rPr>
            <w:t>(Christanto &amp; Singgalen, 2023)</w:t>
          </w:r>
        </w:sdtContent>
      </w:sdt>
      <w:r w:rsidR="001F557C">
        <w:rPr>
          <w:rFonts w:ascii="Times New Roman" w:hAnsi="Times New Roman" w:cs="Times New Roman"/>
          <w:lang w:val="id-ID"/>
        </w:rPr>
        <w:t>.</w:t>
      </w:r>
    </w:p>
    <w:p w14:paraId="70AC5810" w14:textId="77777777" w:rsidR="00805229" w:rsidRDefault="00805229" w:rsidP="00805229">
      <w:pPr>
        <w:spacing w:after="0" w:line="360" w:lineRule="auto"/>
        <w:jc w:val="both"/>
        <w:rPr>
          <w:rFonts w:ascii="Times New Roman" w:hAnsi="Times New Roman" w:cs="Times New Roman"/>
          <w:lang w:val="id-ID"/>
        </w:rPr>
      </w:pPr>
    </w:p>
    <w:p w14:paraId="3B7192BF" w14:textId="77777777" w:rsidR="00777CF5" w:rsidRDefault="00805229" w:rsidP="00777CF5">
      <w:pPr>
        <w:keepNext/>
        <w:spacing w:after="0" w:line="360" w:lineRule="auto"/>
        <w:jc w:val="center"/>
      </w:pPr>
      <w:r w:rsidRPr="00805229">
        <w:rPr>
          <w:rFonts w:ascii="Times New Roman" w:hAnsi="Times New Roman" w:cs="Times New Roman"/>
          <w:noProof/>
          <w:lang w:val="id-ID"/>
        </w:rPr>
        <w:drawing>
          <wp:inline distT="0" distB="0" distL="0" distR="0" wp14:anchorId="745D6840" wp14:editId="035824EA">
            <wp:extent cx="1864179" cy="870903"/>
            <wp:effectExtent l="19050" t="19050" r="24765" b="23495"/>
            <wp:docPr id="186457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7401" name=""/>
                    <pic:cNvPicPr/>
                  </pic:nvPicPr>
                  <pic:blipFill rotWithShape="1">
                    <a:blip r:embed="rId35"/>
                    <a:srcRect l="6174" t="13155" r="6177" b="11840"/>
                    <a:stretch>
                      <a:fillRect/>
                    </a:stretch>
                  </pic:blipFill>
                  <pic:spPr bwMode="auto">
                    <a:xfrm>
                      <a:off x="0" y="0"/>
                      <a:ext cx="1864179" cy="87090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0C9A3FA" w14:textId="5C619D49" w:rsidR="00805229" w:rsidRDefault="00777CF5" w:rsidP="00203FFF">
      <w:pPr>
        <w:pStyle w:val="Caption"/>
        <w:rPr>
          <w:lang w:val="id-ID"/>
        </w:rPr>
      </w:pPr>
      <w:r>
        <w:t>Gambar 2.</w:t>
      </w:r>
      <w:r>
        <w:fldChar w:fldCharType="begin"/>
      </w:r>
      <w:r>
        <w:instrText xml:space="preserve"> SEQ Gambar_2. \* ARABIC </w:instrText>
      </w:r>
      <w:r>
        <w:fldChar w:fldCharType="separate"/>
      </w:r>
      <w:r w:rsidR="000A09C1">
        <w:rPr>
          <w:noProof/>
        </w:rPr>
        <w:t>17</w:t>
      </w:r>
      <w:r>
        <w:fldChar w:fldCharType="end"/>
      </w:r>
      <w:r>
        <w:rPr>
          <w:lang w:val="id-ID"/>
        </w:rPr>
        <w:t xml:space="preserve"> </w:t>
      </w:r>
      <w:r w:rsidRPr="004D1DD9">
        <w:rPr>
          <w:lang w:val="id-ID"/>
        </w:rPr>
        <w:t>Arsitektur Database</w:t>
      </w:r>
    </w:p>
    <w:p w14:paraId="05020BA2" w14:textId="01A321BE" w:rsidR="00805229" w:rsidRDefault="007639E1" w:rsidP="00805229">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6AF83D3A" w14:textId="77777777" w:rsidR="007639E1" w:rsidRPr="00F35E21" w:rsidRDefault="007639E1" w:rsidP="00805229">
      <w:pPr>
        <w:spacing w:after="0" w:line="360" w:lineRule="auto"/>
        <w:jc w:val="center"/>
        <w:rPr>
          <w:rFonts w:ascii="Times New Roman" w:hAnsi="Times New Roman" w:cs="Times New Roman"/>
          <w:lang w:val="id-ID"/>
        </w:rPr>
      </w:pPr>
    </w:p>
    <w:p w14:paraId="3B5A90C2"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Berdasarkan gambar tersebut, </w:t>
      </w:r>
      <w:r w:rsidRPr="00DE1D49">
        <w:rPr>
          <w:rFonts w:ascii="Times New Roman" w:hAnsi="Times New Roman" w:cs="Times New Roman"/>
          <w:i/>
          <w:iCs/>
          <w:lang w:val="id-ID"/>
        </w:rPr>
        <w:t>database</w:t>
      </w:r>
      <w:r w:rsidRPr="00F35E21">
        <w:rPr>
          <w:rFonts w:ascii="Times New Roman" w:hAnsi="Times New Roman" w:cs="Times New Roman"/>
          <w:lang w:val="id-ID"/>
        </w:rPr>
        <w:t xml:space="preserve"> berfungsi sebagai tempat penyimpanan data yang dapat diakses oleh aplikasi melalui </w:t>
      </w:r>
      <w:r w:rsidRPr="00DE1D49">
        <w:rPr>
          <w:rFonts w:ascii="Times New Roman" w:hAnsi="Times New Roman" w:cs="Times New Roman"/>
          <w:i/>
          <w:iCs/>
          <w:lang w:val="id-ID"/>
        </w:rPr>
        <w:t>query</w:t>
      </w:r>
      <w:r w:rsidRPr="00F35E21">
        <w:rPr>
          <w:rFonts w:ascii="Times New Roman" w:hAnsi="Times New Roman" w:cs="Times New Roman"/>
          <w:lang w:val="id-ID"/>
        </w:rPr>
        <w:t xml:space="preserve"> tertentu. Data yang disimpan dapat berupa data pengguna, hasil kuesioner, serta hasil klasifikasi yang dihasilkan oleh sistem.</w:t>
      </w:r>
    </w:p>
    <w:p w14:paraId="1C70289D" w14:textId="77777777" w:rsid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Dalam penelitian ini, MySQL digunakan untuk menyimpan seluruh data yang berkaitan dengan sistem, termasuk data mahasiswa, data kuesioner, serta hasil rekomendasi. Penggunaan </w:t>
      </w:r>
      <w:r w:rsidRPr="00DE1D49">
        <w:rPr>
          <w:rFonts w:ascii="Times New Roman" w:hAnsi="Times New Roman" w:cs="Times New Roman"/>
          <w:i/>
          <w:iCs/>
          <w:lang w:val="id-ID"/>
        </w:rPr>
        <w:t>database</w:t>
      </w:r>
      <w:r w:rsidRPr="00F35E21">
        <w:rPr>
          <w:rFonts w:ascii="Times New Roman" w:hAnsi="Times New Roman" w:cs="Times New Roman"/>
          <w:lang w:val="id-ID"/>
        </w:rPr>
        <w:t xml:space="preserve"> memungkinkan pengelolaan data yang lebih terstruktur dan efisien.</w:t>
      </w:r>
    </w:p>
    <w:p w14:paraId="7599880B" w14:textId="77777777" w:rsidR="008D35D6" w:rsidRPr="00F35E21" w:rsidRDefault="008D35D6" w:rsidP="00F35E21">
      <w:pPr>
        <w:spacing w:after="0" w:line="360" w:lineRule="auto"/>
        <w:ind w:firstLine="720"/>
        <w:jc w:val="both"/>
        <w:rPr>
          <w:rFonts w:ascii="Times New Roman" w:hAnsi="Times New Roman" w:cs="Times New Roman"/>
          <w:lang w:val="id-ID"/>
        </w:rPr>
      </w:pPr>
    </w:p>
    <w:p w14:paraId="0634250F" w14:textId="1E4752A9" w:rsidR="00F35E21" w:rsidRPr="00F35E21" w:rsidRDefault="00F35E21" w:rsidP="00F35E21">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39" w:name="_Toc228870329"/>
      <w:r w:rsidRPr="00F35E21">
        <w:rPr>
          <w:rFonts w:ascii="Times New Roman" w:eastAsia="Aptos" w:hAnsi="Times New Roman" w:cs="Times New Roman"/>
        </w:rPr>
        <w:t>Visual Studio Code (VS Code)</w:t>
      </w:r>
      <w:bookmarkEnd w:id="39"/>
    </w:p>
    <w:p w14:paraId="693B3487"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Visual Studio Code merupakan </w:t>
      </w:r>
      <w:r w:rsidRPr="00F35E21">
        <w:rPr>
          <w:rFonts w:ascii="Times New Roman" w:hAnsi="Times New Roman" w:cs="Times New Roman"/>
          <w:i/>
          <w:iCs/>
          <w:lang w:val="id-ID"/>
        </w:rPr>
        <w:t>code editor</w:t>
      </w:r>
      <w:r w:rsidRPr="00F35E21">
        <w:rPr>
          <w:rFonts w:ascii="Times New Roman" w:hAnsi="Times New Roman" w:cs="Times New Roman"/>
          <w:lang w:val="id-ID"/>
        </w:rPr>
        <w:t xml:space="preserve"> yang digunakan untuk menulis dan mengelola kode program. Aplikasi ini memiliki berbagai fitur seperti </w:t>
      </w:r>
      <w:r w:rsidRPr="00F35E21">
        <w:rPr>
          <w:rFonts w:ascii="Times New Roman" w:hAnsi="Times New Roman" w:cs="Times New Roman"/>
          <w:i/>
          <w:iCs/>
          <w:lang w:val="id-ID"/>
        </w:rPr>
        <w:t>syntax highlighting</w:t>
      </w:r>
      <w:r w:rsidRPr="00F35E21">
        <w:rPr>
          <w:rFonts w:ascii="Times New Roman" w:hAnsi="Times New Roman" w:cs="Times New Roman"/>
          <w:lang w:val="id-ID"/>
        </w:rPr>
        <w:t xml:space="preserve">, </w:t>
      </w:r>
      <w:r w:rsidRPr="00F35E21">
        <w:rPr>
          <w:rFonts w:ascii="Times New Roman" w:hAnsi="Times New Roman" w:cs="Times New Roman"/>
          <w:i/>
          <w:iCs/>
          <w:lang w:val="id-ID"/>
        </w:rPr>
        <w:t>debugging</w:t>
      </w:r>
      <w:r w:rsidRPr="00F35E21">
        <w:rPr>
          <w:rFonts w:ascii="Times New Roman" w:hAnsi="Times New Roman" w:cs="Times New Roman"/>
          <w:lang w:val="id-ID"/>
        </w:rPr>
        <w:t xml:space="preserve">, serta integrasi dengan berbagai </w:t>
      </w:r>
      <w:r w:rsidRPr="00F35E21">
        <w:rPr>
          <w:rFonts w:ascii="Times New Roman" w:hAnsi="Times New Roman" w:cs="Times New Roman"/>
          <w:i/>
          <w:iCs/>
          <w:lang w:val="id-ID"/>
        </w:rPr>
        <w:t>extension</w:t>
      </w:r>
      <w:r w:rsidRPr="00F35E21">
        <w:rPr>
          <w:rFonts w:ascii="Times New Roman" w:hAnsi="Times New Roman" w:cs="Times New Roman"/>
          <w:lang w:val="id-ID"/>
        </w:rPr>
        <w:t xml:space="preserve"> yang mendukung pengembangan aplikasi web secara efisien.</w:t>
      </w:r>
    </w:p>
    <w:p w14:paraId="4DB08A8D" w14:textId="77777777" w:rsidR="00805229" w:rsidRDefault="00805229" w:rsidP="00805229">
      <w:pPr>
        <w:spacing w:after="0" w:line="360" w:lineRule="auto"/>
        <w:jc w:val="both"/>
        <w:rPr>
          <w:rFonts w:ascii="Times New Roman" w:hAnsi="Times New Roman" w:cs="Times New Roman"/>
          <w:lang w:val="id-ID"/>
        </w:rPr>
      </w:pPr>
    </w:p>
    <w:p w14:paraId="0B8F01F2" w14:textId="77777777" w:rsidR="008D35D6" w:rsidRDefault="00DE1D49" w:rsidP="008D35D6">
      <w:pPr>
        <w:keepNext/>
        <w:spacing w:after="0" w:line="360" w:lineRule="auto"/>
        <w:jc w:val="center"/>
      </w:pPr>
      <w:r>
        <w:rPr>
          <w:noProof/>
        </w:rPr>
        <w:drawing>
          <wp:inline distT="0" distB="0" distL="0" distR="0" wp14:anchorId="524DC9BF" wp14:editId="493B0146">
            <wp:extent cx="1724757" cy="1022006"/>
            <wp:effectExtent l="19050" t="19050" r="27940" b="26035"/>
            <wp:docPr id="4396880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734889" cy="1028010"/>
                    </a:xfrm>
                    <a:prstGeom prst="rect">
                      <a:avLst/>
                    </a:prstGeom>
                    <a:noFill/>
                    <a:ln>
                      <a:solidFill>
                        <a:schemeClr val="tx1"/>
                      </a:solidFill>
                    </a:ln>
                  </pic:spPr>
                </pic:pic>
              </a:graphicData>
            </a:graphic>
          </wp:inline>
        </w:drawing>
      </w:r>
    </w:p>
    <w:p w14:paraId="4BE27F7B" w14:textId="58D39BFE" w:rsidR="001F557C" w:rsidRDefault="008D35D6" w:rsidP="00203FFF">
      <w:pPr>
        <w:pStyle w:val="Caption"/>
        <w:rPr>
          <w:lang w:val="id-ID"/>
        </w:rPr>
      </w:pPr>
      <w:r>
        <w:t>Gambar 2.</w:t>
      </w:r>
      <w:r>
        <w:fldChar w:fldCharType="begin"/>
      </w:r>
      <w:r>
        <w:instrText xml:space="preserve"> SEQ Gambar_2. \* ARABIC </w:instrText>
      </w:r>
      <w:r>
        <w:fldChar w:fldCharType="separate"/>
      </w:r>
      <w:r w:rsidR="000A09C1">
        <w:rPr>
          <w:noProof/>
        </w:rPr>
        <w:t>18</w:t>
      </w:r>
      <w:r>
        <w:fldChar w:fldCharType="end"/>
      </w:r>
      <w:r>
        <w:rPr>
          <w:lang w:val="id-ID"/>
        </w:rPr>
        <w:t xml:space="preserve"> </w:t>
      </w:r>
      <w:r w:rsidRPr="00A55C16">
        <w:rPr>
          <w:lang w:val="id-ID"/>
        </w:rPr>
        <w:t>Tampilan Visual Studio Code</w:t>
      </w:r>
    </w:p>
    <w:p w14:paraId="1F5B07B8" w14:textId="196CE53D" w:rsidR="00F35E21" w:rsidRDefault="007639E1" w:rsidP="00805229">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497945A9" w14:textId="3EAC8717" w:rsidR="00DE1D49" w:rsidRDefault="00DE1D49" w:rsidP="00DE1D49">
      <w:pPr>
        <w:spacing w:after="0" w:line="360" w:lineRule="auto"/>
        <w:ind w:firstLine="720"/>
        <w:jc w:val="both"/>
        <w:rPr>
          <w:rFonts w:asciiTheme="majorBidi" w:hAnsiTheme="majorBidi" w:cstheme="majorBidi"/>
          <w:lang w:val="id-ID"/>
        </w:rPr>
      </w:pPr>
      <w:r w:rsidRPr="00DE1D49">
        <w:rPr>
          <w:rFonts w:asciiTheme="majorBidi" w:hAnsiTheme="majorBidi" w:cstheme="majorBidi"/>
          <w:lang w:val="id-ID"/>
        </w:rPr>
        <w:lastRenderedPageBreak/>
        <w:t>Visual Studio Code dimanfaatkan untuk menerapkan rancangan sistem ke dalam bahasa pemrograman seperti Python, HTML, CSS, dan JavaScript. Berdasarkan tampilannya, terdapat beberapa bagian utama yang mendukung proses pengodean:</w:t>
      </w:r>
    </w:p>
    <w:p w14:paraId="537FEFDA" w14:textId="7781F1F0" w:rsidR="00DE1D49" w:rsidRPr="002774B7" w:rsidRDefault="00DE1D49" w:rsidP="002774B7">
      <w:pPr>
        <w:pStyle w:val="ListParagraph"/>
        <w:widowControl w:val="0"/>
        <w:numPr>
          <w:ilvl w:val="0"/>
          <w:numId w:val="21"/>
        </w:numPr>
        <w:autoSpaceDE w:val="0"/>
        <w:autoSpaceDN w:val="0"/>
        <w:spacing w:after="0" w:line="360" w:lineRule="auto"/>
        <w:jc w:val="both"/>
        <w:rPr>
          <w:rFonts w:asciiTheme="majorBidi" w:hAnsiTheme="majorBidi" w:cstheme="majorBidi"/>
          <w:lang w:val="id-ID"/>
        </w:rPr>
      </w:pPr>
      <w:r w:rsidRPr="00DE1D49">
        <w:rPr>
          <w:rFonts w:asciiTheme="majorBidi" w:hAnsiTheme="majorBidi" w:cstheme="majorBidi"/>
          <w:lang w:val="id-ID"/>
        </w:rPr>
        <w:t>Activity Bar (Panel Sisi Kiri)</w:t>
      </w:r>
      <w:r w:rsidR="002774B7">
        <w:rPr>
          <w:rFonts w:asciiTheme="majorBidi" w:hAnsiTheme="majorBidi" w:cstheme="majorBidi"/>
          <w:lang w:val="id-ID"/>
        </w:rPr>
        <w:t>, b</w:t>
      </w:r>
      <w:r w:rsidRPr="002774B7">
        <w:rPr>
          <w:rFonts w:asciiTheme="majorBidi" w:hAnsiTheme="majorBidi" w:cstheme="majorBidi"/>
        </w:rPr>
        <w:t xml:space="preserve">erisi ikon akses cepat ke fitur seperti Explorer (manajemen file), </w:t>
      </w:r>
      <w:r w:rsidRPr="002774B7">
        <w:rPr>
          <w:rFonts w:asciiTheme="majorBidi" w:hAnsiTheme="majorBidi" w:cstheme="majorBidi"/>
          <w:i/>
          <w:iCs/>
        </w:rPr>
        <w:t>Search</w:t>
      </w:r>
      <w:r w:rsidRPr="002774B7">
        <w:rPr>
          <w:rFonts w:asciiTheme="majorBidi" w:hAnsiTheme="majorBidi" w:cstheme="majorBidi"/>
        </w:rPr>
        <w:t>, Source Control (Git), dan Extensions untuk menambah fitur editor.</w:t>
      </w:r>
    </w:p>
    <w:p w14:paraId="0FAB6969" w14:textId="02F5A141" w:rsidR="00DE1D49" w:rsidRPr="002774B7" w:rsidRDefault="00DE1D49" w:rsidP="002774B7">
      <w:pPr>
        <w:pStyle w:val="ListParagraph"/>
        <w:widowControl w:val="0"/>
        <w:numPr>
          <w:ilvl w:val="0"/>
          <w:numId w:val="21"/>
        </w:numPr>
        <w:autoSpaceDE w:val="0"/>
        <w:autoSpaceDN w:val="0"/>
        <w:spacing w:after="0" w:line="360" w:lineRule="auto"/>
        <w:jc w:val="both"/>
        <w:rPr>
          <w:rFonts w:asciiTheme="majorBidi" w:hAnsiTheme="majorBidi" w:cstheme="majorBidi"/>
          <w:lang w:val="id-ID"/>
        </w:rPr>
      </w:pPr>
      <w:r w:rsidRPr="00DE1D49">
        <w:rPr>
          <w:rFonts w:asciiTheme="majorBidi" w:hAnsiTheme="majorBidi" w:cstheme="majorBidi"/>
          <w:lang w:val="id-ID"/>
        </w:rPr>
        <w:t>Sidebar/Explorer (Panel Kiri Tengah)</w:t>
      </w:r>
      <w:r w:rsidR="002774B7">
        <w:rPr>
          <w:rFonts w:asciiTheme="majorBidi" w:hAnsiTheme="majorBidi" w:cstheme="majorBidi"/>
          <w:lang w:val="id-ID"/>
        </w:rPr>
        <w:t>, m</w:t>
      </w:r>
      <w:r w:rsidRPr="002774B7">
        <w:rPr>
          <w:rFonts w:asciiTheme="majorBidi" w:hAnsiTheme="majorBidi" w:cstheme="majorBidi"/>
        </w:rPr>
        <w:t>enampilkan struktur folder dan daftar file proyek sehingga memudahkan navigasi antar komponen.</w:t>
      </w:r>
    </w:p>
    <w:p w14:paraId="601E51A3" w14:textId="6154B5D6" w:rsidR="00DE1D49" w:rsidRPr="002774B7" w:rsidRDefault="00DE1D49" w:rsidP="002774B7">
      <w:pPr>
        <w:pStyle w:val="ListParagraph"/>
        <w:widowControl w:val="0"/>
        <w:numPr>
          <w:ilvl w:val="0"/>
          <w:numId w:val="21"/>
        </w:numPr>
        <w:autoSpaceDE w:val="0"/>
        <w:autoSpaceDN w:val="0"/>
        <w:spacing w:after="0" w:line="360" w:lineRule="auto"/>
        <w:jc w:val="both"/>
        <w:rPr>
          <w:rFonts w:asciiTheme="majorBidi" w:hAnsiTheme="majorBidi" w:cstheme="majorBidi"/>
          <w:lang w:val="id-ID"/>
        </w:rPr>
      </w:pPr>
      <w:r w:rsidRPr="00DE1D49">
        <w:rPr>
          <w:rFonts w:asciiTheme="majorBidi" w:hAnsiTheme="majorBidi" w:cstheme="majorBidi"/>
          <w:lang w:val="id-ID"/>
        </w:rPr>
        <w:t>Editor Group (Area Tengah)</w:t>
      </w:r>
      <w:r w:rsidR="002774B7">
        <w:rPr>
          <w:rFonts w:asciiTheme="majorBidi" w:hAnsiTheme="majorBidi" w:cstheme="majorBidi"/>
          <w:lang w:val="id-ID"/>
        </w:rPr>
        <w:t>, m</w:t>
      </w:r>
      <w:r w:rsidRPr="002774B7">
        <w:rPr>
          <w:rFonts w:asciiTheme="majorBidi" w:hAnsiTheme="majorBidi" w:cstheme="majorBidi"/>
          <w:lang w:val="id-ID"/>
        </w:rPr>
        <w:t xml:space="preserve">erupakan area utama untuk menulis dan mengubah kode program. Fitur seperti </w:t>
      </w:r>
      <w:r w:rsidRPr="002774B7">
        <w:rPr>
          <w:rFonts w:asciiTheme="majorBidi" w:hAnsiTheme="majorBidi" w:cstheme="majorBidi"/>
          <w:i/>
          <w:iCs/>
          <w:lang w:val="id-ID"/>
        </w:rPr>
        <w:t>syntax highlighting</w:t>
      </w:r>
      <w:r w:rsidRPr="002774B7">
        <w:rPr>
          <w:rFonts w:asciiTheme="majorBidi" w:hAnsiTheme="majorBidi" w:cstheme="majorBidi"/>
          <w:lang w:val="id-ID"/>
        </w:rPr>
        <w:t xml:space="preserve"> dan </w:t>
      </w:r>
      <w:r w:rsidRPr="002774B7">
        <w:rPr>
          <w:rFonts w:asciiTheme="majorBidi" w:hAnsiTheme="majorBidi" w:cstheme="majorBidi"/>
          <w:i/>
          <w:iCs/>
          <w:lang w:val="id-ID"/>
        </w:rPr>
        <w:t>IntelliSense</w:t>
      </w:r>
      <w:r w:rsidRPr="002774B7">
        <w:rPr>
          <w:rFonts w:asciiTheme="majorBidi" w:hAnsiTheme="majorBidi" w:cstheme="majorBidi"/>
          <w:lang w:val="id-ID"/>
        </w:rPr>
        <w:t xml:space="preserve"> membantu mengurangi kesalahan penulisan.</w:t>
      </w:r>
    </w:p>
    <w:p w14:paraId="4A060004" w14:textId="4A0EA8F9" w:rsidR="00DE1D49" w:rsidRPr="002774B7" w:rsidRDefault="00DE1D49" w:rsidP="002774B7">
      <w:pPr>
        <w:pStyle w:val="ListParagraph"/>
        <w:widowControl w:val="0"/>
        <w:numPr>
          <w:ilvl w:val="0"/>
          <w:numId w:val="21"/>
        </w:numPr>
        <w:autoSpaceDE w:val="0"/>
        <w:autoSpaceDN w:val="0"/>
        <w:spacing w:after="0" w:line="360" w:lineRule="auto"/>
        <w:jc w:val="both"/>
        <w:rPr>
          <w:rFonts w:asciiTheme="majorBidi" w:hAnsiTheme="majorBidi" w:cstheme="majorBidi"/>
          <w:lang w:val="id-ID"/>
        </w:rPr>
      </w:pPr>
      <w:r w:rsidRPr="00DE1D49">
        <w:rPr>
          <w:rFonts w:asciiTheme="majorBidi" w:hAnsiTheme="majorBidi" w:cstheme="majorBidi"/>
          <w:lang w:val="id-ID"/>
        </w:rPr>
        <w:t>Terminal (Bagian Bawah)</w:t>
      </w:r>
      <w:r w:rsidR="002774B7">
        <w:rPr>
          <w:rFonts w:asciiTheme="majorBidi" w:hAnsiTheme="majorBidi" w:cstheme="majorBidi"/>
          <w:lang w:val="id-ID"/>
        </w:rPr>
        <w:t>, t</w:t>
      </w:r>
      <w:r w:rsidRPr="002774B7">
        <w:rPr>
          <w:rFonts w:asciiTheme="majorBidi" w:hAnsiTheme="majorBidi" w:cstheme="majorBidi"/>
        </w:rPr>
        <w:t xml:space="preserve">erminal terintegrasi yang digunakan untuk menjalankan server </w:t>
      </w:r>
      <w:r w:rsidRPr="002774B7">
        <w:rPr>
          <w:rFonts w:asciiTheme="majorBidi" w:hAnsiTheme="majorBidi" w:cstheme="majorBidi"/>
          <w:i/>
          <w:iCs/>
        </w:rPr>
        <w:t>Flask</w:t>
      </w:r>
      <w:r w:rsidRPr="002774B7">
        <w:rPr>
          <w:rFonts w:asciiTheme="majorBidi" w:hAnsiTheme="majorBidi" w:cstheme="majorBidi"/>
        </w:rPr>
        <w:t>, menginstal library melalui pip, serta memantau log saat pengujian.</w:t>
      </w:r>
    </w:p>
    <w:p w14:paraId="5E7EFBB2" w14:textId="77777777" w:rsidR="00DE1D49" w:rsidRPr="00F35E21" w:rsidRDefault="00DE1D49" w:rsidP="00F35E21">
      <w:pPr>
        <w:spacing w:after="0" w:line="360" w:lineRule="auto"/>
        <w:ind w:firstLine="720"/>
        <w:jc w:val="both"/>
        <w:rPr>
          <w:rFonts w:ascii="Times New Roman" w:hAnsi="Times New Roman" w:cs="Times New Roman"/>
          <w:lang w:val="id-ID"/>
        </w:rPr>
      </w:pPr>
    </w:p>
    <w:p w14:paraId="0314B6AD"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Dalam penelitian ini, VS Code digunakan sebagai alat utama dalam proses pengembangan sistem, mulai dari penulisan kode PHP, pengelolaan struktur proyek, hingga proses debugging aplikasi.</w:t>
      </w:r>
    </w:p>
    <w:p w14:paraId="2DF0B3F2" w14:textId="77777777" w:rsidR="00F35E21" w:rsidRDefault="00F35E21" w:rsidP="00372FCC">
      <w:pPr>
        <w:spacing w:after="0" w:line="360" w:lineRule="auto"/>
        <w:jc w:val="both"/>
        <w:rPr>
          <w:rFonts w:ascii="Times New Roman" w:hAnsi="Times New Roman" w:cs="Times New Roman"/>
          <w:lang w:val="id-ID"/>
        </w:rPr>
      </w:pPr>
    </w:p>
    <w:p w14:paraId="16D49607" w14:textId="25B87F3A" w:rsidR="00DE1D49" w:rsidRPr="00F35E21" w:rsidRDefault="00DE1D49" w:rsidP="00DE1D49">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40" w:name="_Toc228870330"/>
      <w:r>
        <w:rPr>
          <w:rFonts w:ascii="Times New Roman" w:eastAsia="Aptos" w:hAnsi="Times New Roman" w:cs="Times New Roman"/>
        </w:rPr>
        <w:t>Draw.io</w:t>
      </w:r>
      <w:bookmarkEnd w:id="40"/>
    </w:p>
    <w:p w14:paraId="00092561" w14:textId="3EF372BF" w:rsidR="00FA3827" w:rsidRPr="00F35E21" w:rsidRDefault="00FA3827" w:rsidP="00FA3827">
      <w:pPr>
        <w:spacing w:after="0" w:line="360" w:lineRule="auto"/>
        <w:ind w:firstLine="720"/>
        <w:jc w:val="both"/>
        <w:rPr>
          <w:rFonts w:ascii="Times New Roman" w:hAnsi="Times New Roman" w:cs="Times New Roman"/>
          <w:lang w:val="id-ID"/>
        </w:rPr>
      </w:pPr>
      <w:r w:rsidRPr="00FA3827">
        <w:rPr>
          <w:rFonts w:ascii="Times New Roman" w:hAnsi="Times New Roman" w:cs="Times New Roman"/>
          <w:lang w:val="id-ID"/>
        </w:rPr>
        <w:t xml:space="preserve">Draw.io merupakan aplikasi berbasis web yang digunakan untuk membuat berbagai jenis diagram, termasuk </w:t>
      </w:r>
      <w:r w:rsidRPr="00FA3827">
        <w:rPr>
          <w:rFonts w:ascii="Times New Roman" w:hAnsi="Times New Roman" w:cs="Times New Roman"/>
          <w:i/>
          <w:iCs/>
          <w:lang w:val="id-ID"/>
        </w:rPr>
        <w:t>Unified Modeling Language (UML)</w:t>
      </w:r>
      <w:r w:rsidRPr="00FA3827">
        <w:rPr>
          <w:rFonts w:ascii="Times New Roman" w:hAnsi="Times New Roman" w:cs="Times New Roman"/>
          <w:lang w:val="id-ID"/>
        </w:rPr>
        <w:t>, yang berfungsi untuk memodelkan kebutuhan dan struktur sistem secara visual. Dalam pengembangan sistem informasi, penggunaan diagram sangat penting untuk menggambarkan interaksi antara pengguna (</w:t>
      </w:r>
      <w:r w:rsidRPr="00FA3827">
        <w:rPr>
          <w:rFonts w:ascii="Times New Roman" w:hAnsi="Times New Roman" w:cs="Times New Roman"/>
          <w:i/>
          <w:iCs/>
          <w:lang w:val="id-ID"/>
        </w:rPr>
        <w:t>aktor</w:t>
      </w:r>
      <w:r w:rsidRPr="00FA3827">
        <w:rPr>
          <w:rFonts w:ascii="Times New Roman" w:hAnsi="Times New Roman" w:cs="Times New Roman"/>
          <w:lang w:val="id-ID"/>
        </w:rPr>
        <w:t>) dengan sistem, serta alur proses yang terjadi di dalamnya. Hal ini didukung oleh penelitian Christanto dan Singgalen (2023) yang menyatakan bahwa pemodelan sistem menggunakan UML membantu dalam memahami kebutuhan sistem sebelum tahap implementasi dilakukan.</w:t>
      </w:r>
    </w:p>
    <w:p w14:paraId="433CB71A" w14:textId="77777777" w:rsidR="00DE1D49" w:rsidRDefault="00DE1D49" w:rsidP="00DE1D49">
      <w:pPr>
        <w:spacing w:after="0" w:line="360" w:lineRule="auto"/>
        <w:jc w:val="both"/>
        <w:rPr>
          <w:rFonts w:ascii="Times New Roman" w:hAnsi="Times New Roman" w:cs="Times New Roman"/>
          <w:lang w:val="id-ID"/>
        </w:rPr>
      </w:pPr>
    </w:p>
    <w:p w14:paraId="29DEAC50" w14:textId="77777777" w:rsidR="006F7058" w:rsidRDefault="006F7058" w:rsidP="00DE1D49">
      <w:pPr>
        <w:spacing w:after="0" w:line="360" w:lineRule="auto"/>
        <w:jc w:val="both"/>
        <w:rPr>
          <w:rFonts w:ascii="Times New Roman" w:hAnsi="Times New Roman" w:cs="Times New Roman"/>
          <w:lang w:val="id-ID"/>
        </w:rPr>
      </w:pPr>
    </w:p>
    <w:p w14:paraId="297C2050" w14:textId="77777777" w:rsidR="008D35D6" w:rsidRDefault="002774B7" w:rsidP="008D35D6">
      <w:pPr>
        <w:keepNext/>
        <w:spacing w:after="0" w:line="360" w:lineRule="auto"/>
        <w:jc w:val="center"/>
      </w:pPr>
      <w:r w:rsidRPr="00915B93">
        <w:rPr>
          <w:rFonts w:ascii="Arial" w:hAnsi="Arial" w:cs="Arial"/>
          <w:i/>
          <w:iCs/>
          <w:noProof/>
          <w:color w:val="000000" w:themeColor="text1"/>
          <w:lang w:val="id-ID"/>
        </w:rPr>
        <w:lastRenderedPageBreak/>
        <w:drawing>
          <wp:inline distT="0" distB="0" distL="0" distR="0" wp14:anchorId="58932C7B" wp14:editId="0B2944A4">
            <wp:extent cx="1909337" cy="949988"/>
            <wp:effectExtent l="19050" t="19050" r="15240" b="21590"/>
            <wp:docPr id="6365425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022277" cy="1006181"/>
                    </a:xfrm>
                    <a:prstGeom prst="rect">
                      <a:avLst/>
                    </a:prstGeom>
                    <a:noFill/>
                    <a:ln>
                      <a:solidFill>
                        <a:schemeClr val="tx1"/>
                      </a:solidFill>
                    </a:ln>
                  </pic:spPr>
                </pic:pic>
              </a:graphicData>
            </a:graphic>
          </wp:inline>
        </w:drawing>
      </w:r>
    </w:p>
    <w:p w14:paraId="11652A2E" w14:textId="49128E1B" w:rsidR="00DE1D49" w:rsidRDefault="008D35D6" w:rsidP="00203FFF">
      <w:pPr>
        <w:pStyle w:val="Caption"/>
        <w:rPr>
          <w:lang w:val="id-ID"/>
        </w:rPr>
      </w:pPr>
      <w:r>
        <w:t>Gambar 2.</w:t>
      </w:r>
      <w:r>
        <w:fldChar w:fldCharType="begin"/>
      </w:r>
      <w:r>
        <w:instrText xml:space="preserve"> SEQ Gambar_2. \* ARABIC </w:instrText>
      </w:r>
      <w:r>
        <w:fldChar w:fldCharType="separate"/>
      </w:r>
      <w:r w:rsidR="000A09C1">
        <w:rPr>
          <w:noProof/>
        </w:rPr>
        <w:t>19</w:t>
      </w:r>
      <w:r>
        <w:fldChar w:fldCharType="end"/>
      </w:r>
      <w:r>
        <w:rPr>
          <w:lang w:val="id-ID"/>
        </w:rPr>
        <w:t xml:space="preserve"> Tampilan Draw.io</w:t>
      </w:r>
    </w:p>
    <w:p w14:paraId="710FE3C6" w14:textId="6D3166DC" w:rsidR="00DE1D49" w:rsidRDefault="007639E1" w:rsidP="00DE1D49">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Pr>
          <w:rFonts w:ascii="Times New Roman" w:hAnsi="Times New Roman" w:cs="Times New Roman"/>
          <w:lang w:val="id-ID"/>
        </w:rPr>
        <w:t xml:space="preserve"> (</w:t>
      </w:r>
      <w:r w:rsidRPr="00F35E21">
        <w:rPr>
          <w:rFonts w:ascii="Times New Roman" w:hAnsi="Times New Roman" w:cs="Times New Roman"/>
          <w:lang w:val="id-ID"/>
        </w:rPr>
        <w:t>2026)</w:t>
      </w:r>
    </w:p>
    <w:p w14:paraId="2C613EB8" w14:textId="31FE59C4" w:rsidR="00DE1D49" w:rsidRDefault="00DE1D49" w:rsidP="00DE1D49">
      <w:pPr>
        <w:spacing w:after="0" w:line="360" w:lineRule="auto"/>
        <w:ind w:firstLine="720"/>
        <w:jc w:val="both"/>
        <w:rPr>
          <w:rFonts w:asciiTheme="majorBidi" w:hAnsiTheme="majorBidi" w:cstheme="majorBidi"/>
          <w:lang w:val="id-ID"/>
        </w:rPr>
      </w:pPr>
    </w:p>
    <w:p w14:paraId="736C6D30" w14:textId="77777777" w:rsidR="00FA3827" w:rsidRPr="00FA3827" w:rsidRDefault="00FA3827" w:rsidP="00FA3827">
      <w:pPr>
        <w:spacing w:after="0" w:line="360" w:lineRule="auto"/>
        <w:ind w:firstLine="720"/>
        <w:jc w:val="both"/>
        <w:rPr>
          <w:rFonts w:asciiTheme="majorBidi" w:hAnsiTheme="majorBidi" w:cstheme="majorBidi"/>
          <w:lang w:val="id-ID"/>
        </w:rPr>
      </w:pPr>
      <w:r w:rsidRPr="001D428D">
        <w:rPr>
          <w:rFonts w:asciiTheme="majorBidi" w:hAnsiTheme="majorBidi" w:cstheme="majorBidi"/>
          <w:lang w:val="fi-FI"/>
        </w:rPr>
        <w:t xml:space="preserve">Aplikasi ini membantu memvisualisasikan kebutuhan sistem dan interaksi antara aktor dengan fitur aplikasi. </w:t>
      </w:r>
      <w:r w:rsidRPr="00FA3827">
        <w:rPr>
          <w:rFonts w:asciiTheme="majorBidi" w:hAnsiTheme="majorBidi" w:cstheme="majorBidi"/>
          <w:lang w:val="en-ID"/>
        </w:rPr>
        <w:t>Beberapa bagian utama pada antarmukanya meliputi:</w:t>
      </w:r>
    </w:p>
    <w:p w14:paraId="717E1A2F" w14:textId="545D1AA7" w:rsidR="00FA3827" w:rsidRPr="00FA3827" w:rsidRDefault="00FA3827" w:rsidP="00FA3827">
      <w:pPr>
        <w:numPr>
          <w:ilvl w:val="0"/>
          <w:numId w:val="25"/>
        </w:numPr>
        <w:spacing w:after="0" w:line="360" w:lineRule="auto"/>
        <w:jc w:val="both"/>
        <w:rPr>
          <w:rFonts w:asciiTheme="majorBidi" w:hAnsiTheme="majorBidi" w:cstheme="majorBidi"/>
          <w:lang w:val="id-ID"/>
        </w:rPr>
      </w:pPr>
      <w:r w:rsidRPr="00FA3827">
        <w:rPr>
          <w:rFonts w:asciiTheme="majorBidi" w:hAnsiTheme="majorBidi" w:cstheme="majorBidi"/>
          <w:lang w:val="id-ID"/>
        </w:rPr>
        <w:t>Menu Bar &amp; Toolbar (Bagian Atas)</w:t>
      </w:r>
      <w:r>
        <w:rPr>
          <w:rFonts w:asciiTheme="majorBidi" w:hAnsiTheme="majorBidi" w:cstheme="majorBidi"/>
          <w:lang w:val="id-ID"/>
        </w:rPr>
        <w:t>, b</w:t>
      </w:r>
      <w:r w:rsidRPr="00FA3827">
        <w:rPr>
          <w:rFonts w:asciiTheme="majorBidi" w:hAnsiTheme="majorBidi" w:cstheme="majorBidi"/>
          <w:lang w:val="en-ID"/>
        </w:rPr>
        <w:t>erisi menu pengelolaan file dan alat cepat untuk mengatur elemen diagram.</w:t>
      </w:r>
    </w:p>
    <w:p w14:paraId="0701F570" w14:textId="2FCCD17C" w:rsidR="00FA3827" w:rsidRPr="00FA3827" w:rsidRDefault="00FA3827" w:rsidP="00FA3827">
      <w:pPr>
        <w:numPr>
          <w:ilvl w:val="0"/>
          <w:numId w:val="25"/>
        </w:numPr>
        <w:spacing w:after="0" w:line="360" w:lineRule="auto"/>
        <w:jc w:val="both"/>
        <w:rPr>
          <w:rFonts w:asciiTheme="majorBidi" w:hAnsiTheme="majorBidi" w:cstheme="majorBidi"/>
          <w:lang w:val="id-ID"/>
        </w:rPr>
      </w:pPr>
      <w:r w:rsidRPr="00FA3827">
        <w:rPr>
          <w:rFonts w:asciiTheme="majorBidi" w:hAnsiTheme="majorBidi" w:cstheme="majorBidi"/>
          <w:lang w:val="id-ID"/>
        </w:rPr>
        <w:t>Symbol Library (Panel Kiri)</w:t>
      </w:r>
      <w:r>
        <w:rPr>
          <w:rFonts w:asciiTheme="majorBidi" w:hAnsiTheme="majorBidi" w:cstheme="majorBidi"/>
          <w:lang w:val="id-ID"/>
        </w:rPr>
        <w:t>, m</w:t>
      </w:r>
      <w:r w:rsidRPr="00FA3827">
        <w:rPr>
          <w:rFonts w:asciiTheme="majorBidi" w:hAnsiTheme="majorBidi" w:cstheme="majorBidi"/>
          <w:lang w:val="en-ID"/>
        </w:rPr>
        <w:t xml:space="preserve">enyediakan berbagai bentuk standar seperti aktor dan </w:t>
      </w:r>
      <w:r w:rsidRPr="00FA3827">
        <w:rPr>
          <w:rFonts w:asciiTheme="majorBidi" w:hAnsiTheme="majorBidi" w:cstheme="majorBidi"/>
          <w:i/>
          <w:iCs/>
          <w:lang w:val="en-ID"/>
        </w:rPr>
        <w:t>use case</w:t>
      </w:r>
      <w:r w:rsidRPr="00FA3827">
        <w:rPr>
          <w:rFonts w:asciiTheme="majorBidi" w:hAnsiTheme="majorBidi" w:cstheme="majorBidi"/>
          <w:lang w:val="en-ID"/>
        </w:rPr>
        <w:t xml:space="preserve"> dalam kategori UML.</w:t>
      </w:r>
    </w:p>
    <w:p w14:paraId="1106382B" w14:textId="3477ABAA" w:rsidR="00FA3827" w:rsidRPr="00FA3827" w:rsidRDefault="00FA3827" w:rsidP="00FA3827">
      <w:pPr>
        <w:numPr>
          <w:ilvl w:val="0"/>
          <w:numId w:val="25"/>
        </w:numPr>
        <w:spacing w:after="0" w:line="360" w:lineRule="auto"/>
        <w:jc w:val="both"/>
        <w:rPr>
          <w:rFonts w:asciiTheme="majorBidi" w:hAnsiTheme="majorBidi" w:cstheme="majorBidi"/>
          <w:lang w:val="id-ID"/>
        </w:rPr>
      </w:pPr>
      <w:r w:rsidRPr="00FA3827">
        <w:rPr>
          <w:rFonts w:asciiTheme="majorBidi" w:hAnsiTheme="majorBidi" w:cstheme="majorBidi"/>
          <w:lang w:val="id-ID"/>
        </w:rPr>
        <w:t xml:space="preserve">Drawing </w:t>
      </w:r>
      <w:r w:rsidRPr="00FA3827">
        <w:rPr>
          <w:rFonts w:asciiTheme="majorBidi" w:hAnsiTheme="majorBidi" w:cstheme="majorBidi"/>
          <w:i/>
          <w:iCs/>
          <w:lang w:val="id-ID"/>
        </w:rPr>
        <w:t>Canvas</w:t>
      </w:r>
      <w:r w:rsidRPr="00FA3827">
        <w:rPr>
          <w:rFonts w:asciiTheme="majorBidi" w:hAnsiTheme="majorBidi" w:cstheme="majorBidi"/>
          <w:lang w:val="id-ID"/>
        </w:rPr>
        <w:t xml:space="preserve"> (Area Tengah)</w:t>
      </w:r>
      <w:r>
        <w:rPr>
          <w:rFonts w:asciiTheme="majorBidi" w:hAnsiTheme="majorBidi" w:cstheme="majorBidi"/>
          <w:lang w:val="id-ID"/>
        </w:rPr>
        <w:t>, a</w:t>
      </w:r>
      <w:r w:rsidRPr="00FA3827">
        <w:rPr>
          <w:rFonts w:asciiTheme="majorBidi" w:hAnsiTheme="majorBidi" w:cstheme="majorBidi"/>
          <w:lang w:val="en-ID"/>
        </w:rPr>
        <w:t>rea utama untuk menyusun dan menghubungkan elemen diagram.</w:t>
      </w:r>
    </w:p>
    <w:p w14:paraId="068630B4" w14:textId="6923FC4A" w:rsidR="00FA3827" w:rsidRPr="00FA3827" w:rsidRDefault="00FA3827" w:rsidP="00FA3827">
      <w:pPr>
        <w:numPr>
          <w:ilvl w:val="0"/>
          <w:numId w:val="25"/>
        </w:numPr>
        <w:spacing w:after="0" w:line="360" w:lineRule="auto"/>
        <w:jc w:val="both"/>
        <w:rPr>
          <w:rFonts w:asciiTheme="majorBidi" w:hAnsiTheme="majorBidi" w:cstheme="majorBidi"/>
          <w:lang w:val="id-ID"/>
        </w:rPr>
      </w:pPr>
      <w:r w:rsidRPr="00FA3827">
        <w:rPr>
          <w:rFonts w:asciiTheme="majorBidi" w:hAnsiTheme="majorBidi" w:cstheme="majorBidi"/>
          <w:lang w:val="id-ID"/>
        </w:rPr>
        <w:t>Format Panel (Panel Kanan)</w:t>
      </w:r>
      <w:r>
        <w:rPr>
          <w:rFonts w:asciiTheme="majorBidi" w:hAnsiTheme="majorBidi" w:cstheme="majorBidi"/>
          <w:lang w:val="id-ID"/>
        </w:rPr>
        <w:t>, d</w:t>
      </w:r>
      <w:r w:rsidRPr="00FA3827">
        <w:rPr>
          <w:rFonts w:asciiTheme="majorBidi" w:hAnsiTheme="majorBidi" w:cstheme="majorBidi"/>
          <w:lang w:val="en-ID"/>
        </w:rPr>
        <w:t>igunakan untuk mengatur tampilan objek, seperti warna, teks, dan garis.</w:t>
      </w:r>
    </w:p>
    <w:p w14:paraId="2CC2BEFE" w14:textId="688EB358" w:rsidR="00FA3827" w:rsidRPr="00DE1D49" w:rsidRDefault="00FA3827" w:rsidP="00FA3827">
      <w:pPr>
        <w:spacing w:after="0" w:line="360" w:lineRule="auto"/>
        <w:ind w:firstLine="720"/>
        <w:jc w:val="both"/>
        <w:rPr>
          <w:rFonts w:asciiTheme="majorBidi" w:hAnsiTheme="majorBidi" w:cstheme="majorBidi"/>
          <w:lang w:val="id-ID"/>
        </w:rPr>
      </w:pPr>
      <w:r w:rsidRPr="00FA3827">
        <w:rPr>
          <w:rFonts w:asciiTheme="majorBidi" w:hAnsiTheme="majorBidi" w:cstheme="majorBidi"/>
        </w:rPr>
        <w:t xml:space="preserve">Dalam konteks penelitian ini, Draw.io digunakan untuk merancang diagram seperti </w:t>
      </w:r>
      <w:r w:rsidRPr="00FA3827">
        <w:rPr>
          <w:rFonts w:asciiTheme="majorBidi" w:hAnsiTheme="majorBidi" w:cstheme="majorBidi"/>
          <w:i/>
          <w:iCs/>
        </w:rPr>
        <w:t>use case diagram</w:t>
      </w:r>
      <w:r w:rsidRPr="00FA3827">
        <w:rPr>
          <w:rFonts w:asciiTheme="majorBidi" w:hAnsiTheme="majorBidi" w:cstheme="majorBidi"/>
        </w:rPr>
        <w:t xml:space="preserve">, </w:t>
      </w:r>
      <w:r w:rsidRPr="00FA3827">
        <w:rPr>
          <w:rFonts w:asciiTheme="majorBidi" w:hAnsiTheme="majorBidi" w:cstheme="majorBidi"/>
          <w:i/>
          <w:iCs/>
        </w:rPr>
        <w:t>activity diagram</w:t>
      </w:r>
      <w:r w:rsidRPr="00FA3827">
        <w:rPr>
          <w:rFonts w:asciiTheme="majorBidi" w:hAnsiTheme="majorBidi" w:cstheme="majorBidi"/>
        </w:rPr>
        <w:t xml:space="preserve">, dan </w:t>
      </w:r>
      <w:r w:rsidRPr="00FA3827">
        <w:rPr>
          <w:rFonts w:asciiTheme="majorBidi" w:hAnsiTheme="majorBidi" w:cstheme="majorBidi"/>
          <w:i/>
          <w:iCs/>
        </w:rPr>
        <w:t>sequence diagram</w:t>
      </w:r>
      <w:r w:rsidRPr="00FA3827">
        <w:rPr>
          <w:rFonts w:asciiTheme="majorBidi" w:hAnsiTheme="majorBidi" w:cstheme="majorBidi"/>
        </w:rPr>
        <w:t xml:space="preserve"> yang menggambarkan alur sistem rekomendasi berbasis </w:t>
      </w:r>
      <w:r w:rsidRPr="00FA3827">
        <w:rPr>
          <w:rFonts w:asciiTheme="majorBidi" w:hAnsiTheme="majorBidi" w:cstheme="majorBidi"/>
          <w:i/>
          <w:iCs/>
        </w:rPr>
        <w:t>Decision Tree</w:t>
      </w:r>
      <w:r w:rsidRPr="00FA3827">
        <w:rPr>
          <w:rFonts w:asciiTheme="majorBidi" w:hAnsiTheme="majorBidi" w:cstheme="majorBidi"/>
        </w:rPr>
        <w:t xml:space="preserve">. Diagram tersebut membantu dalam menjelaskan bagaimana data kuesioner mahasiswa diproses hingga menghasilkan rekomendasi pengembangan. Penggunaan UML ini juga mendukung proses analisis dan perancangan sistem agar lebih terstruktur, sehingga mempermudah implementasi sistem berbasis web sesuai dengan metodologi </w:t>
      </w:r>
      <w:r w:rsidRPr="00FA3827">
        <w:rPr>
          <w:rFonts w:asciiTheme="majorBidi" w:hAnsiTheme="majorBidi" w:cstheme="majorBidi"/>
          <w:i/>
          <w:iCs/>
        </w:rPr>
        <w:t>SDLC Waterfall</w:t>
      </w:r>
      <w:r w:rsidRPr="00FA3827">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ZDAzMmFkNzctOTc0NC00ZGUxLWEyZTgtZGQ3Y2VmNDQ5ZjVi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784115521"/>
          <w:placeholder>
            <w:docPart w:val="DefaultPlaceholder_-1854013440"/>
          </w:placeholder>
        </w:sdtPr>
        <w:sdtContent>
          <w:r w:rsidR="009E784F" w:rsidRPr="009E784F">
            <w:rPr>
              <w:rFonts w:ascii="Times New Roman" w:hAnsi="Times New Roman" w:cs="Times New Roman"/>
              <w:color w:val="000000"/>
            </w:rPr>
            <w:t>(Hossain, 2023)</w:t>
          </w:r>
        </w:sdtContent>
      </w:sdt>
      <w:r>
        <w:rPr>
          <w:rFonts w:asciiTheme="majorBidi" w:hAnsiTheme="majorBidi" w:cstheme="majorBidi"/>
        </w:rPr>
        <w:t>.</w:t>
      </w:r>
    </w:p>
    <w:p w14:paraId="68441488" w14:textId="77777777" w:rsidR="00DE1D49" w:rsidRDefault="00DE1D49" w:rsidP="00372FCC">
      <w:pPr>
        <w:spacing w:after="0" w:line="360" w:lineRule="auto"/>
        <w:jc w:val="both"/>
        <w:rPr>
          <w:rFonts w:ascii="Times New Roman" w:hAnsi="Times New Roman" w:cs="Times New Roman"/>
          <w:lang w:val="id-ID"/>
        </w:rPr>
      </w:pPr>
    </w:p>
    <w:p w14:paraId="454A1F1F" w14:textId="3B822CFA" w:rsidR="00DE1D49" w:rsidRPr="00F35E21" w:rsidRDefault="00DE1D49" w:rsidP="00DE1D49">
      <w:pPr>
        <w:pStyle w:val="ListParagraph"/>
        <w:numPr>
          <w:ilvl w:val="0"/>
          <w:numId w:val="3"/>
        </w:numPr>
        <w:tabs>
          <w:tab w:val="left" w:pos="426"/>
        </w:tabs>
        <w:spacing w:after="0" w:line="360" w:lineRule="auto"/>
        <w:outlineLvl w:val="1"/>
        <w:rPr>
          <w:rFonts w:ascii="Times New Roman" w:eastAsia="Aptos" w:hAnsi="Times New Roman" w:cs="Times New Roman"/>
          <w:lang w:val="id"/>
        </w:rPr>
      </w:pPr>
      <w:bookmarkStart w:id="41" w:name="_Toc228870331"/>
      <w:r>
        <w:rPr>
          <w:rFonts w:ascii="Times New Roman" w:eastAsia="Aptos" w:hAnsi="Times New Roman" w:cs="Times New Roman"/>
        </w:rPr>
        <w:t>Figma</w:t>
      </w:r>
      <w:bookmarkEnd w:id="41"/>
    </w:p>
    <w:p w14:paraId="49867AB0" w14:textId="110CF96C" w:rsidR="00DE1D49" w:rsidRDefault="002774B7" w:rsidP="002774B7">
      <w:pPr>
        <w:spacing w:after="0" w:line="360" w:lineRule="auto"/>
        <w:ind w:firstLine="720"/>
        <w:jc w:val="both"/>
        <w:rPr>
          <w:rFonts w:ascii="Times New Roman" w:hAnsi="Times New Roman" w:cs="Times New Roman"/>
          <w:lang w:val="id-ID"/>
        </w:rPr>
      </w:pPr>
      <w:r w:rsidRPr="002774B7">
        <w:rPr>
          <w:rFonts w:ascii="Times New Roman" w:hAnsi="Times New Roman" w:cs="Times New Roman"/>
          <w:lang w:val="id-ID"/>
        </w:rPr>
        <w:t xml:space="preserve">Figma merupakan perangkat lunak desain antarmuka berbasis </w:t>
      </w:r>
      <w:r w:rsidRPr="002774B7">
        <w:rPr>
          <w:rFonts w:ascii="Times New Roman" w:hAnsi="Times New Roman" w:cs="Times New Roman"/>
          <w:i/>
          <w:iCs/>
          <w:lang w:val="id-ID"/>
        </w:rPr>
        <w:t>cloud</w:t>
      </w:r>
      <w:r w:rsidRPr="002774B7">
        <w:rPr>
          <w:rFonts w:ascii="Times New Roman" w:hAnsi="Times New Roman" w:cs="Times New Roman"/>
          <w:lang w:val="id-ID"/>
        </w:rPr>
        <w:t xml:space="preserve"> yang digunakan untuk merancang tampilan </w:t>
      </w:r>
      <w:r w:rsidRPr="002774B7">
        <w:rPr>
          <w:rFonts w:ascii="Times New Roman" w:hAnsi="Times New Roman" w:cs="Times New Roman"/>
          <w:i/>
          <w:iCs/>
          <w:lang w:val="id-ID"/>
        </w:rPr>
        <w:t>user interface</w:t>
      </w:r>
      <w:r w:rsidRPr="002774B7">
        <w:rPr>
          <w:rFonts w:ascii="Times New Roman" w:hAnsi="Times New Roman" w:cs="Times New Roman"/>
          <w:lang w:val="id-ID"/>
        </w:rPr>
        <w:t xml:space="preserve"> (UI) dan </w:t>
      </w:r>
      <w:r w:rsidRPr="002774B7">
        <w:rPr>
          <w:rFonts w:ascii="Times New Roman" w:hAnsi="Times New Roman" w:cs="Times New Roman"/>
          <w:i/>
          <w:iCs/>
          <w:lang w:val="id-ID"/>
        </w:rPr>
        <w:t>user experience</w:t>
      </w:r>
      <w:r w:rsidRPr="002774B7">
        <w:rPr>
          <w:rFonts w:ascii="Times New Roman" w:hAnsi="Times New Roman" w:cs="Times New Roman"/>
          <w:lang w:val="id-ID"/>
        </w:rPr>
        <w:t xml:space="preserve"> (UX) sebelum proses implementasi sistem dilakukan. Dalam pengembangan sistem berbasis web, Figma berperan penting dalam memvisualisasikan struktur halaman, </w:t>
      </w:r>
      <w:r w:rsidRPr="002774B7">
        <w:rPr>
          <w:rFonts w:ascii="Times New Roman" w:hAnsi="Times New Roman" w:cs="Times New Roman"/>
          <w:lang w:val="id-ID"/>
        </w:rPr>
        <w:lastRenderedPageBreak/>
        <w:t xml:space="preserve">elemen interaksi, serta alur penggunaan aplikasi secara menyeluruh. Hal ini sejalan dengan penelitian oleh Christanto dan Singgalen (2023) yang menyatakan bahwa tahap perancangan sistem merupakan bagian penting dalam </w:t>
      </w:r>
      <w:r w:rsidRPr="002774B7">
        <w:rPr>
          <w:rFonts w:ascii="Times New Roman" w:hAnsi="Times New Roman" w:cs="Times New Roman"/>
          <w:i/>
          <w:iCs/>
          <w:lang w:val="id-ID"/>
        </w:rPr>
        <w:t>Software Development Life Cycle (SDLC)</w:t>
      </w:r>
      <w:r w:rsidRPr="002774B7">
        <w:rPr>
          <w:rFonts w:ascii="Times New Roman" w:hAnsi="Times New Roman" w:cs="Times New Roman"/>
          <w:lang w:val="id-ID"/>
        </w:rPr>
        <w:t xml:space="preserve"> untuk memastikan kesesuaian antara kebutuhan pengguna dan implementasi sistem.</w:t>
      </w:r>
    </w:p>
    <w:p w14:paraId="7D1F884F" w14:textId="77777777" w:rsidR="002774B7" w:rsidRDefault="002774B7" w:rsidP="002774B7">
      <w:pPr>
        <w:spacing w:after="0" w:line="360" w:lineRule="auto"/>
        <w:ind w:firstLine="720"/>
        <w:jc w:val="both"/>
        <w:rPr>
          <w:rFonts w:ascii="Times New Roman" w:hAnsi="Times New Roman" w:cs="Times New Roman"/>
          <w:lang w:val="id-ID"/>
        </w:rPr>
      </w:pPr>
    </w:p>
    <w:p w14:paraId="1DF449A4" w14:textId="77777777" w:rsidR="007757DE" w:rsidRDefault="002774B7" w:rsidP="007757DE">
      <w:pPr>
        <w:keepNext/>
        <w:spacing w:after="0" w:line="360" w:lineRule="auto"/>
        <w:jc w:val="center"/>
      </w:pPr>
      <w:r w:rsidRPr="00CD20CD">
        <w:rPr>
          <w:rFonts w:ascii="Arial" w:hAnsi="Arial" w:cs="Arial"/>
          <w:noProof/>
          <w:lang w:val="id-ID"/>
        </w:rPr>
        <w:drawing>
          <wp:inline distT="0" distB="0" distL="0" distR="0" wp14:anchorId="3098D57F" wp14:editId="1B68C50A">
            <wp:extent cx="2535891" cy="1610636"/>
            <wp:effectExtent l="19050" t="19050" r="17145" b="27940"/>
            <wp:docPr id="11343531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690130" cy="1708599"/>
                    </a:xfrm>
                    <a:prstGeom prst="rect">
                      <a:avLst/>
                    </a:prstGeom>
                    <a:noFill/>
                    <a:ln>
                      <a:solidFill>
                        <a:schemeClr val="tx1"/>
                      </a:solidFill>
                    </a:ln>
                  </pic:spPr>
                </pic:pic>
              </a:graphicData>
            </a:graphic>
          </wp:inline>
        </w:drawing>
      </w:r>
    </w:p>
    <w:p w14:paraId="532C271A" w14:textId="39F75117" w:rsidR="00DE1D49" w:rsidRDefault="007757DE" w:rsidP="00203FFF">
      <w:pPr>
        <w:pStyle w:val="Caption"/>
        <w:rPr>
          <w:lang w:val="id-ID"/>
        </w:rPr>
      </w:pPr>
      <w:r>
        <w:t>Gambar 2.</w:t>
      </w:r>
      <w:r>
        <w:fldChar w:fldCharType="begin"/>
      </w:r>
      <w:r>
        <w:instrText xml:space="preserve"> SEQ Gambar_2. \* ARABIC </w:instrText>
      </w:r>
      <w:r>
        <w:fldChar w:fldCharType="separate"/>
      </w:r>
      <w:r w:rsidR="000A09C1">
        <w:rPr>
          <w:noProof/>
        </w:rPr>
        <w:t>20</w:t>
      </w:r>
      <w:r>
        <w:fldChar w:fldCharType="end"/>
      </w:r>
      <w:r>
        <w:rPr>
          <w:lang w:val="id-ID"/>
        </w:rPr>
        <w:t xml:space="preserve"> </w:t>
      </w:r>
      <w:r w:rsidRPr="00285B61">
        <w:rPr>
          <w:lang w:val="id-ID"/>
        </w:rPr>
        <w:t>Tampilan Figma</w:t>
      </w:r>
      <w:r w:rsidR="00DE1D49" w:rsidRPr="00F35E21">
        <w:rPr>
          <w:lang w:val="id-ID"/>
        </w:rPr>
        <w:t xml:space="preserve"> </w:t>
      </w:r>
    </w:p>
    <w:p w14:paraId="5FE4FA9E" w14:textId="7ADC63BE" w:rsidR="00DE1D49" w:rsidRDefault="00DE1D49" w:rsidP="00DE1D49">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sidR="007639E1">
        <w:rPr>
          <w:rFonts w:ascii="Times New Roman" w:hAnsi="Times New Roman" w:cs="Times New Roman"/>
          <w:lang w:val="id-ID"/>
        </w:rPr>
        <w:t xml:space="preserve"> (</w:t>
      </w:r>
      <w:r w:rsidRPr="00F35E21">
        <w:rPr>
          <w:rFonts w:ascii="Times New Roman" w:hAnsi="Times New Roman" w:cs="Times New Roman"/>
          <w:lang w:val="id-ID"/>
        </w:rPr>
        <w:t>2026)</w:t>
      </w:r>
    </w:p>
    <w:p w14:paraId="02671F1F" w14:textId="77777777" w:rsidR="007757DE" w:rsidRDefault="007757DE" w:rsidP="00DE1D49">
      <w:pPr>
        <w:spacing w:after="0" w:line="360" w:lineRule="auto"/>
        <w:jc w:val="center"/>
        <w:rPr>
          <w:rFonts w:ascii="Times New Roman" w:hAnsi="Times New Roman" w:cs="Times New Roman"/>
          <w:lang w:val="id-ID"/>
        </w:rPr>
      </w:pPr>
    </w:p>
    <w:p w14:paraId="719AD8DE" w14:textId="77777777" w:rsidR="002774B7" w:rsidRPr="002774B7" w:rsidRDefault="002774B7" w:rsidP="002774B7">
      <w:pPr>
        <w:spacing w:after="0" w:line="360" w:lineRule="auto"/>
        <w:ind w:firstLine="720"/>
        <w:jc w:val="both"/>
        <w:rPr>
          <w:rFonts w:asciiTheme="majorBidi" w:hAnsiTheme="majorBidi" w:cstheme="majorBidi"/>
          <w:lang w:val="id-ID"/>
        </w:rPr>
      </w:pPr>
      <w:r w:rsidRPr="002774B7">
        <w:rPr>
          <w:rFonts w:asciiTheme="majorBidi" w:hAnsiTheme="majorBidi" w:cstheme="majorBidi"/>
          <w:lang w:val="id-ID"/>
        </w:rPr>
        <w:t>Figma membantu memvisualisasikan layout, elemen grafis, dan alur interaksi sebelum tahap pengodean. Beberapa area kerja utama dalam Figma meliputi:</w:t>
      </w:r>
    </w:p>
    <w:p w14:paraId="051FC8F2" w14:textId="4A011877" w:rsidR="002774B7" w:rsidRPr="002774B7" w:rsidRDefault="002774B7" w:rsidP="002774B7">
      <w:pPr>
        <w:numPr>
          <w:ilvl w:val="0"/>
          <w:numId w:val="23"/>
        </w:numPr>
        <w:spacing w:after="0" w:line="360" w:lineRule="auto"/>
        <w:jc w:val="both"/>
        <w:rPr>
          <w:rFonts w:asciiTheme="majorBidi" w:hAnsiTheme="majorBidi" w:cstheme="majorBidi"/>
          <w:lang w:val="id-ID"/>
        </w:rPr>
      </w:pPr>
      <w:r w:rsidRPr="002774B7">
        <w:rPr>
          <w:rFonts w:asciiTheme="majorBidi" w:hAnsiTheme="majorBidi" w:cstheme="majorBidi"/>
          <w:lang w:val="id-ID"/>
        </w:rPr>
        <w:t>Toolbar (Bagian Bawah)</w:t>
      </w:r>
      <w:r>
        <w:rPr>
          <w:rFonts w:asciiTheme="majorBidi" w:hAnsiTheme="majorBidi" w:cstheme="majorBidi"/>
          <w:lang w:val="id-ID"/>
        </w:rPr>
        <w:t>, m</w:t>
      </w:r>
      <w:r w:rsidRPr="002774B7">
        <w:rPr>
          <w:rFonts w:asciiTheme="majorBidi" w:hAnsiTheme="majorBidi" w:cstheme="majorBidi"/>
          <w:lang w:val="id-ID"/>
        </w:rPr>
        <w:t xml:space="preserve">enyediakan peralatan dasar seperti </w:t>
      </w:r>
      <w:r w:rsidRPr="002774B7">
        <w:rPr>
          <w:rFonts w:asciiTheme="majorBidi" w:hAnsiTheme="majorBidi" w:cstheme="majorBidi"/>
          <w:i/>
          <w:iCs/>
          <w:lang w:val="id-ID"/>
        </w:rPr>
        <w:t>Move, Region, Shapes, Pen, Text,</w:t>
      </w:r>
      <w:r w:rsidRPr="002774B7">
        <w:rPr>
          <w:rFonts w:asciiTheme="majorBidi" w:hAnsiTheme="majorBidi" w:cstheme="majorBidi"/>
          <w:lang w:val="id-ID"/>
        </w:rPr>
        <w:t xml:space="preserve"> dan </w:t>
      </w:r>
      <w:r w:rsidRPr="002774B7">
        <w:rPr>
          <w:rFonts w:asciiTheme="majorBidi" w:hAnsiTheme="majorBidi" w:cstheme="majorBidi"/>
          <w:i/>
          <w:iCs/>
          <w:lang w:val="id-ID"/>
        </w:rPr>
        <w:t>Resources</w:t>
      </w:r>
      <w:r w:rsidRPr="002774B7">
        <w:rPr>
          <w:rFonts w:asciiTheme="majorBidi" w:hAnsiTheme="majorBidi" w:cstheme="majorBidi"/>
          <w:lang w:val="id-ID"/>
        </w:rPr>
        <w:t xml:space="preserve"> untuk membuat komponen visual.</w:t>
      </w:r>
    </w:p>
    <w:p w14:paraId="7625A5BF" w14:textId="1205D0D7" w:rsidR="002774B7" w:rsidRPr="002774B7" w:rsidRDefault="002774B7" w:rsidP="002774B7">
      <w:pPr>
        <w:numPr>
          <w:ilvl w:val="0"/>
          <w:numId w:val="23"/>
        </w:numPr>
        <w:spacing w:after="0" w:line="360" w:lineRule="auto"/>
        <w:jc w:val="both"/>
        <w:rPr>
          <w:rFonts w:asciiTheme="majorBidi" w:hAnsiTheme="majorBidi" w:cstheme="majorBidi"/>
          <w:lang w:val="id-ID"/>
        </w:rPr>
      </w:pPr>
      <w:r w:rsidRPr="002774B7">
        <w:rPr>
          <w:rFonts w:asciiTheme="majorBidi" w:hAnsiTheme="majorBidi" w:cstheme="majorBidi"/>
          <w:lang w:val="id-ID"/>
        </w:rPr>
        <w:t>Layers &amp; Assets (Panel Kiri)</w:t>
      </w:r>
      <w:r>
        <w:rPr>
          <w:rFonts w:asciiTheme="majorBidi" w:hAnsiTheme="majorBidi" w:cstheme="majorBidi"/>
          <w:lang w:val="id-ID"/>
        </w:rPr>
        <w:t>, b</w:t>
      </w:r>
      <w:r w:rsidRPr="002774B7">
        <w:rPr>
          <w:rFonts w:asciiTheme="majorBidi" w:hAnsiTheme="majorBidi" w:cstheme="majorBidi"/>
          <w:lang w:val="id-ID"/>
        </w:rPr>
        <w:t>erfungsi untuk mengelola hierarki elemen desain, grup, serta komponen yang digunakan secara berulang dalam proyek.</w:t>
      </w:r>
    </w:p>
    <w:p w14:paraId="4E2DBA32" w14:textId="7CE5CD8D" w:rsidR="002774B7" w:rsidRPr="002774B7" w:rsidRDefault="002774B7" w:rsidP="002774B7">
      <w:pPr>
        <w:numPr>
          <w:ilvl w:val="0"/>
          <w:numId w:val="23"/>
        </w:numPr>
        <w:spacing w:after="0" w:line="360" w:lineRule="auto"/>
        <w:jc w:val="both"/>
        <w:rPr>
          <w:rFonts w:asciiTheme="majorBidi" w:hAnsiTheme="majorBidi" w:cstheme="majorBidi"/>
          <w:lang w:val="id-ID"/>
        </w:rPr>
      </w:pPr>
      <w:r w:rsidRPr="002774B7">
        <w:rPr>
          <w:rFonts w:asciiTheme="majorBidi" w:hAnsiTheme="majorBidi" w:cstheme="majorBidi"/>
          <w:i/>
          <w:iCs/>
          <w:lang w:val="id-ID"/>
        </w:rPr>
        <w:t>Canvas</w:t>
      </w:r>
      <w:r w:rsidRPr="002774B7">
        <w:rPr>
          <w:rFonts w:asciiTheme="majorBidi" w:hAnsiTheme="majorBidi" w:cstheme="majorBidi"/>
          <w:lang w:val="id-ID"/>
        </w:rPr>
        <w:t xml:space="preserve"> (Area Tengah)</w:t>
      </w:r>
      <w:r>
        <w:rPr>
          <w:rFonts w:asciiTheme="majorBidi" w:hAnsiTheme="majorBidi" w:cstheme="majorBidi"/>
          <w:lang w:val="id-ID"/>
        </w:rPr>
        <w:t>, a</w:t>
      </w:r>
      <w:r w:rsidRPr="002774B7">
        <w:rPr>
          <w:rFonts w:asciiTheme="majorBidi" w:hAnsiTheme="majorBidi" w:cstheme="majorBidi"/>
          <w:lang w:val="fi-FI"/>
        </w:rPr>
        <w:t>rea utama untuk menyusun frame dan tampilan aplikasi.</w:t>
      </w:r>
    </w:p>
    <w:p w14:paraId="5EB1B171" w14:textId="4F2ABCEE" w:rsidR="002774B7" w:rsidRPr="002774B7" w:rsidRDefault="002774B7" w:rsidP="002774B7">
      <w:pPr>
        <w:numPr>
          <w:ilvl w:val="0"/>
          <w:numId w:val="23"/>
        </w:numPr>
        <w:spacing w:after="0" w:line="360" w:lineRule="auto"/>
        <w:jc w:val="both"/>
        <w:rPr>
          <w:rFonts w:asciiTheme="majorBidi" w:hAnsiTheme="majorBidi" w:cstheme="majorBidi"/>
          <w:lang w:val="id-ID"/>
        </w:rPr>
      </w:pPr>
      <w:r w:rsidRPr="002774B7">
        <w:rPr>
          <w:rFonts w:asciiTheme="majorBidi" w:hAnsiTheme="majorBidi" w:cstheme="majorBidi"/>
          <w:lang w:val="id-ID"/>
        </w:rPr>
        <w:t>Properties Panel (Panel Kanan)</w:t>
      </w:r>
      <w:r>
        <w:rPr>
          <w:rFonts w:asciiTheme="majorBidi" w:hAnsiTheme="majorBidi" w:cstheme="majorBidi"/>
          <w:lang w:val="id-ID"/>
        </w:rPr>
        <w:t>, d</w:t>
      </w:r>
      <w:r w:rsidRPr="002774B7">
        <w:rPr>
          <w:rFonts w:asciiTheme="majorBidi" w:hAnsiTheme="majorBidi" w:cstheme="majorBidi"/>
          <w:lang w:val="fi-FI"/>
        </w:rPr>
        <w:t>igunakan untuk mengatur warna, ukuran, serta kebutuhan ekspor aset.</w:t>
      </w:r>
    </w:p>
    <w:p w14:paraId="280EB2A1" w14:textId="77777777" w:rsidR="002774B7" w:rsidRDefault="002774B7" w:rsidP="002774B7">
      <w:pPr>
        <w:spacing w:after="0" w:line="360" w:lineRule="auto"/>
        <w:ind w:firstLine="720"/>
        <w:jc w:val="both"/>
        <w:rPr>
          <w:rFonts w:asciiTheme="majorBidi" w:hAnsiTheme="majorBidi" w:cstheme="majorBidi"/>
          <w:lang w:val="id-ID"/>
        </w:rPr>
      </w:pPr>
    </w:p>
    <w:p w14:paraId="42F5915B" w14:textId="359ECC41" w:rsidR="00DE1D49" w:rsidRPr="00DE1D49" w:rsidRDefault="002774B7" w:rsidP="002774B7">
      <w:pPr>
        <w:spacing w:after="0" w:line="360" w:lineRule="auto"/>
        <w:ind w:firstLine="720"/>
        <w:jc w:val="both"/>
        <w:rPr>
          <w:rFonts w:asciiTheme="majorBidi" w:hAnsiTheme="majorBidi" w:cstheme="majorBidi"/>
          <w:lang w:val="id-ID"/>
        </w:rPr>
      </w:pPr>
      <w:r w:rsidRPr="002774B7">
        <w:rPr>
          <w:rFonts w:asciiTheme="majorBidi" w:hAnsiTheme="majorBidi" w:cstheme="majorBidi"/>
          <w:lang w:val="id-ID"/>
        </w:rPr>
        <w:t xml:space="preserve">Penggunaan Figma dalam penelitian ini bertujuan untuk merancang tampilan sistem rekomendasi pengembangan mahasiswa secara terstruktur sebelum diimplementasikan ke dalam kode program. Dengan adanya prototipe visual, proses komunikasi antara perancang sistem dan pengguna menjadi lebih efektif, serta meminimalisir kesalahan desain pada tahap implementasi. Hal ini mendukung </w:t>
      </w:r>
      <w:r w:rsidRPr="002774B7">
        <w:rPr>
          <w:rFonts w:asciiTheme="majorBidi" w:hAnsiTheme="majorBidi" w:cstheme="majorBidi"/>
          <w:lang w:val="id-ID"/>
        </w:rPr>
        <w:lastRenderedPageBreak/>
        <w:t>pendekatan pengembangan sistem yang sistematis sebagaimana dijelaskan dalam penelitian Hossain (2023), di mana perancangan yang matang akan meningkatkan kualitas sistem yang dihasilkan.</w:t>
      </w:r>
    </w:p>
    <w:p w14:paraId="4A381971" w14:textId="77777777" w:rsidR="00DE1D49" w:rsidRDefault="00DE1D49" w:rsidP="00372FCC">
      <w:pPr>
        <w:spacing w:after="0" w:line="360" w:lineRule="auto"/>
        <w:jc w:val="both"/>
        <w:rPr>
          <w:rFonts w:ascii="Times New Roman" w:hAnsi="Times New Roman" w:cs="Times New Roman"/>
          <w:lang w:val="id-ID"/>
        </w:rPr>
      </w:pPr>
    </w:p>
    <w:p w14:paraId="23F1C4B7" w14:textId="77777777" w:rsidR="00F35E21" w:rsidRPr="00270B92" w:rsidRDefault="00F35E21" w:rsidP="00F35E21">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42" w:name="_Toc228870332"/>
      <w:r w:rsidRPr="00FA0190">
        <w:rPr>
          <w:rFonts w:ascii="Times New Roman" w:hAnsi="Times New Roman" w:cs="Times New Roman"/>
          <w:i/>
          <w:iCs/>
        </w:rPr>
        <w:t>Unified Modeling Language</w:t>
      </w:r>
      <w:r w:rsidRPr="00FA0190">
        <w:rPr>
          <w:rFonts w:ascii="Times New Roman" w:hAnsi="Times New Roman" w:cs="Times New Roman"/>
        </w:rPr>
        <w:t xml:space="preserve"> (</w:t>
      </w:r>
      <w:r w:rsidRPr="00FA0190">
        <w:rPr>
          <w:rFonts w:ascii="Times New Roman" w:hAnsi="Times New Roman" w:cs="Times New Roman"/>
          <w:i/>
          <w:iCs/>
        </w:rPr>
        <w:t>UML</w:t>
      </w:r>
      <w:r w:rsidRPr="00FA0190">
        <w:rPr>
          <w:rFonts w:ascii="Times New Roman" w:hAnsi="Times New Roman" w:cs="Times New Roman"/>
        </w:rPr>
        <w:t>)</w:t>
      </w:r>
      <w:bookmarkEnd w:id="42"/>
    </w:p>
    <w:p w14:paraId="69ADE1CA" w14:textId="162AD04C" w:rsid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i/>
          <w:iCs/>
          <w:lang w:val="id-ID"/>
        </w:rPr>
        <w:t>Unified Modeling Language</w:t>
      </w:r>
      <w:r w:rsidRPr="00F35E21">
        <w:rPr>
          <w:rFonts w:ascii="Times New Roman" w:hAnsi="Times New Roman" w:cs="Times New Roman"/>
          <w:lang w:val="id-ID"/>
        </w:rPr>
        <w:t xml:space="preserve"> (UML) merupakan bahasa pemodelan visual yang digunakan untuk menggambarkan struktur dan perilaku sistem. UML membantu pengembang dalam memahami alur sistem sebelum dilakukan proses implementasi</w:t>
      </w:r>
      <w:r w:rsidR="006F7058">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TVjNzhiM2QtOTI5YS00YzNjLTkwZDQtNzMxZWIxMjc0OGQ3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662822766"/>
          <w:placeholder>
            <w:docPart w:val="DefaultPlaceholder_-1854013440"/>
          </w:placeholder>
        </w:sdtPr>
        <w:sdtContent>
          <w:r w:rsidR="009E784F" w:rsidRPr="009E784F">
            <w:rPr>
              <w:rFonts w:ascii="Times New Roman" w:hAnsi="Times New Roman" w:cs="Times New Roman"/>
              <w:color w:val="000000"/>
              <w:lang w:val="id-ID"/>
            </w:rPr>
            <w:t>(Hossain, 2023)</w:t>
          </w:r>
        </w:sdtContent>
      </w:sdt>
      <w:r w:rsidR="00B66E1D">
        <w:rPr>
          <w:rFonts w:ascii="Times New Roman" w:hAnsi="Times New Roman" w:cs="Times New Roman"/>
          <w:lang w:val="id-ID"/>
        </w:rPr>
        <w:t>.</w:t>
      </w:r>
    </w:p>
    <w:p w14:paraId="2B163EB4" w14:textId="77777777" w:rsidR="00FA3827" w:rsidRPr="00F35E21" w:rsidRDefault="00FA3827" w:rsidP="00F35E21">
      <w:pPr>
        <w:spacing w:after="0" w:line="360" w:lineRule="auto"/>
        <w:ind w:firstLine="720"/>
        <w:jc w:val="both"/>
        <w:rPr>
          <w:rFonts w:ascii="Times New Roman" w:hAnsi="Times New Roman" w:cs="Times New Roman"/>
          <w:lang w:val="id-ID"/>
        </w:rPr>
      </w:pPr>
    </w:p>
    <w:p w14:paraId="3EA51F41" w14:textId="77777777" w:rsidR="00FA3827" w:rsidRPr="00FA3827" w:rsidRDefault="00FA3827" w:rsidP="00FA3827">
      <w:pPr>
        <w:pStyle w:val="ListParagraph"/>
        <w:widowControl w:val="0"/>
        <w:numPr>
          <w:ilvl w:val="0"/>
          <w:numId w:val="26"/>
        </w:numPr>
        <w:autoSpaceDE w:val="0"/>
        <w:autoSpaceDN w:val="0"/>
        <w:spacing w:after="0" w:line="360" w:lineRule="auto"/>
        <w:jc w:val="both"/>
        <w:rPr>
          <w:rFonts w:asciiTheme="majorBidi" w:hAnsiTheme="majorBidi" w:cstheme="majorBidi"/>
          <w:lang w:val="id-ID"/>
        </w:rPr>
      </w:pPr>
      <w:r w:rsidRPr="00FA3827">
        <w:rPr>
          <w:rFonts w:asciiTheme="majorBidi" w:hAnsiTheme="majorBidi" w:cstheme="majorBidi"/>
          <w:i/>
          <w:iCs/>
          <w:lang w:val="id-ID"/>
        </w:rPr>
        <w:t>Use Case Diagram</w:t>
      </w:r>
    </w:p>
    <w:p w14:paraId="1D452F10" w14:textId="6B00EB12" w:rsidR="00FA3827" w:rsidRDefault="00FA3827" w:rsidP="00C84BE3">
      <w:pPr>
        <w:widowControl w:val="0"/>
        <w:autoSpaceDE w:val="0"/>
        <w:autoSpaceDN w:val="0"/>
        <w:spacing w:after="0" w:line="360" w:lineRule="auto"/>
        <w:ind w:firstLine="360"/>
        <w:jc w:val="both"/>
        <w:rPr>
          <w:rFonts w:asciiTheme="majorBidi" w:hAnsiTheme="majorBidi" w:cstheme="majorBidi"/>
        </w:rPr>
      </w:pPr>
      <w:r w:rsidRPr="00FA3827">
        <w:rPr>
          <w:rFonts w:asciiTheme="majorBidi" w:hAnsiTheme="majorBidi" w:cstheme="majorBidi"/>
          <w:i/>
          <w:iCs/>
        </w:rPr>
        <w:t>Use Case Diagram</w:t>
      </w:r>
      <w:r w:rsidRPr="00FA3827">
        <w:rPr>
          <w:rFonts w:asciiTheme="majorBidi" w:hAnsiTheme="majorBidi" w:cstheme="majorBidi"/>
        </w:rPr>
        <w:t xml:space="preserve"> digunakan untuk menggambarkan interaksi antara aktor dan sistem berdasarkan fungsi yang tersedia. Diagram ini membantu dalam mengidentifikasi kebutuhan fungsional serta ruang lingkup sistem sebelum tahap implementasi. Penggunaan </w:t>
      </w:r>
      <w:r w:rsidRPr="00FA3827">
        <w:rPr>
          <w:rFonts w:asciiTheme="majorBidi" w:hAnsiTheme="majorBidi" w:cstheme="majorBidi"/>
          <w:i/>
          <w:iCs/>
        </w:rPr>
        <w:t>Use Case Diagram</w:t>
      </w:r>
      <w:r w:rsidRPr="00FA3827">
        <w:rPr>
          <w:rFonts w:asciiTheme="majorBidi" w:hAnsiTheme="majorBidi" w:cstheme="majorBidi"/>
        </w:rPr>
        <w:t xml:space="preserve"> dalam perancangan sistem informasi terbukti mampu memperjelas kebutuhan pengguna dan alur interaksi sistem secara terstruktur</w:t>
      </w:r>
      <w:r w:rsidR="00C84BE3">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NTc1M2I2NGQtYzI3OS00Y2E4LWI3ODAtZjFkY2E3YWUwYjJj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807601311"/>
          <w:placeholder>
            <w:docPart w:val="DefaultPlaceholder_-1854013440"/>
          </w:placeholder>
        </w:sdtPr>
        <w:sdtContent>
          <w:r w:rsidR="009E784F" w:rsidRPr="009E784F">
            <w:rPr>
              <w:rFonts w:ascii="Times New Roman" w:eastAsia="Times New Roman" w:hAnsi="Times New Roman" w:cs="Times New Roman"/>
              <w:color w:val="000000"/>
            </w:rPr>
            <w:t>(Christanto &amp; Singgalen, 2023)</w:t>
          </w:r>
        </w:sdtContent>
      </w:sdt>
      <w:bookmarkStart w:id="43" w:name="_Toc222916632"/>
      <w:r w:rsidR="00C84BE3">
        <w:rPr>
          <w:rFonts w:asciiTheme="majorBidi" w:hAnsiTheme="majorBidi" w:cstheme="majorBidi"/>
        </w:rPr>
        <w:t>.</w:t>
      </w:r>
    </w:p>
    <w:bookmarkEnd w:id="43"/>
    <w:p w14:paraId="4746830E" w14:textId="77777777" w:rsidR="007757DE" w:rsidRDefault="007757DE" w:rsidP="00203FFF">
      <w:pPr>
        <w:pStyle w:val="Caption"/>
      </w:pPr>
    </w:p>
    <w:p w14:paraId="7B2F82F9" w14:textId="738CF6A9" w:rsidR="007757DE" w:rsidRDefault="007757DE" w:rsidP="00203FFF">
      <w:pPr>
        <w:pStyle w:val="Caption"/>
        <w:rPr>
          <w:i/>
          <w:iCs/>
          <w:lang w:val="id-ID"/>
        </w:rPr>
      </w:pPr>
      <w:r>
        <w:t>Tabel 2.</w:t>
      </w:r>
      <w:r>
        <w:fldChar w:fldCharType="begin"/>
      </w:r>
      <w:r>
        <w:instrText xml:space="preserve"> SEQ Tabel_2. \* ARABIC </w:instrText>
      </w:r>
      <w:r>
        <w:fldChar w:fldCharType="separate"/>
      </w:r>
      <w:r w:rsidR="000164D3">
        <w:rPr>
          <w:noProof/>
        </w:rPr>
        <w:t>3</w:t>
      </w:r>
      <w:r>
        <w:fldChar w:fldCharType="end"/>
      </w:r>
      <w:r>
        <w:rPr>
          <w:lang w:val="id-ID"/>
        </w:rPr>
        <w:t xml:space="preserve"> </w:t>
      </w:r>
      <w:r w:rsidRPr="007757DE">
        <w:rPr>
          <w:i/>
          <w:iCs/>
          <w:lang w:val="id-ID"/>
        </w:rPr>
        <w:t>Use Case Diagram</w:t>
      </w:r>
    </w:p>
    <w:p w14:paraId="26807672" w14:textId="41FDA8AC" w:rsidR="007757DE" w:rsidRPr="00FA3827" w:rsidRDefault="007757DE" w:rsidP="007757DE">
      <w:pPr>
        <w:widowControl w:val="0"/>
        <w:autoSpaceDE w:val="0"/>
        <w:autoSpaceDN w:val="0"/>
        <w:spacing w:after="0" w:line="360" w:lineRule="auto"/>
        <w:jc w:val="center"/>
        <w:rPr>
          <w:rFonts w:asciiTheme="majorBidi" w:hAnsiTheme="majorBidi" w:cstheme="majorBidi"/>
          <w:lang w:val="id-ID"/>
        </w:rPr>
      </w:pPr>
      <w:r w:rsidRPr="00FA3827">
        <w:rPr>
          <w:rFonts w:asciiTheme="majorBidi" w:hAnsiTheme="majorBidi" w:cstheme="majorBidi"/>
        </w:rPr>
        <w:t xml:space="preserve">Sumber: </w:t>
      </w:r>
      <w:sdt>
        <w:sdtPr>
          <w:rPr>
            <w:rFonts w:ascii="Times New Roman" w:hAnsi="Times New Roman" w:cs="Times New Roman"/>
            <w:color w:val="000000"/>
          </w:rPr>
          <w:tag w:val="MENDELEY_CITATION_v3_eyJjaXRhdGlvbklEIjoiTUVOREVMRVlfQ0lUQVRJT05fNjE0ODkwNGQtYjZmZS00ZTIzLWI4ODQtNGRiMTVkOTU1NWY1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89434712"/>
          <w:placeholder>
            <w:docPart w:val="944094C989DC45FAB1FA04CA260A2B4C"/>
          </w:placeholder>
        </w:sdtPr>
        <w:sdtContent>
          <w:r w:rsidR="009E784F" w:rsidRPr="009E784F">
            <w:rPr>
              <w:rFonts w:ascii="Times New Roman" w:eastAsia="Times New Roman" w:hAnsi="Times New Roman" w:cs="Times New Roman"/>
              <w:color w:val="000000"/>
            </w:rPr>
            <w:t>(Christanto &amp; Singgalen, 2023)</w:t>
          </w:r>
        </w:sdtContent>
      </w:sdt>
    </w:p>
    <w:tbl>
      <w:tblPr>
        <w:tblStyle w:val="TableGrid"/>
        <w:tblW w:w="7933" w:type="dxa"/>
        <w:jc w:val="center"/>
        <w:tblLook w:val="04A0" w:firstRow="1" w:lastRow="0" w:firstColumn="1" w:lastColumn="0" w:noHBand="0" w:noVBand="1"/>
      </w:tblPr>
      <w:tblGrid>
        <w:gridCol w:w="590"/>
        <w:gridCol w:w="1570"/>
        <w:gridCol w:w="1764"/>
        <w:gridCol w:w="4009"/>
      </w:tblGrid>
      <w:tr w:rsidR="00FA3827" w:rsidRPr="009A3169" w14:paraId="28F793F4" w14:textId="77777777" w:rsidTr="00C84BE3">
        <w:trPr>
          <w:trHeight w:val="180"/>
          <w:jc w:val="center"/>
        </w:trPr>
        <w:tc>
          <w:tcPr>
            <w:tcW w:w="590" w:type="dxa"/>
            <w:vAlign w:val="center"/>
          </w:tcPr>
          <w:p w14:paraId="367E8C7E"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No.</w:t>
            </w:r>
          </w:p>
        </w:tc>
        <w:tc>
          <w:tcPr>
            <w:tcW w:w="1570" w:type="dxa"/>
            <w:vAlign w:val="center"/>
          </w:tcPr>
          <w:p w14:paraId="2FE089AD"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Simbol</w:t>
            </w:r>
          </w:p>
        </w:tc>
        <w:tc>
          <w:tcPr>
            <w:tcW w:w="1764" w:type="dxa"/>
            <w:vAlign w:val="center"/>
          </w:tcPr>
          <w:p w14:paraId="540E8BC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Nama</w:t>
            </w:r>
          </w:p>
        </w:tc>
        <w:tc>
          <w:tcPr>
            <w:tcW w:w="4009" w:type="dxa"/>
            <w:vAlign w:val="center"/>
          </w:tcPr>
          <w:p w14:paraId="4D14907B"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Keterangan</w:t>
            </w:r>
          </w:p>
        </w:tc>
      </w:tr>
      <w:tr w:rsidR="00FA3827" w:rsidRPr="009A3169" w14:paraId="0F4F7FA4" w14:textId="77777777" w:rsidTr="00941381">
        <w:trPr>
          <w:trHeight w:val="242"/>
          <w:jc w:val="center"/>
        </w:trPr>
        <w:tc>
          <w:tcPr>
            <w:tcW w:w="590" w:type="dxa"/>
            <w:vAlign w:val="center"/>
          </w:tcPr>
          <w:p w14:paraId="3CF3C63E"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1</w:t>
            </w:r>
          </w:p>
        </w:tc>
        <w:tc>
          <w:tcPr>
            <w:tcW w:w="1570" w:type="dxa"/>
            <w:vAlign w:val="center"/>
          </w:tcPr>
          <w:p w14:paraId="6F0900C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663A0826" wp14:editId="33335F7B">
                  <wp:extent cx="203200" cy="334647"/>
                  <wp:effectExtent l="0" t="0" r="6350" b="8255"/>
                  <wp:docPr id="848999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39">
                            <a:extLst>
                              <a:ext uri="{28A0092B-C50C-407E-A947-70E740481C1C}">
                                <a14:useLocalDpi xmlns:a14="http://schemas.microsoft.com/office/drawing/2010/main" val="0"/>
                              </a:ext>
                            </a:extLst>
                          </a:blip>
                          <a:srcRect l="4126" t="3880" r="84752" b="75610"/>
                          <a:stretch>
                            <a:fillRect/>
                          </a:stretch>
                        </pic:blipFill>
                        <pic:spPr bwMode="auto">
                          <a:xfrm>
                            <a:off x="0" y="0"/>
                            <a:ext cx="207484" cy="341702"/>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1764" w:type="dxa"/>
            <w:vAlign w:val="center"/>
          </w:tcPr>
          <w:p w14:paraId="476EC9D9"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rPr>
            </w:pPr>
            <w:r w:rsidRPr="009A3169">
              <w:rPr>
                <w:rFonts w:asciiTheme="majorBidi" w:hAnsiTheme="majorBidi" w:cstheme="majorBidi"/>
                <w:sz w:val="20"/>
                <w:szCs w:val="20"/>
              </w:rPr>
              <w:t>Aktor</w:t>
            </w:r>
          </w:p>
        </w:tc>
        <w:tc>
          <w:tcPr>
            <w:tcW w:w="4009" w:type="dxa"/>
            <w:vAlign w:val="center"/>
          </w:tcPr>
          <w:p w14:paraId="00426CAB"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rPr>
              <w:t>Pihak yang berinteraksi dengan sistem.</w:t>
            </w:r>
          </w:p>
        </w:tc>
      </w:tr>
      <w:tr w:rsidR="00FA3827" w:rsidRPr="009A3169" w14:paraId="0FA48DB2" w14:textId="77777777" w:rsidTr="00C84BE3">
        <w:trPr>
          <w:trHeight w:val="85"/>
          <w:jc w:val="center"/>
        </w:trPr>
        <w:tc>
          <w:tcPr>
            <w:tcW w:w="590" w:type="dxa"/>
            <w:vAlign w:val="center"/>
          </w:tcPr>
          <w:p w14:paraId="77E06DCC"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2</w:t>
            </w:r>
          </w:p>
        </w:tc>
        <w:tc>
          <w:tcPr>
            <w:tcW w:w="1570" w:type="dxa"/>
            <w:vAlign w:val="center"/>
          </w:tcPr>
          <w:p w14:paraId="77E134A8"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4521B0EF" wp14:editId="0C7EE9CD">
                  <wp:extent cx="482600" cy="340570"/>
                  <wp:effectExtent l="0" t="0" r="0" b="2540"/>
                  <wp:docPr id="3694450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39">
                            <a:extLst>
                              <a:ext uri="{28A0092B-C50C-407E-A947-70E740481C1C}">
                                <a14:useLocalDpi xmlns:a14="http://schemas.microsoft.com/office/drawing/2010/main" val="0"/>
                              </a:ext>
                            </a:extLst>
                          </a:blip>
                          <a:srcRect l="16339" t="1588" r="56038" b="76585"/>
                          <a:stretch>
                            <a:fillRect/>
                          </a:stretch>
                        </pic:blipFill>
                        <pic:spPr bwMode="auto">
                          <a:xfrm>
                            <a:off x="0" y="0"/>
                            <a:ext cx="504171" cy="35579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15AE05B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rPr>
            </w:pPr>
            <w:r w:rsidRPr="009A3169">
              <w:rPr>
                <w:rFonts w:asciiTheme="majorBidi" w:hAnsiTheme="majorBidi" w:cstheme="majorBidi"/>
                <w:sz w:val="20"/>
                <w:szCs w:val="20"/>
              </w:rPr>
              <w:t>Use Case</w:t>
            </w:r>
          </w:p>
        </w:tc>
        <w:tc>
          <w:tcPr>
            <w:tcW w:w="4009" w:type="dxa"/>
            <w:vAlign w:val="center"/>
          </w:tcPr>
          <w:p w14:paraId="501D5076"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rPr>
              <w:t>Fitur atau layanan yang disediakan sistem.</w:t>
            </w:r>
          </w:p>
        </w:tc>
      </w:tr>
      <w:tr w:rsidR="00FA3827" w:rsidRPr="009A3169" w14:paraId="662FD552" w14:textId="77777777" w:rsidTr="00C84BE3">
        <w:trPr>
          <w:trHeight w:val="85"/>
          <w:jc w:val="center"/>
        </w:trPr>
        <w:tc>
          <w:tcPr>
            <w:tcW w:w="590" w:type="dxa"/>
            <w:vAlign w:val="center"/>
          </w:tcPr>
          <w:p w14:paraId="36DC9C7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3</w:t>
            </w:r>
          </w:p>
        </w:tc>
        <w:tc>
          <w:tcPr>
            <w:tcW w:w="1570" w:type="dxa"/>
            <w:vAlign w:val="center"/>
          </w:tcPr>
          <w:p w14:paraId="486A460F"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rPr>
              <mc:AlternateContent>
                <mc:Choice Requires="wpg">
                  <w:drawing>
                    <wp:inline distT="0" distB="0" distL="0" distR="0" wp14:anchorId="291A7876" wp14:editId="778C0B33">
                      <wp:extent cx="848360" cy="76200"/>
                      <wp:effectExtent l="0" t="9525" r="8890" b="0"/>
                      <wp:docPr id="41253394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8360" cy="76200"/>
                                <a:chOff x="0" y="0"/>
                                <a:chExt cx="1336" cy="120"/>
                              </a:xfrm>
                            </wpg:grpSpPr>
                            <wps:wsp>
                              <wps:cNvPr id="124657962"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3D65E59" id="Group 3" o:spid="_x0000_s1026" style="width:66.8pt;height: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300E915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rPr>
            </w:pPr>
            <w:r w:rsidRPr="009A3169">
              <w:rPr>
                <w:rFonts w:asciiTheme="majorBidi" w:hAnsiTheme="majorBidi" w:cstheme="majorBidi"/>
                <w:sz w:val="20"/>
                <w:szCs w:val="20"/>
              </w:rPr>
              <w:t>Association</w:t>
            </w:r>
          </w:p>
        </w:tc>
        <w:tc>
          <w:tcPr>
            <w:tcW w:w="4009" w:type="dxa"/>
            <w:vAlign w:val="center"/>
          </w:tcPr>
          <w:p w14:paraId="39EA223A"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rPr>
              <w:t xml:space="preserve">Penghubung aktor dengan </w:t>
            </w:r>
            <w:r w:rsidRPr="009A3169">
              <w:rPr>
                <w:rFonts w:asciiTheme="majorBidi" w:hAnsiTheme="majorBidi" w:cstheme="majorBidi"/>
                <w:i/>
                <w:iCs/>
                <w:sz w:val="20"/>
                <w:szCs w:val="20"/>
              </w:rPr>
              <w:t>use case</w:t>
            </w:r>
            <w:r w:rsidRPr="009A3169">
              <w:rPr>
                <w:rFonts w:asciiTheme="majorBidi" w:hAnsiTheme="majorBidi" w:cstheme="majorBidi"/>
                <w:sz w:val="20"/>
                <w:szCs w:val="20"/>
              </w:rPr>
              <w:t>.</w:t>
            </w:r>
          </w:p>
        </w:tc>
      </w:tr>
      <w:tr w:rsidR="00FA3827" w:rsidRPr="009A3169" w14:paraId="1015A02D" w14:textId="77777777" w:rsidTr="00C84BE3">
        <w:trPr>
          <w:trHeight w:val="85"/>
          <w:jc w:val="center"/>
        </w:trPr>
        <w:tc>
          <w:tcPr>
            <w:tcW w:w="590" w:type="dxa"/>
            <w:vAlign w:val="center"/>
          </w:tcPr>
          <w:p w14:paraId="5417AB37"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4</w:t>
            </w:r>
          </w:p>
        </w:tc>
        <w:tc>
          <w:tcPr>
            <w:tcW w:w="1570" w:type="dxa"/>
            <w:vAlign w:val="center"/>
          </w:tcPr>
          <w:p w14:paraId="2B10438F" w14:textId="77777777" w:rsidR="00FA3827" w:rsidRPr="009A3169" w:rsidRDefault="00FA3827" w:rsidP="000164D3">
            <w:pPr>
              <w:widowControl w:val="0"/>
              <w:autoSpaceDE w:val="0"/>
              <w:autoSpaceDN w:val="0"/>
              <w:jc w:val="center"/>
              <w:rPr>
                <w:rFonts w:asciiTheme="majorBidi" w:hAnsiTheme="majorBidi" w:cstheme="majorBidi"/>
                <w:sz w:val="20"/>
                <w:szCs w:val="20"/>
                <w:lang w:val="id-ID"/>
              </w:rPr>
            </w:pPr>
            <w:r w:rsidRPr="009A3169">
              <w:rPr>
                <w:rFonts w:asciiTheme="majorBidi" w:hAnsiTheme="majorBidi" w:cstheme="majorBidi"/>
                <w:sz w:val="20"/>
                <w:szCs w:val="20"/>
                <w:lang w:val="id-ID"/>
              </w:rPr>
              <w:t>-</w:t>
            </w:r>
            <w:r w:rsidRPr="009A3169">
              <w:rPr>
                <w:rFonts w:asciiTheme="majorBidi" w:hAnsiTheme="majorBidi" w:cstheme="majorBidi"/>
                <w:spacing w:val="-2"/>
                <w:sz w:val="20"/>
                <w:szCs w:val="20"/>
                <w:lang w:val="id-ID"/>
              </w:rPr>
              <w:t xml:space="preserve"> - - </w:t>
            </w:r>
            <w:r w:rsidRPr="009A3169">
              <w:rPr>
                <w:rFonts w:asciiTheme="majorBidi" w:hAnsiTheme="majorBidi" w:cstheme="majorBidi"/>
                <w:sz w:val="20"/>
                <w:szCs w:val="20"/>
                <w:lang w:val="id-ID"/>
              </w:rPr>
              <w:t>-</w:t>
            </w:r>
            <w:r w:rsidRPr="009A3169">
              <w:rPr>
                <w:rFonts w:asciiTheme="majorBidi" w:hAnsiTheme="majorBidi" w:cstheme="majorBidi"/>
                <w:spacing w:val="-1"/>
                <w:sz w:val="20"/>
                <w:szCs w:val="20"/>
                <w:lang w:val="id-ID"/>
              </w:rPr>
              <w:t xml:space="preserve"> </w:t>
            </w:r>
            <w:r w:rsidRPr="009A3169">
              <w:rPr>
                <w:rFonts w:asciiTheme="majorBidi" w:hAnsiTheme="majorBidi" w:cstheme="majorBidi"/>
                <w:sz w:val="20"/>
                <w:szCs w:val="20"/>
                <w:lang w:val="id-ID"/>
              </w:rPr>
              <w:t>-</w:t>
            </w:r>
            <w:r w:rsidRPr="009A3169">
              <w:rPr>
                <w:rFonts w:asciiTheme="majorBidi" w:hAnsiTheme="majorBidi" w:cstheme="majorBidi"/>
                <w:spacing w:val="-1"/>
                <w:sz w:val="20"/>
                <w:szCs w:val="20"/>
                <w:lang w:val="id-ID"/>
              </w:rPr>
              <w:t xml:space="preserve"> </w:t>
            </w:r>
            <w:r w:rsidRPr="009A3169">
              <w:rPr>
                <w:rFonts w:asciiTheme="majorBidi" w:hAnsiTheme="majorBidi" w:cstheme="majorBidi"/>
                <w:sz w:val="20"/>
                <w:szCs w:val="20"/>
                <w:lang w:val="id-ID"/>
              </w:rPr>
              <w:t>-</w:t>
            </w:r>
            <w:r w:rsidRPr="009A3169">
              <w:rPr>
                <w:rFonts w:asciiTheme="majorBidi" w:hAnsiTheme="majorBidi" w:cstheme="majorBidi"/>
                <w:spacing w:val="-1"/>
                <w:sz w:val="20"/>
                <w:szCs w:val="20"/>
                <w:lang w:val="id-ID"/>
              </w:rPr>
              <w:t xml:space="preserve"> </w:t>
            </w:r>
            <w:r w:rsidRPr="009A3169">
              <w:rPr>
                <w:rFonts w:asciiTheme="majorBidi" w:hAnsiTheme="majorBidi" w:cstheme="majorBidi"/>
                <w:sz w:val="20"/>
                <w:szCs w:val="20"/>
                <w:lang w:val="id-ID"/>
              </w:rPr>
              <w:t>-</w:t>
            </w:r>
            <w:r w:rsidRPr="009A3169">
              <w:rPr>
                <w:rFonts w:asciiTheme="majorBidi" w:hAnsiTheme="majorBidi" w:cstheme="majorBidi"/>
                <w:spacing w:val="-1"/>
                <w:sz w:val="20"/>
                <w:szCs w:val="20"/>
                <w:lang w:val="id-ID"/>
              </w:rPr>
              <w:t xml:space="preserve"> </w:t>
            </w:r>
            <w:r w:rsidRPr="009A3169">
              <w:rPr>
                <w:rFonts w:asciiTheme="majorBidi" w:hAnsiTheme="majorBidi" w:cstheme="majorBidi"/>
                <w:sz w:val="20"/>
                <w:szCs w:val="20"/>
                <w:lang w:val="id-ID"/>
              </w:rPr>
              <w:t>&gt;</w:t>
            </w:r>
          </w:p>
        </w:tc>
        <w:tc>
          <w:tcPr>
            <w:tcW w:w="1764" w:type="dxa"/>
            <w:vAlign w:val="center"/>
          </w:tcPr>
          <w:p w14:paraId="29FC91FA" w14:textId="77777777" w:rsidR="00FA3827" w:rsidRPr="009A3169" w:rsidRDefault="00FA3827" w:rsidP="000164D3">
            <w:pPr>
              <w:pStyle w:val="TableParagraph"/>
              <w:tabs>
                <w:tab w:val="left" w:pos="1600"/>
                <w:tab w:val="left" w:pos="1928"/>
                <w:tab w:val="left" w:pos="3497"/>
              </w:tabs>
              <w:ind w:right="-15"/>
              <w:jc w:val="center"/>
              <w:rPr>
                <w:rFonts w:asciiTheme="majorBidi" w:hAnsiTheme="majorBidi" w:cstheme="majorBidi"/>
                <w:sz w:val="20"/>
                <w:szCs w:val="20"/>
              </w:rPr>
            </w:pPr>
            <w:r w:rsidRPr="009A3169">
              <w:rPr>
                <w:rFonts w:asciiTheme="majorBidi" w:hAnsiTheme="majorBidi" w:cstheme="majorBidi"/>
                <w:i/>
                <w:iCs/>
                <w:sz w:val="20"/>
                <w:szCs w:val="20"/>
              </w:rPr>
              <w:t>Generalization</w:t>
            </w:r>
          </w:p>
        </w:tc>
        <w:tc>
          <w:tcPr>
            <w:tcW w:w="4009" w:type="dxa"/>
            <w:vAlign w:val="center"/>
          </w:tcPr>
          <w:p w14:paraId="5978F32B" w14:textId="77777777" w:rsidR="00FA3827" w:rsidRPr="009A3169" w:rsidRDefault="00FA3827" w:rsidP="000164D3">
            <w:pPr>
              <w:pStyle w:val="TableParagraph"/>
              <w:tabs>
                <w:tab w:val="left" w:pos="1600"/>
                <w:tab w:val="left" w:pos="1928"/>
                <w:tab w:val="left" w:pos="3497"/>
              </w:tabs>
              <w:ind w:right="-15"/>
              <w:rPr>
                <w:rFonts w:asciiTheme="majorBidi" w:hAnsiTheme="majorBidi" w:cstheme="majorBidi"/>
                <w:sz w:val="20"/>
                <w:szCs w:val="20"/>
                <w:lang w:val="id-ID"/>
              </w:rPr>
            </w:pPr>
            <w:r w:rsidRPr="009A3169">
              <w:rPr>
                <w:rFonts w:asciiTheme="majorBidi" w:hAnsiTheme="majorBidi" w:cstheme="majorBidi"/>
                <w:sz w:val="20"/>
                <w:szCs w:val="20"/>
              </w:rPr>
              <w:t xml:space="preserve">Hubungan turunan antar aktor atau </w:t>
            </w:r>
            <w:r w:rsidRPr="009A3169">
              <w:rPr>
                <w:rFonts w:asciiTheme="majorBidi" w:hAnsiTheme="majorBidi" w:cstheme="majorBidi"/>
                <w:i/>
                <w:iCs/>
                <w:sz w:val="20"/>
                <w:szCs w:val="20"/>
              </w:rPr>
              <w:t>use case</w:t>
            </w:r>
            <w:r w:rsidRPr="009A3169">
              <w:rPr>
                <w:rFonts w:asciiTheme="majorBidi" w:hAnsiTheme="majorBidi" w:cstheme="majorBidi"/>
                <w:sz w:val="20"/>
                <w:szCs w:val="20"/>
              </w:rPr>
              <w:t>.</w:t>
            </w:r>
          </w:p>
        </w:tc>
      </w:tr>
      <w:tr w:rsidR="00FA3827" w:rsidRPr="009A3169" w14:paraId="60119208" w14:textId="77777777" w:rsidTr="00C84BE3">
        <w:trPr>
          <w:trHeight w:val="137"/>
          <w:jc w:val="center"/>
        </w:trPr>
        <w:tc>
          <w:tcPr>
            <w:tcW w:w="590" w:type="dxa"/>
            <w:vAlign w:val="center"/>
          </w:tcPr>
          <w:p w14:paraId="28AE92E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5</w:t>
            </w:r>
          </w:p>
        </w:tc>
        <w:tc>
          <w:tcPr>
            <w:tcW w:w="1570" w:type="dxa"/>
            <w:vAlign w:val="center"/>
          </w:tcPr>
          <w:p w14:paraId="4C455B8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&lt;&lt;</w:t>
            </w:r>
            <w:r w:rsidRPr="009A3169">
              <w:rPr>
                <w:rFonts w:asciiTheme="majorBidi" w:hAnsiTheme="majorBidi" w:cstheme="majorBidi"/>
                <w:i/>
                <w:iCs/>
                <w:sz w:val="20"/>
                <w:szCs w:val="20"/>
                <w:lang w:val="id-ID"/>
              </w:rPr>
              <w:t>include</w:t>
            </w:r>
            <w:r w:rsidRPr="009A3169">
              <w:rPr>
                <w:rFonts w:asciiTheme="majorBidi" w:hAnsiTheme="majorBidi" w:cstheme="majorBidi"/>
                <w:sz w:val="20"/>
                <w:szCs w:val="20"/>
                <w:lang w:val="id-ID"/>
              </w:rPr>
              <w:t>&gt;&gt;</w:t>
            </w:r>
          </w:p>
          <w:p w14:paraId="1BD49D0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rPr>
              <mc:AlternateContent>
                <mc:Choice Requires="wpg">
                  <w:drawing>
                    <wp:inline distT="0" distB="0" distL="0" distR="0" wp14:anchorId="5296968B" wp14:editId="761A2570">
                      <wp:extent cx="848360" cy="76200"/>
                      <wp:effectExtent l="0" t="9525" r="8890" b="0"/>
                      <wp:docPr id="28819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8360" cy="76200"/>
                                <a:chOff x="0" y="0"/>
                                <a:chExt cx="1336" cy="120"/>
                              </a:xfrm>
                            </wpg:grpSpPr>
                            <wps:wsp>
                              <wps:cNvPr id="341187192"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2B5520C6" id="Group 3" o:spid="_x0000_s1026" style="width:66.8pt;height: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46984F8F" w14:textId="77777777" w:rsidR="00FA3827" w:rsidRPr="009A3169" w:rsidRDefault="00FA3827" w:rsidP="000164D3">
            <w:pPr>
              <w:pStyle w:val="TableParagraph"/>
              <w:tabs>
                <w:tab w:val="left" w:pos="1618"/>
                <w:tab w:val="left" w:pos="2628"/>
                <w:tab w:val="left" w:pos="3522"/>
                <w:tab w:val="left" w:pos="4215"/>
              </w:tabs>
              <w:ind w:right="-15"/>
              <w:jc w:val="center"/>
              <w:rPr>
                <w:rFonts w:asciiTheme="majorBidi" w:hAnsiTheme="majorBidi" w:cstheme="majorBidi"/>
                <w:sz w:val="20"/>
                <w:szCs w:val="20"/>
              </w:rPr>
            </w:pPr>
            <w:r w:rsidRPr="009A3169">
              <w:rPr>
                <w:rFonts w:asciiTheme="majorBidi" w:hAnsiTheme="majorBidi" w:cstheme="majorBidi"/>
                <w:sz w:val="20"/>
                <w:szCs w:val="20"/>
              </w:rPr>
              <w:t>&lt;&lt;</w:t>
            </w:r>
            <w:r w:rsidRPr="009A3169">
              <w:rPr>
                <w:rFonts w:asciiTheme="majorBidi" w:hAnsiTheme="majorBidi" w:cstheme="majorBidi"/>
                <w:i/>
                <w:iCs/>
                <w:sz w:val="20"/>
                <w:szCs w:val="20"/>
              </w:rPr>
              <w:t>include</w:t>
            </w:r>
            <w:r w:rsidRPr="009A3169">
              <w:rPr>
                <w:rFonts w:asciiTheme="majorBidi" w:hAnsiTheme="majorBidi" w:cstheme="majorBidi"/>
                <w:sz w:val="20"/>
                <w:szCs w:val="20"/>
              </w:rPr>
              <w:t>&gt;&gt;</w:t>
            </w:r>
          </w:p>
        </w:tc>
        <w:tc>
          <w:tcPr>
            <w:tcW w:w="4009" w:type="dxa"/>
            <w:vAlign w:val="center"/>
          </w:tcPr>
          <w:p w14:paraId="5C310820" w14:textId="77777777" w:rsidR="00FA3827" w:rsidRPr="009A3169" w:rsidRDefault="00FA3827" w:rsidP="000164D3">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9A3169">
              <w:rPr>
                <w:rFonts w:asciiTheme="majorBidi" w:hAnsiTheme="majorBidi" w:cstheme="majorBidi"/>
                <w:sz w:val="20"/>
                <w:szCs w:val="20"/>
              </w:rPr>
              <w:t xml:space="preserve">Bagian wajib dari </w:t>
            </w:r>
            <w:r w:rsidRPr="009A3169">
              <w:rPr>
                <w:rFonts w:asciiTheme="majorBidi" w:hAnsiTheme="majorBidi" w:cstheme="majorBidi"/>
                <w:i/>
                <w:iCs/>
                <w:sz w:val="20"/>
                <w:szCs w:val="20"/>
              </w:rPr>
              <w:t>use case</w:t>
            </w:r>
            <w:r w:rsidRPr="009A3169">
              <w:rPr>
                <w:rFonts w:asciiTheme="majorBidi" w:hAnsiTheme="majorBidi" w:cstheme="majorBidi"/>
                <w:sz w:val="20"/>
                <w:szCs w:val="20"/>
              </w:rPr>
              <w:t xml:space="preserve"> lain.</w:t>
            </w:r>
          </w:p>
        </w:tc>
      </w:tr>
      <w:tr w:rsidR="00FA3827" w:rsidRPr="00203FFF" w14:paraId="773F5249" w14:textId="77777777" w:rsidTr="00C84BE3">
        <w:trPr>
          <w:trHeight w:val="722"/>
          <w:jc w:val="center"/>
        </w:trPr>
        <w:tc>
          <w:tcPr>
            <w:tcW w:w="590" w:type="dxa"/>
            <w:vAlign w:val="center"/>
          </w:tcPr>
          <w:p w14:paraId="1D1C380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6</w:t>
            </w:r>
          </w:p>
        </w:tc>
        <w:tc>
          <w:tcPr>
            <w:tcW w:w="1570" w:type="dxa"/>
            <w:vAlign w:val="center"/>
          </w:tcPr>
          <w:p w14:paraId="5E9DB5A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&lt;&lt;</w:t>
            </w:r>
            <w:r w:rsidRPr="009A3169">
              <w:rPr>
                <w:rFonts w:asciiTheme="majorBidi" w:hAnsiTheme="majorBidi" w:cstheme="majorBidi"/>
                <w:i/>
                <w:iCs/>
                <w:sz w:val="20"/>
                <w:szCs w:val="20"/>
                <w:lang w:val="id-ID"/>
              </w:rPr>
              <w:t>extend</w:t>
            </w:r>
            <w:r w:rsidRPr="009A3169">
              <w:rPr>
                <w:rFonts w:asciiTheme="majorBidi" w:hAnsiTheme="majorBidi" w:cstheme="majorBidi"/>
                <w:sz w:val="20"/>
                <w:szCs w:val="20"/>
                <w:lang w:val="id-ID"/>
              </w:rPr>
              <w:t>&gt;&gt;</w:t>
            </w:r>
          </w:p>
          <w:p w14:paraId="634E134B"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rPr>
              <mc:AlternateContent>
                <mc:Choice Requires="wpg">
                  <w:drawing>
                    <wp:inline distT="0" distB="0" distL="0" distR="0" wp14:anchorId="641B3CCF" wp14:editId="03F8CC9C">
                      <wp:extent cx="848360" cy="76200"/>
                      <wp:effectExtent l="0" t="0" r="8890" b="0"/>
                      <wp:docPr id="28345783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848360" cy="76200"/>
                                <a:chOff x="0" y="0"/>
                                <a:chExt cx="1336" cy="120"/>
                              </a:xfrm>
                            </wpg:grpSpPr>
                            <wps:wsp>
                              <wps:cNvPr id="629663649"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30FD555" id="Group 3" o:spid="_x0000_s1026" style="width:66.8pt;height:6pt;flip:x;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4546FF5C"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rPr>
            </w:pPr>
            <w:r w:rsidRPr="009A3169">
              <w:rPr>
                <w:rFonts w:asciiTheme="majorBidi" w:hAnsiTheme="majorBidi" w:cstheme="majorBidi"/>
                <w:sz w:val="20"/>
                <w:szCs w:val="20"/>
              </w:rPr>
              <w:t>&lt;&lt;</w:t>
            </w:r>
            <w:r w:rsidRPr="009A3169">
              <w:rPr>
                <w:rFonts w:asciiTheme="majorBidi" w:hAnsiTheme="majorBidi" w:cstheme="majorBidi"/>
                <w:i/>
                <w:iCs/>
                <w:sz w:val="20"/>
                <w:szCs w:val="20"/>
              </w:rPr>
              <w:t>extend</w:t>
            </w:r>
            <w:r w:rsidRPr="009A3169">
              <w:rPr>
                <w:rFonts w:asciiTheme="majorBidi" w:hAnsiTheme="majorBidi" w:cstheme="majorBidi"/>
                <w:sz w:val="20"/>
                <w:szCs w:val="20"/>
              </w:rPr>
              <w:t>&gt;&gt;</w:t>
            </w:r>
          </w:p>
        </w:tc>
        <w:tc>
          <w:tcPr>
            <w:tcW w:w="4009" w:type="dxa"/>
            <w:vAlign w:val="center"/>
          </w:tcPr>
          <w:p w14:paraId="4FBF4177"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lang w:val="fi-FI"/>
              </w:rPr>
              <w:t>Tambahan opsional pada kondisi tertentu</w:t>
            </w:r>
          </w:p>
        </w:tc>
      </w:tr>
    </w:tbl>
    <w:p w14:paraId="715D536F" w14:textId="77777777" w:rsidR="00C84BE3" w:rsidRPr="00B66E1D" w:rsidRDefault="00C84BE3" w:rsidP="00941381">
      <w:pPr>
        <w:widowControl w:val="0"/>
        <w:autoSpaceDE w:val="0"/>
        <w:autoSpaceDN w:val="0"/>
        <w:spacing w:after="0" w:line="360" w:lineRule="auto"/>
        <w:rPr>
          <w:rFonts w:asciiTheme="majorBidi" w:hAnsiTheme="majorBidi" w:cstheme="majorBidi"/>
          <w:lang w:val="fi-FI"/>
        </w:rPr>
      </w:pPr>
    </w:p>
    <w:p w14:paraId="3A6EA8A7" w14:textId="435C3A2C" w:rsidR="00FA3827" w:rsidRDefault="00FA3827" w:rsidP="00941381">
      <w:pPr>
        <w:widowControl w:val="0"/>
        <w:autoSpaceDE w:val="0"/>
        <w:autoSpaceDN w:val="0"/>
        <w:spacing w:after="0" w:line="360" w:lineRule="auto"/>
        <w:ind w:firstLine="360"/>
        <w:jc w:val="both"/>
        <w:rPr>
          <w:rFonts w:asciiTheme="majorBidi" w:hAnsiTheme="majorBidi" w:cstheme="majorBidi"/>
        </w:rPr>
      </w:pPr>
      <w:r w:rsidRPr="00FA3827">
        <w:rPr>
          <w:rFonts w:asciiTheme="majorBidi" w:hAnsiTheme="majorBidi" w:cstheme="majorBidi"/>
        </w:rPr>
        <w:t xml:space="preserve">Tabel di atas menjelaskan simbol utama dalam </w:t>
      </w:r>
      <w:r w:rsidRPr="00FA3827">
        <w:rPr>
          <w:rFonts w:asciiTheme="majorBidi" w:hAnsiTheme="majorBidi" w:cstheme="majorBidi"/>
          <w:i/>
          <w:iCs/>
        </w:rPr>
        <w:t>Use Case Diagram</w:t>
      </w:r>
      <w:r w:rsidRPr="00FA3827">
        <w:rPr>
          <w:rFonts w:asciiTheme="majorBidi" w:hAnsiTheme="majorBidi" w:cstheme="majorBidi"/>
        </w:rPr>
        <w:t xml:space="preserve"> yang digunakan dalam pemodelan sistem berbasis </w:t>
      </w:r>
      <w:r w:rsidRPr="00FA3827">
        <w:rPr>
          <w:rFonts w:asciiTheme="majorBidi" w:hAnsiTheme="majorBidi" w:cstheme="majorBidi"/>
          <w:i/>
          <w:iCs/>
        </w:rPr>
        <w:t>UML</w:t>
      </w:r>
      <w:r w:rsidRPr="00FA3827">
        <w:rPr>
          <w:rFonts w:asciiTheme="majorBidi" w:hAnsiTheme="majorBidi" w:cstheme="majorBidi"/>
        </w:rPr>
        <w:t xml:space="preserve"> untuk mendukung proses perancangan sistem secara terstruktur</w:t>
      </w:r>
      <w:r w:rsidR="00C84BE3">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ODMyMDJmMDEtYmRmMC00ZWQxLTlmZDEtY2ZiODFiYjExNzcw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67066019"/>
          <w:placeholder>
            <w:docPart w:val="DefaultPlaceholder_-1854013440"/>
          </w:placeholder>
        </w:sdtPr>
        <w:sdtContent>
          <w:r w:rsidR="009E784F" w:rsidRPr="009E784F">
            <w:rPr>
              <w:rFonts w:ascii="Times New Roman" w:eastAsia="Times New Roman" w:hAnsi="Times New Roman" w:cs="Times New Roman"/>
              <w:color w:val="000000"/>
            </w:rPr>
            <w:t>(Christanto &amp; Singgalen, 2023)</w:t>
          </w:r>
        </w:sdtContent>
      </w:sdt>
      <w:r w:rsidR="00C84BE3">
        <w:rPr>
          <w:rFonts w:asciiTheme="majorBidi" w:hAnsiTheme="majorBidi" w:cstheme="majorBidi"/>
        </w:rPr>
        <w:t>.</w:t>
      </w:r>
    </w:p>
    <w:p w14:paraId="4EB99813" w14:textId="77777777" w:rsidR="007757DE" w:rsidRPr="00C84BE3" w:rsidRDefault="007757DE" w:rsidP="00941381">
      <w:pPr>
        <w:widowControl w:val="0"/>
        <w:autoSpaceDE w:val="0"/>
        <w:autoSpaceDN w:val="0"/>
        <w:spacing w:after="0" w:line="360" w:lineRule="auto"/>
        <w:ind w:firstLine="360"/>
        <w:jc w:val="both"/>
        <w:rPr>
          <w:rFonts w:asciiTheme="majorBidi" w:hAnsiTheme="majorBidi" w:cstheme="majorBidi"/>
        </w:rPr>
      </w:pPr>
    </w:p>
    <w:p w14:paraId="19112086" w14:textId="77777777" w:rsidR="00C84BE3" w:rsidRDefault="00FA3827" w:rsidP="00941381">
      <w:pPr>
        <w:pStyle w:val="ListParagraph"/>
        <w:widowControl w:val="0"/>
        <w:numPr>
          <w:ilvl w:val="0"/>
          <w:numId w:val="26"/>
        </w:numPr>
        <w:autoSpaceDE w:val="0"/>
        <w:autoSpaceDN w:val="0"/>
        <w:spacing w:after="0" w:line="360" w:lineRule="auto"/>
        <w:jc w:val="both"/>
        <w:rPr>
          <w:rFonts w:asciiTheme="majorBidi" w:hAnsiTheme="majorBidi" w:cstheme="majorBidi"/>
          <w:i/>
          <w:iCs/>
          <w:lang w:val="id-ID"/>
        </w:rPr>
      </w:pPr>
      <w:r w:rsidRPr="00FA3827">
        <w:rPr>
          <w:rFonts w:asciiTheme="majorBidi" w:hAnsiTheme="majorBidi" w:cstheme="majorBidi"/>
          <w:i/>
          <w:iCs/>
          <w:lang w:val="id-ID"/>
        </w:rPr>
        <w:lastRenderedPageBreak/>
        <w:t>Activity Diagram</w:t>
      </w:r>
    </w:p>
    <w:p w14:paraId="38075F50" w14:textId="103B38AE" w:rsidR="00C84BE3" w:rsidRDefault="00C84BE3" w:rsidP="00941381">
      <w:pPr>
        <w:widowControl w:val="0"/>
        <w:autoSpaceDE w:val="0"/>
        <w:autoSpaceDN w:val="0"/>
        <w:spacing w:after="0" w:line="360" w:lineRule="auto"/>
        <w:ind w:firstLine="360"/>
        <w:jc w:val="both"/>
        <w:rPr>
          <w:rFonts w:asciiTheme="majorBidi" w:hAnsiTheme="majorBidi" w:cstheme="majorBidi"/>
        </w:rPr>
      </w:pPr>
      <w:r w:rsidRPr="00C84BE3">
        <w:rPr>
          <w:rFonts w:asciiTheme="majorBidi" w:hAnsiTheme="majorBidi" w:cstheme="majorBidi"/>
          <w:i/>
          <w:iCs/>
        </w:rPr>
        <w:t>Activity Diagram</w:t>
      </w:r>
      <w:r w:rsidRPr="00C84BE3">
        <w:rPr>
          <w:rFonts w:asciiTheme="majorBidi" w:hAnsiTheme="majorBidi" w:cstheme="majorBidi"/>
        </w:rPr>
        <w:t xml:space="preserve"> digunakan untuk menggambarkan alur aktivitas atau proses dalam sistem secara berurutan. Diagram ini menunjukkan langkah-langkah dari awal hingga akhir sehingga membantu memahami logika kerja sistem secara menyeluruh, termasuk interaksi aktor dan kemungkinan percabangan proses. Dalam pengembangan sistem berbasis </w:t>
      </w:r>
      <w:r w:rsidRPr="00C84BE3">
        <w:rPr>
          <w:rFonts w:asciiTheme="majorBidi" w:hAnsiTheme="majorBidi" w:cstheme="majorBidi"/>
          <w:i/>
          <w:iCs/>
        </w:rPr>
        <w:t>SDLC</w:t>
      </w:r>
      <w:r w:rsidRPr="00C84BE3">
        <w:rPr>
          <w:rFonts w:asciiTheme="majorBidi" w:hAnsiTheme="majorBidi" w:cstheme="majorBidi"/>
        </w:rPr>
        <w:t xml:space="preserve">, </w:t>
      </w:r>
      <w:r w:rsidRPr="00C84BE3">
        <w:rPr>
          <w:rFonts w:asciiTheme="majorBidi" w:hAnsiTheme="majorBidi" w:cstheme="majorBidi"/>
          <w:i/>
          <w:iCs/>
        </w:rPr>
        <w:t>Activity Diagram</w:t>
      </w:r>
      <w:r w:rsidRPr="00C84BE3">
        <w:rPr>
          <w:rFonts w:asciiTheme="majorBidi" w:hAnsiTheme="majorBidi" w:cstheme="majorBidi"/>
        </w:rPr>
        <w:t xml:space="preserve"> sering digunakan untuk memodelkan proses bisnis secara visual </w:t>
      </w:r>
      <w:sdt>
        <w:sdtPr>
          <w:rPr>
            <w:rFonts w:ascii="Times New Roman" w:hAnsi="Times New Roman" w:cs="Times New Roman"/>
            <w:color w:val="000000"/>
          </w:rPr>
          <w:tag w:val="MENDELEY_CITATION_v3_eyJjaXRhdGlvbklEIjoiTUVOREVMRVlfQ0lUQVRJT05fN2I3NDliY2QtNzg2Zi00MGY2LWIxNmQtOWJmOGZlZmQwMWRl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909586652"/>
          <w:placeholder>
            <w:docPart w:val="DefaultPlaceholder_-1854013440"/>
          </w:placeholder>
        </w:sdtPr>
        <w:sdtContent>
          <w:r w:rsidR="009E784F" w:rsidRPr="009E784F">
            <w:rPr>
              <w:rFonts w:ascii="Times New Roman" w:hAnsi="Times New Roman" w:cs="Times New Roman"/>
              <w:color w:val="000000"/>
            </w:rPr>
            <w:t>(Hossain, 2023)</w:t>
          </w:r>
        </w:sdtContent>
      </w:sdt>
      <w:r w:rsidR="00941381">
        <w:rPr>
          <w:rFonts w:asciiTheme="majorBidi" w:hAnsiTheme="majorBidi" w:cstheme="majorBidi"/>
        </w:rPr>
        <w:t>.</w:t>
      </w:r>
    </w:p>
    <w:p w14:paraId="52A14052" w14:textId="4B431126" w:rsidR="00C84BE3" w:rsidRDefault="00C84BE3" w:rsidP="00203FFF">
      <w:pPr>
        <w:pStyle w:val="GambardanTabelOtomatis"/>
      </w:pPr>
    </w:p>
    <w:p w14:paraId="7800E128" w14:textId="24455CF7" w:rsidR="000164D3" w:rsidRDefault="000164D3" w:rsidP="00203FFF">
      <w:pPr>
        <w:pStyle w:val="Caption"/>
        <w:rPr>
          <w:lang w:val="id-ID"/>
        </w:rPr>
      </w:pPr>
      <w:r>
        <w:t>Tabel 2.</w:t>
      </w:r>
      <w:r>
        <w:fldChar w:fldCharType="begin"/>
      </w:r>
      <w:r>
        <w:instrText xml:space="preserve"> SEQ Tabel_2. \* ARABIC </w:instrText>
      </w:r>
      <w:r>
        <w:fldChar w:fldCharType="separate"/>
      </w:r>
      <w:r>
        <w:rPr>
          <w:noProof/>
        </w:rPr>
        <w:t>4</w:t>
      </w:r>
      <w:r>
        <w:fldChar w:fldCharType="end"/>
      </w:r>
      <w:r>
        <w:rPr>
          <w:lang w:val="id-ID"/>
        </w:rPr>
        <w:t xml:space="preserve"> </w:t>
      </w:r>
      <w:r w:rsidRPr="000164D3">
        <w:rPr>
          <w:i/>
          <w:iCs/>
          <w:lang w:val="id-ID"/>
        </w:rPr>
        <w:t>Activity Diagram</w:t>
      </w:r>
    </w:p>
    <w:p w14:paraId="4E5D11C5" w14:textId="3C58BCD1" w:rsidR="000164D3" w:rsidRPr="00C84BE3" w:rsidRDefault="000164D3" w:rsidP="00203FFF">
      <w:pPr>
        <w:pStyle w:val="GambardanTabelOtomatis"/>
        <w:rPr>
          <w:rFonts w:cstheme="majorBidi"/>
          <w:lang w:val="id-ID"/>
        </w:rPr>
      </w:pPr>
      <w:r w:rsidRPr="00C84BE3">
        <w:rPr>
          <w:rFonts w:cstheme="majorBidi"/>
        </w:rPr>
        <w:t xml:space="preserve">Sumber: </w:t>
      </w:r>
      <w:sdt>
        <w:sdtPr>
          <w:tag w:val="MENDELEY_CITATION_v3_eyJjaXRhdGlvbklEIjoiTUVOREVMRVlfQ0lUQVRJT05fNmJiYTY5MzgtMjQyNi00NmU3LThlMTAtYzdjNmIxMzlmN2Uw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9211902"/>
          <w:placeholder>
            <w:docPart w:val="9A801EA7983C4FF792222DD3072D5D38"/>
          </w:placeholder>
        </w:sdtPr>
        <w:sdtContent>
          <w:r w:rsidR="009E784F" w:rsidRPr="009E784F">
            <w:t>(Hossain, 2023)</w:t>
          </w:r>
        </w:sdtContent>
      </w:sdt>
    </w:p>
    <w:tbl>
      <w:tblPr>
        <w:tblStyle w:val="TableGrid"/>
        <w:tblW w:w="8080" w:type="dxa"/>
        <w:tblInd w:w="-5" w:type="dxa"/>
        <w:tblLook w:val="04A0" w:firstRow="1" w:lastRow="0" w:firstColumn="1" w:lastColumn="0" w:noHBand="0" w:noVBand="1"/>
      </w:tblPr>
      <w:tblGrid>
        <w:gridCol w:w="590"/>
        <w:gridCol w:w="1444"/>
        <w:gridCol w:w="1417"/>
        <w:gridCol w:w="4629"/>
      </w:tblGrid>
      <w:tr w:rsidR="00FA3827" w:rsidRPr="009A3169" w14:paraId="154FAB5F" w14:textId="77777777" w:rsidTr="00C84BE3">
        <w:tc>
          <w:tcPr>
            <w:tcW w:w="590" w:type="dxa"/>
            <w:vAlign w:val="center"/>
          </w:tcPr>
          <w:p w14:paraId="3E835DFF"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No.</w:t>
            </w:r>
          </w:p>
        </w:tc>
        <w:tc>
          <w:tcPr>
            <w:tcW w:w="1444" w:type="dxa"/>
            <w:vAlign w:val="center"/>
          </w:tcPr>
          <w:p w14:paraId="50B9D3B5"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Simbol</w:t>
            </w:r>
          </w:p>
        </w:tc>
        <w:tc>
          <w:tcPr>
            <w:tcW w:w="1417" w:type="dxa"/>
            <w:vAlign w:val="center"/>
          </w:tcPr>
          <w:p w14:paraId="03FB98F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Nama</w:t>
            </w:r>
          </w:p>
        </w:tc>
        <w:tc>
          <w:tcPr>
            <w:tcW w:w="4629" w:type="dxa"/>
            <w:vAlign w:val="center"/>
          </w:tcPr>
          <w:p w14:paraId="6627861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Keterangan</w:t>
            </w:r>
          </w:p>
        </w:tc>
      </w:tr>
      <w:tr w:rsidR="00FA3827" w:rsidRPr="009A3169" w14:paraId="0FE45BB9" w14:textId="77777777" w:rsidTr="00C84BE3">
        <w:trPr>
          <w:trHeight w:val="699"/>
        </w:trPr>
        <w:tc>
          <w:tcPr>
            <w:tcW w:w="590" w:type="dxa"/>
            <w:vAlign w:val="center"/>
          </w:tcPr>
          <w:p w14:paraId="2C6E29E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1</w:t>
            </w:r>
          </w:p>
        </w:tc>
        <w:tc>
          <w:tcPr>
            <w:tcW w:w="1444" w:type="dxa"/>
            <w:vAlign w:val="center"/>
          </w:tcPr>
          <w:p w14:paraId="1949C328"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7ACE365D" wp14:editId="44DDC1CA">
                  <wp:extent cx="319541" cy="279400"/>
                  <wp:effectExtent l="0" t="0" r="4445" b="6350"/>
                  <wp:docPr id="4312269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39">
                            <a:extLst>
                              <a:ext uri="{28A0092B-C50C-407E-A947-70E740481C1C}">
                                <a14:useLocalDpi xmlns:a14="http://schemas.microsoft.com/office/drawing/2010/main" val="0"/>
                              </a:ext>
                            </a:extLst>
                          </a:blip>
                          <a:srcRect l="56051" t="36403" r="32818" b="52698"/>
                          <a:stretch>
                            <a:fillRect/>
                          </a:stretch>
                        </pic:blipFill>
                        <pic:spPr bwMode="auto">
                          <a:xfrm>
                            <a:off x="0" y="0"/>
                            <a:ext cx="321113" cy="28077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DD09944"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Initial Node</w:t>
            </w:r>
          </w:p>
        </w:tc>
        <w:tc>
          <w:tcPr>
            <w:tcW w:w="4629" w:type="dxa"/>
            <w:vAlign w:val="center"/>
          </w:tcPr>
          <w:p w14:paraId="0694A757"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lang w:val="id-ID"/>
              </w:rPr>
              <w:t>Titik awal aktivitas</w:t>
            </w:r>
          </w:p>
        </w:tc>
      </w:tr>
      <w:tr w:rsidR="00FA3827" w:rsidRPr="009A3169" w14:paraId="399F7CC1" w14:textId="77777777" w:rsidTr="00C84BE3">
        <w:tc>
          <w:tcPr>
            <w:tcW w:w="590" w:type="dxa"/>
            <w:vAlign w:val="center"/>
          </w:tcPr>
          <w:p w14:paraId="469F74A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2</w:t>
            </w:r>
          </w:p>
        </w:tc>
        <w:tc>
          <w:tcPr>
            <w:tcW w:w="1444" w:type="dxa"/>
            <w:vAlign w:val="center"/>
          </w:tcPr>
          <w:p w14:paraId="6E4A8666"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6672BDB5" wp14:editId="7F6E9CA8">
                  <wp:extent cx="281347" cy="279400"/>
                  <wp:effectExtent l="0" t="0" r="4445" b="6350"/>
                  <wp:docPr id="13892472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39">
                            <a:extLst>
                              <a:ext uri="{28A0092B-C50C-407E-A947-70E740481C1C}">
                                <a14:useLocalDpi xmlns:a14="http://schemas.microsoft.com/office/drawing/2010/main" val="0"/>
                              </a:ext>
                            </a:extLst>
                          </a:blip>
                          <a:srcRect l="25223" t="36157" r="63646" b="51465"/>
                          <a:stretch>
                            <a:fillRect/>
                          </a:stretch>
                        </pic:blipFill>
                        <pic:spPr bwMode="auto">
                          <a:xfrm>
                            <a:off x="0" y="0"/>
                            <a:ext cx="284573" cy="282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C12FA8E"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Final Node</w:t>
            </w:r>
          </w:p>
        </w:tc>
        <w:tc>
          <w:tcPr>
            <w:tcW w:w="4629" w:type="dxa"/>
            <w:vAlign w:val="center"/>
          </w:tcPr>
          <w:p w14:paraId="3F22EB09"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lang w:val="id-ID"/>
              </w:rPr>
              <w:t>Titik akhir aktivitas</w:t>
            </w:r>
          </w:p>
        </w:tc>
      </w:tr>
      <w:tr w:rsidR="00FA3827" w:rsidRPr="009A3169" w14:paraId="36924C98" w14:textId="77777777" w:rsidTr="00C84BE3">
        <w:tc>
          <w:tcPr>
            <w:tcW w:w="590" w:type="dxa"/>
            <w:vAlign w:val="center"/>
          </w:tcPr>
          <w:p w14:paraId="3681D2B4"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3</w:t>
            </w:r>
          </w:p>
        </w:tc>
        <w:tc>
          <w:tcPr>
            <w:tcW w:w="1444" w:type="dxa"/>
            <w:vAlign w:val="center"/>
          </w:tcPr>
          <w:p w14:paraId="2D7D0E05"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1435253E" wp14:editId="3F8E8C61">
                  <wp:extent cx="484094" cy="305535"/>
                  <wp:effectExtent l="0" t="0" r="0" b="0"/>
                  <wp:docPr id="9175695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44391" t="908" r="23885" b="76670"/>
                          <a:stretch>
                            <a:fillRect/>
                          </a:stretch>
                        </pic:blipFill>
                        <pic:spPr bwMode="auto">
                          <a:xfrm>
                            <a:off x="0" y="0"/>
                            <a:ext cx="500624" cy="3159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18FAC5C"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Action / Activity</w:t>
            </w:r>
          </w:p>
        </w:tc>
        <w:tc>
          <w:tcPr>
            <w:tcW w:w="4629" w:type="dxa"/>
            <w:vAlign w:val="center"/>
          </w:tcPr>
          <w:p w14:paraId="6FD41764"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rPr>
              <w:t>Kegiatan atau proses.</w:t>
            </w:r>
          </w:p>
        </w:tc>
      </w:tr>
      <w:tr w:rsidR="00FA3827" w:rsidRPr="009A3169" w14:paraId="1DDD8CF1" w14:textId="77777777" w:rsidTr="00C84BE3">
        <w:tc>
          <w:tcPr>
            <w:tcW w:w="590" w:type="dxa"/>
            <w:vAlign w:val="center"/>
          </w:tcPr>
          <w:p w14:paraId="25912109"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4</w:t>
            </w:r>
          </w:p>
        </w:tc>
        <w:tc>
          <w:tcPr>
            <w:tcW w:w="1444" w:type="dxa"/>
            <w:vAlign w:val="center"/>
          </w:tcPr>
          <w:p w14:paraId="4BAD2A7D" w14:textId="77777777" w:rsidR="00FA3827" w:rsidRPr="009A3169" w:rsidRDefault="00FA3827" w:rsidP="000164D3">
            <w:pPr>
              <w:widowControl w:val="0"/>
              <w:autoSpaceDE w:val="0"/>
              <w:autoSpaceDN w:val="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6B2DC025" wp14:editId="6682B60A">
                  <wp:extent cx="242247" cy="268941"/>
                  <wp:effectExtent l="0" t="0" r="5715" b="0"/>
                  <wp:docPr id="2707032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1396" t="25521" r="80569" b="52058"/>
                          <a:stretch>
                            <a:fillRect/>
                          </a:stretch>
                        </pic:blipFill>
                        <pic:spPr bwMode="auto">
                          <a:xfrm>
                            <a:off x="0" y="0"/>
                            <a:ext cx="250027" cy="27757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4D43DD8B" w14:textId="77777777" w:rsidR="00FA3827" w:rsidRPr="009A3169" w:rsidRDefault="00FA3827" w:rsidP="000164D3">
            <w:pPr>
              <w:pStyle w:val="TableParagraph"/>
              <w:tabs>
                <w:tab w:val="left" w:pos="1600"/>
                <w:tab w:val="left" w:pos="1928"/>
                <w:tab w:val="left" w:pos="3497"/>
              </w:tabs>
              <w:ind w:right="-15"/>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Decision / Branch</w:t>
            </w:r>
          </w:p>
        </w:tc>
        <w:tc>
          <w:tcPr>
            <w:tcW w:w="4629" w:type="dxa"/>
            <w:vAlign w:val="center"/>
          </w:tcPr>
          <w:p w14:paraId="3F96F90F" w14:textId="77777777" w:rsidR="00FA3827" w:rsidRPr="009A3169" w:rsidRDefault="00FA3827" w:rsidP="000164D3">
            <w:pPr>
              <w:pStyle w:val="TableParagraph"/>
              <w:ind w:right="-15"/>
              <w:rPr>
                <w:rFonts w:asciiTheme="majorBidi" w:hAnsiTheme="majorBidi" w:cstheme="majorBidi"/>
                <w:sz w:val="20"/>
                <w:szCs w:val="20"/>
                <w:lang w:val="id-ID"/>
              </w:rPr>
            </w:pPr>
            <w:r w:rsidRPr="009A3169">
              <w:rPr>
                <w:rFonts w:asciiTheme="majorBidi" w:hAnsiTheme="majorBidi" w:cstheme="majorBidi"/>
                <w:sz w:val="20"/>
                <w:szCs w:val="20"/>
              </w:rPr>
              <w:t>Titik pengambilan keputusan dalam alur.</w:t>
            </w:r>
          </w:p>
        </w:tc>
      </w:tr>
      <w:tr w:rsidR="00FA3827" w:rsidRPr="00203FFF" w14:paraId="21125333" w14:textId="77777777" w:rsidTr="00C84BE3">
        <w:trPr>
          <w:trHeight w:val="575"/>
        </w:trPr>
        <w:tc>
          <w:tcPr>
            <w:tcW w:w="590" w:type="dxa"/>
            <w:vAlign w:val="center"/>
          </w:tcPr>
          <w:p w14:paraId="5774C0E2"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5</w:t>
            </w:r>
          </w:p>
        </w:tc>
        <w:tc>
          <w:tcPr>
            <w:tcW w:w="1444" w:type="dxa"/>
            <w:vAlign w:val="center"/>
          </w:tcPr>
          <w:p w14:paraId="351874F2"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rPr>
              <mc:AlternateContent>
                <mc:Choice Requires="wpg">
                  <w:drawing>
                    <wp:inline distT="0" distB="0" distL="0" distR="0" wp14:anchorId="5AC05DB2" wp14:editId="0D50924D">
                      <wp:extent cx="728133" cy="134408"/>
                      <wp:effectExtent l="0" t="0" r="0" b="0"/>
                      <wp:docPr id="128680448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8133" cy="134408"/>
                                <a:chOff x="0" y="0"/>
                                <a:chExt cx="1336" cy="120"/>
                              </a:xfrm>
                            </wpg:grpSpPr>
                            <wps:wsp>
                              <wps:cNvPr id="829049554"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48A0589C" id="Group 3" o:spid="_x0000_s1026" style="width:57.35pt;height:10.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417" w:type="dxa"/>
            <w:vAlign w:val="center"/>
          </w:tcPr>
          <w:p w14:paraId="064B2F66" w14:textId="77777777" w:rsidR="00FA3827" w:rsidRPr="009A3169" w:rsidRDefault="00FA3827" w:rsidP="000164D3">
            <w:pPr>
              <w:pStyle w:val="TableParagraph"/>
              <w:tabs>
                <w:tab w:val="left" w:pos="1618"/>
                <w:tab w:val="left" w:pos="2628"/>
                <w:tab w:val="left" w:pos="3522"/>
                <w:tab w:val="left" w:pos="4215"/>
              </w:tabs>
              <w:ind w:right="-15"/>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Transition</w:t>
            </w:r>
          </w:p>
        </w:tc>
        <w:tc>
          <w:tcPr>
            <w:tcW w:w="4629" w:type="dxa"/>
            <w:vAlign w:val="center"/>
          </w:tcPr>
          <w:p w14:paraId="0D661A79" w14:textId="77777777" w:rsidR="00FA3827" w:rsidRPr="009A3169" w:rsidRDefault="00FA3827" w:rsidP="000164D3">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9A3169">
              <w:rPr>
                <w:rFonts w:asciiTheme="majorBidi" w:hAnsiTheme="majorBidi" w:cstheme="majorBidi"/>
                <w:sz w:val="20"/>
                <w:szCs w:val="20"/>
                <w:lang w:val="fi-FI"/>
              </w:rPr>
              <w:t>Panah yang menunjukkan aliran proses antar aktivitas.</w:t>
            </w:r>
          </w:p>
        </w:tc>
      </w:tr>
      <w:tr w:rsidR="00FA3827" w:rsidRPr="009A3169" w14:paraId="0AE6A315" w14:textId="77777777" w:rsidTr="00C84BE3">
        <w:trPr>
          <w:trHeight w:val="575"/>
        </w:trPr>
        <w:tc>
          <w:tcPr>
            <w:tcW w:w="590" w:type="dxa"/>
            <w:vAlign w:val="center"/>
          </w:tcPr>
          <w:p w14:paraId="570E8AB1"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6</w:t>
            </w:r>
          </w:p>
        </w:tc>
        <w:tc>
          <w:tcPr>
            <w:tcW w:w="1444" w:type="dxa"/>
            <w:vAlign w:val="center"/>
          </w:tcPr>
          <w:p w14:paraId="63EB86DC"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017BDDBC" wp14:editId="07F624A8">
                  <wp:extent cx="489233" cy="463061"/>
                  <wp:effectExtent l="0" t="0" r="6350" b="0"/>
                  <wp:docPr id="11640731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39">
                            <a:extLst>
                              <a:ext uri="{28A0092B-C50C-407E-A947-70E740481C1C}">
                                <a14:useLocalDpi xmlns:a14="http://schemas.microsoft.com/office/drawing/2010/main" val="0"/>
                              </a:ext>
                            </a:extLst>
                          </a:blip>
                          <a:srcRect l="1781" t="60478" r="69980" b="9593"/>
                          <a:stretch>
                            <a:fillRect/>
                          </a:stretch>
                        </pic:blipFill>
                        <pic:spPr bwMode="auto">
                          <a:xfrm>
                            <a:off x="0" y="0"/>
                            <a:ext cx="507910" cy="4807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5DA1889A"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Swimlane</w:t>
            </w:r>
          </w:p>
        </w:tc>
        <w:tc>
          <w:tcPr>
            <w:tcW w:w="4629" w:type="dxa"/>
            <w:vAlign w:val="center"/>
          </w:tcPr>
          <w:p w14:paraId="19025E41"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rPr>
              <w:t>Memisahkan aktivitas berdasarkan pelaku.</w:t>
            </w:r>
          </w:p>
        </w:tc>
      </w:tr>
    </w:tbl>
    <w:p w14:paraId="4D0B0A56" w14:textId="77777777" w:rsidR="00FA3827" w:rsidRPr="00FA3827" w:rsidRDefault="00FA3827" w:rsidP="00941381">
      <w:pPr>
        <w:widowControl w:val="0"/>
        <w:autoSpaceDE w:val="0"/>
        <w:autoSpaceDN w:val="0"/>
        <w:spacing w:after="0" w:line="360" w:lineRule="auto"/>
        <w:rPr>
          <w:rFonts w:asciiTheme="majorBidi" w:hAnsiTheme="majorBidi" w:cstheme="majorBidi"/>
          <w:lang w:val="id-ID"/>
        </w:rPr>
      </w:pPr>
    </w:p>
    <w:p w14:paraId="3B985770" w14:textId="47EFFBBB" w:rsidR="00FA3827" w:rsidRPr="00941381" w:rsidRDefault="00941381" w:rsidP="00941381">
      <w:pPr>
        <w:widowControl w:val="0"/>
        <w:autoSpaceDE w:val="0"/>
        <w:autoSpaceDN w:val="0"/>
        <w:spacing w:after="0" w:line="360" w:lineRule="auto"/>
        <w:ind w:firstLine="360"/>
        <w:jc w:val="both"/>
        <w:rPr>
          <w:rFonts w:asciiTheme="majorBidi" w:hAnsiTheme="majorBidi" w:cstheme="majorBidi"/>
          <w:lang w:val="id-ID"/>
        </w:rPr>
      </w:pPr>
      <w:r w:rsidRPr="00941381">
        <w:rPr>
          <w:rFonts w:asciiTheme="majorBidi" w:hAnsiTheme="majorBidi" w:cstheme="majorBidi"/>
          <w:lang w:val="id-ID"/>
        </w:rPr>
        <w:t xml:space="preserve">Tabel tersebut menjelaskan simbol utama dalam </w:t>
      </w:r>
      <w:r w:rsidRPr="00941381">
        <w:rPr>
          <w:rFonts w:asciiTheme="majorBidi" w:hAnsiTheme="majorBidi" w:cstheme="majorBidi"/>
          <w:i/>
          <w:iCs/>
          <w:lang w:val="id-ID"/>
        </w:rPr>
        <w:t>Activity Diagram</w:t>
      </w:r>
      <w:r w:rsidRPr="00941381">
        <w:rPr>
          <w:rFonts w:asciiTheme="majorBidi" w:hAnsiTheme="majorBidi" w:cstheme="majorBidi"/>
          <w:lang w:val="id-ID"/>
        </w:rPr>
        <w:t xml:space="preserve"> yang digunakan untuk memetakan alur proses sistem secara sistematis dan mudah dipahami</w:t>
      </w:r>
      <w:r>
        <w:rPr>
          <w:rFonts w:asciiTheme="majorBidi" w:hAnsiTheme="majorBidi" w:cstheme="majorBidi"/>
          <w:lang w:val="id-ID"/>
        </w:rPr>
        <w:t xml:space="preserve"> </w:t>
      </w:r>
      <w:sdt>
        <w:sdtPr>
          <w:rPr>
            <w:rFonts w:ascii="Times New Roman" w:hAnsi="Times New Roman" w:cs="Times New Roman"/>
            <w:color w:val="000000"/>
            <w:lang w:val="id-ID"/>
          </w:rPr>
          <w:tag w:val="MENDELEY_CITATION_v3_eyJjaXRhdGlvbklEIjoiTUVOREVMRVlfQ0lUQVRJT05fY2EyMWE5ZDYtZjI5Ny00ZjNjLWI5M2MtZDRkNDUyZGRiYjNj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815222637"/>
          <w:placeholder>
            <w:docPart w:val="DefaultPlaceholder_-1854013440"/>
          </w:placeholder>
        </w:sdtPr>
        <w:sdtContent>
          <w:r w:rsidR="009E784F" w:rsidRPr="009E784F">
            <w:rPr>
              <w:rFonts w:ascii="Times New Roman" w:hAnsi="Times New Roman" w:cs="Times New Roman"/>
              <w:color w:val="000000"/>
              <w:lang w:val="id-ID"/>
            </w:rPr>
            <w:t>(Hossain, 2023)</w:t>
          </w:r>
        </w:sdtContent>
      </w:sdt>
      <w:r>
        <w:rPr>
          <w:rFonts w:asciiTheme="majorBidi" w:hAnsiTheme="majorBidi" w:cstheme="majorBidi"/>
          <w:lang w:val="id-ID"/>
        </w:rPr>
        <w:t>.</w:t>
      </w:r>
    </w:p>
    <w:p w14:paraId="5E5F477E" w14:textId="77777777" w:rsidR="00FA3827" w:rsidRPr="00FA3827" w:rsidRDefault="00FA3827" w:rsidP="00941381">
      <w:pPr>
        <w:pStyle w:val="ListParagraph"/>
        <w:widowControl w:val="0"/>
        <w:autoSpaceDE w:val="0"/>
        <w:autoSpaceDN w:val="0"/>
        <w:spacing w:after="0" w:line="360" w:lineRule="auto"/>
        <w:ind w:left="1080"/>
        <w:rPr>
          <w:rFonts w:asciiTheme="majorBidi" w:hAnsiTheme="majorBidi" w:cstheme="majorBidi"/>
          <w:lang w:val="id-ID"/>
        </w:rPr>
      </w:pPr>
    </w:p>
    <w:p w14:paraId="08468485" w14:textId="77777777" w:rsidR="00FA3827" w:rsidRPr="00FA3827" w:rsidRDefault="00FA3827" w:rsidP="00941381">
      <w:pPr>
        <w:pStyle w:val="ListParagraph"/>
        <w:widowControl w:val="0"/>
        <w:numPr>
          <w:ilvl w:val="0"/>
          <w:numId w:val="26"/>
        </w:numPr>
        <w:autoSpaceDE w:val="0"/>
        <w:autoSpaceDN w:val="0"/>
        <w:spacing w:after="0" w:line="360" w:lineRule="auto"/>
        <w:jc w:val="both"/>
        <w:rPr>
          <w:rFonts w:asciiTheme="majorBidi" w:hAnsiTheme="majorBidi" w:cstheme="majorBidi"/>
          <w:lang w:val="id-ID"/>
        </w:rPr>
      </w:pPr>
      <w:r w:rsidRPr="00FA3827">
        <w:rPr>
          <w:rFonts w:asciiTheme="majorBidi" w:hAnsiTheme="majorBidi" w:cstheme="majorBidi"/>
          <w:i/>
          <w:iCs/>
          <w:lang w:val="id-ID"/>
        </w:rPr>
        <w:t>Class Diagram</w:t>
      </w:r>
    </w:p>
    <w:p w14:paraId="67CBD32C" w14:textId="196EE77F" w:rsidR="00941381" w:rsidRDefault="00941381" w:rsidP="00941381">
      <w:pPr>
        <w:widowControl w:val="0"/>
        <w:autoSpaceDE w:val="0"/>
        <w:autoSpaceDN w:val="0"/>
        <w:spacing w:after="0" w:line="360" w:lineRule="auto"/>
        <w:ind w:firstLine="360"/>
        <w:jc w:val="both"/>
        <w:rPr>
          <w:rFonts w:asciiTheme="majorBidi" w:hAnsiTheme="majorBidi" w:cstheme="majorBidi"/>
        </w:rPr>
      </w:pPr>
      <w:r w:rsidRPr="00941381">
        <w:rPr>
          <w:rFonts w:asciiTheme="majorBidi" w:hAnsiTheme="majorBidi" w:cstheme="majorBidi"/>
          <w:i/>
          <w:iCs/>
        </w:rPr>
        <w:t>Class Diagram</w:t>
      </w:r>
      <w:r w:rsidRPr="00941381">
        <w:rPr>
          <w:rFonts w:asciiTheme="majorBidi" w:hAnsiTheme="majorBidi" w:cstheme="majorBidi"/>
        </w:rPr>
        <w:t xml:space="preserve"> menggambarkan struktur statis sistem dalam bentuk kelas, atribut, metode, serta hubungan antar kelas. Diagram ini menjadi dasar dalam perancangan sistem karena merepresentasikan struktur data dan keterkaitannya sebelum tahap implementasi kode program. Penggunaan </w:t>
      </w:r>
      <w:r w:rsidRPr="00941381">
        <w:rPr>
          <w:rFonts w:asciiTheme="majorBidi" w:hAnsiTheme="majorBidi" w:cstheme="majorBidi"/>
          <w:i/>
          <w:iCs/>
        </w:rPr>
        <w:t>Class Diagram</w:t>
      </w:r>
      <w:r w:rsidRPr="00941381">
        <w:rPr>
          <w:rFonts w:asciiTheme="majorBidi" w:hAnsiTheme="majorBidi" w:cstheme="majorBidi"/>
        </w:rPr>
        <w:t xml:space="preserve"> dalam pengembangan sistem informasi membantu memastikan struktur sistem sesuai dengan kebutuhan fungsional</w:t>
      </w:r>
      <w:r>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MmQwNTk1NmYtYzY5ZS00MTc2LWIwZTMtYmFlYmMzNjg4ZGFh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301193363"/>
          <w:placeholder>
            <w:docPart w:val="DefaultPlaceholder_-1854013440"/>
          </w:placeholder>
        </w:sdtPr>
        <w:sdtContent>
          <w:r w:rsidR="009E784F" w:rsidRPr="009E784F">
            <w:rPr>
              <w:rFonts w:ascii="Times New Roman" w:eastAsia="Times New Roman" w:hAnsi="Times New Roman" w:cs="Times New Roman"/>
              <w:color w:val="000000"/>
            </w:rPr>
            <w:t>(Christanto &amp; Singgalen, 2023)</w:t>
          </w:r>
        </w:sdtContent>
      </w:sdt>
      <w:r>
        <w:rPr>
          <w:rFonts w:asciiTheme="majorBidi" w:hAnsiTheme="majorBidi" w:cstheme="majorBidi"/>
        </w:rPr>
        <w:t>.</w:t>
      </w:r>
    </w:p>
    <w:p w14:paraId="4C4B393F" w14:textId="77777777" w:rsidR="00941381" w:rsidRDefault="00941381" w:rsidP="00203FFF">
      <w:pPr>
        <w:pStyle w:val="GambardanTabelOtomatis"/>
      </w:pPr>
      <w:bookmarkStart w:id="44" w:name="_Toc222916634"/>
    </w:p>
    <w:bookmarkEnd w:id="44"/>
    <w:p w14:paraId="09C0F776" w14:textId="0E6BC3FA" w:rsidR="000164D3" w:rsidRDefault="000164D3" w:rsidP="00203FFF">
      <w:pPr>
        <w:pStyle w:val="Caption"/>
        <w:rPr>
          <w:lang w:val="id-ID"/>
        </w:rPr>
      </w:pPr>
      <w:r>
        <w:t>Tabel 2.</w:t>
      </w:r>
      <w:r>
        <w:fldChar w:fldCharType="begin"/>
      </w:r>
      <w:r>
        <w:instrText xml:space="preserve"> SEQ Tabel_2. \* ARABIC </w:instrText>
      </w:r>
      <w:r>
        <w:fldChar w:fldCharType="separate"/>
      </w:r>
      <w:r>
        <w:rPr>
          <w:noProof/>
        </w:rPr>
        <w:t>5</w:t>
      </w:r>
      <w:r>
        <w:fldChar w:fldCharType="end"/>
      </w:r>
      <w:r>
        <w:rPr>
          <w:lang w:val="id-ID"/>
        </w:rPr>
        <w:t xml:space="preserve"> </w:t>
      </w:r>
      <w:r w:rsidRPr="000164D3">
        <w:rPr>
          <w:i/>
          <w:iCs/>
          <w:lang w:val="id-ID"/>
        </w:rPr>
        <w:t>Class Diagram</w:t>
      </w:r>
    </w:p>
    <w:p w14:paraId="79B0A519" w14:textId="427373E8" w:rsidR="000164D3" w:rsidRPr="00941381" w:rsidRDefault="000164D3" w:rsidP="00203FFF">
      <w:pPr>
        <w:pStyle w:val="GambardanTabelOtomatis"/>
        <w:rPr>
          <w:rFonts w:cstheme="majorBidi"/>
          <w:lang w:val="id-ID"/>
        </w:rPr>
      </w:pPr>
      <w:r w:rsidRPr="00941381">
        <w:rPr>
          <w:rFonts w:cstheme="majorBidi"/>
        </w:rPr>
        <w:t xml:space="preserve">Sumber: </w:t>
      </w:r>
      <w:sdt>
        <w:sdtPr>
          <w:tag w:val="MENDELEY_CITATION_v3_eyJjaXRhdGlvbklEIjoiTUVOREVMRVlfQ0lUQVRJT05fNjYyMGQ2MjYtYTJkMi00M2Q2LThlYTYtYmQ2MGM1ZmE2ZDQ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2061859531"/>
          <w:placeholder>
            <w:docPart w:val="777EA75FD7CD4B2DB92BCEE87D1C146B"/>
          </w:placeholder>
        </w:sdtPr>
        <w:sdtContent>
          <w:r w:rsidR="009E784F" w:rsidRPr="009E784F">
            <w:t>(Christanto &amp; Singgalen, 2023)</w:t>
          </w:r>
        </w:sdtContent>
      </w:sdt>
    </w:p>
    <w:tbl>
      <w:tblPr>
        <w:tblStyle w:val="TableGrid"/>
        <w:tblW w:w="8080" w:type="dxa"/>
        <w:tblInd w:w="-5" w:type="dxa"/>
        <w:tblLook w:val="04A0" w:firstRow="1" w:lastRow="0" w:firstColumn="1" w:lastColumn="0" w:noHBand="0" w:noVBand="1"/>
      </w:tblPr>
      <w:tblGrid>
        <w:gridCol w:w="590"/>
        <w:gridCol w:w="1410"/>
        <w:gridCol w:w="1764"/>
        <w:gridCol w:w="4316"/>
      </w:tblGrid>
      <w:tr w:rsidR="00FA3827" w:rsidRPr="009A3169" w14:paraId="4965C2D3" w14:textId="77777777" w:rsidTr="009A3169">
        <w:tc>
          <w:tcPr>
            <w:tcW w:w="590" w:type="dxa"/>
            <w:vAlign w:val="center"/>
          </w:tcPr>
          <w:p w14:paraId="6299D18A"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No.</w:t>
            </w:r>
          </w:p>
        </w:tc>
        <w:tc>
          <w:tcPr>
            <w:tcW w:w="1410" w:type="dxa"/>
            <w:vAlign w:val="center"/>
          </w:tcPr>
          <w:p w14:paraId="42088EF9"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Simbol</w:t>
            </w:r>
          </w:p>
        </w:tc>
        <w:tc>
          <w:tcPr>
            <w:tcW w:w="1764" w:type="dxa"/>
            <w:vAlign w:val="center"/>
          </w:tcPr>
          <w:p w14:paraId="5D61B94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Nama</w:t>
            </w:r>
          </w:p>
        </w:tc>
        <w:tc>
          <w:tcPr>
            <w:tcW w:w="4316" w:type="dxa"/>
            <w:vAlign w:val="center"/>
          </w:tcPr>
          <w:p w14:paraId="090CC171"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Keterangan</w:t>
            </w:r>
          </w:p>
        </w:tc>
      </w:tr>
      <w:tr w:rsidR="00FA3827" w:rsidRPr="00203FFF" w14:paraId="6F8AE8DE" w14:textId="77777777" w:rsidTr="009A3169">
        <w:trPr>
          <w:trHeight w:val="521"/>
        </w:trPr>
        <w:tc>
          <w:tcPr>
            <w:tcW w:w="590" w:type="dxa"/>
            <w:vAlign w:val="center"/>
          </w:tcPr>
          <w:p w14:paraId="5FEFEA06"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1</w:t>
            </w:r>
          </w:p>
        </w:tc>
        <w:tc>
          <w:tcPr>
            <w:tcW w:w="1410" w:type="dxa"/>
            <w:vAlign w:val="center"/>
          </w:tcPr>
          <w:p w14:paraId="11F1CC1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08E8ECB8" wp14:editId="6ACE09D9">
                  <wp:extent cx="643255" cy="164432"/>
                  <wp:effectExtent l="0" t="0" r="4445" b="7620"/>
                  <wp:docPr id="12612126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39">
                            <a:extLst>
                              <a:ext uri="{28A0092B-C50C-407E-A947-70E740481C1C}">
                                <a14:useLocalDpi xmlns:a14="http://schemas.microsoft.com/office/drawing/2010/main" val="0"/>
                              </a:ext>
                            </a:extLst>
                          </a:blip>
                          <a:srcRect l="50824" t="-2399" r="32360" b="97585"/>
                          <a:stretch>
                            <a:fillRect/>
                          </a:stretch>
                        </pic:blipFill>
                        <pic:spPr bwMode="auto">
                          <a:xfrm>
                            <a:off x="0" y="0"/>
                            <a:ext cx="643255" cy="16443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042E3A2A"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i/>
                <w:iCs/>
                <w:sz w:val="20"/>
                <w:szCs w:val="20"/>
                <w:lang w:val="id-ID"/>
              </w:rPr>
              <w:t>Generalization</w:t>
            </w:r>
          </w:p>
        </w:tc>
        <w:tc>
          <w:tcPr>
            <w:tcW w:w="4316" w:type="dxa"/>
            <w:vAlign w:val="center"/>
          </w:tcPr>
          <w:p w14:paraId="7C7A0125"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lang w:val="fi-FI"/>
              </w:rPr>
              <w:t>Relasi pewarisan antara kelas induk dan turunan.</w:t>
            </w:r>
          </w:p>
        </w:tc>
      </w:tr>
      <w:tr w:rsidR="00FA3827" w:rsidRPr="009A3169" w14:paraId="12B5497F" w14:textId="77777777" w:rsidTr="009A3169">
        <w:tc>
          <w:tcPr>
            <w:tcW w:w="590" w:type="dxa"/>
            <w:vAlign w:val="center"/>
          </w:tcPr>
          <w:p w14:paraId="3F14736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2</w:t>
            </w:r>
          </w:p>
        </w:tc>
        <w:tc>
          <w:tcPr>
            <w:tcW w:w="1410" w:type="dxa"/>
            <w:vAlign w:val="center"/>
          </w:tcPr>
          <w:p w14:paraId="0E9B04EB"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7D5CB876" wp14:editId="691D7B61">
                  <wp:extent cx="419100" cy="465282"/>
                  <wp:effectExtent l="0" t="0" r="0" b="0"/>
                  <wp:docPr id="4057362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39">
                            <a:extLst>
                              <a:ext uri="{28A0092B-C50C-407E-A947-70E740481C1C}">
                                <a14:useLocalDpi xmlns:a14="http://schemas.microsoft.com/office/drawing/2010/main" val="0"/>
                              </a:ext>
                            </a:extLst>
                          </a:blip>
                          <a:srcRect l="1396" t="25521" r="80569" b="52058"/>
                          <a:stretch>
                            <a:fillRect/>
                          </a:stretch>
                        </pic:blipFill>
                        <pic:spPr bwMode="auto">
                          <a:xfrm>
                            <a:off x="0" y="0"/>
                            <a:ext cx="419100" cy="4652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6C185315"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rPr>
              <w:t>Aggregation / Composition</w:t>
            </w:r>
          </w:p>
        </w:tc>
        <w:tc>
          <w:tcPr>
            <w:tcW w:w="4316" w:type="dxa"/>
            <w:vAlign w:val="center"/>
          </w:tcPr>
          <w:p w14:paraId="7C3830CE"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rPr>
              <w:t>Hubungan kepemilikan objek antar kelas.</w:t>
            </w:r>
          </w:p>
        </w:tc>
      </w:tr>
      <w:tr w:rsidR="00FA3827" w:rsidRPr="009A3169" w14:paraId="311EF9B5" w14:textId="77777777" w:rsidTr="009A3169">
        <w:tc>
          <w:tcPr>
            <w:tcW w:w="590" w:type="dxa"/>
            <w:vAlign w:val="center"/>
          </w:tcPr>
          <w:p w14:paraId="4FD14DF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3</w:t>
            </w:r>
          </w:p>
        </w:tc>
        <w:tc>
          <w:tcPr>
            <w:tcW w:w="1410" w:type="dxa"/>
            <w:vAlign w:val="center"/>
          </w:tcPr>
          <w:p w14:paraId="2BA841B0"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2B132376" wp14:editId="18443CF0">
                  <wp:extent cx="489233" cy="463061"/>
                  <wp:effectExtent l="0" t="0" r="6350" b="0"/>
                  <wp:docPr id="19350027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39">
                            <a:extLst>
                              <a:ext uri="{28A0092B-C50C-407E-A947-70E740481C1C}">
                                <a14:useLocalDpi xmlns:a14="http://schemas.microsoft.com/office/drawing/2010/main" val="0"/>
                              </a:ext>
                            </a:extLst>
                          </a:blip>
                          <a:srcRect l="1781" t="60478" r="69980" b="9593"/>
                          <a:stretch>
                            <a:fillRect/>
                          </a:stretch>
                        </pic:blipFill>
                        <pic:spPr bwMode="auto">
                          <a:xfrm>
                            <a:off x="0" y="0"/>
                            <a:ext cx="507910" cy="4807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70ECD1AE"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Class</w:t>
            </w:r>
          </w:p>
        </w:tc>
        <w:tc>
          <w:tcPr>
            <w:tcW w:w="4316" w:type="dxa"/>
            <w:vAlign w:val="center"/>
          </w:tcPr>
          <w:p w14:paraId="4834EAC2"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id-ID"/>
              </w:rPr>
            </w:pPr>
            <w:r w:rsidRPr="009A3169">
              <w:rPr>
                <w:rFonts w:asciiTheme="majorBidi" w:hAnsiTheme="majorBidi" w:cstheme="majorBidi"/>
                <w:sz w:val="20"/>
                <w:szCs w:val="20"/>
              </w:rPr>
              <w:t>Representasi objek yang memuat atribut dan metode.</w:t>
            </w:r>
          </w:p>
        </w:tc>
      </w:tr>
      <w:tr w:rsidR="00FA3827" w:rsidRPr="009A3169" w14:paraId="16C7CBC6" w14:textId="77777777" w:rsidTr="009A3169">
        <w:tc>
          <w:tcPr>
            <w:tcW w:w="590" w:type="dxa"/>
            <w:vAlign w:val="center"/>
          </w:tcPr>
          <w:p w14:paraId="0C5E5772"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4</w:t>
            </w:r>
          </w:p>
        </w:tc>
        <w:tc>
          <w:tcPr>
            <w:tcW w:w="1410" w:type="dxa"/>
            <w:vAlign w:val="center"/>
          </w:tcPr>
          <w:p w14:paraId="1A4D56DB" w14:textId="77777777" w:rsidR="00FA3827" w:rsidRPr="009A3169" w:rsidRDefault="00FA3827" w:rsidP="000164D3">
            <w:pPr>
              <w:widowControl w:val="0"/>
              <w:autoSpaceDE w:val="0"/>
              <w:autoSpaceDN w:val="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w:drawing>
                <wp:inline distT="0" distB="0" distL="0" distR="0" wp14:anchorId="0CE27937" wp14:editId="6750E508">
                  <wp:extent cx="640899" cy="92242"/>
                  <wp:effectExtent l="0" t="0" r="6985" b="3175"/>
                  <wp:docPr id="10383331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39">
                            <a:extLst>
                              <a:ext uri="{28A0092B-C50C-407E-A947-70E740481C1C}">
                                <a14:useLocalDpi xmlns:a14="http://schemas.microsoft.com/office/drawing/2010/main" val="0"/>
                              </a:ext>
                            </a:extLst>
                          </a:blip>
                          <a:srcRect l="50824" t="-2399" r="32360" b="97585"/>
                          <a:stretch>
                            <a:fillRect/>
                          </a:stretch>
                        </pic:blipFill>
                        <pic:spPr bwMode="auto">
                          <a:xfrm>
                            <a:off x="0" y="0"/>
                            <a:ext cx="796810" cy="1146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2409CA01" w14:textId="77777777" w:rsidR="00FA3827" w:rsidRPr="009A3169" w:rsidRDefault="00FA3827" w:rsidP="000164D3">
            <w:pPr>
              <w:pStyle w:val="TableParagraph"/>
              <w:tabs>
                <w:tab w:val="left" w:pos="1600"/>
                <w:tab w:val="left" w:pos="1928"/>
                <w:tab w:val="left" w:pos="3497"/>
              </w:tabs>
              <w:ind w:right="-15"/>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Association</w:t>
            </w:r>
          </w:p>
        </w:tc>
        <w:tc>
          <w:tcPr>
            <w:tcW w:w="4316" w:type="dxa"/>
            <w:vAlign w:val="center"/>
          </w:tcPr>
          <w:p w14:paraId="269755EA" w14:textId="77777777" w:rsidR="00FA3827" w:rsidRPr="009A3169" w:rsidRDefault="00FA3827" w:rsidP="000164D3">
            <w:pPr>
              <w:pStyle w:val="TableParagraph"/>
              <w:ind w:right="-15"/>
              <w:rPr>
                <w:rFonts w:asciiTheme="majorBidi" w:hAnsiTheme="majorBidi" w:cstheme="majorBidi"/>
                <w:sz w:val="20"/>
                <w:szCs w:val="20"/>
                <w:lang w:val="id-ID"/>
              </w:rPr>
            </w:pPr>
            <w:r w:rsidRPr="009A3169">
              <w:rPr>
                <w:rFonts w:asciiTheme="majorBidi" w:hAnsiTheme="majorBidi" w:cstheme="majorBidi"/>
                <w:sz w:val="20"/>
                <w:szCs w:val="20"/>
              </w:rPr>
              <w:t>Relasi antar kelas.</w:t>
            </w:r>
          </w:p>
        </w:tc>
      </w:tr>
      <w:tr w:rsidR="00FA3827" w:rsidRPr="009A3169" w14:paraId="0C1EC5FF" w14:textId="77777777" w:rsidTr="009A3169">
        <w:trPr>
          <w:trHeight w:val="575"/>
        </w:trPr>
        <w:tc>
          <w:tcPr>
            <w:tcW w:w="590" w:type="dxa"/>
            <w:vAlign w:val="center"/>
          </w:tcPr>
          <w:p w14:paraId="09E135A3"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5</w:t>
            </w:r>
          </w:p>
        </w:tc>
        <w:tc>
          <w:tcPr>
            <w:tcW w:w="1410" w:type="dxa"/>
            <w:vAlign w:val="center"/>
          </w:tcPr>
          <w:p w14:paraId="1FD3655D" w14:textId="77777777" w:rsidR="00FA3827" w:rsidRPr="009A3169" w:rsidRDefault="00FA3827" w:rsidP="000164D3">
            <w:pPr>
              <w:widowControl w:val="0"/>
              <w:autoSpaceDE w:val="0"/>
              <w:autoSpaceDN w:val="0"/>
              <w:jc w:val="center"/>
              <w:rPr>
                <w:rFonts w:asciiTheme="majorBidi" w:hAnsiTheme="majorBidi" w:cstheme="majorBidi"/>
                <w:sz w:val="20"/>
                <w:szCs w:val="20"/>
                <w:lang w:val="id-ID"/>
              </w:rPr>
            </w:pPr>
            <w:r w:rsidRPr="009A3169">
              <w:rPr>
                <w:rFonts w:asciiTheme="majorBidi" w:hAnsiTheme="majorBidi" w:cstheme="majorBidi"/>
                <w:sz w:val="20"/>
                <w:szCs w:val="20"/>
                <w:lang w:val="id-ID"/>
              </w:rPr>
              <w:t>&lt; - - - - - - -</w:t>
            </w:r>
          </w:p>
        </w:tc>
        <w:tc>
          <w:tcPr>
            <w:tcW w:w="1764" w:type="dxa"/>
            <w:vAlign w:val="center"/>
          </w:tcPr>
          <w:p w14:paraId="0BE46EA4" w14:textId="77777777" w:rsidR="00FA3827" w:rsidRPr="009A3169" w:rsidRDefault="00FA3827" w:rsidP="000164D3">
            <w:pPr>
              <w:pStyle w:val="TableParagraph"/>
              <w:tabs>
                <w:tab w:val="left" w:pos="1618"/>
                <w:tab w:val="left" w:pos="2628"/>
                <w:tab w:val="left" w:pos="3522"/>
                <w:tab w:val="left" w:pos="4215"/>
              </w:tabs>
              <w:ind w:right="-15"/>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Realization</w:t>
            </w:r>
          </w:p>
        </w:tc>
        <w:tc>
          <w:tcPr>
            <w:tcW w:w="4316" w:type="dxa"/>
            <w:vAlign w:val="center"/>
          </w:tcPr>
          <w:p w14:paraId="5575327D" w14:textId="77777777" w:rsidR="00FA3827" w:rsidRPr="009A3169" w:rsidRDefault="00FA3827" w:rsidP="000164D3">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9A3169">
              <w:rPr>
                <w:rFonts w:asciiTheme="majorBidi" w:hAnsiTheme="majorBidi" w:cstheme="majorBidi"/>
                <w:sz w:val="20"/>
                <w:szCs w:val="20"/>
              </w:rPr>
              <w:t xml:space="preserve">Hubungan implementasi antara kelas dan </w:t>
            </w:r>
            <w:r w:rsidRPr="009A3169">
              <w:rPr>
                <w:rFonts w:asciiTheme="majorBidi" w:hAnsiTheme="majorBidi" w:cstheme="majorBidi"/>
                <w:i/>
                <w:iCs/>
                <w:sz w:val="20"/>
                <w:szCs w:val="20"/>
              </w:rPr>
              <w:t>interface</w:t>
            </w:r>
            <w:r w:rsidRPr="009A3169">
              <w:rPr>
                <w:rFonts w:asciiTheme="majorBidi" w:hAnsiTheme="majorBidi" w:cstheme="majorBidi"/>
                <w:sz w:val="20"/>
                <w:szCs w:val="20"/>
              </w:rPr>
              <w:t>.</w:t>
            </w:r>
          </w:p>
        </w:tc>
      </w:tr>
      <w:tr w:rsidR="00FA3827" w:rsidRPr="009A3169" w14:paraId="5BB988D5" w14:textId="77777777" w:rsidTr="009A3169">
        <w:trPr>
          <w:trHeight w:val="285"/>
        </w:trPr>
        <w:tc>
          <w:tcPr>
            <w:tcW w:w="590" w:type="dxa"/>
            <w:vAlign w:val="center"/>
          </w:tcPr>
          <w:p w14:paraId="139E8049"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6</w:t>
            </w:r>
          </w:p>
        </w:tc>
        <w:tc>
          <w:tcPr>
            <w:tcW w:w="1410" w:type="dxa"/>
            <w:vAlign w:val="center"/>
          </w:tcPr>
          <w:p w14:paraId="42AC3049"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 - - - - - - &gt;</w:t>
            </w:r>
          </w:p>
        </w:tc>
        <w:tc>
          <w:tcPr>
            <w:tcW w:w="1764" w:type="dxa"/>
            <w:vAlign w:val="center"/>
          </w:tcPr>
          <w:p w14:paraId="62C52A19"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Dependency</w:t>
            </w:r>
          </w:p>
        </w:tc>
        <w:tc>
          <w:tcPr>
            <w:tcW w:w="4316" w:type="dxa"/>
            <w:vAlign w:val="center"/>
          </w:tcPr>
          <w:p w14:paraId="40ECE928"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rPr>
              <w:t>Ketergantungan sementara antar kelas.</w:t>
            </w:r>
          </w:p>
        </w:tc>
      </w:tr>
      <w:tr w:rsidR="00FA3827" w:rsidRPr="00203FFF" w14:paraId="77639A6B" w14:textId="77777777" w:rsidTr="009A3169">
        <w:trPr>
          <w:trHeight w:val="575"/>
        </w:trPr>
        <w:tc>
          <w:tcPr>
            <w:tcW w:w="590" w:type="dxa"/>
            <w:vAlign w:val="center"/>
          </w:tcPr>
          <w:p w14:paraId="77C34365"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7</w:t>
            </w:r>
          </w:p>
        </w:tc>
        <w:tc>
          <w:tcPr>
            <w:tcW w:w="1410" w:type="dxa"/>
            <w:vAlign w:val="center"/>
          </w:tcPr>
          <w:p w14:paraId="18FD68BD"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noProof/>
                <w:sz w:val="20"/>
                <w:szCs w:val="20"/>
                <w:lang w:val="id-ID"/>
              </w:rPr>
              <mc:AlternateContent>
                <mc:Choice Requires="wps">
                  <w:drawing>
                    <wp:anchor distT="0" distB="0" distL="114300" distR="114300" simplePos="0" relativeHeight="251659264" behindDoc="0" locked="0" layoutInCell="1" allowOverlap="1" wp14:anchorId="256F4AA3" wp14:editId="7D693C62">
                      <wp:simplePos x="0" y="0"/>
                      <wp:positionH relativeFrom="column">
                        <wp:posOffset>312420</wp:posOffset>
                      </wp:positionH>
                      <wp:positionV relativeFrom="paragraph">
                        <wp:posOffset>59055</wp:posOffset>
                      </wp:positionV>
                      <wp:extent cx="144780" cy="235585"/>
                      <wp:effectExtent l="0" t="0" r="26670" b="12065"/>
                      <wp:wrapNone/>
                      <wp:docPr id="1587386730" name="Rectangle: Rounded Corners 13"/>
                      <wp:cNvGraphicFramePr/>
                      <a:graphic xmlns:a="http://schemas.openxmlformats.org/drawingml/2006/main">
                        <a:graphicData uri="http://schemas.microsoft.com/office/word/2010/wordprocessingShape">
                          <wps:wsp>
                            <wps:cNvSpPr/>
                            <wps:spPr>
                              <a:xfrm>
                                <a:off x="0" y="0"/>
                                <a:ext cx="144780" cy="235585"/>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46EAA7" id="Rectangle: Rounded Corners 13" o:spid="_x0000_s1026" style="position:absolute;margin-left:24.6pt;margin-top:4.65pt;width:11.4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" fillcolor="white [3212]" strokecolor="white [3212]" strokeweight="1pt">
                      <v:stroke joinstyle="miter"/>
                    </v:roundrect>
                  </w:pict>
                </mc:Fallback>
              </mc:AlternateContent>
            </w:r>
            <w:r w:rsidRPr="009A3169">
              <w:rPr>
                <w:rFonts w:asciiTheme="majorBidi" w:hAnsiTheme="majorBidi" w:cstheme="majorBidi"/>
                <w:noProof/>
                <w:sz w:val="20"/>
                <w:szCs w:val="20"/>
                <w:lang w:val="id-ID"/>
              </w:rPr>
              <w:drawing>
                <wp:inline distT="0" distB="0" distL="0" distR="0" wp14:anchorId="3E923008" wp14:editId="7682FE94">
                  <wp:extent cx="315998" cy="342153"/>
                  <wp:effectExtent l="0" t="0" r="8255" b="1270"/>
                  <wp:docPr id="12708406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7303" r="7870" b="8154"/>
                          <a:stretch>
                            <a:fillRect/>
                          </a:stretch>
                        </pic:blipFill>
                        <pic:spPr bwMode="auto">
                          <a:xfrm>
                            <a:off x="0" y="0"/>
                            <a:ext cx="326251" cy="35325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4CA7D5A1"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lang w:val="id-ID"/>
              </w:rPr>
              <w:t>Collaboration</w:t>
            </w:r>
          </w:p>
        </w:tc>
        <w:tc>
          <w:tcPr>
            <w:tcW w:w="4316" w:type="dxa"/>
            <w:vAlign w:val="center"/>
          </w:tcPr>
          <w:p w14:paraId="5DBB5974"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lang w:val="fi-FI"/>
              </w:rPr>
              <w:t>Kerja sama beberapa kelas dalam satu proses.</w:t>
            </w:r>
          </w:p>
        </w:tc>
      </w:tr>
      <w:tr w:rsidR="00FA3827" w:rsidRPr="00203FFF" w14:paraId="6AF62F54" w14:textId="77777777" w:rsidTr="009A3169">
        <w:trPr>
          <w:trHeight w:val="575"/>
        </w:trPr>
        <w:tc>
          <w:tcPr>
            <w:tcW w:w="590" w:type="dxa"/>
            <w:vAlign w:val="center"/>
          </w:tcPr>
          <w:p w14:paraId="4327EE8F" w14:textId="77777777" w:rsidR="00FA3827" w:rsidRPr="009A3169" w:rsidRDefault="00FA3827" w:rsidP="000164D3">
            <w:pPr>
              <w:pStyle w:val="ListParagraph"/>
              <w:widowControl w:val="0"/>
              <w:autoSpaceDE w:val="0"/>
              <w:autoSpaceDN w:val="0"/>
              <w:ind w:left="0"/>
              <w:jc w:val="center"/>
              <w:rPr>
                <w:rFonts w:asciiTheme="majorBidi" w:hAnsiTheme="majorBidi" w:cstheme="majorBidi"/>
                <w:sz w:val="20"/>
                <w:szCs w:val="20"/>
                <w:lang w:val="id-ID"/>
              </w:rPr>
            </w:pPr>
            <w:r w:rsidRPr="009A3169">
              <w:rPr>
                <w:rFonts w:asciiTheme="majorBidi" w:hAnsiTheme="majorBidi" w:cstheme="majorBidi"/>
                <w:sz w:val="20"/>
                <w:szCs w:val="20"/>
                <w:lang w:val="id-ID"/>
              </w:rPr>
              <w:t>8</w:t>
            </w:r>
          </w:p>
        </w:tc>
        <w:tc>
          <w:tcPr>
            <w:tcW w:w="1410" w:type="dxa"/>
            <w:vAlign w:val="center"/>
          </w:tcPr>
          <w:p w14:paraId="6DF7CF2B" w14:textId="77777777" w:rsidR="00FA3827" w:rsidRPr="009A3169" w:rsidRDefault="00FA3827" w:rsidP="000164D3">
            <w:pPr>
              <w:pStyle w:val="ListParagraph"/>
              <w:widowControl w:val="0"/>
              <w:autoSpaceDE w:val="0"/>
              <w:autoSpaceDN w:val="0"/>
              <w:ind w:left="0"/>
              <w:jc w:val="center"/>
              <w:rPr>
                <w:rFonts w:asciiTheme="majorBidi" w:hAnsiTheme="majorBidi" w:cstheme="majorBidi"/>
                <w:noProof/>
                <w:sz w:val="20"/>
                <w:szCs w:val="20"/>
                <w:lang w:val="id-ID"/>
              </w:rPr>
            </w:pPr>
            <w:r w:rsidRPr="009A3169">
              <w:rPr>
                <w:rFonts w:ascii="Segoe UI Symbol" w:hAnsi="Segoe UI Symbol" w:cs="Segoe UI Symbol"/>
                <w:noProof/>
                <w:sz w:val="20"/>
                <w:szCs w:val="20"/>
              </w:rPr>
              <w:t>✦</w:t>
            </w:r>
          </w:p>
        </w:tc>
        <w:tc>
          <w:tcPr>
            <w:tcW w:w="1764" w:type="dxa"/>
            <w:vAlign w:val="center"/>
          </w:tcPr>
          <w:p w14:paraId="56D3A20D" w14:textId="77777777" w:rsidR="00FA3827" w:rsidRPr="009A3169" w:rsidRDefault="00FA3827" w:rsidP="000164D3">
            <w:pPr>
              <w:pStyle w:val="ListParagraph"/>
              <w:widowControl w:val="0"/>
              <w:autoSpaceDE w:val="0"/>
              <w:autoSpaceDN w:val="0"/>
              <w:ind w:left="0"/>
              <w:jc w:val="center"/>
              <w:rPr>
                <w:rFonts w:asciiTheme="majorBidi" w:hAnsiTheme="majorBidi" w:cstheme="majorBidi"/>
                <w:i/>
                <w:iCs/>
                <w:sz w:val="20"/>
                <w:szCs w:val="20"/>
                <w:lang w:val="id-ID"/>
              </w:rPr>
            </w:pPr>
            <w:r w:rsidRPr="009A3169">
              <w:rPr>
                <w:rFonts w:asciiTheme="majorBidi" w:hAnsiTheme="majorBidi" w:cstheme="majorBidi"/>
                <w:i/>
                <w:iCs/>
                <w:sz w:val="20"/>
                <w:szCs w:val="20"/>
              </w:rPr>
              <w:t>Interface</w:t>
            </w:r>
          </w:p>
        </w:tc>
        <w:tc>
          <w:tcPr>
            <w:tcW w:w="4316" w:type="dxa"/>
            <w:vAlign w:val="center"/>
          </w:tcPr>
          <w:p w14:paraId="0FFCA943" w14:textId="77777777" w:rsidR="00FA3827" w:rsidRPr="009A3169" w:rsidRDefault="00FA3827" w:rsidP="000164D3">
            <w:pPr>
              <w:pStyle w:val="ListParagraph"/>
              <w:widowControl w:val="0"/>
              <w:autoSpaceDE w:val="0"/>
              <w:autoSpaceDN w:val="0"/>
              <w:ind w:left="0"/>
              <w:rPr>
                <w:rFonts w:asciiTheme="majorBidi" w:hAnsiTheme="majorBidi" w:cstheme="majorBidi"/>
                <w:sz w:val="20"/>
                <w:szCs w:val="20"/>
                <w:lang w:val="fi-FI"/>
              </w:rPr>
            </w:pPr>
            <w:r w:rsidRPr="009A3169">
              <w:rPr>
                <w:rFonts w:asciiTheme="majorBidi" w:hAnsiTheme="majorBidi" w:cstheme="majorBidi"/>
                <w:sz w:val="20"/>
                <w:szCs w:val="20"/>
                <w:lang w:val="fi-FI"/>
              </w:rPr>
              <w:t>Deklarasi operasi yang harus diimplementasikan kelas.</w:t>
            </w:r>
          </w:p>
        </w:tc>
      </w:tr>
    </w:tbl>
    <w:p w14:paraId="01828801" w14:textId="77777777" w:rsidR="00FA3827" w:rsidRPr="00FA3827" w:rsidRDefault="00FA3827" w:rsidP="00941381">
      <w:pPr>
        <w:pStyle w:val="ListParagraph"/>
        <w:widowControl w:val="0"/>
        <w:autoSpaceDE w:val="0"/>
        <w:autoSpaceDN w:val="0"/>
        <w:spacing w:after="0" w:line="360" w:lineRule="auto"/>
        <w:ind w:left="1080"/>
        <w:jc w:val="center"/>
        <w:rPr>
          <w:rFonts w:asciiTheme="majorBidi" w:hAnsiTheme="majorBidi" w:cstheme="majorBidi"/>
          <w:lang w:val="id-ID"/>
        </w:rPr>
      </w:pPr>
    </w:p>
    <w:p w14:paraId="07A843CA" w14:textId="537F4016" w:rsidR="00FA3827" w:rsidRPr="009A3169" w:rsidRDefault="009A3169" w:rsidP="009A3169">
      <w:pPr>
        <w:widowControl w:val="0"/>
        <w:autoSpaceDE w:val="0"/>
        <w:autoSpaceDN w:val="0"/>
        <w:spacing w:after="0" w:line="360" w:lineRule="auto"/>
        <w:ind w:firstLine="360"/>
        <w:rPr>
          <w:rFonts w:asciiTheme="majorBidi" w:hAnsiTheme="majorBidi" w:cstheme="majorBidi"/>
        </w:rPr>
      </w:pPr>
      <w:r w:rsidRPr="009A3169">
        <w:rPr>
          <w:rFonts w:asciiTheme="majorBidi" w:hAnsiTheme="majorBidi" w:cstheme="majorBidi"/>
        </w:rPr>
        <w:t xml:space="preserve">Tabel di atas menjelaskan simbol utama dalam </w:t>
      </w:r>
      <w:r w:rsidRPr="009A3169">
        <w:rPr>
          <w:rFonts w:asciiTheme="majorBidi" w:hAnsiTheme="majorBidi" w:cstheme="majorBidi"/>
          <w:i/>
          <w:iCs/>
        </w:rPr>
        <w:t>Class Diagram</w:t>
      </w:r>
      <w:r w:rsidRPr="009A3169">
        <w:rPr>
          <w:rFonts w:asciiTheme="majorBidi" w:hAnsiTheme="majorBidi" w:cstheme="majorBidi"/>
        </w:rPr>
        <w:t xml:space="preserve"> sebagai bagian dari pemodelan sistem berbasis </w:t>
      </w:r>
      <w:r w:rsidRPr="009A3169">
        <w:rPr>
          <w:rFonts w:asciiTheme="majorBidi" w:hAnsiTheme="majorBidi" w:cstheme="majorBidi"/>
          <w:i/>
          <w:iCs/>
        </w:rPr>
        <w:t>UML</w:t>
      </w:r>
      <w:r w:rsidRPr="009A3169">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NGM5NGI0NjAtZjE0Yy00NzJhLTliNWUtMTcxMDQzOWQ1NjFl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58924319"/>
          <w:placeholder>
            <w:docPart w:val="DefaultPlaceholder_-1854013440"/>
          </w:placeholder>
        </w:sdtPr>
        <w:sdtContent>
          <w:r w:rsidR="009E784F" w:rsidRPr="009E784F">
            <w:rPr>
              <w:rFonts w:ascii="Times New Roman" w:eastAsia="Times New Roman" w:hAnsi="Times New Roman" w:cs="Times New Roman"/>
              <w:color w:val="000000"/>
            </w:rPr>
            <w:t>(Christanto &amp; Singgalen, 2023)</w:t>
          </w:r>
        </w:sdtContent>
      </w:sdt>
      <w:r>
        <w:rPr>
          <w:rFonts w:asciiTheme="majorBidi" w:hAnsiTheme="majorBidi" w:cstheme="majorBidi"/>
        </w:rPr>
        <w:t>.</w:t>
      </w:r>
    </w:p>
    <w:p w14:paraId="5D3D636A" w14:textId="77777777" w:rsidR="00FA3827" w:rsidRPr="00FA3827" w:rsidRDefault="00FA3827" w:rsidP="00941381">
      <w:pPr>
        <w:pStyle w:val="ListParagraph"/>
        <w:widowControl w:val="0"/>
        <w:autoSpaceDE w:val="0"/>
        <w:autoSpaceDN w:val="0"/>
        <w:spacing w:after="0" w:line="360" w:lineRule="auto"/>
        <w:rPr>
          <w:rFonts w:asciiTheme="majorBidi" w:hAnsiTheme="majorBidi" w:cstheme="majorBidi"/>
          <w:lang w:val="id-ID"/>
        </w:rPr>
      </w:pPr>
    </w:p>
    <w:p w14:paraId="171BC658" w14:textId="77777777" w:rsidR="00FA3827" w:rsidRPr="00FA3827" w:rsidRDefault="00FA3827" w:rsidP="00941381">
      <w:pPr>
        <w:pStyle w:val="ListParagraph"/>
        <w:widowControl w:val="0"/>
        <w:numPr>
          <w:ilvl w:val="0"/>
          <w:numId w:val="26"/>
        </w:numPr>
        <w:autoSpaceDE w:val="0"/>
        <w:autoSpaceDN w:val="0"/>
        <w:spacing w:after="0" w:line="360" w:lineRule="auto"/>
        <w:jc w:val="both"/>
        <w:rPr>
          <w:rFonts w:asciiTheme="majorBidi" w:hAnsiTheme="majorBidi" w:cstheme="majorBidi"/>
          <w:i/>
          <w:iCs/>
          <w:lang w:val="id-ID"/>
        </w:rPr>
      </w:pPr>
      <w:r w:rsidRPr="00FA3827">
        <w:rPr>
          <w:rFonts w:asciiTheme="majorBidi" w:hAnsiTheme="majorBidi" w:cstheme="majorBidi"/>
          <w:i/>
          <w:iCs/>
          <w:lang w:val="id-ID"/>
        </w:rPr>
        <w:t>Database Design</w:t>
      </w:r>
    </w:p>
    <w:p w14:paraId="47695140" w14:textId="487BF4E4" w:rsidR="009A3169" w:rsidRPr="009A3169" w:rsidRDefault="009A3169" w:rsidP="009A3169">
      <w:pPr>
        <w:widowControl w:val="0"/>
        <w:autoSpaceDE w:val="0"/>
        <w:autoSpaceDN w:val="0"/>
        <w:spacing w:after="0" w:line="360" w:lineRule="auto"/>
        <w:ind w:firstLine="360"/>
        <w:jc w:val="both"/>
        <w:rPr>
          <w:rFonts w:asciiTheme="majorBidi" w:hAnsiTheme="majorBidi" w:cstheme="majorBidi"/>
        </w:rPr>
      </w:pPr>
      <w:r w:rsidRPr="009A3169">
        <w:rPr>
          <w:rFonts w:asciiTheme="majorBidi" w:hAnsiTheme="majorBidi" w:cstheme="majorBidi"/>
          <w:i/>
          <w:iCs/>
        </w:rPr>
        <w:t>Database Design</w:t>
      </w:r>
      <w:r w:rsidRPr="009A3169">
        <w:rPr>
          <w:rFonts w:asciiTheme="majorBidi" w:hAnsiTheme="majorBidi" w:cstheme="majorBidi"/>
        </w:rPr>
        <w:t xml:space="preserve"> merupakan tahap penyusunan struktur basis data untuk mengelola data sistem secara terpadu agar tersimpan secara konsisten dan mudah diakses. Perancangan basis data yang baik sangat penting dalam sistem informasi karena berpengaruh terhadap performa dan integritas data. Dalam pengembangan sistem berbasis web, basis data digunakan untuk menyimpan informasi pengguna, hasil klasifikasi, serta data rekomendasi</w:t>
      </w:r>
      <w:r>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YmNlNjFlYjctZmY0Zi00NTdjLTg4ZDEtMzFmZmJiMzliYWM2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893810011"/>
          <w:placeholder>
            <w:docPart w:val="DefaultPlaceholder_-1854013440"/>
          </w:placeholder>
        </w:sdtPr>
        <w:sdtContent>
          <w:r w:rsidR="009E784F" w:rsidRPr="009E784F">
            <w:rPr>
              <w:rFonts w:ascii="Times New Roman" w:hAnsi="Times New Roman" w:cs="Times New Roman"/>
              <w:color w:val="000000"/>
            </w:rPr>
            <w:t>(Hossain, 2023)</w:t>
          </w:r>
        </w:sdtContent>
      </w:sdt>
      <w:r>
        <w:rPr>
          <w:rFonts w:asciiTheme="majorBidi" w:hAnsiTheme="majorBidi" w:cstheme="majorBidi"/>
        </w:rPr>
        <w:t>.</w:t>
      </w:r>
    </w:p>
    <w:p w14:paraId="2D1F5DF9" w14:textId="77777777" w:rsidR="00FA3827" w:rsidRPr="00FA3827" w:rsidRDefault="00FA3827" w:rsidP="00941381">
      <w:pPr>
        <w:pStyle w:val="ListParagraph"/>
        <w:widowControl w:val="0"/>
        <w:autoSpaceDE w:val="0"/>
        <w:autoSpaceDN w:val="0"/>
        <w:spacing w:after="0" w:line="360" w:lineRule="auto"/>
        <w:rPr>
          <w:rFonts w:asciiTheme="majorBidi" w:hAnsiTheme="majorBidi" w:cstheme="majorBidi"/>
        </w:rPr>
      </w:pPr>
    </w:p>
    <w:p w14:paraId="17820374" w14:textId="77777777" w:rsidR="000164D3" w:rsidRDefault="00FA3827" w:rsidP="000164D3">
      <w:pPr>
        <w:keepNext/>
        <w:widowControl w:val="0"/>
        <w:autoSpaceDE w:val="0"/>
        <w:autoSpaceDN w:val="0"/>
        <w:spacing w:after="0" w:line="360" w:lineRule="auto"/>
        <w:jc w:val="center"/>
      </w:pPr>
      <w:r w:rsidRPr="00FA3827">
        <w:rPr>
          <w:noProof/>
        </w:rPr>
        <w:drawing>
          <wp:inline distT="0" distB="0" distL="0" distR="0" wp14:anchorId="656E4419" wp14:editId="523756BC">
            <wp:extent cx="2492586" cy="527214"/>
            <wp:effectExtent l="19050" t="19050" r="22225" b="25400"/>
            <wp:docPr id="132585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56573" name=""/>
                    <pic:cNvPicPr/>
                  </pic:nvPicPr>
                  <pic:blipFill rotWithShape="1">
                    <a:blip r:embed="rId43"/>
                    <a:srcRect l="10343" t="33045" r="10852" b="37326"/>
                    <a:stretch>
                      <a:fillRect/>
                    </a:stretch>
                  </pic:blipFill>
                  <pic:spPr bwMode="auto">
                    <a:xfrm>
                      <a:off x="0" y="0"/>
                      <a:ext cx="2933793" cy="62053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4A5F57F" w14:textId="7D81E716" w:rsidR="00FA3827" w:rsidRPr="00FA3827" w:rsidRDefault="000164D3" w:rsidP="00203FFF">
      <w:pPr>
        <w:pStyle w:val="Caption"/>
        <w:rPr>
          <w:lang w:val="id-ID"/>
        </w:rPr>
      </w:pPr>
      <w:r>
        <w:t>Gambar 2.</w:t>
      </w:r>
      <w:r>
        <w:fldChar w:fldCharType="begin"/>
      </w:r>
      <w:r>
        <w:instrText xml:space="preserve"> SEQ Gambar_2. \* ARABIC </w:instrText>
      </w:r>
      <w:r>
        <w:fldChar w:fldCharType="separate"/>
      </w:r>
      <w:r w:rsidR="000A09C1">
        <w:rPr>
          <w:noProof/>
        </w:rPr>
        <w:t>21</w:t>
      </w:r>
      <w:r>
        <w:fldChar w:fldCharType="end"/>
      </w:r>
      <w:r>
        <w:rPr>
          <w:lang w:val="id-ID"/>
        </w:rPr>
        <w:t xml:space="preserve"> </w:t>
      </w:r>
      <w:r w:rsidRPr="009A0084">
        <w:rPr>
          <w:lang w:val="id-ID"/>
        </w:rPr>
        <w:t>Arsitektur Perancangan Basis Data</w:t>
      </w:r>
      <w:bookmarkStart w:id="45" w:name="_Toc222264000"/>
      <w:bookmarkStart w:id="46" w:name="_Toc222916176"/>
      <w:r w:rsidR="00FA3827" w:rsidRPr="00FA3827">
        <w:rPr>
          <w:lang w:val="id-ID"/>
        </w:rPr>
        <w:t xml:space="preserve"> </w:t>
      </w:r>
      <w:bookmarkEnd w:id="45"/>
      <w:bookmarkEnd w:id="46"/>
    </w:p>
    <w:p w14:paraId="5641568D" w14:textId="23BBD90D" w:rsidR="009A3169" w:rsidRDefault="00FA3827" w:rsidP="009A3169">
      <w:pPr>
        <w:widowControl w:val="0"/>
        <w:autoSpaceDE w:val="0"/>
        <w:autoSpaceDN w:val="0"/>
        <w:spacing w:after="0" w:line="360" w:lineRule="auto"/>
        <w:jc w:val="center"/>
        <w:rPr>
          <w:lang w:val="id-ID"/>
        </w:rPr>
      </w:pPr>
      <w:r w:rsidRPr="009A3169">
        <w:rPr>
          <w:rFonts w:asciiTheme="majorBidi" w:hAnsiTheme="majorBidi" w:cstheme="majorBidi"/>
          <w:lang w:val="id-ID"/>
        </w:rPr>
        <w:t xml:space="preserve">Sumber: </w:t>
      </w:r>
      <w:sdt>
        <w:sdtPr>
          <w:rPr>
            <w:rFonts w:ascii="Times New Roman" w:hAnsi="Times New Roman" w:cs="Times New Roman"/>
            <w:color w:val="000000"/>
            <w:lang w:val="id-ID"/>
          </w:rPr>
          <w:tag w:val="MENDELEY_CITATION_v3_eyJjaXRhdGlvbklEIjoiTUVOREVMRVlfQ0lUQVRJT05fM2ZhNTkyZTgtY2ExZS00MjczLThhN2QtNGQzNjllYzM3Yjdi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599206709"/>
          <w:placeholder>
            <w:docPart w:val="DefaultPlaceholder_-1854013440"/>
          </w:placeholder>
        </w:sdtPr>
        <w:sdtContent>
          <w:r w:rsidR="009E784F" w:rsidRPr="009E784F">
            <w:rPr>
              <w:rFonts w:ascii="Times New Roman" w:hAnsi="Times New Roman" w:cs="Times New Roman"/>
              <w:color w:val="000000"/>
              <w:lang w:val="id-ID"/>
            </w:rPr>
            <w:t>(Hossain, 2023)</w:t>
          </w:r>
        </w:sdtContent>
      </w:sdt>
    </w:p>
    <w:p w14:paraId="29E7A8B8" w14:textId="77777777" w:rsidR="009A3169" w:rsidRDefault="009A3169" w:rsidP="009A3169">
      <w:pPr>
        <w:widowControl w:val="0"/>
        <w:autoSpaceDE w:val="0"/>
        <w:autoSpaceDN w:val="0"/>
        <w:spacing w:after="0" w:line="360" w:lineRule="auto"/>
        <w:jc w:val="center"/>
        <w:rPr>
          <w:lang w:val="id-ID"/>
        </w:rPr>
      </w:pPr>
    </w:p>
    <w:p w14:paraId="0A9E76CB" w14:textId="56B9C9B2" w:rsidR="00FA3827" w:rsidRDefault="009A3169" w:rsidP="009A3169">
      <w:pPr>
        <w:widowControl w:val="0"/>
        <w:autoSpaceDE w:val="0"/>
        <w:autoSpaceDN w:val="0"/>
        <w:spacing w:after="0" w:line="360" w:lineRule="auto"/>
        <w:ind w:firstLine="360"/>
        <w:jc w:val="both"/>
        <w:rPr>
          <w:rFonts w:asciiTheme="majorBidi" w:hAnsiTheme="majorBidi" w:cstheme="majorBidi"/>
        </w:rPr>
      </w:pPr>
      <w:r w:rsidRPr="009A3169">
        <w:rPr>
          <w:rFonts w:asciiTheme="majorBidi" w:hAnsiTheme="majorBidi" w:cstheme="majorBidi"/>
        </w:rPr>
        <w:t xml:space="preserve">Berdasarkan gambar tersebut, proses dimulai dari analisis kebutuhan data, </w:t>
      </w:r>
      <w:r w:rsidRPr="009A3169">
        <w:rPr>
          <w:rFonts w:asciiTheme="majorBidi" w:hAnsiTheme="majorBidi" w:cstheme="majorBidi"/>
        </w:rPr>
        <w:lastRenderedPageBreak/>
        <w:t xml:space="preserve">kemudian dilanjutkan dengan perancangan tabel dan atribut. Selanjutnya ditentukan relasi antar tabel menggunakan </w:t>
      </w:r>
      <w:r w:rsidRPr="009A3169">
        <w:rPr>
          <w:rFonts w:asciiTheme="majorBidi" w:hAnsiTheme="majorBidi" w:cstheme="majorBidi"/>
          <w:i/>
          <w:iCs/>
        </w:rPr>
        <w:t>Primary Key</w:t>
      </w:r>
      <w:r w:rsidRPr="009A3169">
        <w:rPr>
          <w:rFonts w:asciiTheme="majorBidi" w:hAnsiTheme="majorBidi" w:cstheme="majorBidi"/>
        </w:rPr>
        <w:t xml:space="preserve"> dan </w:t>
      </w:r>
      <w:r w:rsidRPr="009A3169">
        <w:rPr>
          <w:rFonts w:asciiTheme="majorBidi" w:hAnsiTheme="majorBidi" w:cstheme="majorBidi"/>
          <w:i/>
          <w:iCs/>
        </w:rPr>
        <w:t>Foreign Key</w:t>
      </w:r>
      <w:r w:rsidRPr="009A3169">
        <w:rPr>
          <w:rFonts w:asciiTheme="majorBidi" w:hAnsiTheme="majorBidi" w:cstheme="majorBidi"/>
        </w:rPr>
        <w:t xml:space="preserve"> untuk membangun basis data yang terintegrasi. Perancangan ini memastikan bahwa sistem mampu mengelola data secara efektif dan mendukung proses pengambilan keputusan berbasis data</w:t>
      </w:r>
      <w:r w:rsidR="000164D3">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MDI2YmJmYzktZjQ2NC00Zjg5LWFmOWItNzA4N2Q5MTUwODNj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971041297"/>
          <w:placeholder>
            <w:docPart w:val="DefaultPlaceholder_-1854013440"/>
          </w:placeholder>
        </w:sdtPr>
        <w:sdtContent>
          <w:r w:rsidR="009E784F" w:rsidRPr="009E784F">
            <w:rPr>
              <w:rFonts w:ascii="Times New Roman" w:hAnsi="Times New Roman" w:cs="Times New Roman"/>
              <w:color w:val="000000"/>
            </w:rPr>
            <w:t>(Hossain, 2023)</w:t>
          </w:r>
        </w:sdtContent>
      </w:sdt>
      <w:r w:rsidR="00B66E1D">
        <w:rPr>
          <w:rFonts w:asciiTheme="majorBidi" w:hAnsiTheme="majorBidi" w:cstheme="majorBidi"/>
        </w:rPr>
        <w:t>.</w:t>
      </w:r>
    </w:p>
    <w:p w14:paraId="23BF62AC" w14:textId="77777777" w:rsidR="009A3169" w:rsidRPr="009A3169" w:rsidRDefault="009A3169" w:rsidP="009A3169">
      <w:pPr>
        <w:widowControl w:val="0"/>
        <w:autoSpaceDE w:val="0"/>
        <w:autoSpaceDN w:val="0"/>
        <w:spacing w:after="0" w:line="360" w:lineRule="auto"/>
        <w:ind w:firstLine="360"/>
        <w:jc w:val="both"/>
        <w:rPr>
          <w:rFonts w:asciiTheme="majorBidi" w:hAnsiTheme="majorBidi" w:cstheme="majorBidi"/>
        </w:rPr>
      </w:pPr>
    </w:p>
    <w:p w14:paraId="256C1F83" w14:textId="1A97D14A" w:rsidR="009A3169" w:rsidRPr="009A3169" w:rsidRDefault="00FA3827" w:rsidP="009A3169">
      <w:pPr>
        <w:pStyle w:val="ListParagraph"/>
        <w:widowControl w:val="0"/>
        <w:numPr>
          <w:ilvl w:val="0"/>
          <w:numId w:val="26"/>
        </w:numPr>
        <w:autoSpaceDE w:val="0"/>
        <w:autoSpaceDN w:val="0"/>
        <w:spacing w:after="0" w:line="360" w:lineRule="auto"/>
        <w:jc w:val="both"/>
        <w:rPr>
          <w:rFonts w:asciiTheme="majorBidi" w:hAnsiTheme="majorBidi" w:cstheme="majorBidi"/>
          <w:i/>
          <w:iCs/>
          <w:lang w:val="id-ID"/>
        </w:rPr>
      </w:pPr>
      <w:r w:rsidRPr="00FA3827">
        <w:rPr>
          <w:rFonts w:asciiTheme="majorBidi" w:hAnsiTheme="majorBidi" w:cstheme="majorBidi"/>
          <w:i/>
          <w:iCs/>
          <w:lang w:val="id-ID"/>
        </w:rPr>
        <w:t>Wireframe</w:t>
      </w:r>
    </w:p>
    <w:p w14:paraId="400A2C8C" w14:textId="3F679651" w:rsidR="00FA3827" w:rsidRPr="009A3169" w:rsidRDefault="009A3169" w:rsidP="00392D52">
      <w:pPr>
        <w:widowControl w:val="0"/>
        <w:autoSpaceDE w:val="0"/>
        <w:autoSpaceDN w:val="0"/>
        <w:spacing w:after="0" w:line="360" w:lineRule="auto"/>
        <w:ind w:firstLine="360"/>
        <w:jc w:val="both"/>
        <w:rPr>
          <w:rFonts w:asciiTheme="majorBidi" w:hAnsiTheme="majorBidi" w:cstheme="majorBidi"/>
          <w:lang w:val="id-ID"/>
        </w:rPr>
      </w:pPr>
      <w:r w:rsidRPr="007639E1">
        <w:rPr>
          <w:rFonts w:asciiTheme="majorBidi" w:hAnsiTheme="majorBidi" w:cstheme="majorBidi"/>
          <w:i/>
          <w:iCs/>
          <w:lang w:val="id-ID"/>
        </w:rPr>
        <w:t>Wireframe</w:t>
      </w:r>
      <w:r w:rsidRPr="007639E1">
        <w:rPr>
          <w:rFonts w:asciiTheme="majorBidi" w:hAnsiTheme="majorBidi" w:cstheme="majorBidi"/>
          <w:lang w:val="id-ID"/>
        </w:rPr>
        <w:t xml:space="preserve"> merupakan rancangan awal yang digunakan untuk menggambarkan struktur antarmuka sebelum dilakukan desain visual secara lengkap. </w:t>
      </w:r>
      <w:r w:rsidRPr="009A3169">
        <w:rPr>
          <w:rFonts w:asciiTheme="majorBidi" w:hAnsiTheme="majorBidi" w:cstheme="majorBidi"/>
          <w:lang w:val="fi-FI"/>
        </w:rPr>
        <w:t xml:space="preserve">Tahap ini bertujuan untuk menyusun elemen tampilan dan alur navigasi secara sistematis sehingga memudahkan proses pengembangan aplikasi. </w:t>
      </w:r>
      <w:r w:rsidRPr="00392D52">
        <w:rPr>
          <w:rFonts w:asciiTheme="majorBidi" w:hAnsiTheme="majorBidi" w:cstheme="majorBidi"/>
          <w:lang w:val="fi-FI"/>
        </w:rPr>
        <w:t xml:space="preserve">Penggunaan </w:t>
      </w:r>
      <w:r w:rsidRPr="00392D52">
        <w:rPr>
          <w:rFonts w:asciiTheme="majorBidi" w:hAnsiTheme="majorBidi" w:cstheme="majorBidi"/>
          <w:i/>
          <w:iCs/>
          <w:lang w:val="fi-FI"/>
        </w:rPr>
        <w:t>wireframe</w:t>
      </w:r>
      <w:r w:rsidRPr="00392D52">
        <w:rPr>
          <w:rFonts w:asciiTheme="majorBidi" w:hAnsiTheme="majorBidi" w:cstheme="majorBidi"/>
          <w:lang w:val="fi-FI"/>
        </w:rPr>
        <w:t xml:space="preserve"> dalam pengembangan sistem berbasis web membantu meningkatkan efisiensi dan kejelasan desain </w:t>
      </w:r>
      <w:sdt>
        <w:sdtPr>
          <w:rPr>
            <w:rFonts w:ascii="Times New Roman" w:hAnsi="Times New Roman" w:cs="Times New Roman"/>
            <w:color w:val="000000"/>
          </w:rPr>
          <w:tag w:val="MENDELEY_CITATION_v3_eyJjaXRhdGlvbklEIjoiTUVOREVMRVlfQ0lUQVRJT05fN2JjMmJhYTUtNGU2ZS00OTFlLWExODYtYmI2YjllNTU1ZjBj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596820345"/>
          <w:placeholder>
            <w:docPart w:val="DefaultPlaceholder_-1854013440"/>
          </w:placeholder>
        </w:sdtPr>
        <w:sdtContent>
          <w:r w:rsidR="009E784F" w:rsidRPr="009E784F">
            <w:rPr>
              <w:rFonts w:ascii="Times New Roman" w:eastAsia="Times New Roman" w:hAnsi="Times New Roman" w:cs="Times New Roman"/>
              <w:color w:val="000000"/>
              <w:lang w:val="fi-FI"/>
            </w:rPr>
            <w:t>(Christanto &amp; Singgalen, 2023)</w:t>
          </w:r>
        </w:sdtContent>
      </w:sdt>
      <w:r w:rsidRPr="00392D52">
        <w:rPr>
          <w:rFonts w:ascii="Times New Roman" w:hAnsi="Times New Roman" w:cs="Times New Roman"/>
          <w:color w:val="000000"/>
          <w:lang w:val="fi-FI"/>
        </w:rPr>
        <w:t>.</w:t>
      </w:r>
    </w:p>
    <w:p w14:paraId="615BDEC9" w14:textId="77777777" w:rsidR="00FA3827" w:rsidRPr="00FA3827" w:rsidRDefault="00FA3827" w:rsidP="00941381">
      <w:pPr>
        <w:pStyle w:val="ListParagraph"/>
        <w:widowControl w:val="0"/>
        <w:autoSpaceDE w:val="0"/>
        <w:autoSpaceDN w:val="0"/>
        <w:spacing w:after="0" w:line="360" w:lineRule="auto"/>
        <w:rPr>
          <w:rFonts w:asciiTheme="majorBidi" w:hAnsiTheme="majorBidi" w:cstheme="majorBidi"/>
          <w:lang w:val="id-ID"/>
        </w:rPr>
      </w:pPr>
    </w:p>
    <w:p w14:paraId="5414BBA5" w14:textId="77777777" w:rsidR="00B66E1D" w:rsidRDefault="00FA3827" w:rsidP="00B66E1D">
      <w:pPr>
        <w:keepNext/>
        <w:widowControl w:val="0"/>
        <w:autoSpaceDE w:val="0"/>
        <w:autoSpaceDN w:val="0"/>
        <w:spacing w:after="0" w:line="360" w:lineRule="auto"/>
        <w:jc w:val="center"/>
      </w:pPr>
      <w:r w:rsidRPr="00FA3827">
        <w:rPr>
          <w:noProof/>
        </w:rPr>
        <w:drawing>
          <wp:inline distT="0" distB="0" distL="0" distR="0" wp14:anchorId="30075A77" wp14:editId="25265DD9">
            <wp:extent cx="2415391" cy="691067"/>
            <wp:effectExtent l="19050" t="19050" r="23495" b="13970"/>
            <wp:docPr id="208089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92698" name=""/>
                    <pic:cNvPicPr/>
                  </pic:nvPicPr>
                  <pic:blipFill rotWithShape="1">
                    <a:blip r:embed="rId44"/>
                    <a:srcRect l="9869" t="31283" r="9697" b="27809"/>
                    <a:stretch>
                      <a:fillRect/>
                    </a:stretch>
                  </pic:blipFill>
                  <pic:spPr bwMode="auto">
                    <a:xfrm>
                      <a:off x="0" y="0"/>
                      <a:ext cx="2704921" cy="77390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04253DD" w14:textId="58FC4E4E" w:rsidR="00FA3827" w:rsidRPr="00FA3827" w:rsidRDefault="00B66E1D" w:rsidP="00203FFF">
      <w:pPr>
        <w:pStyle w:val="Caption"/>
        <w:rPr>
          <w:lang w:val="id-ID"/>
        </w:rPr>
      </w:pPr>
      <w:r>
        <w:t>Gambar 2.</w:t>
      </w:r>
      <w:r>
        <w:fldChar w:fldCharType="begin"/>
      </w:r>
      <w:r>
        <w:instrText xml:space="preserve"> SEQ Gambar_2. \* ARABIC </w:instrText>
      </w:r>
      <w:r>
        <w:fldChar w:fldCharType="separate"/>
      </w:r>
      <w:r w:rsidR="000A09C1">
        <w:rPr>
          <w:noProof/>
        </w:rPr>
        <w:t>22</w:t>
      </w:r>
      <w:r>
        <w:fldChar w:fldCharType="end"/>
      </w:r>
      <w:r>
        <w:rPr>
          <w:lang w:val="id-ID"/>
        </w:rPr>
        <w:t xml:space="preserve"> </w:t>
      </w:r>
      <w:r w:rsidRPr="0085241F">
        <w:rPr>
          <w:lang w:val="id-ID"/>
        </w:rPr>
        <w:t xml:space="preserve">Arsitektur </w:t>
      </w:r>
      <w:r w:rsidRPr="00B66E1D">
        <w:rPr>
          <w:i/>
          <w:iCs/>
          <w:lang w:val="id-ID"/>
        </w:rPr>
        <w:t>Wireframe</w:t>
      </w:r>
      <w:bookmarkStart w:id="47" w:name="_Toc222264001"/>
      <w:bookmarkStart w:id="48" w:name="_Toc222916177"/>
      <w:r w:rsidR="00FA3827" w:rsidRPr="00FA3827">
        <w:rPr>
          <w:lang w:val="id-ID"/>
        </w:rPr>
        <w:t xml:space="preserve"> </w:t>
      </w:r>
      <w:bookmarkEnd w:id="47"/>
      <w:bookmarkEnd w:id="48"/>
    </w:p>
    <w:p w14:paraId="4B980D37" w14:textId="162B09AA" w:rsidR="00FA3827" w:rsidRPr="00FA3827" w:rsidRDefault="00FA3827" w:rsidP="00203FFF">
      <w:pPr>
        <w:pStyle w:val="GambardanTabelOtomatis"/>
        <w:rPr>
          <w:rFonts w:cstheme="majorBidi"/>
          <w:iCs/>
          <w:lang w:val="id-ID"/>
        </w:rPr>
      </w:pPr>
      <w:r w:rsidRPr="00FA3827">
        <w:rPr>
          <w:rFonts w:cstheme="majorBidi"/>
          <w:lang w:val="id-ID"/>
        </w:rPr>
        <w:t>Sumber:</w:t>
      </w:r>
      <w:r w:rsidR="009A3169">
        <w:rPr>
          <w:rFonts w:cstheme="majorBidi"/>
          <w:lang w:val="id-ID"/>
        </w:rPr>
        <w:t xml:space="preserve"> </w:t>
      </w:r>
      <w:sdt>
        <w:sdtPr>
          <w:rPr>
            <w:lang w:val="id-ID"/>
          </w:rPr>
          <w:tag w:val="MENDELEY_CITATION_v3_eyJjaXRhdGlvbklEIjoiTUVOREVMRVlfQ0lUQVRJT05fZjE4ZjIwNDUtMjU0MC00YzRhLTg3YmItYzhiZDBhNTk3NGVk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119833814"/>
          <w:placeholder>
            <w:docPart w:val="DefaultPlaceholder_-1854013440"/>
          </w:placeholder>
        </w:sdtPr>
        <w:sdtContent>
          <w:r w:rsidR="009E784F" w:rsidRPr="009E784F">
            <w:t>(Christanto &amp; Singgalen, 2023)</w:t>
          </w:r>
        </w:sdtContent>
      </w:sdt>
    </w:p>
    <w:p w14:paraId="233FDF35" w14:textId="77777777" w:rsidR="00FA3827" w:rsidRPr="00FA3827" w:rsidRDefault="00FA3827" w:rsidP="00203FFF">
      <w:pPr>
        <w:pStyle w:val="GambardanTabelOtomatis"/>
      </w:pPr>
    </w:p>
    <w:p w14:paraId="6462C121" w14:textId="314249F4" w:rsidR="00FA3827" w:rsidRPr="00B8273C" w:rsidRDefault="00B8273C" w:rsidP="00B8273C">
      <w:pPr>
        <w:widowControl w:val="0"/>
        <w:autoSpaceDE w:val="0"/>
        <w:autoSpaceDN w:val="0"/>
        <w:spacing w:after="0" w:line="360" w:lineRule="auto"/>
        <w:ind w:firstLine="360"/>
        <w:jc w:val="both"/>
        <w:rPr>
          <w:rFonts w:asciiTheme="majorBidi" w:hAnsiTheme="majorBidi" w:cstheme="majorBidi"/>
          <w:lang w:val="id-ID"/>
        </w:rPr>
      </w:pPr>
      <w:r w:rsidRPr="00B8273C">
        <w:rPr>
          <w:rFonts w:asciiTheme="majorBidi" w:hAnsiTheme="majorBidi" w:cstheme="majorBidi"/>
        </w:rPr>
        <w:t xml:space="preserve">Berdasarkan gambar tersebut, proses dimulai dari analisis kebutuhan fitur, kemudian dilanjutkan dengan pembuatan sketsa struktur halaman. Selanjutnya ditentukan layout dan navigasi sistem sebelum masuk ke tahap desain antarmuka. Dengan adanya </w:t>
      </w:r>
      <w:r w:rsidRPr="00B8273C">
        <w:rPr>
          <w:rFonts w:asciiTheme="majorBidi" w:hAnsiTheme="majorBidi" w:cstheme="majorBidi"/>
          <w:i/>
          <w:iCs/>
        </w:rPr>
        <w:t>wireframe</w:t>
      </w:r>
      <w:r w:rsidRPr="00B8273C">
        <w:rPr>
          <w:rFonts w:asciiTheme="majorBidi" w:hAnsiTheme="majorBidi" w:cstheme="majorBidi"/>
        </w:rPr>
        <w:t>, pengembangan sistem menjadi lebih terarah dan terstruktur</w:t>
      </w:r>
      <w:r>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OWUzMTc5ZWEtZmFjZC00YzMxLWE0NDItY2YzMzdjYmU1NmRk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977419301"/>
          <w:placeholder>
            <w:docPart w:val="DefaultPlaceholder_-1854013440"/>
          </w:placeholder>
        </w:sdtPr>
        <w:sdtContent>
          <w:r w:rsidR="009E784F" w:rsidRPr="009E784F">
            <w:rPr>
              <w:rFonts w:ascii="Times New Roman" w:eastAsia="Times New Roman" w:hAnsi="Times New Roman" w:cs="Times New Roman"/>
              <w:color w:val="000000"/>
            </w:rPr>
            <w:t>(Christanto &amp; Singgalen, 2023)</w:t>
          </w:r>
        </w:sdtContent>
      </w:sdt>
      <w:r>
        <w:rPr>
          <w:rFonts w:asciiTheme="majorBidi" w:hAnsiTheme="majorBidi" w:cstheme="majorBidi"/>
        </w:rPr>
        <w:t>.</w:t>
      </w:r>
    </w:p>
    <w:p w14:paraId="3B97F6C4" w14:textId="77777777" w:rsidR="00FA3827" w:rsidRPr="00FA3827" w:rsidRDefault="00FA3827" w:rsidP="00941381">
      <w:pPr>
        <w:pStyle w:val="ListParagraph"/>
        <w:widowControl w:val="0"/>
        <w:autoSpaceDE w:val="0"/>
        <w:autoSpaceDN w:val="0"/>
        <w:spacing w:after="0" w:line="360" w:lineRule="auto"/>
        <w:rPr>
          <w:rFonts w:asciiTheme="majorBidi" w:hAnsiTheme="majorBidi" w:cstheme="majorBidi"/>
          <w:lang w:val="id-ID"/>
        </w:rPr>
      </w:pPr>
    </w:p>
    <w:p w14:paraId="4FE286A2" w14:textId="77777777" w:rsidR="00FA3827" w:rsidRPr="00FA3827" w:rsidRDefault="00FA3827" w:rsidP="00941381">
      <w:pPr>
        <w:pStyle w:val="ListParagraph"/>
        <w:widowControl w:val="0"/>
        <w:numPr>
          <w:ilvl w:val="0"/>
          <w:numId w:val="26"/>
        </w:numPr>
        <w:autoSpaceDE w:val="0"/>
        <w:autoSpaceDN w:val="0"/>
        <w:spacing w:after="0" w:line="360" w:lineRule="auto"/>
        <w:jc w:val="both"/>
        <w:rPr>
          <w:rFonts w:asciiTheme="majorBidi" w:hAnsiTheme="majorBidi" w:cstheme="majorBidi"/>
          <w:lang w:val="id-ID"/>
        </w:rPr>
      </w:pPr>
      <w:r w:rsidRPr="00FA3827">
        <w:rPr>
          <w:rFonts w:asciiTheme="majorBidi" w:hAnsiTheme="majorBidi" w:cstheme="majorBidi"/>
          <w:lang w:val="id-ID"/>
        </w:rPr>
        <w:t>Desain Antarmuka (</w:t>
      </w:r>
      <w:r w:rsidRPr="00FA3827">
        <w:rPr>
          <w:rFonts w:asciiTheme="majorBidi" w:hAnsiTheme="majorBidi" w:cstheme="majorBidi"/>
          <w:i/>
          <w:iCs/>
          <w:lang w:val="id-ID"/>
        </w:rPr>
        <w:t>User Interface</w:t>
      </w:r>
      <w:r w:rsidRPr="00FA3827">
        <w:rPr>
          <w:rFonts w:asciiTheme="majorBidi" w:hAnsiTheme="majorBidi" w:cstheme="majorBidi"/>
          <w:lang w:val="id-ID"/>
        </w:rPr>
        <w:t xml:space="preserve"> (UI))</w:t>
      </w:r>
    </w:p>
    <w:p w14:paraId="234AAF00" w14:textId="3FBF884F" w:rsidR="00B8273C" w:rsidRDefault="00B8273C" w:rsidP="00B8273C">
      <w:pPr>
        <w:widowControl w:val="0"/>
        <w:autoSpaceDE w:val="0"/>
        <w:autoSpaceDN w:val="0"/>
        <w:spacing w:after="0" w:line="360" w:lineRule="auto"/>
        <w:ind w:firstLine="360"/>
        <w:jc w:val="both"/>
        <w:rPr>
          <w:rFonts w:asciiTheme="majorBidi" w:hAnsiTheme="majorBidi" w:cstheme="majorBidi"/>
          <w:lang w:val="fi-FI"/>
        </w:rPr>
      </w:pPr>
      <w:r w:rsidRPr="00B8273C">
        <w:rPr>
          <w:rFonts w:asciiTheme="majorBidi" w:hAnsiTheme="majorBidi" w:cstheme="majorBidi"/>
          <w:lang w:val="id-ID"/>
        </w:rPr>
        <w:t>Desain antarmuka (</w:t>
      </w:r>
      <w:r w:rsidRPr="00B8273C">
        <w:rPr>
          <w:rFonts w:asciiTheme="majorBidi" w:hAnsiTheme="majorBidi" w:cstheme="majorBidi"/>
          <w:i/>
          <w:iCs/>
          <w:lang w:val="id-ID"/>
        </w:rPr>
        <w:t>User Interface / UI</w:t>
      </w:r>
      <w:r w:rsidRPr="00B8273C">
        <w:rPr>
          <w:rFonts w:asciiTheme="majorBidi" w:hAnsiTheme="majorBidi" w:cstheme="majorBidi"/>
          <w:lang w:val="id-ID"/>
        </w:rPr>
        <w:t>) merupakan tampilan visual yang menghubungkan pengguna dengan sistem dan berperan penting dalam menentukan kemudahan penggunaan (</w:t>
      </w:r>
      <w:r w:rsidRPr="00B8273C">
        <w:rPr>
          <w:rFonts w:asciiTheme="majorBidi" w:hAnsiTheme="majorBidi" w:cstheme="majorBidi"/>
          <w:i/>
          <w:iCs/>
          <w:lang w:val="id-ID"/>
        </w:rPr>
        <w:t>usability</w:t>
      </w:r>
      <w:r w:rsidRPr="00B8273C">
        <w:rPr>
          <w:rFonts w:asciiTheme="majorBidi" w:hAnsiTheme="majorBidi" w:cstheme="majorBidi"/>
          <w:lang w:val="id-ID"/>
        </w:rPr>
        <w:t xml:space="preserve">). </w:t>
      </w:r>
      <w:r w:rsidRPr="00B8273C">
        <w:rPr>
          <w:rFonts w:asciiTheme="majorBidi" w:hAnsiTheme="majorBidi" w:cstheme="majorBidi"/>
          <w:lang w:val="fi-FI"/>
        </w:rPr>
        <w:t xml:space="preserve">Desain antarmuka yang baik harus mampu memberikan pengalaman pengguna yang intuitif, sederhana, dan interaktif. Dalam sistem berbasis web, UI menjadi komponen utama yang menentukan keberhasilan </w:t>
      </w:r>
      <w:r w:rsidRPr="00B8273C">
        <w:rPr>
          <w:rFonts w:asciiTheme="majorBidi" w:hAnsiTheme="majorBidi" w:cstheme="majorBidi"/>
          <w:lang w:val="fi-FI"/>
        </w:rPr>
        <w:lastRenderedPageBreak/>
        <w:t>implementasi s</w:t>
      </w:r>
      <w:r>
        <w:rPr>
          <w:rFonts w:asciiTheme="majorBidi" w:hAnsiTheme="majorBidi" w:cstheme="majorBidi"/>
          <w:lang w:val="fi-FI"/>
        </w:rPr>
        <w:t>i</w:t>
      </w:r>
      <w:r w:rsidRPr="00B8273C">
        <w:rPr>
          <w:rFonts w:asciiTheme="majorBidi" w:hAnsiTheme="majorBidi" w:cstheme="majorBidi"/>
          <w:lang w:val="fi-FI"/>
        </w:rPr>
        <w:t xml:space="preserve">stem </w:t>
      </w:r>
      <w:sdt>
        <w:sdtPr>
          <w:rPr>
            <w:rFonts w:ascii="Times New Roman" w:hAnsi="Times New Roman" w:cs="Times New Roman"/>
            <w:color w:val="000000"/>
            <w:lang w:val="fi-FI"/>
          </w:rPr>
          <w:tag w:val="MENDELEY_CITATION_v3_eyJjaXRhdGlvbklEIjoiTUVOREVMRVlfQ0lUQVRJT05fZWFhZTkwMzItZjQ2OS00Mjk1LTkzYmQtMTE4ZWZkNzljNzU2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368423930"/>
          <w:placeholder>
            <w:docPart w:val="DefaultPlaceholder_-1854013440"/>
          </w:placeholder>
        </w:sdtPr>
        <w:sdtContent>
          <w:r w:rsidR="009E784F" w:rsidRPr="009E784F">
            <w:rPr>
              <w:rFonts w:ascii="Times New Roman" w:hAnsi="Times New Roman" w:cs="Times New Roman"/>
              <w:color w:val="000000"/>
              <w:lang w:val="fi-FI"/>
            </w:rPr>
            <w:t>(Ngozi et al., 2025)</w:t>
          </w:r>
        </w:sdtContent>
      </w:sdt>
      <w:r>
        <w:rPr>
          <w:rFonts w:asciiTheme="majorBidi" w:hAnsiTheme="majorBidi" w:cstheme="majorBidi"/>
          <w:lang w:val="fi-FI"/>
        </w:rPr>
        <w:t>.</w:t>
      </w:r>
    </w:p>
    <w:p w14:paraId="4053CEFE" w14:textId="676ED7AB" w:rsidR="00FA3827" w:rsidRPr="00B8273C" w:rsidRDefault="00FA3827" w:rsidP="00B8273C">
      <w:pPr>
        <w:widowControl w:val="0"/>
        <w:autoSpaceDE w:val="0"/>
        <w:autoSpaceDN w:val="0"/>
        <w:spacing w:after="0" w:line="360" w:lineRule="auto"/>
        <w:rPr>
          <w:rFonts w:asciiTheme="majorBidi" w:hAnsiTheme="majorBidi" w:cstheme="majorBidi"/>
          <w:lang w:val="fi-FI"/>
        </w:rPr>
      </w:pPr>
    </w:p>
    <w:p w14:paraId="0794476E" w14:textId="77777777" w:rsidR="00B66E1D" w:rsidRDefault="00FA3827" w:rsidP="00B66E1D">
      <w:pPr>
        <w:keepNext/>
        <w:widowControl w:val="0"/>
        <w:autoSpaceDE w:val="0"/>
        <w:autoSpaceDN w:val="0"/>
        <w:spacing w:after="0" w:line="360" w:lineRule="auto"/>
        <w:jc w:val="center"/>
      </w:pPr>
      <w:r w:rsidRPr="00FA3827">
        <w:rPr>
          <w:noProof/>
        </w:rPr>
        <w:drawing>
          <wp:inline distT="0" distB="0" distL="0" distR="0" wp14:anchorId="4BEB26C6" wp14:editId="2D129E28">
            <wp:extent cx="2517248" cy="613410"/>
            <wp:effectExtent l="19050" t="19050" r="16510" b="15240"/>
            <wp:docPr id="49170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05165" name=""/>
                    <pic:cNvPicPr/>
                  </pic:nvPicPr>
                  <pic:blipFill rotWithShape="1">
                    <a:blip r:embed="rId45"/>
                    <a:srcRect l="3990" t="28594" r="4326" b="31691"/>
                    <a:stretch>
                      <a:fillRect/>
                    </a:stretch>
                  </pic:blipFill>
                  <pic:spPr bwMode="auto">
                    <a:xfrm>
                      <a:off x="0" y="0"/>
                      <a:ext cx="2832169" cy="69015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5FDEB5E" w14:textId="44F898DE" w:rsidR="007B74DE" w:rsidRDefault="00B66E1D" w:rsidP="00203FFF">
      <w:pPr>
        <w:pStyle w:val="Caption"/>
        <w:rPr>
          <w:lang w:val="id-ID"/>
        </w:rPr>
      </w:pPr>
      <w:r>
        <w:t>Gambar 2.</w:t>
      </w:r>
      <w:r>
        <w:fldChar w:fldCharType="begin"/>
      </w:r>
      <w:r>
        <w:instrText xml:space="preserve"> SEQ Gambar_2. \* ARABIC </w:instrText>
      </w:r>
      <w:r>
        <w:fldChar w:fldCharType="separate"/>
      </w:r>
      <w:r w:rsidR="000A09C1">
        <w:rPr>
          <w:noProof/>
        </w:rPr>
        <w:t>23</w:t>
      </w:r>
      <w:r>
        <w:fldChar w:fldCharType="end"/>
      </w:r>
      <w:r>
        <w:rPr>
          <w:lang w:val="id-ID"/>
        </w:rPr>
        <w:t xml:space="preserve"> </w:t>
      </w:r>
      <w:r w:rsidRPr="00D23118">
        <w:rPr>
          <w:lang w:val="id-ID"/>
        </w:rPr>
        <w:t>Arsitektur Desain Antarmuka (UI)</w:t>
      </w:r>
      <w:bookmarkStart w:id="49" w:name="_Toc222264002"/>
      <w:bookmarkStart w:id="50" w:name="_Toc222916178"/>
      <w:r w:rsidR="00FA3827" w:rsidRPr="00FA3827">
        <w:rPr>
          <w:lang w:val="id-ID"/>
        </w:rPr>
        <w:t xml:space="preserve"> </w:t>
      </w:r>
      <w:bookmarkEnd w:id="49"/>
      <w:bookmarkEnd w:id="50"/>
    </w:p>
    <w:p w14:paraId="465ECDDE" w14:textId="6DCDEC8E" w:rsidR="00FA3827" w:rsidRPr="00203FFF" w:rsidRDefault="00FA3827" w:rsidP="00203FFF">
      <w:pPr>
        <w:pStyle w:val="GambardanTabelOtomatis"/>
        <w:rPr>
          <w:rFonts w:cstheme="majorBidi"/>
        </w:rPr>
      </w:pPr>
      <w:r w:rsidRPr="00203FFF">
        <w:rPr>
          <w:rFonts w:cstheme="majorBidi"/>
        </w:rPr>
        <w:t xml:space="preserve">Sumber: </w:t>
      </w:r>
      <w:sdt>
        <w:sdtPr>
          <w:tag w:val="MENDELEY_CITATION_v3_eyJjaXRhdGlvbklEIjoiTUVOREVMRVlfQ0lUQVRJT05fNTMxNTk1Y2EtN2U3Mi00N2MyLWIyNDAtZDJhNDE4MTg2Y2U1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867816917"/>
          <w:placeholder>
            <w:docPart w:val="DefaultPlaceholder_-1854013440"/>
          </w:placeholder>
        </w:sdtPr>
        <w:sdtContent>
          <w:r w:rsidR="009E784F" w:rsidRPr="00203FFF">
            <w:t>(Ngozi et al., 2025)</w:t>
          </w:r>
        </w:sdtContent>
      </w:sdt>
    </w:p>
    <w:p w14:paraId="3E0CA1AE" w14:textId="77777777" w:rsidR="00FA3827" w:rsidRPr="00FA3827" w:rsidRDefault="00FA3827" w:rsidP="00941381">
      <w:pPr>
        <w:pStyle w:val="ListParagraph"/>
        <w:widowControl w:val="0"/>
        <w:autoSpaceDE w:val="0"/>
        <w:autoSpaceDN w:val="0"/>
        <w:spacing w:after="0" w:line="360" w:lineRule="auto"/>
        <w:rPr>
          <w:rFonts w:asciiTheme="majorBidi" w:hAnsiTheme="majorBidi" w:cstheme="majorBidi"/>
          <w:i/>
          <w:iCs/>
          <w:lang w:val="id-ID"/>
        </w:rPr>
      </w:pPr>
    </w:p>
    <w:p w14:paraId="39D71059" w14:textId="2187A8D8" w:rsidR="00F35E21" w:rsidRPr="00B8273C" w:rsidRDefault="00B8273C" w:rsidP="00B8273C">
      <w:pPr>
        <w:widowControl w:val="0"/>
        <w:autoSpaceDE w:val="0"/>
        <w:autoSpaceDN w:val="0"/>
        <w:spacing w:after="0" w:line="360" w:lineRule="auto"/>
        <w:ind w:firstLine="360"/>
        <w:jc w:val="both"/>
        <w:rPr>
          <w:rFonts w:ascii="Times New Roman" w:hAnsi="Times New Roman" w:cs="Times New Roman"/>
          <w:lang w:val="fi-FI"/>
        </w:rPr>
      </w:pPr>
      <w:r w:rsidRPr="00B8273C">
        <w:rPr>
          <w:rFonts w:asciiTheme="majorBidi" w:hAnsiTheme="majorBidi" w:cstheme="majorBidi"/>
          <w:lang w:val="id-ID"/>
        </w:rPr>
        <w:t xml:space="preserve">Berdasarkan gambar tersebut, interaksi dimulai saat pengguna mengakses sistem melalui browser, kemudian sistem menampilkan antarmuka dengan navigasi yang jelas. </w:t>
      </w:r>
      <w:r w:rsidRPr="00B8273C">
        <w:rPr>
          <w:rFonts w:asciiTheme="majorBidi" w:hAnsiTheme="majorBidi" w:cstheme="majorBidi"/>
          <w:lang w:val="fi-FI"/>
        </w:rPr>
        <w:t>Pengguna dapat melakukan interaksi seperti mengisi kuesioner atau melihat rekomendasi, dan sistem akan memberikan respons secara langsung. Desain UI yang sederhana dan interaktif mampu meningkatkan kenyamanan serta efektivitas penggunaan sistem</w:t>
      </w:r>
      <w:r>
        <w:rPr>
          <w:rFonts w:asciiTheme="majorBidi" w:hAnsiTheme="majorBidi" w:cstheme="majorBidi"/>
          <w:lang w:val="fi-FI"/>
        </w:rPr>
        <w:t xml:space="preserve"> </w:t>
      </w:r>
      <w:sdt>
        <w:sdtPr>
          <w:rPr>
            <w:rFonts w:ascii="Times New Roman" w:hAnsi="Times New Roman" w:cs="Times New Roman"/>
            <w:color w:val="000000"/>
            <w:lang w:val="fi-FI"/>
          </w:rPr>
          <w:tag w:val="MENDELEY_CITATION_v3_eyJjaXRhdGlvbklEIjoiTUVOREVMRVlfQ0lUQVRJT05fNDNiOTJjNjktODYwMy00NDg3LWExNTEtMjI0YTQ3NDdjMzNh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709600345"/>
          <w:placeholder>
            <w:docPart w:val="DefaultPlaceholder_-1854013440"/>
          </w:placeholder>
        </w:sdtPr>
        <w:sdtContent>
          <w:r w:rsidR="009E784F" w:rsidRPr="009E784F">
            <w:rPr>
              <w:rFonts w:ascii="Times New Roman" w:hAnsi="Times New Roman" w:cs="Times New Roman"/>
              <w:color w:val="000000"/>
              <w:lang w:val="fi-FI"/>
            </w:rPr>
            <w:t>(Ngozi et al., 2025)</w:t>
          </w:r>
        </w:sdtContent>
      </w:sdt>
      <w:r>
        <w:rPr>
          <w:rFonts w:asciiTheme="majorBidi" w:hAnsiTheme="majorBidi" w:cstheme="majorBidi"/>
          <w:lang w:val="fi-FI"/>
        </w:rPr>
        <w:t>.</w:t>
      </w:r>
    </w:p>
    <w:p w14:paraId="1BD70BF0" w14:textId="77777777" w:rsidR="00F35E21" w:rsidRDefault="00F35E21" w:rsidP="00941381">
      <w:pPr>
        <w:spacing w:after="0" w:line="360" w:lineRule="auto"/>
        <w:jc w:val="both"/>
        <w:rPr>
          <w:rFonts w:ascii="Times New Roman" w:hAnsi="Times New Roman" w:cs="Times New Roman"/>
          <w:lang w:val="id-ID"/>
        </w:rPr>
      </w:pPr>
    </w:p>
    <w:p w14:paraId="124B8083" w14:textId="46184F0C" w:rsidR="00FA0190" w:rsidRPr="00FA0190" w:rsidRDefault="00FA0190">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bookmarkStart w:id="51" w:name="_Toc228870333"/>
      <w:r w:rsidRPr="00FA0190">
        <w:rPr>
          <w:rFonts w:ascii="Times New Roman" w:hAnsi="Times New Roman" w:cs="Times New Roman"/>
          <w:i/>
          <w:iCs/>
        </w:rPr>
        <w:t>Software Development Life Cycle (SDLC) – Waterfall</w:t>
      </w:r>
      <w:bookmarkEnd w:id="51"/>
    </w:p>
    <w:p w14:paraId="04AAD5AA" w14:textId="4A1A9848" w:rsidR="00F35E21" w:rsidRPr="00F35E21" w:rsidRDefault="007B74DE" w:rsidP="007B74DE">
      <w:pPr>
        <w:spacing w:after="0" w:line="360" w:lineRule="auto"/>
        <w:ind w:firstLine="720"/>
        <w:jc w:val="both"/>
        <w:rPr>
          <w:rFonts w:ascii="Times New Roman" w:hAnsi="Times New Roman" w:cs="Times New Roman"/>
          <w:lang w:val="id-ID"/>
        </w:rPr>
      </w:pPr>
      <w:r w:rsidRPr="007B74DE">
        <w:rPr>
          <w:rFonts w:ascii="Times New Roman" w:hAnsi="Times New Roman" w:cs="Times New Roman"/>
          <w:i/>
          <w:iCs/>
          <w:lang w:val="id-ID"/>
        </w:rPr>
        <w:t>Software Development Life Cycle (SDLC)</w:t>
      </w:r>
      <w:r w:rsidRPr="007B74DE">
        <w:rPr>
          <w:rFonts w:ascii="Times New Roman" w:hAnsi="Times New Roman" w:cs="Times New Roman"/>
          <w:lang w:val="id-ID"/>
        </w:rPr>
        <w:t xml:space="preserve"> merupakan proses sistematis yang digunakan dalam pengembangan perangkat lunak untuk memastikan bahwa sistem yang dibangun sesuai dengan kebutuhan pengguna dan memiliki kualitas yang baik. Salah satu model SDLC yang banyak digunakan adalah model </w:t>
      </w:r>
      <w:r w:rsidRPr="007B74DE">
        <w:rPr>
          <w:rFonts w:ascii="Times New Roman" w:hAnsi="Times New Roman" w:cs="Times New Roman"/>
          <w:i/>
          <w:iCs/>
          <w:lang w:val="id-ID"/>
        </w:rPr>
        <w:t>waterfall</w:t>
      </w:r>
      <w:r w:rsidRPr="007B74DE">
        <w:rPr>
          <w:rFonts w:ascii="Times New Roman" w:hAnsi="Times New Roman" w:cs="Times New Roman"/>
          <w:lang w:val="id-ID"/>
        </w:rPr>
        <w:t>, yaitu model pengembangan yang memiliki tahapan berurutan mulai dari analisis kebutuhan hingga pemeliharaan sistem</w:t>
      </w:r>
      <w:r w:rsidR="007639E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TZmYzc0MmEtOGYwYi00ZTgxLTgyMjQtY2ExYmFhODY5ZTU4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325870334"/>
          <w:placeholder>
            <w:docPart w:val="DefaultPlaceholder_-1854013440"/>
          </w:placeholder>
        </w:sdtPr>
        <w:sdtContent>
          <w:r w:rsidR="009E784F" w:rsidRPr="009E784F">
            <w:rPr>
              <w:rFonts w:ascii="Times New Roman" w:hAnsi="Times New Roman" w:cs="Times New Roman"/>
              <w:color w:val="000000"/>
              <w:lang w:val="id-ID"/>
            </w:rPr>
            <w:t>(Hossain, 2023)</w:t>
          </w:r>
        </w:sdtContent>
      </w:sdt>
      <w:r w:rsidR="007639E1">
        <w:rPr>
          <w:rFonts w:ascii="Times New Roman" w:hAnsi="Times New Roman" w:cs="Times New Roman"/>
          <w:lang w:val="id-ID"/>
        </w:rPr>
        <w:t>.</w:t>
      </w:r>
    </w:p>
    <w:p w14:paraId="4A9C8E04" w14:textId="77777777" w:rsidR="00D357CB" w:rsidRDefault="00D357CB" w:rsidP="00D357CB">
      <w:pPr>
        <w:spacing w:after="0" w:line="360" w:lineRule="auto"/>
        <w:jc w:val="both"/>
        <w:rPr>
          <w:rFonts w:ascii="Times New Roman" w:hAnsi="Times New Roman" w:cs="Times New Roman"/>
          <w:lang w:val="id-ID"/>
        </w:rPr>
      </w:pPr>
    </w:p>
    <w:p w14:paraId="0B529A6E" w14:textId="77777777" w:rsidR="00B66E1D" w:rsidRDefault="00782836" w:rsidP="00B66E1D">
      <w:pPr>
        <w:keepNext/>
        <w:spacing w:after="0" w:line="360" w:lineRule="auto"/>
        <w:jc w:val="center"/>
      </w:pPr>
      <w:r>
        <w:rPr>
          <w:noProof/>
        </w:rPr>
        <w:lastRenderedPageBreak/>
        <w:drawing>
          <wp:inline distT="0" distB="0" distL="0" distR="0" wp14:anchorId="26EF3383" wp14:editId="7938AB66">
            <wp:extent cx="1554362" cy="2051050"/>
            <wp:effectExtent l="19050" t="19050" r="27305" b="25400"/>
            <wp:docPr id="194846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63447" name=""/>
                    <pic:cNvPicPr/>
                  </pic:nvPicPr>
                  <pic:blipFill rotWithShape="1">
                    <a:blip r:embed="rId46"/>
                    <a:srcRect l="64496" t="25968" r="14571" b="24932"/>
                    <a:stretch>
                      <a:fillRect/>
                    </a:stretch>
                  </pic:blipFill>
                  <pic:spPr bwMode="auto">
                    <a:xfrm>
                      <a:off x="0" y="0"/>
                      <a:ext cx="1577885" cy="208208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C5EDDD7" w14:textId="174DE1E8" w:rsidR="00D357CB" w:rsidRDefault="00B66E1D" w:rsidP="00203FFF">
      <w:pPr>
        <w:pStyle w:val="Caption"/>
        <w:rPr>
          <w:lang w:val="id-ID"/>
        </w:rPr>
      </w:pPr>
      <w:r>
        <w:t>Gambar 2.</w:t>
      </w:r>
      <w:r>
        <w:fldChar w:fldCharType="begin"/>
      </w:r>
      <w:r>
        <w:instrText xml:space="preserve"> SEQ Gambar_2. \* ARABIC </w:instrText>
      </w:r>
      <w:r>
        <w:fldChar w:fldCharType="separate"/>
      </w:r>
      <w:r w:rsidR="000A09C1">
        <w:rPr>
          <w:noProof/>
        </w:rPr>
        <w:t>24</w:t>
      </w:r>
      <w:r>
        <w:fldChar w:fldCharType="end"/>
      </w:r>
      <w:r>
        <w:rPr>
          <w:lang w:val="id-ID"/>
        </w:rPr>
        <w:t xml:space="preserve"> </w:t>
      </w:r>
      <w:r w:rsidRPr="002426B0">
        <w:rPr>
          <w:lang w:val="id-ID"/>
        </w:rPr>
        <w:t xml:space="preserve">Model </w:t>
      </w:r>
      <w:r w:rsidRPr="00B66E1D">
        <w:rPr>
          <w:i/>
          <w:iCs/>
          <w:lang w:val="id-ID"/>
        </w:rPr>
        <w:t>Waterfall</w:t>
      </w:r>
    </w:p>
    <w:p w14:paraId="28D38FBC" w14:textId="71F82E95" w:rsidR="00F35E21" w:rsidRDefault="00F35E21" w:rsidP="00D357CB">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w:t>
      </w:r>
      <w:r w:rsidR="007639E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DExNjNmNzUtMTBlYy00MzM5LWI3NTctNmRhYWViMjhhNDMx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306286068"/>
          <w:placeholder>
            <w:docPart w:val="DefaultPlaceholder_-1854013440"/>
          </w:placeholder>
        </w:sdtPr>
        <w:sdtContent>
          <w:r w:rsidR="009E784F" w:rsidRPr="009E784F">
            <w:rPr>
              <w:rFonts w:ascii="Times New Roman" w:hAnsi="Times New Roman" w:cs="Times New Roman"/>
              <w:color w:val="000000"/>
              <w:lang w:val="id-ID"/>
            </w:rPr>
            <w:t>(Hossain, 2023)</w:t>
          </w:r>
        </w:sdtContent>
      </w:sdt>
    </w:p>
    <w:p w14:paraId="24EA0931" w14:textId="6AB24BE4" w:rsidR="007B74DE" w:rsidRDefault="007B74DE" w:rsidP="007B74DE">
      <w:pPr>
        <w:spacing w:after="0" w:line="360" w:lineRule="auto"/>
        <w:ind w:firstLine="720"/>
        <w:jc w:val="both"/>
        <w:rPr>
          <w:rFonts w:asciiTheme="majorBidi" w:hAnsiTheme="majorBidi" w:cstheme="majorBidi"/>
          <w:lang w:val="id-ID"/>
        </w:rPr>
      </w:pPr>
      <w:r w:rsidRPr="007B74DE">
        <w:rPr>
          <w:rFonts w:asciiTheme="majorBidi" w:hAnsiTheme="majorBidi" w:cstheme="majorBidi"/>
        </w:rPr>
        <w:t xml:space="preserve">Berdasarkan gambar tersebut, model </w:t>
      </w:r>
      <w:r w:rsidRPr="007B74DE">
        <w:rPr>
          <w:rFonts w:asciiTheme="majorBidi" w:hAnsiTheme="majorBidi" w:cstheme="majorBidi"/>
          <w:i/>
          <w:iCs/>
        </w:rPr>
        <w:t>waterfall</w:t>
      </w:r>
      <w:r w:rsidRPr="007B74DE">
        <w:rPr>
          <w:rFonts w:asciiTheme="majorBidi" w:hAnsiTheme="majorBidi" w:cstheme="majorBidi"/>
        </w:rPr>
        <w:t xml:space="preserve"> terdiri dari beberapa tahapan utama yang dilakukan secara berurutan dan terstruktur. Setiap tahap harus diselesaikan terlebih dahulu sebelum melanjutkan ke tahap berikutnya, sehingga meminimalkan kesalahan dalam proses pengembangan sistem.</w:t>
      </w:r>
      <w:r>
        <w:rPr>
          <w:rFonts w:asciiTheme="majorBidi" w:hAnsiTheme="majorBidi" w:cstheme="majorBidi"/>
        </w:rPr>
        <w:t xml:space="preserve"> </w:t>
      </w:r>
      <w:r w:rsidRPr="007B74DE">
        <w:rPr>
          <w:rFonts w:asciiTheme="majorBidi" w:hAnsiTheme="majorBidi" w:cstheme="majorBidi"/>
        </w:rPr>
        <w:t xml:space="preserve">Tahapan dalam model </w:t>
      </w:r>
      <w:r w:rsidRPr="007B74DE">
        <w:rPr>
          <w:rFonts w:asciiTheme="majorBidi" w:hAnsiTheme="majorBidi" w:cstheme="majorBidi"/>
          <w:i/>
          <w:iCs/>
        </w:rPr>
        <w:t>waterfall</w:t>
      </w:r>
      <w:r w:rsidRPr="007B74DE">
        <w:rPr>
          <w:rFonts w:asciiTheme="majorBidi" w:hAnsiTheme="majorBidi" w:cstheme="majorBidi"/>
        </w:rPr>
        <w:t xml:space="preserve"> dapat dijelaskan sebagai berikut.</w:t>
      </w:r>
      <w:r w:rsidR="00782836" w:rsidRPr="00782836">
        <w:rPr>
          <w:rFonts w:asciiTheme="majorBidi" w:hAnsiTheme="majorBidi" w:cstheme="majorBidi"/>
          <w:lang w:val="id-ID"/>
        </w:rPr>
        <w:t>:</w:t>
      </w:r>
    </w:p>
    <w:p w14:paraId="3F3DC9F0" w14:textId="77777777" w:rsidR="007B74DE" w:rsidRPr="00782836" w:rsidRDefault="007B74DE" w:rsidP="007B74DE">
      <w:pPr>
        <w:spacing w:after="0" w:line="360" w:lineRule="auto"/>
        <w:ind w:firstLine="720"/>
        <w:jc w:val="both"/>
        <w:rPr>
          <w:rFonts w:asciiTheme="majorBidi" w:hAnsiTheme="majorBidi" w:cstheme="majorBidi"/>
          <w:lang w:val="id-ID"/>
        </w:rPr>
      </w:pPr>
    </w:p>
    <w:p w14:paraId="36D00807" w14:textId="77777777" w:rsidR="007B74DE" w:rsidRPr="007B74DE" w:rsidRDefault="00782836" w:rsidP="007B74DE">
      <w:pPr>
        <w:pStyle w:val="ListParagraph"/>
        <w:widowControl w:val="0"/>
        <w:numPr>
          <w:ilvl w:val="0"/>
          <w:numId w:val="28"/>
        </w:numPr>
        <w:tabs>
          <w:tab w:val="left" w:pos="924"/>
        </w:tabs>
        <w:autoSpaceDE w:val="0"/>
        <w:autoSpaceDN w:val="0"/>
        <w:spacing w:after="0" w:line="360" w:lineRule="auto"/>
        <w:contextualSpacing w:val="0"/>
        <w:jc w:val="both"/>
        <w:rPr>
          <w:rFonts w:asciiTheme="majorBidi" w:hAnsiTheme="majorBidi" w:cstheme="majorBidi"/>
        </w:rPr>
      </w:pPr>
      <w:r w:rsidRPr="00782836">
        <w:rPr>
          <w:rFonts w:asciiTheme="majorBidi" w:hAnsiTheme="majorBidi" w:cstheme="majorBidi"/>
        </w:rPr>
        <w:t>Analisis</w:t>
      </w:r>
      <w:r w:rsidRPr="00782836">
        <w:rPr>
          <w:rFonts w:asciiTheme="majorBidi" w:hAnsiTheme="majorBidi" w:cstheme="majorBidi"/>
          <w:spacing w:val="-4"/>
        </w:rPr>
        <w:t xml:space="preserve"> </w:t>
      </w:r>
      <w:r w:rsidRPr="00782836">
        <w:rPr>
          <w:rFonts w:asciiTheme="majorBidi" w:hAnsiTheme="majorBidi" w:cstheme="majorBidi"/>
          <w:spacing w:val="-2"/>
        </w:rPr>
        <w:t>Kebutuhan</w:t>
      </w:r>
    </w:p>
    <w:p w14:paraId="4A8FD366" w14:textId="4F13B33C" w:rsidR="007B74DE" w:rsidRPr="00B66E1D" w:rsidRDefault="007B74DE" w:rsidP="007B74DE">
      <w:pPr>
        <w:widowControl w:val="0"/>
        <w:autoSpaceDE w:val="0"/>
        <w:autoSpaceDN w:val="0"/>
        <w:spacing w:after="0" w:line="360" w:lineRule="auto"/>
        <w:ind w:firstLine="360"/>
        <w:jc w:val="both"/>
        <w:rPr>
          <w:rFonts w:asciiTheme="majorBidi" w:hAnsiTheme="majorBidi" w:cstheme="majorBidi"/>
          <w:lang w:val="fi-FI"/>
        </w:rPr>
      </w:pPr>
      <w:r w:rsidRPr="007B74DE">
        <w:rPr>
          <w:rFonts w:asciiTheme="majorBidi" w:hAnsiTheme="majorBidi" w:cstheme="majorBidi"/>
          <w:lang w:val="fi-FI"/>
        </w:rPr>
        <w:t>Proses identifikasi kebutuhan pengguna dan kebutuhan sistem yang dilakukan melalui observasi maupun wawancara. Pada tahap ini, peneliti mengumpulkan informasi terkait kebutuhan sistem rekomendasi pengembangan mahasiswa, termasuk data yang akan digunakan seperti minat, gaya belajar, dan tujuan mahasiswa.</w:t>
      </w:r>
    </w:p>
    <w:p w14:paraId="321CBC39" w14:textId="77777777" w:rsidR="007B74DE" w:rsidRPr="007B74DE" w:rsidRDefault="00782836" w:rsidP="007B74DE">
      <w:pPr>
        <w:pStyle w:val="ListParagraph"/>
        <w:widowControl w:val="0"/>
        <w:numPr>
          <w:ilvl w:val="0"/>
          <w:numId w:val="28"/>
        </w:numPr>
        <w:autoSpaceDE w:val="0"/>
        <w:autoSpaceDN w:val="0"/>
        <w:spacing w:after="0" w:line="360" w:lineRule="auto"/>
        <w:contextualSpacing w:val="0"/>
        <w:jc w:val="both"/>
        <w:rPr>
          <w:rFonts w:asciiTheme="majorBidi" w:hAnsiTheme="majorBidi" w:cstheme="majorBidi"/>
        </w:rPr>
      </w:pPr>
      <w:r w:rsidRPr="00782836">
        <w:rPr>
          <w:rFonts w:asciiTheme="majorBidi" w:hAnsiTheme="majorBidi" w:cstheme="majorBidi"/>
        </w:rPr>
        <w:t>Perancangan</w:t>
      </w:r>
      <w:r w:rsidRPr="00782836">
        <w:rPr>
          <w:rFonts w:asciiTheme="majorBidi" w:hAnsiTheme="majorBidi" w:cstheme="majorBidi"/>
          <w:spacing w:val="-4"/>
        </w:rPr>
        <w:t xml:space="preserve"> </w:t>
      </w:r>
      <w:r w:rsidRPr="00782836">
        <w:rPr>
          <w:rFonts w:asciiTheme="majorBidi" w:hAnsiTheme="majorBidi" w:cstheme="majorBidi"/>
          <w:spacing w:val="-2"/>
        </w:rPr>
        <w:t>Sistem</w:t>
      </w:r>
    </w:p>
    <w:p w14:paraId="433E2B33" w14:textId="1BD41455" w:rsidR="00782836" w:rsidRPr="007B74DE" w:rsidRDefault="007B74DE" w:rsidP="007B74DE">
      <w:pPr>
        <w:widowControl w:val="0"/>
        <w:autoSpaceDE w:val="0"/>
        <w:autoSpaceDN w:val="0"/>
        <w:spacing w:after="0" w:line="360" w:lineRule="auto"/>
        <w:ind w:firstLine="360"/>
        <w:jc w:val="both"/>
        <w:rPr>
          <w:rFonts w:asciiTheme="majorBidi" w:hAnsiTheme="majorBidi" w:cstheme="majorBidi"/>
        </w:rPr>
      </w:pPr>
      <w:r w:rsidRPr="007B74DE">
        <w:rPr>
          <w:rFonts w:asciiTheme="majorBidi" w:hAnsiTheme="majorBidi" w:cstheme="majorBidi"/>
        </w:rPr>
        <w:t>Berfokus pada penyusunan desain sistem secara menyeluruh. Proses ini mencakup perancangan alur sistem, struktur database, serta desain antarmuka pengguna (</w:t>
      </w:r>
      <w:r w:rsidRPr="007B74DE">
        <w:rPr>
          <w:rFonts w:asciiTheme="majorBidi" w:hAnsiTheme="majorBidi" w:cstheme="majorBidi"/>
          <w:i/>
          <w:iCs/>
        </w:rPr>
        <w:t>user interface</w:t>
      </w:r>
      <w:r w:rsidRPr="007B74DE">
        <w:rPr>
          <w:rFonts w:asciiTheme="majorBidi" w:hAnsiTheme="majorBidi" w:cstheme="majorBidi"/>
        </w:rPr>
        <w:t>). Perancangan ini bertujuan untuk memberikan gambaran sistem sebelum diimplementasikan ke dalam kode program.</w:t>
      </w:r>
    </w:p>
    <w:p w14:paraId="145C5C22" w14:textId="77777777" w:rsidR="007B74DE" w:rsidRPr="007B74DE" w:rsidRDefault="00782836" w:rsidP="007B74DE">
      <w:pPr>
        <w:pStyle w:val="ListParagraph"/>
        <w:widowControl w:val="0"/>
        <w:numPr>
          <w:ilvl w:val="0"/>
          <w:numId w:val="28"/>
        </w:numPr>
        <w:autoSpaceDE w:val="0"/>
        <w:autoSpaceDN w:val="0"/>
        <w:spacing w:after="0" w:line="360" w:lineRule="auto"/>
        <w:contextualSpacing w:val="0"/>
        <w:jc w:val="both"/>
        <w:rPr>
          <w:rFonts w:asciiTheme="majorBidi" w:hAnsiTheme="majorBidi" w:cstheme="majorBidi"/>
        </w:rPr>
      </w:pPr>
      <w:r w:rsidRPr="00782836">
        <w:rPr>
          <w:rFonts w:asciiTheme="majorBidi" w:hAnsiTheme="majorBidi" w:cstheme="majorBidi"/>
        </w:rPr>
        <w:t>Implementasi</w:t>
      </w:r>
      <w:r w:rsidRPr="00782836">
        <w:rPr>
          <w:rFonts w:asciiTheme="majorBidi" w:hAnsiTheme="majorBidi" w:cstheme="majorBidi"/>
          <w:spacing w:val="-1"/>
        </w:rPr>
        <w:t xml:space="preserve"> </w:t>
      </w:r>
      <w:r w:rsidRPr="00782836">
        <w:rPr>
          <w:rFonts w:asciiTheme="majorBidi" w:hAnsiTheme="majorBidi" w:cstheme="majorBidi"/>
          <w:spacing w:val="-4"/>
        </w:rPr>
        <w:t>Kode</w:t>
      </w:r>
    </w:p>
    <w:p w14:paraId="40964A6D" w14:textId="49E5EA5A" w:rsidR="00782836" w:rsidRPr="007B74DE" w:rsidRDefault="007B74DE" w:rsidP="007B74DE">
      <w:pPr>
        <w:widowControl w:val="0"/>
        <w:autoSpaceDE w:val="0"/>
        <w:autoSpaceDN w:val="0"/>
        <w:spacing w:after="0" w:line="360" w:lineRule="auto"/>
        <w:ind w:firstLine="360"/>
        <w:jc w:val="both"/>
        <w:rPr>
          <w:rFonts w:asciiTheme="majorBidi" w:hAnsiTheme="majorBidi" w:cstheme="majorBidi"/>
        </w:rPr>
      </w:pPr>
      <w:r w:rsidRPr="007B74DE">
        <w:rPr>
          <w:rFonts w:asciiTheme="majorBidi" w:hAnsiTheme="majorBidi" w:cstheme="majorBidi"/>
        </w:rPr>
        <w:t xml:space="preserve">Proses penerjemahan desain sistem ke dalam bahasa pemrograman. Pada penelitian ini, implementasi dilakukan menggunakan bahasa pemrograman </w:t>
      </w:r>
      <w:r w:rsidRPr="007B74DE">
        <w:rPr>
          <w:rFonts w:asciiTheme="majorBidi" w:hAnsiTheme="majorBidi" w:cstheme="majorBidi"/>
          <w:i/>
          <w:iCs/>
        </w:rPr>
        <w:t>PHP</w:t>
      </w:r>
      <w:r w:rsidRPr="007B74DE">
        <w:rPr>
          <w:rFonts w:asciiTheme="majorBidi" w:hAnsiTheme="majorBidi" w:cstheme="majorBidi"/>
        </w:rPr>
        <w:t xml:space="preserve"> dengan basis data </w:t>
      </w:r>
      <w:r w:rsidRPr="007B74DE">
        <w:rPr>
          <w:rFonts w:asciiTheme="majorBidi" w:hAnsiTheme="majorBidi" w:cstheme="majorBidi"/>
          <w:i/>
          <w:iCs/>
        </w:rPr>
        <w:t>MySQL</w:t>
      </w:r>
      <w:r w:rsidRPr="007B74DE">
        <w:rPr>
          <w:rFonts w:asciiTheme="majorBidi" w:hAnsiTheme="majorBidi" w:cstheme="majorBidi"/>
        </w:rPr>
        <w:t xml:space="preserve">, sehingga sistem dapat mengolah data kuesioner dan menghasilkan rekomendasi berbasis algoritma </w:t>
      </w:r>
      <w:r w:rsidRPr="007B74DE">
        <w:rPr>
          <w:rFonts w:asciiTheme="majorBidi" w:hAnsiTheme="majorBidi" w:cstheme="majorBidi"/>
          <w:i/>
          <w:iCs/>
        </w:rPr>
        <w:t>Decision Tree</w:t>
      </w:r>
      <w:r w:rsidRPr="007B74DE">
        <w:rPr>
          <w:rFonts w:asciiTheme="majorBidi" w:hAnsiTheme="majorBidi" w:cstheme="majorBidi"/>
        </w:rPr>
        <w:t>.</w:t>
      </w:r>
    </w:p>
    <w:p w14:paraId="42C01B01" w14:textId="77777777" w:rsidR="007B74DE" w:rsidRPr="007B74DE" w:rsidRDefault="00782836" w:rsidP="007B74DE">
      <w:pPr>
        <w:pStyle w:val="ListParagraph"/>
        <w:widowControl w:val="0"/>
        <w:numPr>
          <w:ilvl w:val="0"/>
          <w:numId w:val="28"/>
        </w:numPr>
        <w:autoSpaceDE w:val="0"/>
        <w:autoSpaceDN w:val="0"/>
        <w:spacing w:after="0" w:line="360" w:lineRule="auto"/>
        <w:contextualSpacing w:val="0"/>
        <w:jc w:val="both"/>
        <w:rPr>
          <w:rFonts w:asciiTheme="majorBidi" w:hAnsiTheme="majorBidi" w:cstheme="majorBidi"/>
        </w:rPr>
      </w:pPr>
      <w:r w:rsidRPr="00782836">
        <w:rPr>
          <w:rFonts w:asciiTheme="majorBidi" w:hAnsiTheme="majorBidi" w:cstheme="majorBidi"/>
          <w:spacing w:val="-2"/>
        </w:rPr>
        <w:lastRenderedPageBreak/>
        <w:t>Pengujian</w:t>
      </w:r>
    </w:p>
    <w:p w14:paraId="2BCF364A" w14:textId="4FE9431A" w:rsidR="00782836" w:rsidRPr="007B74DE" w:rsidRDefault="007B74DE" w:rsidP="007B74DE">
      <w:pPr>
        <w:widowControl w:val="0"/>
        <w:autoSpaceDE w:val="0"/>
        <w:autoSpaceDN w:val="0"/>
        <w:spacing w:after="0" w:line="360" w:lineRule="auto"/>
        <w:ind w:firstLine="360"/>
        <w:jc w:val="both"/>
        <w:rPr>
          <w:rFonts w:asciiTheme="majorBidi" w:hAnsiTheme="majorBidi" w:cstheme="majorBidi"/>
        </w:rPr>
      </w:pPr>
      <w:r w:rsidRPr="007B74DE">
        <w:rPr>
          <w:rFonts w:asciiTheme="majorBidi" w:hAnsiTheme="majorBidi" w:cstheme="majorBidi"/>
        </w:rPr>
        <w:t xml:space="preserve">Bertujuan untuk memastikan bahwa sistem yang telah dibangun dapat berjalan sesuai dengan kebutuhan pengguna. Pengujian dilakukan terhadap setiap fitur, termasuk proses input data kuesioner, proses klasifikasi menggunakan </w:t>
      </w:r>
      <w:r w:rsidRPr="007B74DE">
        <w:rPr>
          <w:rFonts w:asciiTheme="majorBidi" w:hAnsiTheme="majorBidi" w:cstheme="majorBidi"/>
          <w:i/>
          <w:iCs/>
        </w:rPr>
        <w:t>Decision Tree</w:t>
      </w:r>
      <w:r w:rsidRPr="007B74DE">
        <w:rPr>
          <w:rFonts w:asciiTheme="majorBidi" w:hAnsiTheme="majorBidi" w:cstheme="majorBidi"/>
        </w:rPr>
        <w:t>, serta output rekomendasi yang dihasilkan.</w:t>
      </w:r>
    </w:p>
    <w:p w14:paraId="20A9E901" w14:textId="77777777" w:rsidR="007B74DE" w:rsidRPr="007B74DE" w:rsidRDefault="00782836" w:rsidP="007B74DE">
      <w:pPr>
        <w:pStyle w:val="ListParagraph"/>
        <w:widowControl w:val="0"/>
        <w:numPr>
          <w:ilvl w:val="0"/>
          <w:numId w:val="28"/>
        </w:numPr>
        <w:autoSpaceDE w:val="0"/>
        <w:autoSpaceDN w:val="0"/>
        <w:spacing w:after="0" w:line="360" w:lineRule="auto"/>
        <w:contextualSpacing w:val="0"/>
        <w:jc w:val="both"/>
        <w:rPr>
          <w:rFonts w:asciiTheme="majorBidi" w:hAnsiTheme="majorBidi" w:cstheme="majorBidi"/>
        </w:rPr>
      </w:pPr>
      <w:r w:rsidRPr="00782836">
        <w:rPr>
          <w:rFonts w:asciiTheme="majorBidi" w:hAnsiTheme="majorBidi" w:cstheme="majorBidi"/>
          <w:spacing w:val="-2"/>
        </w:rPr>
        <w:t>Penerapan</w:t>
      </w:r>
      <w:r w:rsidRPr="00782836">
        <w:rPr>
          <w:rFonts w:asciiTheme="majorBidi" w:hAnsiTheme="majorBidi" w:cstheme="majorBidi"/>
          <w:spacing w:val="1"/>
        </w:rPr>
        <w:t xml:space="preserve"> </w:t>
      </w:r>
      <w:r w:rsidRPr="00782836">
        <w:rPr>
          <w:rFonts w:asciiTheme="majorBidi" w:hAnsiTheme="majorBidi" w:cstheme="majorBidi"/>
          <w:spacing w:val="-2"/>
        </w:rPr>
        <w:t>Aplikasi</w:t>
      </w:r>
    </w:p>
    <w:p w14:paraId="29F06D8E" w14:textId="2F746DED" w:rsidR="00782836" w:rsidRPr="007B74DE" w:rsidRDefault="007B74DE" w:rsidP="007B74DE">
      <w:pPr>
        <w:widowControl w:val="0"/>
        <w:autoSpaceDE w:val="0"/>
        <w:autoSpaceDN w:val="0"/>
        <w:spacing w:after="0" w:line="360" w:lineRule="auto"/>
        <w:ind w:firstLine="360"/>
        <w:jc w:val="both"/>
        <w:rPr>
          <w:rFonts w:asciiTheme="majorBidi" w:hAnsiTheme="majorBidi" w:cstheme="majorBidi"/>
        </w:rPr>
      </w:pPr>
      <w:r w:rsidRPr="007B74DE">
        <w:rPr>
          <w:rFonts w:asciiTheme="majorBidi" w:hAnsiTheme="majorBidi" w:cstheme="majorBidi"/>
        </w:rPr>
        <w:t xml:space="preserve">Proses </w:t>
      </w:r>
      <w:r w:rsidRPr="007B74DE">
        <w:rPr>
          <w:rFonts w:asciiTheme="majorBidi" w:hAnsiTheme="majorBidi" w:cstheme="majorBidi"/>
          <w:i/>
          <w:iCs/>
        </w:rPr>
        <w:t>deployment</w:t>
      </w:r>
      <w:r w:rsidRPr="007B74DE">
        <w:rPr>
          <w:rFonts w:asciiTheme="majorBidi" w:hAnsiTheme="majorBidi" w:cstheme="majorBidi"/>
        </w:rPr>
        <w:t xml:space="preserve"> sistem ke lingkungan pengguna sehingga dapat digunakan secara langsung oleh mahasiswa. Pada tahap ini, sistem yang telah lolos pengujian akan diimplementasikan sebagai aplikasi berbasis web yang dapat diakses melalui browser.</w:t>
      </w:r>
    </w:p>
    <w:p w14:paraId="0D055BA1" w14:textId="77777777" w:rsidR="007B74DE" w:rsidRPr="007B74DE" w:rsidRDefault="00782836" w:rsidP="007B74DE">
      <w:pPr>
        <w:pStyle w:val="ListParagraph"/>
        <w:widowControl w:val="0"/>
        <w:numPr>
          <w:ilvl w:val="0"/>
          <w:numId w:val="28"/>
        </w:numPr>
        <w:autoSpaceDE w:val="0"/>
        <w:autoSpaceDN w:val="0"/>
        <w:spacing w:before="2" w:after="0" w:line="360" w:lineRule="auto"/>
        <w:contextualSpacing w:val="0"/>
        <w:jc w:val="both"/>
        <w:rPr>
          <w:rFonts w:asciiTheme="majorBidi" w:hAnsiTheme="majorBidi" w:cstheme="majorBidi"/>
        </w:rPr>
      </w:pPr>
      <w:r w:rsidRPr="00782836">
        <w:rPr>
          <w:rFonts w:asciiTheme="majorBidi" w:hAnsiTheme="majorBidi" w:cstheme="majorBidi"/>
          <w:spacing w:val="-2"/>
        </w:rPr>
        <w:t>Pemeliharaan</w:t>
      </w:r>
    </w:p>
    <w:p w14:paraId="45DED958" w14:textId="39E122EB" w:rsidR="00782836" w:rsidRPr="007B74DE" w:rsidRDefault="007B74DE" w:rsidP="007B74DE">
      <w:pPr>
        <w:widowControl w:val="0"/>
        <w:autoSpaceDE w:val="0"/>
        <w:autoSpaceDN w:val="0"/>
        <w:spacing w:before="2" w:after="0" w:line="360" w:lineRule="auto"/>
        <w:ind w:firstLine="360"/>
        <w:jc w:val="both"/>
        <w:rPr>
          <w:rFonts w:asciiTheme="majorBidi" w:hAnsiTheme="majorBidi" w:cstheme="majorBidi"/>
        </w:rPr>
      </w:pPr>
      <w:r w:rsidRPr="007B74DE">
        <w:rPr>
          <w:rFonts w:asciiTheme="majorBidi" w:hAnsiTheme="majorBidi" w:cstheme="majorBidi"/>
        </w:rPr>
        <w:t>Proses perbaikan dan pengembangan sistem setelah digunakan. Pemeliharaan dilakukan untuk mengatasi kemungkinan kesalahan (</w:t>
      </w:r>
      <w:r w:rsidRPr="007B74DE">
        <w:rPr>
          <w:rFonts w:asciiTheme="majorBidi" w:hAnsiTheme="majorBidi" w:cstheme="majorBidi"/>
          <w:i/>
          <w:iCs/>
        </w:rPr>
        <w:t>bug</w:t>
      </w:r>
      <w:r w:rsidRPr="007B74DE">
        <w:rPr>
          <w:rFonts w:asciiTheme="majorBidi" w:hAnsiTheme="majorBidi" w:cstheme="majorBidi"/>
        </w:rPr>
        <w:t>), serta menyesuaikan sistem dengan kebutuhan baru yang mungkin muncul di masa mendatang.</w:t>
      </w:r>
    </w:p>
    <w:p w14:paraId="1144D093" w14:textId="77777777" w:rsidR="00782836" w:rsidRDefault="00782836" w:rsidP="007B74DE">
      <w:pPr>
        <w:pStyle w:val="BodyText"/>
        <w:spacing w:line="360" w:lineRule="auto"/>
        <w:rPr>
          <w:i/>
        </w:rPr>
      </w:pPr>
    </w:p>
    <w:p w14:paraId="7C35CBCB" w14:textId="074398FC" w:rsid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Dalam penelitian ini, model waterfall digunakan sebagai metode pengembangan sistem karena memiliki alur yang terstruktur dan sesuai dengan kebutuhan penelitian yang telah didefinisikan sejak awal. Pendekatan ini memudahkan dalam pengelolaan proses pengembangan sistem secara sistematis</w:t>
      </w:r>
      <w:r w:rsidR="007639E1">
        <w:rPr>
          <w:rFonts w:ascii="Times New Roman" w:hAnsi="Times New Roman" w:cs="Times New Roman"/>
          <w:lang w:val="id-ID"/>
        </w:rPr>
        <w:t>.</w:t>
      </w:r>
    </w:p>
    <w:p w14:paraId="31C3F9EF" w14:textId="581F59B2" w:rsidR="009275EB" w:rsidRPr="006A368E" w:rsidRDefault="009275EB">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bookmarkStart w:id="52" w:name="_Toc228870334"/>
      <w:r w:rsidRPr="006A368E">
        <w:rPr>
          <w:rFonts w:ascii="Times New Roman" w:hAnsi="Times New Roman" w:cs="Times New Roman"/>
          <w:i/>
          <w:iCs/>
        </w:rPr>
        <w:t>Black Box Testing</w:t>
      </w:r>
      <w:bookmarkEnd w:id="52"/>
    </w:p>
    <w:p w14:paraId="47A89CBE" w14:textId="0E6696EC"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i/>
          <w:iCs/>
          <w:lang w:val="id-ID"/>
        </w:rPr>
        <w:t>Black Box Testing</w:t>
      </w:r>
      <w:r w:rsidRPr="00F35E21">
        <w:rPr>
          <w:rFonts w:ascii="Times New Roman" w:hAnsi="Times New Roman" w:cs="Times New Roman"/>
          <w:lang w:val="id-ID"/>
        </w:rPr>
        <w:t xml:space="preserve"> merupakan metode pengujian perangkat lunak yang berfokus pada fungsi sistem tanpa melihat struktur internal kode program. Pengujian ini dilakukan dengan cara memberikan input tertentu dan kemudian mengamati apakah output yang dihasilkan sesuai dengan yang diharapkan </w:t>
      </w:r>
      <w:r w:rsidR="00502B9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2Y2ODUzNjItNDVmYi00NWU4LThkNTctNTgwOWJhYWJlNjk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955066911"/>
          <w:placeholder>
            <w:docPart w:val="DefaultPlaceholder_-1854013440"/>
          </w:placeholder>
        </w:sdtPr>
        <w:sdtContent>
          <w:r w:rsidR="009E784F" w:rsidRPr="009E784F">
            <w:rPr>
              <w:rFonts w:ascii="Times New Roman" w:eastAsia="Times New Roman" w:hAnsi="Times New Roman" w:cs="Times New Roman"/>
              <w:color w:val="000000"/>
              <w:lang w:val="id-ID"/>
            </w:rPr>
            <w:t>(Christanto &amp; Singgalen, 2023)</w:t>
          </w:r>
        </w:sdtContent>
      </w:sdt>
      <w:r w:rsidR="00B66E1D">
        <w:rPr>
          <w:rFonts w:ascii="Times New Roman" w:hAnsi="Times New Roman" w:cs="Times New Roman"/>
          <w:lang w:val="id-ID"/>
        </w:rPr>
        <w:t xml:space="preserve">. </w:t>
      </w:r>
      <w:r w:rsidRPr="00F35E21">
        <w:rPr>
          <w:rFonts w:ascii="Times New Roman" w:hAnsi="Times New Roman" w:cs="Times New Roman"/>
          <w:lang w:val="id-ID"/>
        </w:rPr>
        <w:t>Metode ini digunakan untuk memastikan bahwa setiap fitur dalam sistem berjalan sesuai dengan kebutuhan yang telah ditentukan.</w:t>
      </w:r>
    </w:p>
    <w:p w14:paraId="0C1F66D4" w14:textId="77777777" w:rsidR="00D357CB" w:rsidRDefault="00D357CB" w:rsidP="00D357CB">
      <w:pPr>
        <w:spacing w:after="0" w:line="360" w:lineRule="auto"/>
        <w:jc w:val="both"/>
        <w:rPr>
          <w:rFonts w:ascii="Times New Roman" w:hAnsi="Times New Roman" w:cs="Times New Roman"/>
          <w:lang w:val="id-ID"/>
        </w:rPr>
      </w:pPr>
    </w:p>
    <w:p w14:paraId="2AC919B5" w14:textId="77777777" w:rsidR="00B66E1D" w:rsidRDefault="00782836" w:rsidP="00B66E1D">
      <w:pPr>
        <w:keepNext/>
        <w:spacing w:after="0" w:line="360" w:lineRule="auto"/>
        <w:jc w:val="center"/>
      </w:pPr>
      <w:r>
        <w:rPr>
          <w:noProof/>
        </w:rPr>
        <w:drawing>
          <wp:inline distT="0" distB="0" distL="0" distR="0" wp14:anchorId="10EA3DF2" wp14:editId="5EB8EA17">
            <wp:extent cx="2343150" cy="822356"/>
            <wp:effectExtent l="19050" t="19050" r="19050" b="15875"/>
            <wp:docPr id="165027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75758" name=""/>
                    <pic:cNvPicPr/>
                  </pic:nvPicPr>
                  <pic:blipFill rotWithShape="1">
                    <a:blip r:embed="rId47"/>
                    <a:srcRect l="55373" t="43001" r="5317" b="32475"/>
                    <a:stretch>
                      <a:fillRect/>
                    </a:stretch>
                  </pic:blipFill>
                  <pic:spPr bwMode="auto">
                    <a:xfrm>
                      <a:off x="0" y="0"/>
                      <a:ext cx="2381751" cy="83590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0B38806" w14:textId="03039ECE" w:rsidR="00D357CB" w:rsidRDefault="00B66E1D" w:rsidP="00203FFF">
      <w:pPr>
        <w:pStyle w:val="Caption"/>
        <w:rPr>
          <w:lang w:val="id-ID"/>
        </w:rPr>
      </w:pPr>
      <w:r>
        <w:t>Gambar 2.</w:t>
      </w:r>
      <w:r>
        <w:fldChar w:fldCharType="begin"/>
      </w:r>
      <w:r>
        <w:instrText xml:space="preserve"> SEQ Gambar_2. \* ARABIC </w:instrText>
      </w:r>
      <w:r>
        <w:fldChar w:fldCharType="separate"/>
      </w:r>
      <w:r w:rsidR="000A09C1">
        <w:rPr>
          <w:noProof/>
        </w:rPr>
        <w:t>25</w:t>
      </w:r>
      <w:r>
        <w:fldChar w:fldCharType="end"/>
      </w:r>
      <w:r>
        <w:rPr>
          <w:lang w:val="id-ID"/>
        </w:rPr>
        <w:t xml:space="preserve"> </w:t>
      </w:r>
      <w:r w:rsidRPr="00CF3498">
        <w:rPr>
          <w:lang w:val="id-ID"/>
        </w:rPr>
        <w:t xml:space="preserve">Ilustrasi </w:t>
      </w:r>
      <w:r w:rsidRPr="00B66E1D">
        <w:rPr>
          <w:i/>
          <w:iCs/>
          <w:lang w:val="id-ID"/>
        </w:rPr>
        <w:t>Black Box Testing</w:t>
      </w:r>
      <w:r w:rsidR="00F35E21" w:rsidRPr="00F35E21">
        <w:rPr>
          <w:lang w:val="id-ID"/>
        </w:rPr>
        <w:t xml:space="preserve"> </w:t>
      </w:r>
    </w:p>
    <w:p w14:paraId="2A92060F" w14:textId="3E34BB3F" w:rsidR="00F35E21" w:rsidRDefault="00F35E21" w:rsidP="00D357CB">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sidR="007B74DE">
        <w:rPr>
          <w:rFonts w:ascii="Times New Roman" w:hAnsi="Times New Roman" w:cs="Times New Roman"/>
          <w:lang w:val="id-ID"/>
        </w:rPr>
        <w:t xml:space="preserve"> (</w:t>
      </w:r>
      <w:r w:rsidRPr="00F35E21">
        <w:rPr>
          <w:rFonts w:ascii="Times New Roman" w:hAnsi="Times New Roman" w:cs="Times New Roman"/>
          <w:lang w:val="id-ID"/>
        </w:rPr>
        <w:t>2026)</w:t>
      </w:r>
    </w:p>
    <w:p w14:paraId="6A03F852" w14:textId="77777777" w:rsidR="00D357CB" w:rsidRPr="00F35E21" w:rsidRDefault="00D357CB" w:rsidP="00D357CB">
      <w:pPr>
        <w:spacing w:after="0" w:line="360" w:lineRule="auto"/>
        <w:jc w:val="center"/>
        <w:rPr>
          <w:rFonts w:ascii="Times New Roman" w:hAnsi="Times New Roman" w:cs="Times New Roman"/>
          <w:lang w:val="id-ID"/>
        </w:rPr>
      </w:pPr>
    </w:p>
    <w:p w14:paraId="3EFF408C"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Berdasarkan gambar tersebut, pengujian dilakukan dengan menguji setiap fungsi sistem menggunakan berbagai skenario input. Jika output yang dihasilkan sesuai dengan spesifikasi, maka fungsi tersebut dinyatakan berjalan dengan baik. Metode ini tidak memerlukan pengetahuan mengenai logika internal program, sehingga lebih berfokus pada sisi pengguna.</w:t>
      </w:r>
    </w:p>
    <w:p w14:paraId="615BFF31"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Dalam penelitian ini, </w:t>
      </w:r>
      <w:r w:rsidRPr="00F35E21">
        <w:rPr>
          <w:rFonts w:ascii="Times New Roman" w:hAnsi="Times New Roman" w:cs="Times New Roman"/>
          <w:i/>
          <w:iCs/>
          <w:lang w:val="id-ID"/>
        </w:rPr>
        <w:t>Black Box Testing</w:t>
      </w:r>
      <w:r w:rsidRPr="00F35E21">
        <w:rPr>
          <w:rFonts w:ascii="Times New Roman" w:hAnsi="Times New Roman" w:cs="Times New Roman"/>
          <w:lang w:val="id-ID"/>
        </w:rPr>
        <w:t xml:space="preserve"> digunakan untuk menguji seluruh fitur sistem, seperti proses pengisian kuesioner, pengolahan data, hingga penampilan hasil rekomendasi. Pengujian ini bertujuan untuk memastikan bahwa sistem dapat berjalan sesuai dengan kebutuhan pengguna secara fungsional.</w:t>
      </w:r>
    </w:p>
    <w:p w14:paraId="00A9D539" w14:textId="4A034F4C" w:rsidR="006A368E" w:rsidRPr="006A368E" w:rsidRDefault="006A368E">
      <w:pPr>
        <w:pStyle w:val="ListParagraph"/>
        <w:numPr>
          <w:ilvl w:val="0"/>
          <w:numId w:val="3"/>
        </w:numPr>
        <w:tabs>
          <w:tab w:val="left" w:pos="426"/>
        </w:tabs>
        <w:spacing w:after="0" w:line="360" w:lineRule="auto"/>
        <w:outlineLvl w:val="1"/>
        <w:rPr>
          <w:rFonts w:ascii="Times New Roman" w:eastAsia="Aptos" w:hAnsi="Times New Roman" w:cs="Times New Roman"/>
          <w:b/>
          <w:bCs/>
          <w:i/>
          <w:iCs/>
          <w:lang w:val="id"/>
        </w:rPr>
      </w:pPr>
      <w:bookmarkStart w:id="53" w:name="_Toc228870335"/>
      <w:r w:rsidRPr="006A368E">
        <w:rPr>
          <w:rFonts w:ascii="Times New Roman" w:hAnsi="Times New Roman" w:cs="Times New Roman"/>
          <w:i/>
          <w:iCs/>
        </w:rPr>
        <w:t>User Acceptance Testing (UAT)</w:t>
      </w:r>
      <w:bookmarkEnd w:id="53"/>
    </w:p>
    <w:p w14:paraId="2BFB351B" w14:textId="05269A83" w:rsidR="006B0C7C" w:rsidRPr="006B0C7C" w:rsidRDefault="006B0C7C" w:rsidP="006B0C7C">
      <w:pPr>
        <w:spacing w:after="0" w:line="360" w:lineRule="auto"/>
        <w:ind w:firstLine="720"/>
        <w:jc w:val="both"/>
        <w:rPr>
          <w:rFonts w:ascii="Times New Roman" w:hAnsi="Times New Roman" w:cs="Times New Roman"/>
          <w:lang w:val="id-ID"/>
        </w:rPr>
      </w:pPr>
      <w:r w:rsidRPr="006B0C7C">
        <w:rPr>
          <w:rFonts w:ascii="Times New Roman" w:hAnsi="Times New Roman" w:cs="Times New Roman"/>
          <w:i/>
          <w:iCs/>
          <w:lang w:val="id-ID"/>
        </w:rPr>
        <w:t>User Acceptance Testing (UAT)</w:t>
      </w:r>
      <w:r w:rsidRPr="006B0C7C">
        <w:rPr>
          <w:rFonts w:ascii="Times New Roman" w:hAnsi="Times New Roman" w:cs="Times New Roman"/>
          <w:lang w:val="id-ID"/>
        </w:rPr>
        <w:t xml:space="preserve"> merupakan tahap pengujian yang dilakukan untuk memastikan bahwa sistem yang dikembangkan telah sesuai dengan kebutuhan dan harapan pengguna akhir. Pengujian ini berfokus pada aspek fungsionalitas dan kenyamanan penggunaan sistem secara langsung oleh pengguna, sehingga dapat diketahui apakah sistem tersebut layak digunakan dalam lingkungan nyata. Dalam konteks sistem bimbingan akademik berbasis digital, pengujian ini menjadi penting untuk memastikan bahwa rekomendasi yang dihasilkan dapat dipahami dan diterima oleh mahasiswa maupun pihak akademik</w:t>
      </w:r>
      <w:r w:rsidR="00B66E1D">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TQ0NjZiODEtNzczNS00Yzg2LWI2YzMtNmFkNzRjZGQ2NWYw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501702186"/>
          <w:placeholder>
            <w:docPart w:val="DefaultPlaceholder_-1854013440"/>
          </w:placeholder>
        </w:sdtPr>
        <w:sdtContent>
          <w:r w:rsidR="009E784F" w:rsidRPr="009E784F">
            <w:rPr>
              <w:rFonts w:ascii="Times New Roman" w:eastAsia="Times New Roman" w:hAnsi="Times New Roman" w:cs="Times New Roman"/>
              <w:color w:val="000000"/>
              <w:lang w:val="id-ID"/>
            </w:rPr>
            <w:t>(Christanto &amp; Singgalen, 2023)</w:t>
          </w:r>
        </w:sdtContent>
      </w:sdt>
      <w:r w:rsidR="000A09C1">
        <w:rPr>
          <w:rFonts w:ascii="Times New Roman" w:hAnsi="Times New Roman" w:cs="Times New Roman"/>
          <w:lang w:val="id-ID"/>
        </w:rPr>
        <w:t>.</w:t>
      </w:r>
    </w:p>
    <w:p w14:paraId="5AE84ABA" w14:textId="77777777" w:rsidR="006B0C7C" w:rsidRPr="006B0C7C" w:rsidRDefault="006B0C7C" w:rsidP="006B0C7C">
      <w:pPr>
        <w:spacing w:after="0" w:line="360" w:lineRule="auto"/>
        <w:ind w:firstLine="720"/>
        <w:jc w:val="both"/>
        <w:rPr>
          <w:rFonts w:ascii="Times New Roman" w:hAnsi="Times New Roman" w:cs="Times New Roman"/>
          <w:lang w:val="id-ID"/>
        </w:rPr>
      </w:pPr>
      <w:r w:rsidRPr="006B0C7C">
        <w:rPr>
          <w:rFonts w:ascii="Times New Roman" w:hAnsi="Times New Roman" w:cs="Times New Roman"/>
          <w:lang w:val="id-ID"/>
        </w:rPr>
        <w:t xml:space="preserve">Dalam penelitian ini, </w:t>
      </w:r>
      <w:r w:rsidRPr="006B0C7C">
        <w:rPr>
          <w:rFonts w:ascii="Times New Roman" w:hAnsi="Times New Roman" w:cs="Times New Roman"/>
          <w:i/>
          <w:iCs/>
          <w:lang w:val="id-ID"/>
        </w:rPr>
        <w:t>User Acceptance Testing (UAT)</w:t>
      </w:r>
      <w:r w:rsidRPr="006B0C7C">
        <w:rPr>
          <w:rFonts w:ascii="Times New Roman" w:hAnsi="Times New Roman" w:cs="Times New Roman"/>
          <w:lang w:val="id-ID"/>
        </w:rPr>
        <w:t xml:space="preserve"> digunakan untuk mengevaluasi tingkat penerimaan pengguna terhadap sistem rekomendasi pengembangan mahasiswa berbasis </w:t>
      </w:r>
      <w:r w:rsidRPr="006B0C7C">
        <w:rPr>
          <w:rFonts w:ascii="Times New Roman" w:hAnsi="Times New Roman" w:cs="Times New Roman"/>
          <w:i/>
          <w:iCs/>
          <w:lang w:val="id-ID"/>
        </w:rPr>
        <w:t>Decision Tree</w:t>
      </w:r>
      <w:r w:rsidRPr="006B0C7C">
        <w:rPr>
          <w:rFonts w:ascii="Times New Roman" w:hAnsi="Times New Roman" w:cs="Times New Roman"/>
          <w:lang w:val="id-ID"/>
        </w:rPr>
        <w:t xml:space="preserve">. Pengujian dilakukan dengan melibatkan mahasiswa sebagai pengguna utama sistem, yang akan mencoba fitur-fitur seperti pengisian kuesioner, proses klasifikasi, serta tampilan hasil rekomendasi. Pendekatan ini sejalan dengan penelitian oleh Anusiuba et al. (2025) yang menekankan pentingnya keterlibatan pengguna dalam sistem </w:t>
      </w:r>
      <w:r w:rsidRPr="006B0C7C">
        <w:rPr>
          <w:rFonts w:ascii="Times New Roman" w:hAnsi="Times New Roman" w:cs="Times New Roman"/>
          <w:i/>
          <w:iCs/>
          <w:lang w:val="id-ID"/>
        </w:rPr>
        <w:t>academic advising</w:t>
      </w:r>
      <w:r w:rsidRPr="006B0C7C">
        <w:rPr>
          <w:rFonts w:ascii="Times New Roman" w:hAnsi="Times New Roman" w:cs="Times New Roman"/>
          <w:lang w:val="id-ID"/>
        </w:rPr>
        <w:t xml:space="preserve"> berbasis digital untuk meningkatkan efektivitas penggunaan sistem.</w:t>
      </w:r>
    </w:p>
    <w:p w14:paraId="1C87AEAB" w14:textId="77777777" w:rsidR="006B0C7C" w:rsidRPr="006B0C7C" w:rsidRDefault="006B0C7C" w:rsidP="006B0C7C">
      <w:pPr>
        <w:spacing w:after="0" w:line="360" w:lineRule="auto"/>
        <w:ind w:firstLine="720"/>
        <w:jc w:val="both"/>
        <w:rPr>
          <w:rFonts w:ascii="Times New Roman" w:hAnsi="Times New Roman" w:cs="Times New Roman"/>
          <w:lang w:val="id-ID"/>
        </w:rPr>
      </w:pPr>
      <w:r w:rsidRPr="006B0C7C">
        <w:rPr>
          <w:rFonts w:ascii="Times New Roman" w:hAnsi="Times New Roman" w:cs="Times New Roman"/>
          <w:lang w:val="id-ID"/>
        </w:rPr>
        <w:t xml:space="preserve">Menurut pendekatan pengujian sistem berbasis pengguna, terdapat beberapa tahapan dalam pelaksanaan </w:t>
      </w:r>
      <w:r w:rsidRPr="006B0C7C">
        <w:rPr>
          <w:rFonts w:ascii="Times New Roman" w:hAnsi="Times New Roman" w:cs="Times New Roman"/>
          <w:i/>
          <w:iCs/>
          <w:lang w:val="id-ID"/>
        </w:rPr>
        <w:t>User Acceptance Testing</w:t>
      </w:r>
      <w:r w:rsidRPr="006B0C7C">
        <w:rPr>
          <w:rFonts w:ascii="Times New Roman" w:hAnsi="Times New Roman" w:cs="Times New Roman"/>
          <w:lang w:val="id-ID"/>
        </w:rPr>
        <w:t>, yaitu sebagai berikut:</w:t>
      </w:r>
    </w:p>
    <w:p w14:paraId="1C449B95" w14:textId="77777777" w:rsidR="006B0C7C" w:rsidRPr="006B0C7C" w:rsidRDefault="006B0C7C" w:rsidP="006B0C7C">
      <w:pPr>
        <w:numPr>
          <w:ilvl w:val="0"/>
          <w:numId w:val="29"/>
        </w:numPr>
        <w:tabs>
          <w:tab w:val="num" w:pos="720"/>
        </w:tabs>
        <w:spacing w:after="0" w:line="360" w:lineRule="auto"/>
        <w:jc w:val="both"/>
        <w:rPr>
          <w:rFonts w:ascii="Times New Roman" w:hAnsi="Times New Roman" w:cs="Times New Roman"/>
          <w:lang w:val="id-ID"/>
        </w:rPr>
      </w:pPr>
      <w:r w:rsidRPr="006B0C7C">
        <w:rPr>
          <w:rFonts w:ascii="Times New Roman" w:hAnsi="Times New Roman" w:cs="Times New Roman"/>
          <w:lang w:val="id-ID"/>
        </w:rPr>
        <w:t xml:space="preserve">Menyusun rencana pengujian yang mencakup tujuan pengujian, skenario penggunaan sistem, serta aspek yang akan dievaluasi, seperti kemudahan </w:t>
      </w:r>
      <w:r w:rsidRPr="006B0C7C">
        <w:rPr>
          <w:rFonts w:ascii="Times New Roman" w:hAnsi="Times New Roman" w:cs="Times New Roman"/>
          <w:lang w:val="id-ID"/>
        </w:rPr>
        <w:lastRenderedPageBreak/>
        <w:t>penggunaan (</w:t>
      </w:r>
      <w:r w:rsidRPr="006B0C7C">
        <w:rPr>
          <w:rFonts w:ascii="Times New Roman" w:hAnsi="Times New Roman" w:cs="Times New Roman"/>
          <w:i/>
          <w:iCs/>
          <w:lang w:val="id-ID"/>
        </w:rPr>
        <w:t>usability</w:t>
      </w:r>
      <w:r w:rsidRPr="006B0C7C">
        <w:rPr>
          <w:rFonts w:ascii="Times New Roman" w:hAnsi="Times New Roman" w:cs="Times New Roman"/>
          <w:lang w:val="id-ID"/>
        </w:rPr>
        <w:t xml:space="preserve">), kejelasan informasi, dan relevansi rekomendasi yang dihasilkan. </w:t>
      </w:r>
    </w:p>
    <w:p w14:paraId="0F116538" w14:textId="77777777" w:rsidR="006B0C7C" w:rsidRPr="006B0C7C" w:rsidRDefault="006B0C7C" w:rsidP="006B0C7C">
      <w:pPr>
        <w:numPr>
          <w:ilvl w:val="0"/>
          <w:numId w:val="29"/>
        </w:numPr>
        <w:tabs>
          <w:tab w:val="num" w:pos="720"/>
        </w:tabs>
        <w:spacing w:after="0" w:line="360" w:lineRule="auto"/>
        <w:jc w:val="both"/>
        <w:rPr>
          <w:rFonts w:ascii="Times New Roman" w:hAnsi="Times New Roman" w:cs="Times New Roman"/>
          <w:lang w:val="id-ID"/>
        </w:rPr>
      </w:pPr>
      <w:r w:rsidRPr="006B0C7C">
        <w:rPr>
          <w:rFonts w:ascii="Times New Roman" w:hAnsi="Times New Roman" w:cs="Times New Roman"/>
          <w:lang w:val="id-ID"/>
        </w:rPr>
        <w:t xml:space="preserve">Pengguna melakukan uji coba sistem secara langsung dengan menjalankan fitur utama, mulai dari proses input data melalui kuesioner hingga melihat hasil rekomendasi yang diberikan oleh sistem. </w:t>
      </w:r>
    </w:p>
    <w:p w14:paraId="2964D0C3" w14:textId="77777777" w:rsidR="006B0C7C" w:rsidRPr="006B0C7C" w:rsidRDefault="006B0C7C" w:rsidP="006B0C7C">
      <w:pPr>
        <w:numPr>
          <w:ilvl w:val="0"/>
          <w:numId w:val="29"/>
        </w:numPr>
        <w:tabs>
          <w:tab w:val="num" w:pos="720"/>
        </w:tabs>
        <w:spacing w:after="0" w:line="360" w:lineRule="auto"/>
        <w:jc w:val="both"/>
        <w:rPr>
          <w:rFonts w:ascii="Times New Roman" w:hAnsi="Times New Roman" w:cs="Times New Roman"/>
          <w:lang w:val="id-ID"/>
        </w:rPr>
      </w:pPr>
      <w:r w:rsidRPr="006B0C7C">
        <w:rPr>
          <w:rFonts w:ascii="Times New Roman" w:hAnsi="Times New Roman" w:cs="Times New Roman"/>
          <w:lang w:val="id-ID"/>
        </w:rPr>
        <w:t xml:space="preserve">Setelah melakukan pengujian, pengguna diminta untuk mengisi kuesioner penilaian yang digunakan untuk mengukur tingkat kepuasan dan penerimaan terhadap sistem. </w:t>
      </w:r>
    </w:p>
    <w:p w14:paraId="1BA9A441" w14:textId="77777777" w:rsidR="006B0C7C" w:rsidRDefault="006B0C7C" w:rsidP="006B0C7C">
      <w:pPr>
        <w:numPr>
          <w:ilvl w:val="0"/>
          <w:numId w:val="29"/>
        </w:numPr>
        <w:tabs>
          <w:tab w:val="num" w:pos="720"/>
        </w:tabs>
        <w:spacing w:after="0" w:line="360" w:lineRule="auto"/>
        <w:jc w:val="both"/>
        <w:rPr>
          <w:rFonts w:ascii="Times New Roman" w:hAnsi="Times New Roman" w:cs="Times New Roman"/>
          <w:lang w:val="id-ID"/>
        </w:rPr>
      </w:pPr>
      <w:r w:rsidRPr="006B0C7C">
        <w:rPr>
          <w:rFonts w:ascii="Times New Roman" w:hAnsi="Times New Roman" w:cs="Times New Roman"/>
          <w:lang w:val="id-ID"/>
        </w:rPr>
        <w:t xml:space="preserve">Menghitung hasil kuesioner untuk setiap indikator penilaian, kemudian menginterpretasikan hasil tersebut dalam bentuk persentase (%) untuk mengetahui tingkat kelayakan sistem. </w:t>
      </w:r>
    </w:p>
    <w:p w14:paraId="560F1C2A" w14:textId="69D4CAD1" w:rsidR="006B0C7C" w:rsidRDefault="006B0C7C" w:rsidP="006B0C7C">
      <w:pPr>
        <w:spacing w:after="0" w:line="360" w:lineRule="auto"/>
        <w:ind w:firstLine="720"/>
        <w:jc w:val="both"/>
        <w:rPr>
          <w:rFonts w:ascii="Times New Roman" w:hAnsi="Times New Roman" w:cs="Times New Roman"/>
          <w:lang w:val="id-ID"/>
        </w:rPr>
      </w:pPr>
      <w:r w:rsidRPr="006B0C7C">
        <w:rPr>
          <w:rFonts w:ascii="Times New Roman" w:hAnsi="Times New Roman" w:cs="Times New Roman"/>
          <w:lang w:val="id-ID"/>
        </w:rPr>
        <w:t>Adapun rumus yang digunakan untuk menghitung nilai persentase hasil pengujian adalah sebagai berikut:</w:t>
      </w:r>
    </w:p>
    <w:p w14:paraId="21423732" w14:textId="153CE10B" w:rsidR="006B0C7C" w:rsidRDefault="006B0C7C" w:rsidP="006B0C7C">
      <w:pPr>
        <w:spacing w:after="0" w:line="360" w:lineRule="auto"/>
        <w:ind w:firstLine="720"/>
        <w:jc w:val="both"/>
        <w:rPr>
          <w:rFonts w:ascii="Times New Roman" w:hAnsi="Times New Roman" w:cs="Times New Roman"/>
          <w:lang w:val="id-ID"/>
        </w:rPr>
      </w:pPr>
      <m:oMathPara>
        <m:oMath>
          <m:r>
            <w:rPr>
              <w:rFonts w:ascii="Cambria Math" w:hAnsi="Cambria Math" w:cs="Times New Roman"/>
              <w:lang w:val="id-ID"/>
            </w:rPr>
            <m:t>P=</m:t>
          </m:r>
          <m:f>
            <m:fPr>
              <m:ctrlPr>
                <w:rPr>
                  <w:rFonts w:ascii="Cambria Math" w:hAnsi="Cambria Math" w:cs="Times New Roman"/>
                  <w:lang w:val="id-ID"/>
                </w:rPr>
              </m:ctrlPr>
            </m:fPr>
            <m:num>
              <m:r>
                <w:rPr>
                  <w:rFonts w:ascii="Cambria Math" w:hAnsi="Cambria Math" w:cs="Times New Roman"/>
                  <w:lang w:val="id-ID"/>
                </w:rPr>
                <m:t>S</m:t>
              </m:r>
            </m:num>
            <m:den>
              <m:r>
                <w:rPr>
                  <w:rFonts w:ascii="Cambria Math" w:hAnsi="Cambria Math" w:cs="Times New Roman"/>
                  <w:lang w:val="id-ID"/>
                </w:rPr>
                <m:t>Skor</m:t>
              </m:r>
              <m:r>
                <m:rPr>
                  <m:sty m:val="p"/>
                </m:rPr>
                <w:rPr>
                  <w:rFonts w:ascii="Cambria Math" w:hAnsi="Cambria Math" w:cs="Times New Roman"/>
                  <w:lang w:val="id-ID"/>
                </w:rPr>
                <m:t> </m:t>
              </m:r>
              <m:r>
                <w:rPr>
                  <w:rFonts w:ascii="Cambria Math" w:hAnsi="Cambria Math" w:cs="Times New Roman"/>
                  <w:lang w:val="id-ID"/>
                </w:rPr>
                <m:t>Ideal</m:t>
              </m:r>
            </m:den>
          </m:f>
          <m:r>
            <w:rPr>
              <w:rFonts w:ascii="Cambria Math" w:hAnsi="Cambria Math" w:cs="Times New Roman"/>
              <w:lang w:val="id-ID"/>
            </w:rPr>
            <m:t>×100</m:t>
          </m:r>
          <m:r>
            <m:rPr>
              <m:sty m:val="p"/>
            </m:rPr>
            <w:rPr>
              <w:rFonts w:ascii="Cambria Math" w:hAnsi="Cambria Math" w:cs="Times New Roman"/>
              <w:lang w:val="id-ID"/>
            </w:rPr>
            <m:t>%</m:t>
          </m:r>
          <m:r>
            <m:rPr>
              <m:sty m:val="p"/>
            </m:rPr>
            <w:rPr>
              <w:rFonts w:ascii="Times New Roman" w:hAnsi="Times New Roman" w:cs="Times New Roman"/>
              <w:lang w:val="id-ID"/>
            </w:rPr>
            <w:br/>
          </m:r>
        </m:oMath>
      </m:oMathPara>
      <w:r w:rsidRPr="006B0C7C">
        <w:rPr>
          <w:rFonts w:ascii="Times New Roman" w:hAnsi="Times New Roman" w:cs="Times New Roman"/>
          <w:lang w:val="id-ID"/>
        </w:rPr>
        <w:t>Keterangan:</w:t>
      </w:r>
      <w:r w:rsidRPr="006B0C7C">
        <w:rPr>
          <w:rFonts w:ascii="Times New Roman" w:hAnsi="Times New Roman" w:cs="Times New Roman"/>
          <w:lang w:val="id-ID"/>
        </w:rPr>
        <w:br/>
        <w:t>P</w:t>
      </w:r>
      <w:r>
        <w:rPr>
          <w:rFonts w:ascii="Times New Roman" w:hAnsi="Times New Roman" w:cs="Times New Roman"/>
          <w:lang w:val="id-ID"/>
        </w:rPr>
        <w:t xml:space="preserve"> =</w:t>
      </w:r>
      <w:r w:rsidRPr="006B0C7C">
        <w:rPr>
          <w:rFonts w:ascii="Times New Roman" w:hAnsi="Times New Roman" w:cs="Times New Roman"/>
          <w:lang w:val="id-ID"/>
        </w:rPr>
        <w:t xml:space="preserve"> Nilai akhir dalam bentuk persentase</w:t>
      </w:r>
    </w:p>
    <w:p w14:paraId="363DFF9F" w14:textId="77777777" w:rsidR="006B0C7C" w:rsidRDefault="006B0C7C" w:rsidP="006B0C7C">
      <w:pPr>
        <w:spacing w:after="0" w:line="360" w:lineRule="auto"/>
        <w:jc w:val="both"/>
        <w:rPr>
          <w:rFonts w:ascii="Times New Roman" w:hAnsi="Times New Roman" w:cs="Times New Roman"/>
          <w:lang w:val="id-ID"/>
        </w:rPr>
      </w:pPr>
      <w:r w:rsidRPr="006B0C7C">
        <w:rPr>
          <w:rFonts w:ascii="Times New Roman" w:hAnsi="Times New Roman" w:cs="Times New Roman"/>
          <w:lang w:val="id-ID"/>
        </w:rPr>
        <w:t>S</w:t>
      </w:r>
      <w:r>
        <w:rPr>
          <w:rFonts w:ascii="Times New Roman" w:hAnsi="Times New Roman" w:cs="Times New Roman"/>
          <w:lang w:val="id-ID"/>
        </w:rPr>
        <w:t xml:space="preserve"> </w:t>
      </w:r>
      <w:r w:rsidRPr="006B0C7C">
        <w:rPr>
          <w:rFonts w:ascii="Times New Roman" w:hAnsi="Times New Roman" w:cs="Times New Roman"/>
          <w:lang w:val="id-ID"/>
        </w:rPr>
        <w:t>= Skor yang diperoleh dari hasil kuesioner</w:t>
      </w:r>
    </w:p>
    <w:p w14:paraId="186C7E7B" w14:textId="77777777" w:rsidR="006B0C7C" w:rsidRDefault="006B0C7C" w:rsidP="006B0C7C">
      <w:pPr>
        <w:spacing w:after="0" w:line="360" w:lineRule="auto"/>
        <w:jc w:val="both"/>
        <w:rPr>
          <w:rFonts w:ascii="Times New Roman" w:hAnsi="Times New Roman" w:cs="Times New Roman"/>
          <w:lang w:val="id-ID"/>
        </w:rPr>
      </w:pPr>
      <w:r w:rsidRPr="006B0C7C">
        <w:rPr>
          <w:rFonts w:ascii="Times New Roman" w:hAnsi="Times New Roman" w:cs="Times New Roman"/>
          <w:lang w:val="id-ID"/>
        </w:rPr>
        <w:t>Skor Ideal = Skor maksimum yang dapat diperoleh</w:t>
      </w:r>
    </w:p>
    <w:p w14:paraId="6A41ED41" w14:textId="06377412" w:rsidR="006B0C7C" w:rsidRDefault="006B0C7C" w:rsidP="006B0C7C">
      <w:pPr>
        <w:spacing w:after="0" w:line="360" w:lineRule="auto"/>
        <w:jc w:val="both"/>
        <w:rPr>
          <w:rFonts w:ascii="Times New Roman" w:hAnsi="Times New Roman" w:cs="Times New Roman"/>
          <w:lang w:val="id-ID"/>
        </w:rPr>
      </w:pPr>
      <w:r w:rsidRPr="006B0C7C">
        <w:rPr>
          <w:rFonts w:ascii="Times New Roman" w:hAnsi="Times New Roman" w:cs="Times New Roman"/>
          <w:lang w:val="id-ID"/>
        </w:rPr>
        <w:t>100% = Konversi ke dalam bentuk persentase</w:t>
      </w:r>
    </w:p>
    <w:p w14:paraId="651F5BDD" w14:textId="77777777" w:rsidR="006B0C7C" w:rsidRPr="006B0C7C" w:rsidRDefault="006B0C7C" w:rsidP="006B0C7C">
      <w:pPr>
        <w:spacing w:after="0" w:line="360" w:lineRule="auto"/>
        <w:jc w:val="both"/>
        <w:rPr>
          <w:rFonts w:ascii="Times New Roman" w:hAnsi="Times New Roman" w:cs="Times New Roman"/>
          <w:lang w:val="id-ID"/>
        </w:rPr>
      </w:pPr>
    </w:p>
    <w:p w14:paraId="7E37CB7F" w14:textId="77777777" w:rsidR="006B0C7C" w:rsidRPr="006B0C7C" w:rsidRDefault="006B0C7C" w:rsidP="006B0C7C">
      <w:pPr>
        <w:spacing w:after="0" w:line="360" w:lineRule="auto"/>
        <w:ind w:firstLine="720"/>
        <w:jc w:val="both"/>
        <w:rPr>
          <w:rFonts w:ascii="Times New Roman" w:hAnsi="Times New Roman" w:cs="Times New Roman"/>
          <w:lang w:val="id-ID"/>
        </w:rPr>
      </w:pPr>
      <w:r w:rsidRPr="006B0C7C">
        <w:rPr>
          <w:rFonts w:ascii="Times New Roman" w:hAnsi="Times New Roman" w:cs="Times New Roman"/>
          <w:lang w:val="id-ID"/>
        </w:rPr>
        <w:t>Berdasarkan hasil perhitungan tersebut, tingkat penerimaan pengguna terhadap sistem dapat dikategorikan ke dalam beberapa kriteria, seperti sangat baik, baik, cukup, atau kurang. Interpretasi ini digunakan untuk menilai apakah sistem yang dikembangkan telah memenuhi kebutuhan pengguna secara optimal.</w:t>
      </w:r>
    </w:p>
    <w:p w14:paraId="3D86D520" w14:textId="77777777" w:rsidR="006B0C7C" w:rsidRPr="006B0C7C" w:rsidRDefault="006B0C7C" w:rsidP="006B0C7C">
      <w:pPr>
        <w:spacing w:after="0" w:line="360" w:lineRule="auto"/>
        <w:ind w:firstLine="720"/>
        <w:jc w:val="both"/>
        <w:rPr>
          <w:rFonts w:ascii="Times New Roman" w:hAnsi="Times New Roman" w:cs="Times New Roman"/>
          <w:lang w:val="id-ID"/>
        </w:rPr>
      </w:pPr>
      <w:r w:rsidRPr="006B0C7C">
        <w:rPr>
          <w:rFonts w:ascii="Times New Roman" w:hAnsi="Times New Roman" w:cs="Times New Roman"/>
          <w:lang w:val="id-ID"/>
        </w:rPr>
        <w:t xml:space="preserve">Dalam penelitian ini, indikator penilaian </w:t>
      </w:r>
      <w:r w:rsidRPr="006B0C7C">
        <w:rPr>
          <w:rFonts w:ascii="Times New Roman" w:hAnsi="Times New Roman" w:cs="Times New Roman"/>
          <w:i/>
          <w:iCs/>
          <w:lang w:val="id-ID"/>
        </w:rPr>
        <w:t>User Acceptance Testing</w:t>
      </w:r>
      <w:r w:rsidRPr="006B0C7C">
        <w:rPr>
          <w:rFonts w:ascii="Times New Roman" w:hAnsi="Times New Roman" w:cs="Times New Roman"/>
          <w:lang w:val="id-ID"/>
        </w:rPr>
        <w:t xml:space="preserve"> difokuskan pada beberapa aspek utama, yaitu kemudahan penggunaan sistem, kejelasan tampilan antarmuka, keakuratan dan relevansi rekomendasi, serta manfaat sistem dalam membantu mahasiswa menentukan arah pengembangan diri. Hal ini penting karena sistem yang dibangun tidak hanya berfungsi sebagai alat bantu teknis, tetapi juga sebagai media bimbingan akademik berbasis data yang harus dapat dipahami oleh pengguna.</w:t>
      </w:r>
    </w:p>
    <w:p w14:paraId="78AB0E8E" w14:textId="77777777" w:rsidR="006B0C7C" w:rsidRPr="006B0C7C" w:rsidRDefault="006B0C7C" w:rsidP="006B0C7C">
      <w:pPr>
        <w:spacing w:after="0" w:line="360" w:lineRule="auto"/>
        <w:ind w:firstLine="720"/>
        <w:jc w:val="both"/>
        <w:rPr>
          <w:rFonts w:ascii="Times New Roman" w:hAnsi="Times New Roman" w:cs="Times New Roman"/>
          <w:lang w:val="id-ID"/>
        </w:rPr>
      </w:pPr>
      <w:r w:rsidRPr="006B0C7C">
        <w:rPr>
          <w:rFonts w:ascii="Times New Roman" w:hAnsi="Times New Roman" w:cs="Times New Roman"/>
          <w:lang w:val="id-ID"/>
        </w:rPr>
        <w:lastRenderedPageBreak/>
        <w:t xml:space="preserve">Dengan demikian, </w:t>
      </w:r>
      <w:r w:rsidRPr="006B0C7C">
        <w:rPr>
          <w:rFonts w:ascii="Times New Roman" w:hAnsi="Times New Roman" w:cs="Times New Roman"/>
          <w:i/>
          <w:iCs/>
          <w:lang w:val="id-ID"/>
        </w:rPr>
        <w:t>User Acceptance Testing</w:t>
      </w:r>
      <w:r w:rsidRPr="006B0C7C">
        <w:rPr>
          <w:rFonts w:ascii="Times New Roman" w:hAnsi="Times New Roman" w:cs="Times New Roman"/>
          <w:lang w:val="id-ID"/>
        </w:rPr>
        <w:t xml:space="preserve"> dalam penelitian ini berperan sebagai tahap validasi akhir untuk memastikan bahwa sistem rekomendasi berbasis </w:t>
      </w:r>
      <w:r w:rsidRPr="006B0C7C">
        <w:rPr>
          <w:rFonts w:ascii="Times New Roman" w:hAnsi="Times New Roman" w:cs="Times New Roman"/>
          <w:i/>
          <w:iCs/>
          <w:lang w:val="id-ID"/>
        </w:rPr>
        <w:t>Decision Tree</w:t>
      </w:r>
      <w:r w:rsidRPr="006B0C7C">
        <w:rPr>
          <w:rFonts w:ascii="Times New Roman" w:hAnsi="Times New Roman" w:cs="Times New Roman"/>
          <w:lang w:val="id-ID"/>
        </w:rPr>
        <w:t xml:space="preserve"> yang dikembangkan tidak hanya berjalan secara teknis, tetapi juga dapat diterima, digunakan, dan memberikan manfaat nyata bagi mahasiswa dalam merancang pengembangan akademik dan non-akademik secara terarah.</w:t>
      </w:r>
    </w:p>
    <w:p w14:paraId="7E8CF542" w14:textId="77777777" w:rsidR="006A368E" w:rsidRDefault="006A368E" w:rsidP="00372FCC">
      <w:pPr>
        <w:spacing w:after="0" w:line="360" w:lineRule="auto"/>
        <w:jc w:val="both"/>
        <w:rPr>
          <w:rFonts w:ascii="Times New Roman" w:hAnsi="Times New Roman" w:cs="Times New Roman"/>
          <w:lang w:val="id-ID"/>
        </w:rPr>
      </w:pPr>
    </w:p>
    <w:p w14:paraId="24152E30" w14:textId="1FE798A8" w:rsidR="00FA0190" w:rsidRPr="00270B92" w:rsidRDefault="00FA0190">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54" w:name="_Toc228870336"/>
      <w:r w:rsidRPr="00FA0190">
        <w:rPr>
          <w:rFonts w:ascii="Times New Roman" w:hAnsi="Times New Roman" w:cs="Times New Roman"/>
        </w:rPr>
        <w:t>Evaluasi Model Klasifikasi</w:t>
      </w:r>
      <w:bookmarkEnd w:id="54"/>
    </w:p>
    <w:p w14:paraId="27D7D1C2" w14:textId="73EAD530" w:rsid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Evaluasi model klasifikasi merupakan proses untuk mengukur kinerja algoritma dalam menghasilkan prediksi atau klasifikasi yang akurat. Proses ini penting untuk memastikan bahwa model yang digunakan mampu memberikan hasil yang sesuai dengan kondisi sebenarnya</w:t>
      </w:r>
      <w:r w:rsidR="000A09C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dhNmNlN2YtNjBkNi00ZGY0LTgwZTYtNmQxNDBmZDIwNTlh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
          <w:id w:val="768737251"/>
          <w:placeholder>
            <w:docPart w:val="DefaultPlaceholder_-1854013440"/>
          </w:placeholder>
        </w:sdtPr>
        <w:sdtContent>
          <w:r w:rsidR="009E784F" w:rsidRPr="009E784F">
            <w:rPr>
              <w:rFonts w:ascii="Times New Roman" w:hAnsi="Times New Roman" w:cs="Times New Roman"/>
              <w:color w:val="000000"/>
              <w:lang w:val="id-ID"/>
            </w:rPr>
            <w:t>(Nurizati et al., 2024)</w:t>
          </w:r>
        </w:sdtContent>
      </w:sdt>
      <w:r w:rsidR="000A09C1">
        <w:rPr>
          <w:rFonts w:ascii="Times New Roman" w:hAnsi="Times New Roman" w:cs="Times New Roman"/>
          <w:lang w:val="id-ID"/>
        </w:rPr>
        <w:t>.</w:t>
      </w:r>
    </w:p>
    <w:p w14:paraId="4C6CF634" w14:textId="77777777" w:rsidR="00392D52" w:rsidRPr="00F35E21" w:rsidRDefault="00392D52" w:rsidP="00F35E21">
      <w:pPr>
        <w:spacing w:after="0" w:line="360" w:lineRule="auto"/>
        <w:ind w:firstLine="720"/>
        <w:jc w:val="both"/>
        <w:rPr>
          <w:rFonts w:ascii="Times New Roman" w:hAnsi="Times New Roman" w:cs="Times New Roman"/>
          <w:lang w:val="id-ID"/>
        </w:rPr>
      </w:pPr>
    </w:p>
    <w:p w14:paraId="119B1B8E" w14:textId="77777777" w:rsidR="000A09C1" w:rsidRDefault="000538C9" w:rsidP="000A09C1">
      <w:pPr>
        <w:keepNext/>
        <w:spacing w:after="0" w:line="360" w:lineRule="auto"/>
        <w:jc w:val="center"/>
      </w:pPr>
      <w:r w:rsidRPr="000538C9">
        <w:rPr>
          <w:rFonts w:ascii="Times New Roman" w:hAnsi="Times New Roman" w:cs="Times New Roman"/>
          <w:noProof/>
          <w:lang w:val="id-ID"/>
        </w:rPr>
        <w:drawing>
          <wp:inline distT="0" distB="0" distL="0" distR="0" wp14:anchorId="5D4B3593" wp14:editId="78D7C882">
            <wp:extent cx="1078230" cy="931332"/>
            <wp:effectExtent l="19050" t="19050" r="26670" b="21590"/>
            <wp:docPr id="155460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604783" name=""/>
                    <pic:cNvPicPr/>
                  </pic:nvPicPr>
                  <pic:blipFill rotWithShape="1">
                    <a:blip r:embed="rId48"/>
                    <a:srcRect l="25323" t="20078" r="28437" b="6762"/>
                    <a:stretch>
                      <a:fillRect/>
                    </a:stretch>
                  </pic:blipFill>
                  <pic:spPr bwMode="auto">
                    <a:xfrm>
                      <a:off x="0" y="0"/>
                      <a:ext cx="1080299" cy="93311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AACA432" w14:textId="5EC5A1A1" w:rsidR="0007344B" w:rsidRPr="000A09C1" w:rsidRDefault="000A09C1" w:rsidP="00203FFF">
      <w:pPr>
        <w:pStyle w:val="Caption"/>
        <w:rPr>
          <w:i/>
          <w:iCs/>
          <w:lang w:val="id-ID"/>
        </w:rPr>
      </w:pPr>
      <w:r>
        <w:t>Gambar 2.</w:t>
      </w:r>
      <w:r>
        <w:fldChar w:fldCharType="begin"/>
      </w:r>
      <w:r>
        <w:instrText xml:space="preserve"> SEQ Gambar_2. \* ARABIC </w:instrText>
      </w:r>
      <w:r>
        <w:fldChar w:fldCharType="separate"/>
      </w:r>
      <w:r>
        <w:rPr>
          <w:noProof/>
        </w:rPr>
        <w:t>26</w:t>
      </w:r>
      <w:r>
        <w:fldChar w:fldCharType="end"/>
      </w:r>
      <w:r>
        <w:rPr>
          <w:lang w:val="id-ID"/>
        </w:rPr>
        <w:t xml:space="preserve"> </w:t>
      </w:r>
      <w:r w:rsidRPr="000A09C1">
        <w:rPr>
          <w:i/>
          <w:iCs/>
          <w:lang w:val="id-ID"/>
        </w:rPr>
        <w:t>Confusion Matrix</w:t>
      </w:r>
    </w:p>
    <w:p w14:paraId="1D96BFFE" w14:textId="3D0D9EF3" w:rsidR="00F35E21" w:rsidRDefault="00F35E21" w:rsidP="0007344B">
      <w:pPr>
        <w:spacing w:after="0" w:line="360" w:lineRule="auto"/>
        <w:jc w:val="center"/>
        <w:rPr>
          <w:rFonts w:ascii="Times New Roman" w:hAnsi="Times New Roman" w:cs="Times New Roman"/>
          <w:lang w:val="id-ID"/>
        </w:rPr>
      </w:pPr>
      <w:r w:rsidRPr="00F35E21">
        <w:rPr>
          <w:rFonts w:ascii="Times New Roman" w:hAnsi="Times New Roman" w:cs="Times New Roman"/>
          <w:lang w:val="id-ID"/>
        </w:rPr>
        <w:t>Sumber: Penulis</w:t>
      </w:r>
      <w:r w:rsidR="000A09C1">
        <w:rPr>
          <w:rFonts w:ascii="Times New Roman" w:hAnsi="Times New Roman" w:cs="Times New Roman"/>
          <w:lang w:val="id-ID"/>
        </w:rPr>
        <w:t xml:space="preserve"> (</w:t>
      </w:r>
      <w:r w:rsidRPr="00F35E21">
        <w:rPr>
          <w:rFonts w:ascii="Times New Roman" w:hAnsi="Times New Roman" w:cs="Times New Roman"/>
          <w:lang w:val="id-ID"/>
        </w:rPr>
        <w:t>2026)</w:t>
      </w:r>
    </w:p>
    <w:p w14:paraId="5C9E4287" w14:textId="77777777" w:rsidR="0007344B" w:rsidRPr="00F35E21" w:rsidRDefault="0007344B" w:rsidP="0007344B">
      <w:pPr>
        <w:spacing w:after="0" w:line="360" w:lineRule="auto"/>
        <w:jc w:val="center"/>
        <w:rPr>
          <w:rFonts w:ascii="Times New Roman" w:hAnsi="Times New Roman" w:cs="Times New Roman"/>
          <w:lang w:val="id-ID"/>
        </w:rPr>
      </w:pPr>
    </w:p>
    <w:p w14:paraId="3B5035CF" w14:textId="77777777"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Berdasarkan gambar tersebut, salah satu metode evaluasi yang digunakan adalah </w:t>
      </w:r>
      <w:r w:rsidRPr="00F35E21">
        <w:rPr>
          <w:rFonts w:ascii="Times New Roman" w:hAnsi="Times New Roman" w:cs="Times New Roman"/>
          <w:i/>
          <w:iCs/>
          <w:lang w:val="id-ID"/>
        </w:rPr>
        <w:t>confusion matrix</w:t>
      </w:r>
      <w:r w:rsidRPr="00F35E21">
        <w:rPr>
          <w:rFonts w:ascii="Times New Roman" w:hAnsi="Times New Roman" w:cs="Times New Roman"/>
          <w:lang w:val="id-ID"/>
        </w:rPr>
        <w:t xml:space="preserve">, yaitu tabel yang digunakan untuk membandingkan hasil prediksi dengan data aktual. Dari matriks ini, dapat dihitung beberapa metrik evaluasi seperti </w:t>
      </w:r>
      <w:r w:rsidRPr="00F35E21">
        <w:rPr>
          <w:rFonts w:ascii="Times New Roman" w:hAnsi="Times New Roman" w:cs="Times New Roman"/>
          <w:i/>
          <w:iCs/>
          <w:lang w:val="id-ID"/>
        </w:rPr>
        <w:t>accuracy</w:t>
      </w:r>
      <w:r w:rsidRPr="00F35E21">
        <w:rPr>
          <w:rFonts w:ascii="Times New Roman" w:hAnsi="Times New Roman" w:cs="Times New Roman"/>
          <w:lang w:val="id-ID"/>
        </w:rPr>
        <w:t xml:space="preserve">, </w:t>
      </w:r>
      <w:r w:rsidRPr="00F35E21">
        <w:rPr>
          <w:rFonts w:ascii="Times New Roman" w:hAnsi="Times New Roman" w:cs="Times New Roman"/>
          <w:i/>
          <w:iCs/>
          <w:lang w:val="id-ID"/>
        </w:rPr>
        <w:t>precision</w:t>
      </w:r>
      <w:r w:rsidRPr="00F35E21">
        <w:rPr>
          <w:rFonts w:ascii="Times New Roman" w:hAnsi="Times New Roman" w:cs="Times New Roman"/>
          <w:lang w:val="id-ID"/>
        </w:rPr>
        <w:t xml:space="preserve">, </w:t>
      </w:r>
      <w:r w:rsidRPr="00F35E21">
        <w:rPr>
          <w:rFonts w:ascii="Times New Roman" w:hAnsi="Times New Roman" w:cs="Times New Roman"/>
          <w:i/>
          <w:iCs/>
          <w:lang w:val="id-ID"/>
        </w:rPr>
        <w:t>recall</w:t>
      </w:r>
      <w:r w:rsidRPr="00F35E21">
        <w:rPr>
          <w:rFonts w:ascii="Times New Roman" w:hAnsi="Times New Roman" w:cs="Times New Roman"/>
          <w:lang w:val="id-ID"/>
        </w:rPr>
        <w:t xml:space="preserve">, dan </w:t>
      </w:r>
      <w:r w:rsidRPr="00F35E21">
        <w:rPr>
          <w:rFonts w:ascii="Times New Roman" w:hAnsi="Times New Roman" w:cs="Times New Roman"/>
          <w:i/>
          <w:iCs/>
          <w:lang w:val="id-ID"/>
        </w:rPr>
        <w:t>F1-score</w:t>
      </w:r>
      <w:r w:rsidRPr="00F35E21">
        <w:rPr>
          <w:rFonts w:ascii="Times New Roman" w:hAnsi="Times New Roman" w:cs="Times New Roman"/>
          <w:lang w:val="id-ID"/>
        </w:rPr>
        <w:t>.</w:t>
      </w:r>
    </w:p>
    <w:p w14:paraId="0F2D2B6E" w14:textId="46776DA0" w:rsidR="00F35E21" w:rsidRPr="00F35E21" w:rsidRDefault="00F35E21" w:rsidP="00F35E21">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Selain itu, evaluasi juga dapat dilakukan menggunakan teknik </w:t>
      </w:r>
      <w:r w:rsidRPr="00F35E21">
        <w:rPr>
          <w:rFonts w:ascii="Times New Roman" w:hAnsi="Times New Roman" w:cs="Times New Roman"/>
          <w:i/>
          <w:iCs/>
          <w:lang w:val="id-ID"/>
        </w:rPr>
        <w:t>cross validation</w:t>
      </w:r>
      <w:r w:rsidRPr="00F35E21">
        <w:rPr>
          <w:rFonts w:ascii="Times New Roman" w:hAnsi="Times New Roman" w:cs="Times New Roman"/>
          <w:lang w:val="id-ID"/>
        </w:rPr>
        <w:t xml:space="preserve">, yaitu metode pengujian model dengan membagi data menjadi beberapa bagian untuk memastikan bahwa model tidak mengalami </w:t>
      </w:r>
      <w:r w:rsidRPr="00F35E21">
        <w:rPr>
          <w:rFonts w:ascii="Times New Roman" w:hAnsi="Times New Roman" w:cs="Times New Roman"/>
          <w:i/>
          <w:iCs/>
          <w:lang w:val="id-ID"/>
        </w:rPr>
        <w:t>overfitting</w:t>
      </w:r>
      <w:r w:rsidRPr="00F35E21">
        <w:rPr>
          <w:rFonts w:ascii="Times New Roman" w:hAnsi="Times New Roman" w:cs="Times New Roman"/>
          <w:lang w:val="id-ID"/>
        </w:rPr>
        <w:t xml:space="preserve"> dan mampu bekerja dengan baik pada data baru</w:t>
      </w:r>
      <w:r w:rsidR="000A09C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GJlMDczZWYtYTRhZC00M2I4LWFlM2EtZGY1Y2I4MGVmZmE0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1287885851"/>
          <w:placeholder>
            <w:docPart w:val="DefaultPlaceholder_-1854013440"/>
          </w:placeholder>
        </w:sdtPr>
        <w:sdtContent>
          <w:r w:rsidR="009E784F" w:rsidRPr="009E784F">
            <w:rPr>
              <w:rFonts w:ascii="Times New Roman" w:hAnsi="Times New Roman" w:cs="Times New Roman"/>
              <w:color w:val="000000"/>
              <w:lang w:val="id-ID"/>
            </w:rPr>
            <w:t>(Zayed et al., 2022)</w:t>
          </w:r>
        </w:sdtContent>
      </w:sdt>
      <w:r w:rsidR="000A09C1">
        <w:rPr>
          <w:rFonts w:ascii="Times New Roman" w:hAnsi="Times New Roman" w:cs="Times New Roman"/>
          <w:lang w:val="id-ID"/>
        </w:rPr>
        <w:t>.</w:t>
      </w:r>
    </w:p>
    <w:p w14:paraId="69563FAE" w14:textId="77777777" w:rsidR="001D428D" w:rsidRDefault="00F35E21" w:rsidP="00AB7A4C">
      <w:pPr>
        <w:spacing w:after="0" w:line="360" w:lineRule="auto"/>
        <w:ind w:firstLine="720"/>
        <w:jc w:val="both"/>
        <w:rPr>
          <w:rFonts w:ascii="Times New Roman" w:hAnsi="Times New Roman" w:cs="Times New Roman"/>
          <w:lang w:val="id-ID"/>
        </w:rPr>
      </w:pPr>
      <w:r w:rsidRPr="00F35E21">
        <w:rPr>
          <w:rFonts w:ascii="Times New Roman" w:hAnsi="Times New Roman" w:cs="Times New Roman"/>
          <w:lang w:val="id-ID"/>
        </w:rPr>
        <w:t xml:space="preserve">Dalam penelitian ini, evaluasi model dilakukan untuk mengukur performa algoritma </w:t>
      </w:r>
      <w:r w:rsidRPr="00F35E21">
        <w:rPr>
          <w:rFonts w:ascii="Times New Roman" w:hAnsi="Times New Roman" w:cs="Times New Roman"/>
          <w:i/>
          <w:iCs/>
          <w:lang w:val="id-ID"/>
        </w:rPr>
        <w:t>Decision Tree</w:t>
      </w:r>
      <w:r w:rsidRPr="00F35E21">
        <w:rPr>
          <w:rFonts w:ascii="Times New Roman" w:hAnsi="Times New Roman" w:cs="Times New Roman"/>
          <w:lang w:val="id-ID"/>
        </w:rPr>
        <w:t xml:space="preserve"> dalam mengklasifikasikan tipe mahasiswa berdasarkan data kuesioner. Hasil evaluasi ini digunakan untuk memastikan bahwa sistem mampu memberikan rekomendasi yang akurat dan dapat dipercaya oleh pengguna.</w:t>
      </w:r>
    </w:p>
    <w:p w14:paraId="520D9107" w14:textId="77777777" w:rsidR="003222CE" w:rsidRDefault="003222CE" w:rsidP="00AB7A4C">
      <w:pPr>
        <w:spacing w:after="0" w:line="360" w:lineRule="auto"/>
        <w:ind w:firstLine="720"/>
        <w:jc w:val="both"/>
        <w:rPr>
          <w:rFonts w:ascii="Times New Roman" w:hAnsi="Times New Roman" w:cs="Times New Roman"/>
          <w:lang w:val="id-ID"/>
        </w:rPr>
      </w:pPr>
    </w:p>
    <w:p w14:paraId="1B33D6CA" w14:textId="77777777" w:rsidR="003222CE" w:rsidRDefault="003222CE" w:rsidP="00AB7A4C">
      <w:pPr>
        <w:spacing w:after="0" w:line="360" w:lineRule="auto"/>
        <w:ind w:firstLine="720"/>
        <w:jc w:val="both"/>
        <w:rPr>
          <w:rFonts w:ascii="Times New Roman" w:hAnsi="Times New Roman" w:cs="Times New Roman"/>
          <w:lang w:val="id-ID"/>
        </w:rPr>
        <w:sectPr w:rsidR="003222CE" w:rsidSect="001D428D">
          <w:pgSz w:w="11906" w:h="16838" w:code="9"/>
          <w:pgMar w:top="1701" w:right="1701" w:bottom="1701" w:left="2268" w:header="720" w:footer="720" w:gutter="0"/>
          <w:pgNumType w:start="7"/>
          <w:cols w:space="720"/>
          <w:titlePg/>
          <w:docGrid w:linePitch="360"/>
        </w:sectPr>
      </w:pPr>
    </w:p>
    <w:p w14:paraId="419886C7" w14:textId="54D421CD" w:rsidR="003222CE" w:rsidRPr="007D5A0F" w:rsidRDefault="003222CE" w:rsidP="003222CE">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r w:rsidRPr="007D5A0F">
        <w:rPr>
          <w:rFonts w:ascii="Times New Roman" w:eastAsia="Times New Roman" w:hAnsi="Times New Roman" w:cs="Times New Roman"/>
          <w:b/>
          <w:bCs/>
          <w:kern w:val="0"/>
          <w:sz w:val="28"/>
          <w:szCs w:val="28"/>
          <w:lang w:val="id"/>
          <w14:ligatures w14:val="none"/>
        </w:rPr>
        <w:lastRenderedPageBreak/>
        <w:t>BAB I</w:t>
      </w:r>
      <w:r>
        <w:rPr>
          <w:rFonts w:ascii="Times New Roman" w:eastAsia="Times New Roman" w:hAnsi="Times New Roman" w:cs="Times New Roman"/>
          <w:b/>
          <w:bCs/>
          <w:kern w:val="0"/>
          <w:sz w:val="28"/>
          <w:szCs w:val="28"/>
          <w:lang w:val="id"/>
          <w14:ligatures w14:val="none"/>
        </w:rPr>
        <w:t>II</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METODOLOGI PENELITIAN</w:t>
      </w:r>
    </w:p>
    <w:p w14:paraId="13774EBF" w14:textId="341997BE" w:rsidR="003222CE" w:rsidRPr="003222CE" w:rsidRDefault="003222CE" w:rsidP="003222CE">
      <w:pPr>
        <w:pStyle w:val="ListParagraph"/>
        <w:numPr>
          <w:ilvl w:val="1"/>
          <w:numId w:val="30"/>
        </w:numPr>
        <w:tabs>
          <w:tab w:val="left" w:pos="426"/>
        </w:tabs>
        <w:spacing w:after="0" w:line="480" w:lineRule="auto"/>
        <w:outlineLvl w:val="1"/>
        <w:rPr>
          <w:rFonts w:ascii="Times New Roman" w:eastAsia="Aptos" w:hAnsi="Times New Roman" w:cs="Times New Roman"/>
          <w:b/>
          <w:bCs/>
          <w:lang w:val="id"/>
        </w:rPr>
      </w:pPr>
      <w:r>
        <w:rPr>
          <w:rFonts w:ascii="Times New Roman" w:eastAsia="Aptos" w:hAnsi="Times New Roman" w:cs="Times New Roman"/>
          <w:b/>
          <w:bCs/>
          <w:lang w:val="id"/>
        </w:rPr>
        <w:t>Waktu dan Tempat Penelitian</w:t>
      </w:r>
    </w:p>
    <w:p w14:paraId="67118826" w14:textId="77777777" w:rsidR="003222CE" w:rsidRPr="006C5AEF" w:rsidRDefault="003222CE" w:rsidP="003222CE">
      <w:pPr>
        <w:spacing w:after="0" w:line="360" w:lineRule="auto"/>
        <w:ind w:firstLine="720"/>
        <w:jc w:val="both"/>
        <w:rPr>
          <w:rFonts w:asciiTheme="majorBidi" w:hAnsiTheme="majorBidi" w:cstheme="majorBidi"/>
          <w:lang w:val="id-ID"/>
        </w:rPr>
      </w:pPr>
      <w:r w:rsidRPr="006C5AEF">
        <w:rPr>
          <w:rFonts w:asciiTheme="majorBidi" w:hAnsiTheme="majorBidi" w:cstheme="majorBidi"/>
          <w:lang w:val="id-ID" w:eastAsia="zh-TW"/>
        </w:rPr>
        <w:t>Penelitian ini dilaksanakan dalam rentang waktu selama enam bulan, yaitu mulai dari bulan Februari 2026 hingga Juli 2026. Rentang waktu tersebut mencakup seluruh tahapan penelitian, mulai dari studi literatur, pengumpulan data, perancangan sistem, implementasi, hingga pengujian dan penyusunan laporan akhir.</w:t>
      </w:r>
    </w:p>
    <w:p w14:paraId="383CB192" w14:textId="249AF0B8" w:rsidR="003222CE" w:rsidRPr="006C5AEF" w:rsidRDefault="003222CE" w:rsidP="003222CE">
      <w:pPr>
        <w:spacing w:after="0" w:line="360" w:lineRule="auto"/>
        <w:ind w:firstLine="720"/>
        <w:jc w:val="both"/>
        <w:rPr>
          <w:rFonts w:asciiTheme="majorBidi" w:hAnsiTheme="majorBidi" w:cstheme="majorBidi"/>
          <w:lang w:val="id-ID"/>
        </w:rPr>
      </w:pPr>
      <w:r w:rsidRPr="006C5AEF">
        <w:rPr>
          <w:rFonts w:asciiTheme="majorBidi" w:hAnsiTheme="majorBidi" w:cstheme="majorBidi"/>
          <w:lang w:val="id-ID" w:eastAsia="zh-TW"/>
        </w:rPr>
        <w:t xml:space="preserve">Adapun tempat pelaksanaan penelitian dilakukan di lingkungan Universitas Bale Bandung (UNIBBA), yang menjadi objek studi dalam penelitian ini. Selain itu, proses pengembangan sistem dilakukan secara mandiri oleh peneliti dengan memanfaatkan perangkat komputer pribadi dan lingkungan pengembangan berbasis </w:t>
      </w:r>
      <w:r w:rsidRPr="006C5AEF">
        <w:rPr>
          <w:rFonts w:asciiTheme="majorBidi" w:hAnsiTheme="majorBidi" w:cstheme="majorBidi"/>
          <w:i/>
          <w:iCs/>
          <w:lang w:val="id-ID" w:eastAsia="zh-TW"/>
        </w:rPr>
        <w:t>web</w:t>
      </w:r>
      <w:r w:rsidRPr="006C5AEF">
        <w:rPr>
          <w:rFonts w:asciiTheme="majorBidi" w:hAnsiTheme="majorBidi" w:cstheme="majorBidi"/>
          <w:lang w:val="id-ID" w:eastAsia="zh-TW"/>
        </w:rPr>
        <w:t>. Pemilihan lokasi penelitian ini didasarkan pada kebutuhan untuk mengkaji secara langsung permasalahan yang terjadi pada mahasiswa terkait pengambilan keputusan dalam pengembangan akademik dan non-akademik.</w:t>
      </w:r>
    </w:p>
    <w:p w14:paraId="4B662A8E" w14:textId="77777777" w:rsidR="003222CE" w:rsidRPr="00203FFF" w:rsidRDefault="003222CE" w:rsidP="00203FFF">
      <w:pPr>
        <w:pStyle w:val="Caption"/>
      </w:pPr>
    </w:p>
    <w:p w14:paraId="46DCC288" w14:textId="4C8176A6" w:rsidR="006C5AEF" w:rsidRPr="003222CE" w:rsidRDefault="006C5AEF" w:rsidP="006C5AEF">
      <w:pPr>
        <w:pStyle w:val="ListParagraph"/>
        <w:numPr>
          <w:ilvl w:val="1"/>
          <w:numId w:val="30"/>
        </w:numPr>
        <w:tabs>
          <w:tab w:val="left" w:pos="426"/>
        </w:tabs>
        <w:spacing w:after="0" w:line="480" w:lineRule="auto"/>
        <w:outlineLvl w:val="1"/>
        <w:rPr>
          <w:rFonts w:ascii="Times New Roman" w:eastAsia="Aptos" w:hAnsi="Times New Roman" w:cs="Times New Roman"/>
          <w:b/>
          <w:bCs/>
          <w:lang w:val="id"/>
        </w:rPr>
      </w:pPr>
      <w:r>
        <w:rPr>
          <w:rFonts w:ascii="Times New Roman" w:eastAsia="Aptos" w:hAnsi="Times New Roman" w:cs="Times New Roman"/>
          <w:b/>
          <w:bCs/>
          <w:lang w:val="id"/>
        </w:rPr>
        <w:t>Alat dan Bahan</w:t>
      </w:r>
    </w:p>
    <w:p w14:paraId="422C2958" w14:textId="35001F33" w:rsidR="006C5AEF" w:rsidRPr="006C5AEF" w:rsidRDefault="006C5AEF" w:rsidP="006C5AEF">
      <w:pPr>
        <w:spacing w:after="0" w:line="360" w:lineRule="auto"/>
        <w:ind w:firstLine="720"/>
        <w:jc w:val="both"/>
        <w:rPr>
          <w:rFonts w:asciiTheme="majorBidi" w:hAnsiTheme="majorBidi" w:cstheme="majorBidi"/>
          <w:lang w:val="id-ID"/>
        </w:rPr>
      </w:pPr>
      <w:r w:rsidRPr="006C5AEF">
        <w:rPr>
          <w:rFonts w:asciiTheme="majorBidi" w:hAnsiTheme="majorBidi" w:cstheme="majorBidi"/>
          <w:lang w:val="id-ID"/>
        </w:rPr>
        <w:t>Dalam penelitian ini, alat dan bahan yang digunakan terdiri dari perangkat keras (</w:t>
      </w:r>
      <w:r w:rsidRPr="006C5AEF">
        <w:rPr>
          <w:rFonts w:asciiTheme="majorBidi" w:hAnsiTheme="majorBidi" w:cstheme="majorBidi"/>
          <w:i/>
          <w:iCs/>
          <w:lang w:val="id-ID"/>
        </w:rPr>
        <w:t>hardware</w:t>
      </w:r>
      <w:r w:rsidRPr="006C5AEF">
        <w:rPr>
          <w:rFonts w:asciiTheme="majorBidi" w:hAnsiTheme="majorBidi" w:cstheme="majorBidi"/>
          <w:lang w:val="id-ID"/>
        </w:rPr>
        <w:t>) dan perangkat lunak (</w:t>
      </w:r>
      <w:r w:rsidRPr="006C5AEF">
        <w:rPr>
          <w:rFonts w:asciiTheme="majorBidi" w:hAnsiTheme="majorBidi" w:cstheme="majorBidi"/>
          <w:i/>
          <w:iCs/>
          <w:lang w:val="id-ID"/>
        </w:rPr>
        <w:t>software</w:t>
      </w:r>
      <w:r w:rsidRPr="006C5AEF">
        <w:rPr>
          <w:rFonts w:asciiTheme="majorBidi" w:hAnsiTheme="majorBidi" w:cstheme="majorBidi"/>
          <w:lang w:val="id-ID"/>
        </w:rPr>
        <w:t>) yang mendukung proses pengembangan sistem serta pengolahan data.</w:t>
      </w:r>
    </w:p>
    <w:p w14:paraId="0A89F798" w14:textId="77777777" w:rsidR="006C5AEF" w:rsidRPr="000676D4" w:rsidRDefault="006C5AEF" w:rsidP="006C5AEF">
      <w:pPr>
        <w:pStyle w:val="ListParagraph"/>
        <w:numPr>
          <w:ilvl w:val="0"/>
          <w:numId w:val="31"/>
        </w:numPr>
        <w:spacing w:after="120" w:line="360" w:lineRule="auto"/>
        <w:ind w:left="357" w:hanging="357"/>
        <w:jc w:val="both"/>
        <w:rPr>
          <w:rFonts w:ascii="Times New Roman" w:hAnsi="Times New Roman" w:cs="Times New Roman"/>
        </w:rPr>
      </w:pPr>
      <w:r w:rsidRPr="000676D4">
        <w:rPr>
          <w:rFonts w:ascii="Times New Roman" w:hAnsi="Times New Roman" w:cs="Times New Roman"/>
        </w:rPr>
        <w:t>Perangkat Keras</w:t>
      </w:r>
    </w:p>
    <w:p w14:paraId="69EC305F" w14:textId="77777777" w:rsidR="006C5AEF" w:rsidRPr="00666D05" w:rsidRDefault="006C5AEF" w:rsidP="006C5AEF">
      <w:pPr>
        <w:pStyle w:val="ListParagraph"/>
        <w:spacing w:after="120" w:line="360" w:lineRule="auto"/>
        <w:ind w:left="357" w:firstLine="720"/>
        <w:jc w:val="both"/>
        <w:rPr>
          <w:rFonts w:ascii="Times New Roman" w:hAnsi="Times New Roman" w:cs="Times New Roman"/>
          <w:lang w:val="fi-FI"/>
        </w:rPr>
      </w:pPr>
      <w:r w:rsidRPr="00776DF8">
        <w:rPr>
          <w:rFonts w:ascii="Times New Roman" w:hAnsi="Times New Roman" w:cs="Times New Roman"/>
          <w:lang w:val="fi-FI"/>
        </w:rPr>
        <w:t>Perangkat keras yang digunakan merupakan spesifikasi laptop yang digunakan dalam penelitian:</w:t>
      </w:r>
    </w:p>
    <w:p w14:paraId="151EFA12" w14:textId="4B7F8A78" w:rsidR="009E5057" w:rsidRDefault="009E5057" w:rsidP="00203FFF">
      <w:pPr>
        <w:pStyle w:val="Caption"/>
      </w:pPr>
      <w:r>
        <w:t>Tabel 3.</w:t>
      </w:r>
      <w:r>
        <w:fldChar w:fldCharType="begin"/>
      </w:r>
      <w:r>
        <w:instrText xml:space="preserve"> SEQ Tabel_3. \* ARABIC </w:instrText>
      </w:r>
      <w:r>
        <w:fldChar w:fldCharType="separate"/>
      </w:r>
      <w:r>
        <w:rPr>
          <w:noProof/>
        </w:rPr>
        <w:t>1</w:t>
      </w:r>
      <w:r>
        <w:fldChar w:fldCharType="end"/>
      </w:r>
      <w:r>
        <w:rPr>
          <w:lang w:val="id-ID"/>
        </w:rPr>
        <w:t xml:space="preserve"> Perangkat Keras</w:t>
      </w:r>
    </w:p>
    <w:tbl>
      <w:tblPr>
        <w:tblStyle w:val="TableGrid"/>
        <w:tblW w:w="0" w:type="auto"/>
        <w:tblInd w:w="357" w:type="dxa"/>
        <w:tblLook w:val="04A0" w:firstRow="1" w:lastRow="0" w:firstColumn="1" w:lastColumn="0" w:noHBand="0" w:noVBand="1"/>
      </w:tblPr>
      <w:tblGrid>
        <w:gridCol w:w="3787"/>
        <w:gridCol w:w="3783"/>
      </w:tblGrid>
      <w:tr w:rsidR="006C5AEF" w:rsidRPr="000676D4" w14:paraId="0C6B07D3" w14:textId="77777777" w:rsidTr="006C5AEF">
        <w:trPr>
          <w:trHeight w:val="332"/>
        </w:trPr>
        <w:tc>
          <w:tcPr>
            <w:tcW w:w="3787" w:type="dxa"/>
            <w:shd w:val="clear" w:color="auto" w:fill="5B9BD5" w:themeFill="accent5"/>
          </w:tcPr>
          <w:p w14:paraId="5835C165" w14:textId="77777777" w:rsidR="006C5AEF" w:rsidRPr="000676D4" w:rsidRDefault="006C5AEF" w:rsidP="004B4772">
            <w:pPr>
              <w:pStyle w:val="ListParagraph"/>
              <w:spacing w:line="360" w:lineRule="auto"/>
              <w:ind w:left="0"/>
              <w:jc w:val="center"/>
              <w:rPr>
                <w:rFonts w:ascii="Times New Roman" w:hAnsi="Times New Roman" w:cs="Times New Roman"/>
                <w:b/>
                <w:bCs/>
                <w:sz w:val="24"/>
                <w:szCs w:val="24"/>
              </w:rPr>
            </w:pPr>
            <w:r w:rsidRPr="000676D4">
              <w:rPr>
                <w:rFonts w:ascii="Times New Roman" w:hAnsi="Times New Roman" w:cs="Times New Roman"/>
                <w:b/>
                <w:bCs/>
                <w:sz w:val="24"/>
                <w:szCs w:val="24"/>
              </w:rPr>
              <w:t>Nama</w:t>
            </w:r>
          </w:p>
        </w:tc>
        <w:tc>
          <w:tcPr>
            <w:tcW w:w="3783" w:type="dxa"/>
            <w:shd w:val="clear" w:color="auto" w:fill="5B9BD5" w:themeFill="accent5"/>
          </w:tcPr>
          <w:p w14:paraId="214919AF" w14:textId="77777777" w:rsidR="006C5AEF" w:rsidRPr="000676D4" w:rsidRDefault="006C5AEF" w:rsidP="004B4772">
            <w:pPr>
              <w:pStyle w:val="ListParagraph"/>
              <w:spacing w:line="360" w:lineRule="auto"/>
              <w:ind w:left="0"/>
              <w:jc w:val="center"/>
              <w:rPr>
                <w:rFonts w:ascii="Times New Roman" w:hAnsi="Times New Roman" w:cs="Times New Roman"/>
                <w:b/>
                <w:bCs/>
                <w:sz w:val="24"/>
                <w:szCs w:val="24"/>
              </w:rPr>
            </w:pPr>
            <w:r w:rsidRPr="000676D4">
              <w:rPr>
                <w:rFonts w:ascii="Times New Roman" w:hAnsi="Times New Roman" w:cs="Times New Roman"/>
                <w:b/>
                <w:bCs/>
                <w:sz w:val="24"/>
                <w:szCs w:val="24"/>
              </w:rPr>
              <w:t>Spesifikasi</w:t>
            </w:r>
          </w:p>
        </w:tc>
      </w:tr>
      <w:tr w:rsidR="006C5AEF" w:rsidRPr="000676D4" w14:paraId="78898D77" w14:textId="77777777" w:rsidTr="006C5AEF">
        <w:tc>
          <w:tcPr>
            <w:tcW w:w="3787" w:type="dxa"/>
          </w:tcPr>
          <w:p w14:paraId="0117D471" w14:textId="77777777" w:rsidR="006C5AEF" w:rsidRPr="000676D4" w:rsidRDefault="006C5AEF" w:rsidP="004B4772">
            <w:pPr>
              <w:pStyle w:val="ListParagraph"/>
              <w:spacing w:line="360" w:lineRule="auto"/>
              <w:ind w:left="0"/>
              <w:jc w:val="both"/>
              <w:rPr>
                <w:rFonts w:ascii="Times New Roman" w:hAnsi="Times New Roman" w:cs="Times New Roman"/>
                <w:sz w:val="24"/>
                <w:szCs w:val="24"/>
              </w:rPr>
            </w:pPr>
            <w:r w:rsidRPr="000676D4">
              <w:rPr>
                <w:rFonts w:ascii="Times New Roman" w:hAnsi="Times New Roman" w:cs="Times New Roman"/>
                <w:sz w:val="24"/>
                <w:szCs w:val="24"/>
              </w:rPr>
              <w:t>Processor</w:t>
            </w:r>
          </w:p>
        </w:tc>
        <w:tc>
          <w:tcPr>
            <w:tcW w:w="3783" w:type="dxa"/>
          </w:tcPr>
          <w:p w14:paraId="0A3D9BAA" w14:textId="77777777" w:rsidR="006C5AEF" w:rsidRPr="000676D4" w:rsidRDefault="006C5AEF" w:rsidP="004B4772">
            <w:pPr>
              <w:pStyle w:val="ListParagraph"/>
              <w:spacing w:line="360" w:lineRule="auto"/>
              <w:ind w:left="0"/>
              <w:jc w:val="both"/>
              <w:rPr>
                <w:rFonts w:ascii="Times New Roman" w:hAnsi="Times New Roman" w:cs="Times New Roman"/>
                <w:sz w:val="24"/>
                <w:szCs w:val="24"/>
              </w:rPr>
            </w:pPr>
            <w:r w:rsidRPr="000676D4">
              <w:rPr>
                <w:rFonts w:ascii="Times New Roman" w:hAnsi="Times New Roman" w:cs="Times New Roman"/>
                <w:sz w:val="24"/>
                <w:szCs w:val="24"/>
              </w:rPr>
              <w:t>Intel i5-12450H</w:t>
            </w:r>
          </w:p>
        </w:tc>
      </w:tr>
      <w:tr w:rsidR="006C5AEF" w:rsidRPr="000676D4" w14:paraId="6529858F" w14:textId="77777777" w:rsidTr="006C5AEF">
        <w:tc>
          <w:tcPr>
            <w:tcW w:w="3787" w:type="dxa"/>
          </w:tcPr>
          <w:p w14:paraId="50050939" w14:textId="157312C0" w:rsidR="006C5AEF" w:rsidRPr="000676D4" w:rsidRDefault="006C5AEF" w:rsidP="004B477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RAM</w:t>
            </w:r>
          </w:p>
        </w:tc>
        <w:tc>
          <w:tcPr>
            <w:tcW w:w="3783" w:type="dxa"/>
          </w:tcPr>
          <w:p w14:paraId="6C3FC305" w14:textId="381BD97C" w:rsidR="006C5AEF" w:rsidRPr="000676D4" w:rsidRDefault="006C5AEF" w:rsidP="004B477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4 GB</w:t>
            </w:r>
          </w:p>
        </w:tc>
      </w:tr>
      <w:tr w:rsidR="006C5AEF" w:rsidRPr="000676D4" w14:paraId="5F2FEB3C" w14:textId="77777777" w:rsidTr="006C5AEF">
        <w:tc>
          <w:tcPr>
            <w:tcW w:w="3787" w:type="dxa"/>
          </w:tcPr>
          <w:p w14:paraId="04F5AAC6" w14:textId="3078DB5A" w:rsidR="006C5AEF" w:rsidRPr="000676D4" w:rsidRDefault="006C5AEF" w:rsidP="004B4772">
            <w:pPr>
              <w:pStyle w:val="ListParagraph"/>
              <w:tabs>
                <w:tab w:val="center" w:pos="1779"/>
              </w:tabs>
              <w:spacing w:line="360" w:lineRule="auto"/>
              <w:ind w:left="0"/>
              <w:jc w:val="both"/>
              <w:rPr>
                <w:rFonts w:ascii="Times New Roman" w:hAnsi="Times New Roman" w:cs="Times New Roman"/>
                <w:sz w:val="24"/>
                <w:szCs w:val="24"/>
              </w:rPr>
            </w:pPr>
            <w:r>
              <w:rPr>
                <w:rFonts w:ascii="Times New Roman" w:hAnsi="Times New Roman" w:cs="Times New Roman"/>
                <w:sz w:val="24"/>
                <w:szCs w:val="24"/>
              </w:rPr>
              <w:t>Penyimpanan</w:t>
            </w:r>
          </w:p>
        </w:tc>
        <w:tc>
          <w:tcPr>
            <w:tcW w:w="3783" w:type="dxa"/>
          </w:tcPr>
          <w:p w14:paraId="5FA53004" w14:textId="77777777" w:rsidR="006C5AEF" w:rsidRPr="000676D4" w:rsidRDefault="006C5AEF" w:rsidP="004B4772">
            <w:pPr>
              <w:pStyle w:val="ListParagraph"/>
              <w:spacing w:line="360" w:lineRule="auto"/>
              <w:ind w:left="0"/>
              <w:jc w:val="both"/>
              <w:rPr>
                <w:rFonts w:ascii="Times New Roman" w:hAnsi="Times New Roman" w:cs="Times New Roman"/>
                <w:sz w:val="24"/>
                <w:szCs w:val="24"/>
              </w:rPr>
            </w:pPr>
            <w:r w:rsidRPr="000676D4">
              <w:rPr>
                <w:rFonts w:ascii="Times New Roman" w:hAnsi="Times New Roman" w:cs="Times New Roman"/>
                <w:sz w:val="24"/>
                <w:szCs w:val="24"/>
              </w:rPr>
              <w:t xml:space="preserve">16GB </w:t>
            </w:r>
          </w:p>
        </w:tc>
      </w:tr>
      <w:tr w:rsidR="006C5AEF" w:rsidRPr="000676D4" w14:paraId="5419798F" w14:textId="77777777" w:rsidTr="006C5AEF">
        <w:tc>
          <w:tcPr>
            <w:tcW w:w="3787" w:type="dxa"/>
          </w:tcPr>
          <w:p w14:paraId="4C603835" w14:textId="6B653781" w:rsidR="006C5AEF" w:rsidRPr="000676D4" w:rsidRDefault="006C5AEF" w:rsidP="004B477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Sistem Operasi</w:t>
            </w:r>
          </w:p>
        </w:tc>
        <w:tc>
          <w:tcPr>
            <w:tcW w:w="3783" w:type="dxa"/>
          </w:tcPr>
          <w:p w14:paraId="22593A2C" w14:textId="64CB3004" w:rsidR="006C5AEF" w:rsidRPr="000676D4" w:rsidRDefault="006C5AEF" w:rsidP="009E5057">
            <w:pPr>
              <w:pStyle w:val="ListParagraph"/>
              <w:keepNext/>
              <w:spacing w:line="360" w:lineRule="auto"/>
              <w:ind w:left="0"/>
              <w:jc w:val="both"/>
              <w:rPr>
                <w:rFonts w:ascii="Times New Roman" w:hAnsi="Times New Roman" w:cs="Times New Roman"/>
                <w:sz w:val="24"/>
                <w:szCs w:val="24"/>
              </w:rPr>
            </w:pPr>
            <w:r>
              <w:rPr>
                <w:rFonts w:ascii="Times New Roman" w:hAnsi="Times New Roman" w:cs="Times New Roman"/>
                <w:sz w:val="24"/>
                <w:szCs w:val="24"/>
              </w:rPr>
              <w:t>Windows 10</w:t>
            </w:r>
          </w:p>
        </w:tc>
      </w:tr>
    </w:tbl>
    <w:p w14:paraId="6791DD0D" w14:textId="58B7CDEF" w:rsidR="006C5AEF" w:rsidRPr="006C5AEF" w:rsidRDefault="006C5AEF" w:rsidP="006C5AEF">
      <w:pPr>
        <w:pStyle w:val="ListParagraph"/>
        <w:spacing w:after="120" w:line="360" w:lineRule="auto"/>
        <w:ind w:left="357" w:firstLine="720"/>
        <w:jc w:val="both"/>
        <w:rPr>
          <w:rFonts w:ascii="Times New Roman" w:hAnsi="Times New Roman" w:cs="Times New Roman"/>
        </w:rPr>
      </w:pPr>
      <w:r w:rsidRPr="006C5AEF">
        <w:rPr>
          <w:rFonts w:ascii="Times New Roman" w:hAnsi="Times New Roman" w:cs="Times New Roman"/>
        </w:rPr>
        <w:lastRenderedPageBreak/>
        <w:t xml:space="preserve">Spesifikasi tersebut digunakan untuk mendukung proses pengolahan data, pengembangan sistem, serta pengujian aplikasi berbasis </w:t>
      </w:r>
      <w:r w:rsidRPr="006C5AEF">
        <w:rPr>
          <w:rFonts w:ascii="Times New Roman" w:hAnsi="Times New Roman" w:cs="Times New Roman"/>
          <w:i/>
          <w:iCs/>
        </w:rPr>
        <w:t>web</w:t>
      </w:r>
      <w:r w:rsidRPr="006C5AEF">
        <w:rPr>
          <w:rFonts w:ascii="Times New Roman" w:hAnsi="Times New Roman" w:cs="Times New Roman"/>
        </w:rPr>
        <w:t>.</w:t>
      </w:r>
    </w:p>
    <w:p w14:paraId="637A2529" w14:textId="77777777" w:rsidR="006C5AEF" w:rsidRDefault="006C5AEF" w:rsidP="006C5AEF">
      <w:pPr>
        <w:pStyle w:val="ListParagraph"/>
        <w:numPr>
          <w:ilvl w:val="0"/>
          <w:numId w:val="31"/>
        </w:numPr>
        <w:spacing w:after="120" w:line="360" w:lineRule="auto"/>
        <w:ind w:left="357" w:hanging="357"/>
        <w:jc w:val="both"/>
        <w:rPr>
          <w:rFonts w:ascii="Times New Roman" w:hAnsi="Times New Roman" w:cs="Times New Roman"/>
        </w:rPr>
      </w:pPr>
      <w:r w:rsidRPr="000676D4">
        <w:rPr>
          <w:rFonts w:ascii="Times New Roman" w:hAnsi="Times New Roman" w:cs="Times New Roman"/>
        </w:rPr>
        <w:t>Perangkat Lunak</w:t>
      </w:r>
    </w:p>
    <w:p w14:paraId="0248E77A" w14:textId="68021D3D" w:rsidR="006C5AEF" w:rsidRPr="006C5AEF" w:rsidRDefault="006C5AEF" w:rsidP="006C5AEF">
      <w:pPr>
        <w:pStyle w:val="ListParagraph"/>
        <w:spacing w:after="120" w:line="360" w:lineRule="auto"/>
        <w:ind w:left="357"/>
        <w:jc w:val="both"/>
        <w:rPr>
          <w:rFonts w:ascii="Times New Roman" w:hAnsi="Times New Roman" w:cs="Times New Roman"/>
          <w:lang w:val="fi-FI"/>
        </w:rPr>
      </w:pPr>
      <w:r w:rsidRPr="006C5AEF">
        <w:rPr>
          <w:rFonts w:ascii="Times New Roman" w:hAnsi="Times New Roman" w:cs="Times New Roman"/>
          <w:lang w:val="fi-FI"/>
        </w:rPr>
        <w:t>Perangkat lunak yang digunakan dalam penelitian ini meliputi:</w:t>
      </w:r>
    </w:p>
    <w:p w14:paraId="2ED2C7B5" w14:textId="4FADB4F6" w:rsidR="009E5057" w:rsidRPr="009E5057" w:rsidRDefault="006C5AEF" w:rsidP="00203FFF">
      <w:pPr>
        <w:pStyle w:val="Caption"/>
        <w:rPr>
          <w:szCs w:val="24"/>
        </w:rPr>
      </w:pPr>
      <w:bookmarkStart w:id="55" w:name="_Toc226192341"/>
      <w:r w:rsidRPr="000676D4">
        <w:t>Tabel 3.</w:t>
      </w:r>
      <w:r w:rsidR="009E5057">
        <w:fldChar w:fldCharType="begin"/>
      </w:r>
      <w:r w:rsidR="009E5057">
        <w:instrText xml:space="preserve"> SEQ Tabel_3. \* ARABIC </w:instrText>
      </w:r>
      <w:r w:rsidR="009E5057">
        <w:fldChar w:fldCharType="separate"/>
      </w:r>
      <w:r w:rsidR="009E5057">
        <w:rPr>
          <w:noProof/>
        </w:rPr>
        <w:t>2</w:t>
      </w:r>
      <w:r w:rsidR="009E5057">
        <w:fldChar w:fldCharType="end"/>
      </w:r>
      <w:r w:rsidRPr="000676D4">
        <w:t xml:space="preserve"> Perangkat Lunak</w:t>
      </w:r>
      <w:bookmarkEnd w:id="55"/>
    </w:p>
    <w:tbl>
      <w:tblPr>
        <w:tblStyle w:val="TableGrid"/>
        <w:tblW w:w="0" w:type="auto"/>
        <w:tblInd w:w="357" w:type="dxa"/>
        <w:tblLook w:val="04A0" w:firstRow="1" w:lastRow="0" w:firstColumn="1" w:lastColumn="0" w:noHBand="0" w:noVBand="1"/>
      </w:tblPr>
      <w:tblGrid>
        <w:gridCol w:w="3785"/>
        <w:gridCol w:w="3785"/>
      </w:tblGrid>
      <w:tr w:rsidR="006C5AEF" w:rsidRPr="000676D4" w14:paraId="37898D93" w14:textId="77777777" w:rsidTr="004B4772">
        <w:tc>
          <w:tcPr>
            <w:tcW w:w="3785" w:type="dxa"/>
            <w:shd w:val="clear" w:color="auto" w:fill="5B9BD5" w:themeFill="accent5"/>
          </w:tcPr>
          <w:p w14:paraId="28D29040" w14:textId="77777777" w:rsidR="006C5AEF" w:rsidRPr="000676D4" w:rsidRDefault="006C5AEF" w:rsidP="004B4772">
            <w:pPr>
              <w:pStyle w:val="ListParagraph"/>
              <w:spacing w:line="360" w:lineRule="auto"/>
              <w:ind w:left="0"/>
              <w:jc w:val="center"/>
              <w:rPr>
                <w:rFonts w:ascii="Times New Roman" w:hAnsi="Times New Roman" w:cs="Times New Roman"/>
                <w:b/>
                <w:bCs/>
                <w:sz w:val="24"/>
                <w:szCs w:val="24"/>
              </w:rPr>
            </w:pPr>
            <w:r w:rsidRPr="000676D4">
              <w:rPr>
                <w:rFonts w:ascii="Times New Roman" w:hAnsi="Times New Roman" w:cs="Times New Roman"/>
                <w:b/>
                <w:bCs/>
                <w:sz w:val="24"/>
                <w:szCs w:val="24"/>
              </w:rPr>
              <w:t>Nama</w:t>
            </w:r>
          </w:p>
        </w:tc>
        <w:tc>
          <w:tcPr>
            <w:tcW w:w="3785" w:type="dxa"/>
            <w:shd w:val="clear" w:color="auto" w:fill="5B9BD5" w:themeFill="accent5"/>
          </w:tcPr>
          <w:p w14:paraId="30F4B9D2" w14:textId="77777777" w:rsidR="006C5AEF" w:rsidRPr="000676D4" w:rsidRDefault="006C5AEF" w:rsidP="004B4772">
            <w:pPr>
              <w:pStyle w:val="ListParagraph"/>
              <w:spacing w:line="360" w:lineRule="auto"/>
              <w:ind w:left="0"/>
              <w:jc w:val="center"/>
              <w:rPr>
                <w:rFonts w:ascii="Times New Roman" w:hAnsi="Times New Roman" w:cs="Times New Roman"/>
                <w:b/>
                <w:bCs/>
                <w:sz w:val="24"/>
                <w:szCs w:val="24"/>
              </w:rPr>
            </w:pPr>
            <w:r w:rsidRPr="000676D4">
              <w:rPr>
                <w:rFonts w:ascii="Times New Roman" w:hAnsi="Times New Roman" w:cs="Times New Roman"/>
                <w:b/>
                <w:bCs/>
                <w:sz w:val="24"/>
                <w:szCs w:val="24"/>
              </w:rPr>
              <w:t>Spesifikasi</w:t>
            </w:r>
          </w:p>
        </w:tc>
      </w:tr>
      <w:tr w:rsidR="006C5AEF" w:rsidRPr="000676D4" w14:paraId="654498AE" w14:textId="77777777" w:rsidTr="004B4772">
        <w:tc>
          <w:tcPr>
            <w:tcW w:w="3785" w:type="dxa"/>
          </w:tcPr>
          <w:p w14:paraId="3309038A" w14:textId="0CEAB12B" w:rsidR="006C5AEF" w:rsidRPr="000676D4" w:rsidRDefault="006C5AEF" w:rsidP="006C5AEF">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Code Editor</w:t>
            </w:r>
          </w:p>
        </w:tc>
        <w:tc>
          <w:tcPr>
            <w:tcW w:w="3785" w:type="dxa"/>
          </w:tcPr>
          <w:p w14:paraId="7BD99561" w14:textId="2A7CDAAC" w:rsidR="006C5AEF" w:rsidRPr="000676D4" w:rsidRDefault="006C5AEF" w:rsidP="004B477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Visual Studio Code</w:t>
            </w:r>
          </w:p>
        </w:tc>
      </w:tr>
      <w:tr w:rsidR="006C5AEF" w:rsidRPr="000676D4" w14:paraId="0BB66B89" w14:textId="77777777" w:rsidTr="004B4772">
        <w:tc>
          <w:tcPr>
            <w:tcW w:w="3785" w:type="dxa"/>
          </w:tcPr>
          <w:p w14:paraId="13A24187" w14:textId="7527106F" w:rsidR="006C5AEF" w:rsidRPr="000676D4" w:rsidRDefault="006C5AEF" w:rsidP="004B477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Local Server</w:t>
            </w:r>
          </w:p>
        </w:tc>
        <w:tc>
          <w:tcPr>
            <w:tcW w:w="3785" w:type="dxa"/>
          </w:tcPr>
          <w:p w14:paraId="52B88440" w14:textId="2EE1C1CC" w:rsidR="006C5AEF" w:rsidRPr="000676D4" w:rsidRDefault="006C5AEF" w:rsidP="004B477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XAMPP</w:t>
            </w:r>
          </w:p>
        </w:tc>
      </w:tr>
      <w:tr w:rsidR="006C5AEF" w:rsidRPr="000676D4" w14:paraId="114F1E91" w14:textId="77777777" w:rsidTr="004B4772">
        <w:tc>
          <w:tcPr>
            <w:tcW w:w="3785" w:type="dxa"/>
          </w:tcPr>
          <w:p w14:paraId="704829E7" w14:textId="1ED2E4C0" w:rsidR="006C5AEF" w:rsidRPr="000676D4" w:rsidRDefault="006C5AEF" w:rsidP="004B477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Bahasa Pemrograman</w:t>
            </w:r>
          </w:p>
        </w:tc>
        <w:tc>
          <w:tcPr>
            <w:tcW w:w="3785" w:type="dxa"/>
          </w:tcPr>
          <w:p w14:paraId="1B7C7988" w14:textId="6A78D12B" w:rsidR="006C5AEF" w:rsidRPr="000676D4" w:rsidRDefault="006C5AEF" w:rsidP="004B477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PHP</w:t>
            </w:r>
          </w:p>
        </w:tc>
      </w:tr>
      <w:tr w:rsidR="006C5AEF" w:rsidRPr="000676D4" w14:paraId="37FD74FB" w14:textId="77777777" w:rsidTr="004B4772">
        <w:tc>
          <w:tcPr>
            <w:tcW w:w="3785" w:type="dxa"/>
          </w:tcPr>
          <w:p w14:paraId="23545115" w14:textId="2E9A631C" w:rsidR="006C5AEF" w:rsidRPr="000676D4" w:rsidRDefault="006C5AEF" w:rsidP="004B477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Database</w:t>
            </w:r>
          </w:p>
        </w:tc>
        <w:tc>
          <w:tcPr>
            <w:tcW w:w="3785" w:type="dxa"/>
          </w:tcPr>
          <w:p w14:paraId="74B75324" w14:textId="0518D666" w:rsidR="006C5AEF" w:rsidRPr="000676D4" w:rsidRDefault="006C5AEF" w:rsidP="004B477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MySQL</w:t>
            </w:r>
          </w:p>
        </w:tc>
      </w:tr>
      <w:tr w:rsidR="006C5AEF" w:rsidRPr="000676D4" w14:paraId="015BC9F3" w14:textId="77777777" w:rsidTr="004B4772">
        <w:tc>
          <w:tcPr>
            <w:tcW w:w="3785" w:type="dxa"/>
          </w:tcPr>
          <w:p w14:paraId="117D800D" w14:textId="55333A3F" w:rsidR="006C5AEF" w:rsidRPr="000676D4" w:rsidRDefault="006C5AEF" w:rsidP="004B477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Web Browser</w:t>
            </w:r>
          </w:p>
        </w:tc>
        <w:tc>
          <w:tcPr>
            <w:tcW w:w="3785" w:type="dxa"/>
          </w:tcPr>
          <w:p w14:paraId="16A63569" w14:textId="61D7493B" w:rsidR="006C5AEF" w:rsidRPr="000676D4" w:rsidRDefault="00520A89" w:rsidP="004B4772">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Microsoft Edge</w:t>
            </w:r>
          </w:p>
        </w:tc>
      </w:tr>
    </w:tbl>
    <w:p w14:paraId="14F46E61" w14:textId="77777777" w:rsidR="00520A89" w:rsidRDefault="00520A89" w:rsidP="00520A89">
      <w:pPr>
        <w:pStyle w:val="ListParagraph"/>
        <w:spacing w:after="120" w:line="360" w:lineRule="auto"/>
        <w:ind w:left="357" w:firstLine="720"/>
        <w:jc w:val="both"/>
        <w:rPr>
          <w:rFonts w:ascii="Times New Roman" w:hAnsi="Times New Roman" w:cs="Times New Roman"/>
        </w:rPr>
      </w:pPr>
    </w:p>
    <w:p w14:paraId="573E5BF9" w14:textId="41E86724" w:rsidR="006C5AEF" w:rsidRDefault="00520A89" w:rsidP="00520A89">
      <w:pPr>
        <w:pStyle w:val="ListParagraph"/>
        <w:spacing w:after="120" w:line="360" w:lineRule="auto"/>
        <w:ind w:left="357" w:firstLine="720"/>
        <w:jc w:val="both"/>
        <w:rPr>
          <w:rFonts w:ascii="Times New Roman" w:hAnsi="Times New Roman" w:cs="Times New Roman"/>
        </w:rPr>
      </w:pPr>
      <w:r w:rsidRPr="00520A89">
        <w:rPr>
          <w:rFonts w:ascii="Times New Roman" w:hAnsi="Times New Roman" w:cs="Times New Roman"/>
        </w:rPr>
        <w:t xml:space="preserve">Perangkat lunak tersebut dipilih karena mudah digunakan, bersifat </w:t>
      </w:r>
      <w:r w:rsidRPr="00520A89">
        <w:rPr>
          <w:rFonts w:ascii="Times New Roman" w:hAnsi="Times New Roman" w:cs="Times New Roman"/>
          <w:i/>
          <w:iCs/>
        </w:rPr>
        <w:t>open-source</w:t>
      </w:r>
      <w:r w:rsidRPr="00520A89">
        <w:rPr>
          <w:rFonts w:ascii="Times New Roman" w:hAnsi="Times New Roman" w:cs="Times New Roman"/>
        </w:rPr>
        <w:t xml:space="preserve">, serta sesuai dengan kebutuhan pengembangan sistem berbasis </w:t>
      </w:r>
      <w:r w:rsidRPr="00520A89">
        <w:rPr>
          <w:rFonts w:ascii="Times New Roman" w:hAnsi="Times New Roman" w:cs="Times New Roman"/>
          <w:i/>
          <w:iCs/>
        </w:rPr>
        <w:t>web</w:t>
      </w:r>
      <w:r w:rsidRPr="00520A89">
        <w:rPr>
          <w:rFonts w:ascii="Times New Roman" w:hAnsi="Times New Roman" w:cs="Times New Roman"/>
        </w:rPr>
        <w:t>.</w:t>
      </w:r>
    </w:p>
    <w:p w14:paraId="27570797" w14:textId="77777777" w:rsidR="00520A89" w:rsidRPr="00520A89" w:rsidRDefault="00520A89" w:rsidP="00520A89">
      <w:pPr>
        <w:pStyle w:val="ListParagraph"/>
        <w:spacing w:after="120" w:line="360" w:lineRule="auto"/>
        <w:ind w:left="357" w:firstLine="720"/>
        <w:jc w:val="both"/>
        <w:rPr>
          <w:rFonts w:ascii="Times New Roman" w:hAnsi="Times New Roman" w:cs="Times New Roman"/>
        </w:rPr>
      </w:pPr>
    </w:p>
    <w:p w14:paraId="19C12201" w14:textId="042077EC" w:rsidR="006C5AEF" w:rsidRPr="003222CE" w:rsidRDefault="00520A89" w:rsidP="006C5AEF">
      <w:pPr>
        <w:pStyle w:val="ListParagraph"/>
        <w:numPr>
          <w:ilvl w:val="1"/>
          <w:numId w:val="30"/>
        </w:numPr>
        <w:tabs>
          <w:tab w:val="left" w:pos="426"/>
        </w:tabs>
        <w:spacing w:after="0" w:line="480" w:lineRule="auto"/>
        <w:outlineLvl w:val="1"/>
        <w:rPr>
          <w:rFonts w:ascii="Times New Roman" w:eastAsia="Aptos" w:hAnsi="Times New Roman" w:cs="Times New Roman"/>
          <w:b/>
          <w:bCs/>
          <w:lang w:val="id"/>
        </w:rPr>
      </w:pPr>
      <w:r>
        <w:rPr>
          <w:rFonts w:ascii="Times New Roman" w:eastAsia="Aptos" w:hAnsi="Times New Roman" w:cs="Times New Roman"/>
          <w:b/>
          <w:bCs/>
          <w:lang w:val="id"/>
        </w:rPr>
        <w:t>Metode Penelitian</w:t>
      </w:r>
    </w:p>
    <w:p w14:paraId="55996A17" w14:textId="77777777" w:rsidR="00520A89" w:rsidRPr="00520A89" w:rsidRDefault="00520A89" w:rsidP="00520A89">
      <w:pPr>
        <w:spacing w:after="0" w:line="360" w:lineRule="auto"/>
        <w:ind w:firstLine="720"/>
        <w:jc w:val="both"/>
        <w:rPr>
          <w:rFonts w:asciiTheme="majorBidi" w:hAnsiTheme="majorBidi" w:cstheme="majorBidi"/>
          <w:lang w:val="id-ID"/>
        </w:rPr>
      </w:pPr>
      <w:r w:rsidRPr="00520A89">
        <w:rPr>
          <w:rFonts w:asciiTheme="majorBidi" w:hAnsiTheme="majorBidi" w:cstheme="majorBidi"/>
          <w:lang w:val="id-ID"/>
        </w:rPr>
        <w:t xml:space="preserve">Metode penelitian yang digunakan dalam penelitian ini adalah metode </w:t>
      </w:r>
      <w:r w:rsidRPr="00520A89">
        <w:rPr>
          <w:rFonts w:asciiTheme="majorBidi" w:hAnsiTheme="majorBidi" w:cstheme="majorBidi"/>
          <w:i/>
          <w:iCs/>
          <w:lang w:val="id-ID"/>
        </w:rPr>
        <w:t>kualitatif</w:t>
      </w:r>
      <w:r w:rsidRPr="00520A89">
        <w:rPr>
          <w:rFonts w:asciiTheme="majorBidi" w:hAnsiTheme="majorBidi" w:cstheme="majorBidi"/>
          <w:lang w:val="id-ID"/>
        </w:rPr>
        <w:t xml:space="preserve"> dengan pendekatan deskriptif. Metode ini digunakan untuk memahami permasalahan yang terjadi pada mahasiswa dalam menentukan arah pengembangan diri, serta untuk mengidentifikasi kebutuhan sistem yang akan dikembangkan.</w:t>
      </w:r>
    </w:p>
    <w:p w14:paraId="7987CE31" w14:textId="77777777" w:rsidR="00520A89" w:rsidRPr="00520A89" w:rsidRDefault="00520A89" w:rsidP="00520A89">
      <w:pPr>
        <w:spacing w:after="0" w:line="360" w:lineRule="auto"/>
        <w:ind w:firstLine="720"/>
        <w:jc w:val="both"/>
        <w:rPr>
          <w:rFonts w:asciiTheme="majorBidi" w:hAnsiTheme="majorBidi" w:cstheme="majorBidi"/>
          <w:lang w:val="id-ID"/>
        </w:rPr>
      </w:pPr>
      <w:r w:rsidRPr="00520A89">
        <w:rPr>
          <w:rFonts w:asciiTheme="majorBidi" w:hAnsiTheme="majorBidi" w:cstheme="majorBidi"/>
          <w:lang w:val="id-ID"/>
        </w:rPr>
        <w:t xml:space="preserve">Selain itu, penelitian ini juga menggunakan pendekatan </w:t>
      </w:r>
      <w:r w:rsidRPr="00520A89">
        <w:rPr>
          <w:rFonts w:asciiTheme="majorBidi" w:hAnsiTheme="majorBidi" w:cstheme="majorBidi"/>
          <w:i/>
          <w:iCs/>
          <w:lang w:val="id-ID"/>
        </w:rPr>
        <w:t>rekayasa perangkat lunak</w:t>
      </w:r>
      <w:r w:rsidRPr="00520A89">
        <w:rPr>
          <w:rFonts w:asciiTheme="majorBidi" w:hAnsiTheme="majorBidi" w:cstheme="majorBidi"/>
          <w:lang w:val="id-ID"/>
        </w:rPr>
        <w:t xml:space="preserve"> (</w:t>
      </w:r>
      <w:r w:rsidRPr="00520A89">
        <w:rPr>
          <w:rFonts w:asciiTheme="majorBidi" w:hAnsiTheme="majorBidi" w:cstheme="majorBidi"/>
          <w:i/>
          <w:iCs/>
          <w:lang w:val="id-ID"/>
        </w:rPr>
        <w:t>software engineering</w:t>
      </w:r>
      <w:r w:rsidRPr="00520A89">
        <w:rPr>
          <w:rFonts w:asciiTheme="majorBidi" w:hAnsiTheme="majorBidi" w:cstheme="majorBidi"/>
          <w:lang w:val="id-ID"/>
        </w:rPr>
        <w:t xml:space="preserve">) dengan model </w:t>
      </w:r>
      <w:r w:rsidRPr="00520A89">
        <w:rPr>
          <w:rFonts w:asciiTheme="majorBidi" w:hAnsiTheme="majorBidi" w:cstheme="majorBidi"/>
          <w:i/>
          <w:iCs/>
          <w:lang w:val="id-ID"/>
        </w:rPr>
        <w:t>Software Development Life Cycle (SDLC)</w:t>
      </w:r>
      <w:r w:rsidRPr="00520A89">
        <w:rPr>
          <w:rFonts w:asciiTheme="majorBidi" w:hAnsiTheme="majorBidi" w:cstheme="majorBidi"/>
          <w:lang w:val="id-ID"/>
        </w:rPr>
        <w:t xml:space="preserve">, khususnya model </w:t>
      </w:r>
      <w:r w:rsidRPr="00520A89">
        <w:rPr>
          <w:rFonts w:asciiTheme="majorBidi" w:hAnsiTheme="majorBidi" w:cstheme="majorBidi"/>
          <w:i/>
          <w:iCs/>
          <w:lang w:val="id-ID"/>
        </w:rPr>
        <w:t>Waterfall</w:t>
      </w:r>
      <w:r w:rsidRPr="00520A89">
        <w:rPr>
          <w:rFonts w:asciiTheme="majorBidi" w:hAnsiTheme="majorBidi" w:cstheme="majorBidi"/>
          <w:lang w:val="id-ID"/>
        </w:rPr>
        <w:t>. Model ini dipilih karena memiliki tahapan yang terstruktur dan sistematis, sehingga memudahkan dalam proses pengembangan sistem.</w:t>
      </w:r>
    </w:p>
    <w:p w14:paraId="69FE25D5" w14:textId="77777777" w:rsidR="00520A89" w:rsidRPr="00520A89" w:rsidRDefault="00520A89" w:rsidP="00520A89">
      <w:pPr>
        <w:spacing w:after="0" w:line="360" w:lineRule="auto"/>
        <w:ind w:firstLine="720"/>
        <w:jc w:val="both"/>
        <w:rPr>
          <w:rFonts w:asciiTheme="majorBidi" w:hAnsiTheme="majorBidi" w:cstheme="majorBidi"/>
          <w:lang w:val="id-ID"/>
        </w:rPr>
      </w:pPr>
      <w:r w:rsidRPr="00520A89">
        <w:rPr>
          <w:rFonts w:asciiTheme="majorBidi" w:hAnsiTheme="majorBidi" w:cstheme="majorBidi"/>
          <w:lang w:val="id-ID"/>
        </w:rPr>
        <w:t xml:space="preserve">Adapun tahapan dalam model </w:t>
      </w:r>
      <w:r w:rsidRPr="00520A89">
        <w:rPr>
          <w:rFonts w:asciiTheme="majorBidi" w:hAnsiTheme="majorBidi" w:cstheme="majorBidi"/>
          <w:i/>
          <w:iCs/>
          <w:lang w:val="id-ID"/>
        </w:rPr>
        <w:t>Waterfall</w:t>
      </w:r>
      <w:r w:rsidRPr="00520A89">
        <w:rPr>
          <w:rFonts w:asciiTheme="majorBidi" w:hAnsiTheme="majorBidi" w:cstheme="majorBidi"/>
          <w:lang w:val="id-ID"/>
        </w:rPr>
        <w:t xml:space="preserve"> meliputi:</w:t>
      </w:r>
    </w:p>
    <w:p w14:paraId="55FE5C48" w14:textId="77777777" w:rsidR="00520A89" w:rsidRPr="00520A89" w:rsidRDefault="00520A89" w:rsidP="00520A89">
      <w:pPr>
        <w:numPr>
          <w:ilvl w:val="0"/>
          <w:numId w:val="32"/>
        </w:numPr>
        <w:tabs>
          <w:tab w:val="num" w:pos="720"/>
        </w:tabs>
        <w:spacing w:after="0" w:line="360" w:lineRule="auto"/>
        <w:jc w:val="both"/>
        <w:rPr>
          <w:rFonts w:asciiTheme="majorBidi" w:hAnsiTheme="majorBidi" w:cstheme="majorBidi"/>
          <w:lang w:val="id-ID"/>
        </w:rPr>
      </w:pPr>
      <w:r w:rsidRPr="00520A89">
        <w:rPr>
          <w:rFonts w:asciiTheme="majorBidi" w:hAnsiTheme="majorBidi" w:cstheme="majorBidi"/>
          <w:lang w:val="id-ID"/>
        </w:rPr>
        <w:t xml:space="preserve">Analisis kebutuhan </w:t>
      </w:r>
    </w:p>
    <w:p w14:paraId="1A271252" w14:textId="77777777" w:rsidR="00520A89" w:rsidRPr="00520A89" w:rsidRDefault="00520A89" w:rsidP="00520A89">
      <w:pPr>
        <w:numPr>
          <w:ilvl w:val="0"/>
          <w:numId w:val="32"/>
        </w:numPr>
        <w:tabs>
          <w:tab w:val="num" w:pos="720"/>
        </w:tabs>
        <w:spacing w:after="0" w:line="360" w:lineRule="auto"/>
        <w:jc w:val="both"/>
        <w:rPr>
          <w:rFonts w:asciiTheme="majorBidi" w:hAnsiTheme="majorBidi" w:cstheme="majorBidi"/>
          <w:lang w:val="id-ID"/>
        </w:rPr>
      </w:pPr>
      <w:r w:rsidRPr="00520A89">
        <w:rPr>
          <w:rFonts w:asciiTheme="majorBidi" w:hAnsiTheme="majorBidi" w:cstheme="majorBidi"/>
          <w:lang w:val="id-ID"/>
        </w:rPr>
        <w:t xml:space="preserve">Perancangan sistem </w:t>
      </w:r>
    </w:p>
    <w:p w14:paraId="67F6974C" w14:textId="77777777" w:rsidR="00520A89" w:rsidRPr="00520A89" w:rsidRDefault="00520A89" w:rsidP="00520A89">
      <w:pPr>
        <w:numPr>
          <w:ilvl w:val="0"/>
          <w:numId w:val="32"/>
        </w:numPr>
        <w:tabs>
          <w:tab w:val="num" w:pos="720"/>
        </w:tabs>
        <w:spacing w:after="0" w:line="360" w:lineRule="auto"/>
        <w:jc w:val="both"/>
        <w:rPr>
          <w:rFonts w:asciiTheme="majorBidi" w:hAnsiTheme="majorBidi" w:cstheme="majorBidi"/>
          <w:lang w:val="id-ID"/>
        </w:rPr>
      </w:pPr>
      <w:r w:rsidRPr="00520A89">
        <w:rPr>
          <w:rFonts w:asciiTheme="majorBidi" w:hAnsiTheme="majorBidi" w:cstheme="majorBidi"/>
          <w:lang w:val="id-ID"/>
        </w:rPr>
        <w:t xml:space="preserve">Implementasi </w:t>
      </w:r>
    </w:p>
    <w:p w14:paraId="7A1731B2" w14:textId="77777777" w:rsidR="00520A89" w:rsidRPr="00520A89" w:rsidRDefault="00520A89" w:rsidP="00520A89">
      <w:pPr>
        <w:numPr>
          <w:ilvl w:val="0"/>
          <w:numId w:val="32"/>
        </w:numPr>
        <w:tabs>
          <w:tab w:val="num" w:pos="720"/>
        </w:tabs>
        <w:spacing w:after="0" w:line="360" w:lineRule="auto"/>
        <w:jc w:val="both"/>
        <w:rPr>
          <w:rFonts w:asciiTheme="majorBidi" w:hAnsiTheme="majorBidi" w:cstheme="majorBidi"/>
          <w:lang w:val="id-ID"/>
        </w:rPr>
      </w:pPr>
      <w:r w:rsidRPr="00520A89">
        <w:rPr>
          <w:rFonts w:asciiTheme="majorBidi" w:hAnsiTheme="majorBidi" w:cstheme="majorBidi"/>
          <w:lang w:val="id-ID"/>
        </w:rPr>
        <w:t xml:space="preserve">Pengujian </w:t>
      </w:r>
    </w:p>
    <w:p w14:paraId="66DA79DD" w14:textId="77777777" w:rsidR="00520A89" w:rsidRPr="00520A89" w:rsidRDefault="00520A89" w:rsidP="00520A89">
      <w:pPr>
        <w:numPr>
          <w:ilvl w:val="0"/>
          <w:numId w:val="32"/>
        </w:numPr>
        <w:tabs>
          <w:tab w:val="num" w:pos="720"/>
        </w:tabs>
        <w:spacing w:after="0" w:line="360" w:lineRule="auto"/>
        <w:jc w:val="both"/>
        <w:rPr>
          <w:rFonts w:asciiTheme="majorBidi" w:hAnsiTheme="majorBidi" w:cstheme="majorBidi"/>
          <w:lang w:val="id-ID"/>
        </w:rPr>
      </w:pPr>
      <w:r w:rsidRPr="00520A89">
        <w:rPr>
          <w:rFonts w:asciiTheme="majorBidi" w:hAnsiTheme="majorBidi" w:cstheme="majorBidi"/>
          <w:lang w:val="id-ID"/>
        </w:rPr>
        <w:t xml:space="preserve">Penerapan </w:t>
      </w:r>
    </w:p>
    <w:p w14:paraId="66820B65" w14:textId="77777777" w:rsidR="00520A89" w:rsidRPr="00520A89" w:rsidRDefault="00520A89" w:rsidP="00520A89">
      <w:pPr>
        <w:numPr>
          <w:ilvl w:val="0"/>
          <w:numId w:val="32"/>
        </w:numPr>
        <w:tabs>
          <w:tab w:val="num" w:pos="720"/>
        </w:tabs>
        <w:spacing w:after="0" w:line="360" w:lineRule="auto"/>
        <w:jc w:val="both"/>
        <w:rPr>
          <w:rFonts w:asciiTheme="majorBidi" w:hAnsiTheme="majorBidi" w:cstheme="majorBidi"/>
          <w:lang w:val="id-ID"/>
        </w:rPr>
      </w:pPr>
      <w:r w:rsidRPr="00520A89">
        <w:rPr>
          <w:rFonts w:asciiTheme="majorBidi" w:hAnsiTheme="majorBidi" w:cstheme="majorBidi"/>
          <w:lang w:val="id-ID"/>
        </w:rPr>
        <w:lastRenderedPageBreak/>
        <w:t xml:space="preserve">Pemeliharaan </w:t>
      </w:r>
    </w:p>
    <w:p w14:paraId="25FC020D" w14:textId="77777777" w:rsidR="00520A89" w:rsidRPr="00520A89" w:rsidRDefault="00520A89" w:rsidP="00520A89">
      <w:pPr>
        <w:spacing w:after="0" w:line="360" w:lineRule="auto"/>
        <w:ind w:firstLine="720"/>
        <w:jc w:val="both"/>
        <w:rPr>
          <w:rFonts w:asciiTheme="majorBidi" w:hAnsiTheme="majorBidi" w:cstheme="majorBidi"/>
          <w:lang w:val="id-ID"/>
        </w:rPr>
      </w:pPr>
      <w:r w:rsidRPr="00520A89">
        <w:rPr>
          <w:rFonts w:asciiTheme="majorBidi" w:hAnsiTheme="majorBidi" w:cstheme="majorBidi"/>
          <w:lang w:val="id-ID"/>
        </w:rPr>
        <w:t xml:space="preserve">Selain menggunakan SDLC, penelitian ini juga mengadopsi pendekatan </w:t>
      </w:r>
      <w:r w:rsidRPr="00520A89">
        <w:rPr>
          <w:rFonts w:asciiTheme="majorBidi" w:hAnsiTheme="majorBidi" w:cstheme="majorBidi"/>
          <w:i/>
          <w:iCs/>
          <w:lang w:val="id-ID"/>
        </w:rPr>
        <w:t>data mining</w:t>
      </w:r>
      <w:r w:rsidRPr="00520A89">
        <w:rPr>
          <w:rFonts w:asciiTheme="majorBidi" w:hAnsiTheme="majorBidi" w:cstheme="majorBidi"/>
          <w:lang w:val="id-ID"/>
        </w:rPr>
        <w:t xml:space="preserve"> melalui proses </w:t>
      </w:r>
      <w:r w:rsidRPr="00520A89">
        <w:rPr>
          <w:rFonts w:asciiTheme="majorBidi" w:hAnsiTheme="majorBidi" w:cstheme="majorBidi"/>
          <w:i/>
          <w:iCs/>
          <w:lang w:val="id-ID"/>
        </w:rPr>
        <w:t>Knowledge Discovery in Database (KDD)</w:t>
      </w:r>
      <w:r w:rsidRPr="00520A89">
        <w:rPr>
          <w:rFonts w:asciiTheme="majorBidi" w:hAnsiTheme="majorBidi" w:cstheme="majorBidi"/>
          <w:lang w:val="id-ID"/>
        </w:rPr>
        <w:t xml:space="preserve"> untuk mengolah data yang diperoleh menjadi informasi yang berguna. Proses KDD meliputi tahapan:</w:t>
      </w:r>
    </w:p>
    <w:p w14:paraId="4FE776D3" w14:textId="77777777" w:rsidR="00520A89" w:rsidRPr="00520A89" w:rsidRDefault="00520A89" w:rsidP="00520A89">
      <w:pPr>
        <w:numPr>
          <w:ilvl w:val="0"/>
          <w:numId w:val="34"/>
        </w:numPr>
        <w:spacing w:after="0" w:line="360" w:lineRule="auto"/>
        <w:jc w:val="both"/>
        <w:rPr>
          <w:rFonts w:asciiTheme="majorBidi" w:hAnsiTheme="majorBidi" w:cstheme="majorBidi"/>
          <w:lang w:val="id-ID"/>
        </w:rPr>
      </w:pPr>
      <w:r w:rsidRPr="00520A89">
        <w:rPr>
          <w:rFonts w:asciiTheme="majorBidi" w:hAnsiTheme="majorBidi" w:cstheme="majorBidi"/>
          <w:i/>
          <w:iCs/>
          <w:lang w:val="id-ID"/>
        </w:rPr>
        <w:t>Data selection</w:t>
      </w:r>
      <w:r w:rsidRPr="00520A89">
        <w:rPr>
          <w:rFonts w:asciiTheme="majorBidi" w:hAnsiTheme="majorBidi" w:cstheme="majorBidi"/>
          <w:lang w:val="id-ID"/>
        </w:rPr>
        <w:t xml:space="preserve"> </w:t>
      </w:r>
    </w:p>
    <w:p w14:paraId="7DC66F24" w14:textId="77777777" w:rsidR="00520A89" w:rsidRPr="00520A89" w:rsidRDefault="00520A89" w:rsidP="00520A89">
      <w:pPr>
        <w:numPr>
          <w:ilvl w:val="0"/>
          <w:numId w:val="34"/>
        </w:numPr>
        <w:spacing w:after="0" w:line="360" w:lineRule="auto"/>
        <w:jc w:val="both"/>
        <w:rPr>
          <w:rFonts w:asciiTheme="majorBidi" w:hAnsiTheme="majorBidi" w:cstheme="majorBidi"/>
          <w:lang w:val="id-ID"/>
        </w:rPr>
      </w:pPr>
      <w:r w:rsidRPr="00520A89">
        <w:rPr>
          <w:rFonts w:asciiTheme="majorBidi" w:hAnsiTheme="majorBidi" w:cstheme="majorBidi"/>
          <w:i/>
          <w:iCs/>
          <w:lang w:val="id-ID"/>
        </w:rPr>
        <w:t>Data cleaning</w:t>
      </w:r>
      <w:r w:rsidRPr="00520A89">
        <w:rPr>
          <w:rFonts w:asciiTheme="majorBidi" w:hAnsiTheme="majorBidi" w:cstheme="majorBidi"/>
          <w:lang w:val="id-ID"/>
        </w:rPr>
        <w:t xml:space="preserve"> </w:t>
      </w:r>
    </w:p>
    <w:p w14:paraId="40A2A6E6" w14:textId="77777777" w:rsidR="00520A89" w:rsidRPr="00520A89" w:rsidRDefault="00520A89" w:rsidP="00520A89">
      <w:pPr>
        <w:numPr>
          <w:ilvl w:val="0"/>
          <w:numId w:val="34"/>
        </w:numPr>
        <w:spacing w:after="0" w:line="360" w:lineRule="auto"/>
        <w:jc w:val="both"/>
        <w:rPr>
          <w:rFonts w:asciiTheme="majorBidi" w:hAnsiTheme="majorBidi" w:cstheme="majorBidi"/>
          <w:lang w:val="id-ID"/>
        </w:rPr>
      </w:pPr>
      <w:r w:rsidRPr="00520A89">
        <w:rPr>
          <w:rFonts w:asciiTheme="majorBidi" w:hAnsiTheme="majorBidi" w:cstheme="majorBidi"/>
          <w:i/>
          <w:iCs/>
          <w:lang w:val="id-ID"/>
        </w:rPr>
        <w:t>Data transformation</w:t>
      </w:r>
      <w:r w:rsidRPr="00520A89">
        <w:rPr>
          <w:rFonts w:asciiTheme="majorBidi" w:hAnsiTheme="majorBidi" w:cstheme="majorBidi"/>
          <w:lang w:val="id-ID"/>
        </w:rPr>
        <w:t xml:space="preserve"> </w:t>
      </w:r>
    </w:p>
    <w:p w14:paraId="3AE991E8" w14:textId="77777777" w:rsidR="00520A89" w:rsidRPr="00520A89" w:rsidRDefault="00520A89" w:rsidP="00520A89">
      <w:pPr>
        <w:numPr>
          <w:ilvl w:val="0"/>
          <w:numId w:val="34"/>
        </w:numPr>
        <w:spacing w:after="0" w:line="360" w:lineRule="auto"/>
        <w:jc w:val="both"/>
        <w:rPr>
          <w:rFonts w:asciiTheme="majorBidi" w:hAnsiTheme="majorBidi" w:cstheme="majorBidi"/>
          <w:lang w:val="id-ID"/>
        </w:rPr>
      </w:pPr>
      <w:r w:rsidRPr="00520A89">
        <w:rPr>
          <w:rFonts w:asciiTheme="majorBidi" w:hAnsiTheme="majorBidi" w:cstheme="majorBidi"/>
          <w:i/>
          <w:iCs/>
          <w:lang w:val="id-ID"/>
        </w:rPr>
        <w:t>Data mining</w:t>
      </w:r>
      <w:r w:rsidRPr="00520A89">
        <w:rPr>
          <w:rFonts w:asciiTheme="majorBidi" w:hAnsiTheme="majorBidi" w:cstheme="majorBidi"/>
          <w:lang w:val="id-ID"/>
        </w:rPr>
        <w:t xml:space="preserve"> (menggunakan algoritma </w:t>
      </w:r>
      <w:r w:rsidRPr="00520A89">
        <w:rPr>
          <w:rFonts w:asciiTheme="majorBidi" w:hAnsiTheme="majorBidi" w:cstheme="majorBidi"/>
          <w:i/>
          <w:iCs/>
          <w:lang w:val="id-ID"/>
        </w:rPr>
        <w:t>Decision Tree</w:t>
      </w:r>
      <w:r w:rsidRPr="00520A89">
        <w:rPr>
          <w:rFonts w:asciiTheme="majorBidi" w:hAnsiTheme="majorBidi" w:cstheme="majorBidi"/>
          <w:lang w:val="id-ID"/>
        </w:rPr>
        <w:t xml:space="preserve">) </w:t>
      </w:r>
    </w:p>
    <w:p w14:paraId="2D8F4EA5" w14:textId="77777777" w:rsidR="00520A89" w:rsidRPr="00520A89" w:rsidRDefault="00520A89" w:rsidP="00520A89">
      <w:pPr>
        <w:numPr>
          <w:ilvl w:val="0"/>
          <w:numId w:val="34"/>
        </w:numPr>
        <w:spacing w:after="0" w:line="360" w:lineRule="auto"/>
        <w:jc w:val="both"/>
        <w:rPr>
          <w:rFonts w:asciiTheme="majorBidi" w:hAnsiTheme="majorBidi" w:cstheme="majorBidi"/>
          <w:lang w:val="id-ID"/>
        </w:rPr>
      </w:pPr>
      <w:r w:rsidRPr="00520A89">
        <w:rPr>
          <w:rFonts w:asciiTheme="majorBidi" w:hAnsiTheme="majorBidi" w:cstheme="majorBidi"/>
          <w:i/>
          <w:iCs/>
          <w:lang w:val="id-ID"/>
        </w:rPr>
        <w:t>Evaluation</w:t>
      </w:r>
      <w:r w:rsidRPr="00520A89">
        <w:rPr>
          <w:rFonts w:asciiTheme="majorBidi" w:hAnsiTheme="majorBidi" w:cstheme="majorBidi"/>
          <w:lang w:val="id-ID"/>
        </w:rPr>
        <w:t xml:space="preserve"> </w:t>
      </w:r>
    </w:p>
    <w:p w14:paraId="6DC8CFDA" w14:textId="77777777" w:rsidR="00520A89" w:rsidRPr="00520A89" w:rsidRDefault="00520A89" w:rsidP="00520A89">
      <w:pPr>
        <w:spacing w:after="0" w:line="360" w:lineRule="auto"/>
        <w:ind w:firstLine="720"/>
        <w:jc w:val="both"/>
        <w:rPr>
          <w:rFonts w:asciiTheme="majorBidi" w:hAnsiTheme="majorBidi" w:cstheme="majorBidi"/>
          <w:lang w:val="id-ID"/>
        </w:rPr>
      </w:pPr>
      <w:r w:rsidRPr="00520A89">
        <w:rPr>
          <w:rFonts w:asciiTheme="majorBidi" w:hAnsiTheme="majorBidi" w:cstheme="majorBidi"/>
          <w:lang w:val="id-ID"/>
        </w:rPr>
        <w:t>Pendekatan ini digunakan untuk memastikan bahwa data kuesioner yang dikumpulkan dapat diolah secara optimal untuk menghasilkan model klasifikasi yang akurat.</w:t>
      </w:r>
    </w:p>
    <w:p w14:paraId="02192585" w14:textId="77777777" w:rsidR="006C5AEF" w:rsidRDefault="006C5AEF" w:rsidP="006C5AEF">
      <w:pPr>
        <w:rPr>
          <w:lang w:val="id-ID" w:eastAsia="zh-TW"/>
        </w:rPr>
      </w:pPr>
    </w:p>
    <w:p w14:paraId="2D7CAB32" w14:textId="594FE19A" w:rsidR="006C5AEF" w:rsidRPr="003222CE" w:rsidRDefault="006B30E1" w:rsidP="006C5AEF">
      <w:pPr>
        <w:pStyle w:val="ListParagraph"/>
        <w:numPr>
          <w:ilvl w:val="1"/>
          <w:numId w:val="30"/>
        </w:numPr>
        <w:tabs>
          <w:tab w:val="left" w:pos="426"/>
        </w:tabs>
        <w:spacing w:after="0" w:line="480" w:lineRule="auto"/>
        <w:outlineLvl w:val="1"/>
        <w:rPr>
          <w:rFonts w:ascii="Times New Roman" w:eastAsia="Aptos" w:hAnsi="Times New Roman" w:cs="Times New Roman"/>
          <w:b/>
          <w:bCs/>
          <w:lang w:val="id"/>
        </w:rPr>
      </w:pPr>
      <w:r>
        <w:rPr>
          <w:rFonts w:ascii="Times New Roman" w:eastAsia="Aptos" w:hAnsi="Times New Roman" w:cs="Times New Roman"/>
          <w:b/>
          <w:bCs/>
          <w:lang w:val="id"/>
        </w:rPr>
        <w:t>Metode Pengumpulan Data</w:t>
      </w:r>
    </w:p>
    <w:p w14:paraId="3D7ADD55" w14:textId="77777777" w:rsidR="006B30E1" w:rsidRPr="006B30E1" w:rsidRDefault="006B30E1" w:rsidP="006B30E1">
      <w:pPr>
        <w:spacing w:after="0" w:line="360" w:lineRule="auto"/>
        <w:ind w:firstLine="720"/>
        <w:jc w:val="both"/>
        <w:rPr>
          <w:rFonts w:asciiTheme="majorBidi" w:hAnsiTheme="majorBidi" w:cstheme="majorBidi"/>
          <w:lang w:val="id-ID"/>
        </w:rPr>
      </w:pPr>
      <w:r w:rsidRPr="006B30E1">
        <w:rPr>
          <w:rFonts w:asciiTheme="majorBidi" w:hAnsiTheme="majorBidi" w:cstheme="majorBidi"/>
          <w:lang w:val="id-ID"/>
        </w:rPr>
        <w:t>Metode pengumpulan data yang digunakan dalam penelitian ini bertujuan untuk memperoleh informasi yang relevan dan akurat sebagai dasar dalam pengembangan sistem. Adapun metode yang digunakan meliputi:</w:t>
      </w:r>
    </w:p>
    <w:p w14:paraId="2D89D9F3" w14:textId="752BF8C2" w:rsidR="006B30E1" w:rsidRPr="006B30E1" w:rsidRDefault="006B30E1" w:rsidP="006B30E1">
      <w:pPr>
        <w:pStyle w:val="ListParagraph"/>
        <w:numPr>
          <w:ilvl w:val="1"/>
          <w:numId w:val="34"/>
        </w:numPr>
        <w:spacing w:after="0" w:line="360" w:lineRule="auto"/>
        <w:jc w:val="both"/>
        <w:rPr>
          <w:rFonts w:asciiTheme="majorBidi" w:hAnsiTheme="majorBidi" w:cstheme="majorBidi"/>
          <w:lang w:val="id-ID"/>
        </w:rPr>
      </w:pPr>
      <w:r w:rsidRPr="006B30E1">
        <w:rPr>
          <w:rFonts w:asciiTheme="majorBidi" w:hAnsiTheme="majorBidi" w:cstheme="majorBidi"/>
          <w:lang w:val="id-ID"/>
        </w:rPr>
        <w:t>Observasi</w:t>
      </w:r>
    </w:p>
    <w:p w14:paraId="1C7B117A" w14:textId="77777777" w:rsidR="006B30E1" w:rsidRPr="006B30E1" w:rsidRDefault="006B30E1" w:rsidP="006B30E1">
      <w:pPr>
        <w:spacing w:after="0" w:line="360" w:lineRule="auto"/>
        <w:ind w:firstLine="720"/>
        <w:jc w:val="both"/>
        <w:rPr>
          <w:rFonts w:asciiTheme="majorBidi" w:hAnsiTheme="majorBidi" w:cstheme="majorBidi"/>
          <w:lang w:val="id-ID"/>
        </w:rPr>
      </w:pPr>
      <w:r w:rsidRPr="006B30E1">
        <w:rPr>
          <w:rFonts w:asciiTheme="majorBidi" w:hAnsiTheme="majorBidi" w:cstheme="majorBidi"/>
          <w:lang w:val="id-ID"/>
        </w:rPr>
        <w:t>Observasi dilakukan dengan mengamati secara langsung kondisi dan permasalahan yang dialami mahasiswa dalam menentukan arah pengembangan akademik dan non-akademik. Proses ini dilakukan di lingkungan Universitas Bale Bandung untuk memahami kebutuhan pengguna secara nyata.</w:t>
      </w:r>
    </w:p>
    <w:p w14:paraId="385A32C3" w14:textId="02027C9D" w:rsidR="006B30E1" w:rsidRPr="006B30E1" w:rsidRDefault="006B30E1" w:rsidP="006B30E1">
      <w:pPr>
        <w:pStyle w:val="ListParagraph"/>
        <w:numPr>
          <w:ilvl w:val="1"/>
          <w:numId w:val="34"/>
        </w:numPr>
        <w:spacing w:after="0" w:line="360" w:lineRule="auto"/>
        <w:jc w:val="both"/>
        <w:rPr>
          <w:rFonts w:asciiTheme="majorBidi" w:hAnsiTheme="majorBidi" w:cstheme="majorBidi"/>
          <w:lang w:val="id-ID"/>
        </w:rPr>
      </w:pPr>
      <w:r w:rsidRPr="006B30E1">
        <w:rPr>
          <w:rFonts w:asciiTheme="majorBidi" w:hAnsiTheme="majorBidi" w:cstheme="majorBidi"/>
          <w:lang w:val="id-ID"/>
        </w:rPr>
        <w:t>Wawancara</w:t>
      </w:r>
    </w:p>
    <w:p w14:paraId="775A3A94" w14:textId="77777777" w:rsidR="006B30E1" w:rsidRPr="006B30E1" w:rsidRDefault="006B30E1" w:rsidP="006B30E1">
      <w:pPr>
        <w:spacing w:after="0" w:line="360" w:lineRule="auto"/>
        <w:ind w:firstLine="720"/>
        <w:jc w:val="both"/>
        <w:rPr>
          <w:rFonts w:asciiTheme="majorBidi" w:hAnsiTheme="majorBidi" w:cstheme="majorBidi"/>
          <w:lang w:val="id-ID"/>
        </w:rPr>
      </w:pPr>
      <w:r w:rsidRPr="006B30E1">
        <w:rPr>
          <w:rFonts w:asciiTheme="majorBidi" w:hAnsiTheme="majorBidi" w:cstheme="majorBidi"/>
          <w:lang w:val="id-ID"/>
        </w:rPr>
        <w:t>Wawancara dilakukan dengan mahasiswa dan pihak terkait, seperti dosen pembimbing akademik, untuk mendapatkan informasi yang lebih mendalam mengenai permasalahan yang dihadapi serta kebutuhan sistem yang diharapkan.</w:t>
      </w:r>
    </w:p>
    <w:p w14:paraId="5B863481" w14:textId="044B43B0" w:rsidR="006B30E1" w:rsidRPr="006B30E1" w:rsidRDefault="006B30E1" w:rsidP="006B30E1">
      <w:pPr>
        <w:pStyle w:val="ListParagraph"/>
        <w:numPr>
          <w:ilvl w:val="1"/>
          <w:numId w:val="34"/>
        </w:numPr>
        <w:spacing w:after="0" w:line="360" w:lineRule="auto"/>
        <w:jc w:val="both"/>
        <w:rPr>
          <w:rFonts w:asciiTheme="majorBidi" w:hAnsiTheme="majorBidi" w:cstheme="majorBidi"/>
          <w:lang w:val="id-ID"/>
        </w:rPr>
      </w:pPr>
      <w:r w:rsidRPr="006B30E1">
        <w:rPr>
          <w:rFonts w:asciiTheme="majorBidi" w:hAnsiTheme="majorBidi" w:cstheme="majorBidi"/>
          <w:lang w:val="id-ID"/>
        </w:rPr>
        <w:t>Kuesioner</w:t>
      </w:r>
    </w:p>
    <w:p w14:paraId="469912B4" w14:textId="77777777" w:rsidR="006B30E1" w:rsidRPr="006B30E1" w:rsidRDefault="006B30E1" w:rsidP="006B30E1">
      <w:pPr>
        <w:spacing w:after="0" w:line="360" w:lineRule="auto"/>
        <w:ind w:firstLine="720"/>
        <w:jc w:val="both"/>
        <w:rPr>
          <w:rFonts w:asciiTheme="majorBidi" w:hAnsiTheme="majorBidi" w:cstheme="majorBidi"/>
          <w:lang w:val="id-ID"/>
        </w:rPr>
      </w:pPr>
      <w:r w:rsidRPr="006B30E1">
        <w:rPr>
          <w:rFonts w:asciiTheme="majorBidi" w:hAnsiTheme="majorBidi" w:cstheme="majorBidi"/>
          <w:lang w:val="id-ID"/>
        </w:rPr>
        <w:t xml:space="preserve">Kuesioner digunakan sebagai metode utama dalam pengumpulan data yang akan diolah menggunakan algoritma </w:t>
      </w:r>
      <w:r w:rsidRPr="006B30E1">
        <w:rPr>
          <w:rFonts w:asciiTheme="majorBidi" w:hAnsiTheme="majorBidi" w:cstheme="majorBidi"/>
          <w:i/>
          <w:iCs/>
          <w:lang w:val="id-ID"/>
        </w:rPr>
        <w:t>Decision Tree</w:t>
      </w:r>
      <w:r w:rsidRPr="006B30E1">
        <w:rPr>
          <w:rFonts w:asciiTheme="majorBidi" w:hAnsiTheme="majorBidi" w:cstheme="majorBidi"/>
          <w:lang w:val="id-ID"/>
        </w:rPr>
        <w:t>. Kuesioner ini berisi pertanyaan yang berkaitan dengan:</w:t>
      </w:r>
    </w:p>
    <w:p w14:paraId="796F550F" w14:textId="77777777" w:rsidR="006B30E1" w:rsidRPr="006B30E1" w:rsidRDefault="006B30E1" w:rsidP="006B30E1">
      <w:pPr>
        <w:numPr>
          <w:ilvl w:val="0"/>
          <w:numId w:val="36"/>
        </w:numPr>
        <w:spacing w:after="0" w:line="360" w:lineRule="auto"/>
        <w:jc w:val="both"/>
        <w:rPr>
          <w:rFonts w:asciiTheme="majorBidi" w:hAnsiTheme="majorBidi" w:cstheme="majorBidi"/>
          <w:lang w:val="id-ID"/>
        </w:rPr>
      </w:pPr>
      <w:r w:rsidRPr="006B30E1">
        <w:rPr>
          <w:rFonts w:asciiTheme="majorBidi" w:hAnsiTheme="majorBidi" w:cstheme="majorBidi"/>
          <w:lang w:val="id-ID"/>
        </w:rPr>
        <w:t xml:space="preserve">Minat mahasiswa </w:t>
      </w:r>
    </w:p>
    <w:p w14:paraId="3F1F2034" w14:textId="77777777" w:rsidR="006B30E1" w:rsidRPr="006B30E1" w:rsidRDefault="006B30E1" w:rsidP="006B30E1">
      <w:pPr>
        <w:numPr>
          <w:ilvl w:val="0"/>
          <w:numId w:val="36"/>
        </w:numPr>
        <w:spacing w:after="0" w:line="360" w:lineRule="auto"/>
        <w:jc w:val="both"/>
        <w:rPr>
          <w:rFonts w:asciiTheme="majorBidi" w:hAnsiTheme="majorBidi" w:cstheme="majorBidi"/>
          <w:lang w:val="id-ID"/>
        </w:rPr>
      </w:pPr>
      <w:r w:rsidRPr="006B30E1">
        <w:rPr>
          <w:rFonts w:asciiTheme="majorBidi" w:hAnsiTheme="majorBidi" w:cstheme="majorBidi"/>
          <w:lang w:val="id-ID"/>
        </w:rPr>
        <w:lastRenderedPageBreak/>
        <w:t xml:space="preserve">Gaya belajar </w:t>
      </w:r>
    </w:p>
    <w:p w14:paraId="28233931" w14:textId="77777777" w:rsidR="006B30E1" w:rsidRPr="006B30E1" w:rsidRDefault="006B30E1" w:rsidP="006B30E1">
      <w:pPr>
        <w:numPr>
          <w:ilvl w:val="0"/>
          <w:numId w:val="36"/>
        </w:numPr>
        <w:spacing w:after="0" w:line="360" w:lineRule="auto"/>
        <w:jc w:val="both"/>
        <w:rPr>
          <w:rFonts w:asciiTheme="majorBidi" w:hAnsiTheme="majorBidi" w:cstheme="majorBidi"/>
          <w:lang w:val="id-ID"/>
        </w:rPr>
      </w:pPr>
      <w:r w:rsidRPr="006B30E1">
        <w:rPr>
          <w:rFonts w:asciiTheme="majorBidi" w:hAnsiTheme="majorBidi" w:cstheme="majorBidi"/>
          <w:lang w:val="id-ID"/>
        </w:rPr>
        <w:t xml:space="preserve">Tujuan akademik dan karier </w:t>
      </w:r>
    </w:p>
    <w:p w14:paraId="6A55DF85" w14:textId="77777777" w:rsidR="006B30E1" w:rsidRPr="006B30E1" w:rsidRDefault="006B30E1" w:rsidP="006B30E1">
      <w:pPr>
        <w:numPr>
          <w:ilvl w:val="0"/>
          <w:numId w:val="36"/>
        </w:numPr>
        <w:spacing w:after="0" w:line="360" w:lineRule="auto"/>
        <w:jc w:val="both"/>
        <w:rPr>
          <w:rFonts w:asciiTheme="majorBidi" w:hAnsiTheme="majorBidi" w:cstheme="majorBidi"/>
          <w:lang w:val="id-ID"/>
        </w:rPr>
      </w:pPr>
      <w:r w:rsidRPr="006B30E1">
        <w:rPr>
          <w:rFonts w:asciiTheme="majorBidi" w:hAnsiTheme="majorBidi" w:cstheme="majorBidi"/>
          <w:lang w:val="id-ID"/>
        </w:rPr>
        <w:t xml:space="preserve">Aktivitas yang diikuti </w:t>
      </w:r>
    </w:p>
    <w:p w14:paraId="7B6CDF88" w14:textId="77777777" w:rsidR="006B30E1" w:rsidRPr="006B30E1" w:rsidRDefault="006B30E1" w:rsidP="006B30E1">
      <w:pPr>
        <w:spacing w:after="0" w:line="360" w:lineRule="auto"/>
        <w:ind w:firstLine="720"/>
        <w:jc w:val="both"/>
        <w:rPr>
          <w:rFonts w:asciiTheme="majorBidi" w:hAnsiTheme="majorBidi" w:cstheme="majorBidi"/>
          <w:lang w:val="id-ID"/>
        </w:rPr>
      </w:pPr>
      <w:r w:rsidRPr="006B30E1">
        <w:rPr>
          <w:rFonts w:asciiTheme="majorBidi" w:hAnsiTheme="majorBidi" w:cstheme="majorBidi"/>
          <w:lang w:val="id-ID"/>
        </w:rPr>
        <w:t xml:space="preserve">Jawaban dari kuesioner menggunakan skala </w:t>
      </w:r>
      <w:r w:rsidRPr="006B30E1">
        <w:rPr>
          <w:rFonts w:asciiTheme="majorBidi" w:hAnsiTheme="majorBidi" w:cstheme="majorBidi"/>
          <w:i/>
          <w:iCs/>
          <w:lang w:val="id-ID"/>
        </w:rPr>
        <w:t>Likert</w:t>
      </w:r>
      <w:r w:rsidRPr="006B30E1">
        <w:rPr>
          <w:rFonts w:asciiTheme="majorBidi" w:hAnsiTheme="majorBidi" w:cstheme="majorBidi"/>
          <w:lang w:val="id-ID"/>
        </w:rPr>
        <w:t>, sehingga dapat dikonversi menjadi data numerik yang dapat diolah dalam proses klasifikasi.</w:t>
      </w:r>
    </w:p>
    <w:p w14:paraId="1AC86C07" w14:textId="5BD66003" w:rsidR="006B30E1" w:rsidRPr="006B30E1" w:rsidRDefault="006B30E1" w:rsidP="006B30E1">
      <w:pPr>
        <w:pStyle w:val="ListParagraph"/>
        <w:numPr>
          <w:ilvl w:val="1"/>
          <w:numId w:val="34"/>
        </w:numPr>
        <w:spacing w:after="0" w:line="360" w:lineRule="auto"/>
        <w:jc w:val="both"/>
        <w:rPr>
          <w:rFonts w:asciiTheme="majorBidi" w:hAnsiTheme="majorBidi" w:cstheme="majorBidi"/>
          <w:lang w:val="id-ID"/>
        </w:rPr>
      </w:pPr>
      <w:r w:rsidRPr="006B30E1">
        <w:rPr>
          <w:rFonts w:asciiTheme="majorBidi" w:hAnsiTheme="majorBidi" w:cstheme="majorBidi"/>
          <w:lang w:val="id-ID"/>
        </w:rPr>
        <w:t>Studi Pustaka</w:t>
      </w:r>
    </w:p>
    <w:p w14:paraId="15E519B1" w14:textId="77777777" w:rsidR="006B30E1" w:rsidRPr="006B30E1" w:rsidRDefault="006B30E1" w:rsidP="006B30E1">
      <w:pPr>
        <w:spacing w:after="0" w:line="360" w:lineRule="auto"/>
        <w:ind w:firstLine="720"/>
        <w:jc w:val="both"/>
        <w:rPr>
          <w:rFonts w:asciiTheme="majorBidi" w:hAnsiTheme="majorBidi" w:cstheme="majorBidi"/>
          <w:lang w:val="id-ID"/>
        </w:rPr>
      </w:pPr>
      <w:r w:rsidRPr="006B30E1">
        <w:rPr>
          <w:rFonts w:asciiTheme="majorBidi" w:hAnsiTheme="majorBidi" w:cstheme="majorBidi"/>
          <w:lang w:val="id-ID"/>
        </w:rPr>
        <w:t xml:space="preserve">Studi pustaka dilakukan dengan mengkaji berbagai jurnal, buku, dan penelitian terdahulu yang relevan dengan topik penelitian, khususnya terkait </w:t>
      </w:r>
      <w:r w:rsidRPr="006B30E1">
        <w:rPr>
          <w:rFonts w:asciiTheme="majorBidi" w:hAnsiTheme="majorBidi" w:cstheme="majorBidi"/>
          <w:i/>
          <w:iCs/>
          <w:lang w:val="id-ID"/>
        </w:rPr>
        <w:t>Decision Tree</w:t>
      </w:r>
      <w:r w:rsidRPr="006B30E1">
        <w:rPr>
          <w:rFonts w:asciiTheme="majorBidi" w:hAnsiTheme="majorBidi" w:cstheme="majorBidi"/>
          <w:lang w:val="id-ID"/>
        </w:rPr>
        <w:t xml:space="preserve">, </w:t>
      </w:r>
      <w:r w:rsidRPr="006B30E1">
        <w:rPr>
          <w:rFonts w:asciiTheme="majorBidi" w:hAnsiTheme="majorBidi" w:cstheme="majorBidi"/>
          <w:i/>
          <w:iCs/>
          <w:lang w:val="id-ID"/>
        </w:rPr>
        <w:t>Decision Support System</w:t>
      </w:r>
      <w:r w:rsidRPr="006B30E1">
        <w:rPr>
          <w:rFonts w:asciiTheme="majorBidi" w:hAnsiTheme="majorBidi" w:cstheme="majorBidi"/>
          <w:lang w:val="id-ID"/>
        </w:rPr>
        <w:t>, dan sistem rekomendasi dalam pendidikan.</w:t>
      </w:r>
    </w:p>
    <w:p w14:paraId="1C6017C5" w14:textId="77777777" w:rsidR="006C5AEF" w:rsidRDefault="006C5AEF" w:rsidP="006C5AEF">
      <w:pPr>
        <w:rPr>
          <w:lang w:val="id-ID" w:eastAsia="zh-TW"/>
        </w:rPr>
      </w:pPr>
    </w:p>
    <w:p w14:paraId="4451D947" w14:textId="6CE1128A" w:rsidR="006C5AEF" w:rsidRPr="003222CE" w:rsidRDefault="006B30E1" w:rsidP="006C5AEF">
      <w:pPr>
        <w:pStyle w:val="ListParagraph"/>
        <w:numPr>
          <w:ilvl w:val="1"/>
          <w:numId w:val="30"/>
        </w:numPr>
        <w:tabs>
          <w:tab w:val="left" w:pos="426"/>
        </w:tabs>
        <w:spacing w:after="0" w:line="480" w:lineRule="auto"/>
        <w:outlineLvl w:val="1"/>
        <w:rPr>
          <w:rFonts w:ascii="Times New Roman" w:eastAsia="Aptos" w:hAnsi="Times New Roman" w:cs="Times New Roman"/>
          <w:b/>
          <w:bCs/>
          <w:lang w:val="id"/>
        </w:rPr>
      </w:pPr>
      <w:r>
        <w:rPr>
          <w:rFonts w:ascii="Times New Roman" w:eastAsia="Aptos" w:hAnsi="Times New Roman" w:cs="Times New Roman"/>
          <w:b/>
          <w:bCs/>
          <w:lang w:val="id"/>
        </w:rPr>
        <w:t>Metode Perancangan</w:t>
      </w:r>
    </w:p>
    <w:p w14:paraId="552CD3F6" w14:textId="77777777" w:rsidR="006B30E1" w:rsidRDefault="006B30E1" w:rsidP="006B30E1">
      <w:pPr>
        <w:spacing w:after="0" w:line="360" w:lineRule="auto"/>
        <w:ind w:firstLine="720"/>
        <w:jc w:val="both"/>
        <w:rPr>
          <w:rFonts w:asciiTheme="majorBidi" w:hAnsiTheme="majorBidi" w:cstheme="majorBidi"/>
          <w:lang w:val="id-ID"/>
        </w:rPr>
      </w:pPr>
      <w:r w:rsidRPr="006B30E1">
        <w:rPr>
          <w:rFonts w:asciiTheme="majorBidi" w:hAnsiTheme="majorBidi" w:cstheme="majorBidi"/>
          <w:lang w:val="id-ID"/>
        </w:rPr>
        <w:t xml:space="preserve">Metode perancangan dalam penelitian ini dilakukan dengan mengacu pada tahapan dalam model </w:t>
      </w:r>
      <w:r w:rsidRPr="006B30E1">
        <w:rPr>
          <w:rFonts w:asciiTheme="majorBidi" w:hAnsiTheme="majorBidi" w:cstheme="majorBidi"/>
          <w:i/>
          <w:iCs/>
          <w:lang w:val="id-ID"/>
        </w:rPr>
        <w:t>SDLC Waterfall</w:t>
      </w:r>
      <w:r w:rsidRPr="006B30E1">
        <w:rPr>
          <w:rFonts w:asciiTheme="majorBidi" w:hAnsiTheme="majorBidi" w:cstheme="majorBidi"/>
          <w:lang w:val="id-ID"/>
        </w:rPr>
        <w:t>. Perancangan sistem dilakukan secara bertahap untuk menghasilkan sistem yang sesuai dengan kebutuhan pengguna.</w:t>
      </w:r>
    </w:p>
    <w:p w14:paraId="265DA8BB" w14:textId="77777777" w:rsidR="006B30E1" w:rsidRPr="006B30E1" w:rsidRDefault="006B30E1" w:rsidP="006B30E1">
      <w:pPr>
        <w:spacing w:after="0" w:line="360" w:lineRule="auto"/>
        <w:ind w:firstLine="720"/>
        <w:jc w:val="both"/>
        <w:rPr>
          <w:rFonts w:asciiTheme="majorBidi" w:hAnsiTheme="majorBidi" w:cstheme="majorBidi"/>
          <w:lang w:val="id-ID"/>
        </w:rPr>
      </w:pPr>
    </w:p>
    <w:p w14:paraId="33CC731D" w14:textId="139519C2" w:rsidR="006B30E1" w:rsidRPr="006B30E1" w:rsidRDefault="006B30E1" w:rsidP="006B30E1">
      <w:pPr>
        <w:pStyle w:val="ListParagraph"/>
        <w:numPr>
          <w:ilvl w:val="1"/>
          <w:numId w:val="36"/>
        </w:numPr>
        <w:spacing w:after="0" w:line="360" w:lineRule="auto"/>
        <w:jc w:val="both"/>
        <w:rPr>
          <w:rFonts w:asciiTheme="majorBidi" w:hAnsiTheme="majorBidi" w:cstheme="majorBidi"/>
          <w:lang w:val="id-ID"/>
        </w:rPr>
      </w:pPr>
      <w:r w:rsidRPr="006B30E1">
        <w:rPr>
          <w:rFonts w:asciiTheme="majorBidi" w:hAnsiTheme="majorBidi" w:cstheme="majorBidi"/>
          <w:lang w:val="id-ID"/>
        </w:rPr>
        <w:t>Analisis Kebutuhan Sistem</w:t>
      </w:r>
    </w:p>
    <w:p w14:paraId="4568E4D8" w14:textId="77777777" w:rsidR="006B30E1" w:rsidRPr="006B30E1" w:rsidRDefault="006B30E1" w:rsidP="006B30E1">
      <w:pPr>
        <w:spacing w:after="0" w:line="360" w:lineRule="auto"/>
        <w:ind w:firstLine="720"/>
        <w:jc w:val="both"/>
        <w:rPr>
          <w:rFonts w:asciiTheme="majorBidi" w:hAnsiTheme="majorBidi" w:cstheme="majorBidi"/>
          <w:lang w:val="id-ID"/>
        </w:rPr>
      </w:pPr>
      <w:r w:rsidRPr="006B30E1">
        <w:rPr>
          <w:rFonts w:asciiTheme="majorBidi" w:hAnsiTheme="majorBidi" w:cstheme="majorBidi"/>
          <w:lang w:val="id-ID"/>
        </w:rPr>
        <w:t>Pada tahap ini dilakukan identifikasi kebutuhan sistem berdasarkan hasil observasi, wawancara, dan kuesioner. Kebutuhan sistem meliputi:</w:t>
      </w:r>
    </w:p>
    <w:p w14:paraId="64200CFB" w14:textId="77777777" w:rsidR="006B30E1" w:rsidRPr="006B30E1" w:rsidRDefault="006B30E1" w:rsidP="006B30E1">
      <w:pPr>
        <w:numPr>
          <w:ilvl w:val="0"/>
          <w:numId w:val="41"/>
        </w:numPr>
        <w:spacing w:after="0" w:line="360" w:lineRule="auto"/>
        <w:jc w:val="both"/>
        <w:rPr>
          <w:rFonts w:asciiTheme="majorBidi" w:hAnsiTheme="majorBidi" w:cstheme="majorBidi"/>
          <w:lang w:val="id-ID"/>
        </w:rPr>
      </w:pPr>
      <w:r w:rsidRPr="006B30E1">
        <w:rPr>
          <w:rFonts w:asciiTheme="majorBidi" w:hAnsiTheme="majorBidi" w:cstheme="majorBidi"/>
          <w:lang w:val="id-ID"/>
        </w:rPr>
        <w:t xml:space="preserve">Input data kuesioner mahasiswa </w:t>
      </w:r>
    </w:p>
    <w:p w14:paraId="3C9EE335" w14:textId="77777777" w:rsidR="006B30E1" w:rsidRPr="006B30E1" w:rsidRDefault="006B30E1" w:rsidP="006B30E1">
      <w:pPr>
        <w:numPr>
          <w:ilvl w:val="0"/>
          <w:numId w:val="41"/>
        </w:numPr>
        <w:spacing w:after="0" w:line="360" w:lineRule="auto"/>
        <w:jc w:val="both"/>
        <w:rPr>
          <w:rFonts w:asciiTheme="majorBidi" w:hAnsiTheme="majorBidi" w:cstheme="majorBidi"/>
          <w:lang w:val="id-ID"/>
        </w:rPr>
      </w:pPr>
      <w:r w:rsidRPr="006B30E1">
        <w:rPr>
          <w:rFonts w:asciiTheme="majorBidi" w:hAnsiTheme="majorBidi" w:cstheme="majorBidi"/>
          <w:lang w:val="id-ID"/>
        </w:rPr>
        <w:t xml:space="preserve">Proses klasifikasi menggunakan </w:t>
      </w:r>
      <w:r w:rsidRPr="006B30E1">
        <w:rPr>
          <w:rFonts w:asciiTheme="majorBidi" w:hAnsiTheme="majorBidi" w:cstheme="majorBidi"/>
          <w:i/>
          <w:iCs/>
          <w:lang w:val="id-ID"/>
        </w:rPr>
        <w:t>Decision Tree</w:t>
      </w:r>
      <w:r w:rsidRPr="006B30E1">
        <w:rPr>
          <w:rFonts w:asciiTheme="majorBidi" w:hAnsiTheme="majorBidi" w:cstheme="majorBidi"/>
          <w:lang w:val="id-ID"/>
        </w:rPr>
        <w:t xml:space="preserve"> </w:t>
      </w:r>
    </w:p>
    <w:p w14:paraId="367F42EB" w14:textId="77777777" w:rsidR="006B30E1" w:rsidRDefault="006B30E1" w:rsidP="006B30E1">
      <w:pPr>
        <w:numPr>
          <w:ilvl w:val="0"/>
          <w:numId w:val="41"/>
        </w:numPr>
        <w:spacing w:after="0" w:line="360" w:lineRule="auto"/>
        <w:jc w:val="both"/>
        <w:rPr>
          <w:rFonts w:asciiTheme="majorBidi" w:hAnsiTheme="majorBidi" w:cstheme="majorBidi"/>
          <w:lang w:val="id-ID"/>
        </w:rPr>
      </w:pPr>
      <w:r w:rsidRPr="006B30E1">
        <w:rPr>
          <w:rFonts w:asciiTheme="majorBidi" w:hAnsiTheme="majorBidi" w:cstheme="majorBidi"/>
          <w:lang w:val="id-ID"/>
        </w:rPr>
        <w:t xml:space="preserve">Output berupa rekomendasi pengembangan mahasiswa </w:t>
      </w:r>
    </w:p>
    <w:p w14:paraId="72C4F03F" w14:textId="77777777" w:rsidR="006B30E1" w:rsidRPr="006B30E1" w:rsidRDefault="006B30E1" w:rsidP="006B30E1">
      <w:pPr>
        <w:spacing w:after="0" w:line="360" w:lineRule="auto"/>
        <w:ind w:left="360"/>
        <w:jc w:val="both"/>
        <w:rPr>
          <w:rFonts w:asciiTheme="majorBidi" w:hAnsiTheme="majorBidi" w:cstheme="majorBidi"/>
          <w:lang w:val="id-ID"/>
        </w:rPr>
      </w:pPr>
    </w:p>
    <w:p w14:paraId="4B3702F8" w14:textId="5D6C007A" w:rsidR="006B30E1" w:rsidRPr="006B30E1" w:rsidRDefault="006B30E1" w:rsidP="006B30E1">
      <w:pPr>
        <w:pStyle w:val="ListParagraph"/>
        <w:numPr>
          <w:ilvl w:val="1"/>
          <w:numId w:val="36"/>
        </w:numPr>
        <w:spacing w:after="0" w:line="360" w:lineRule="auto"/>
        <w:jc w:val="both"/>
        <w:rPr>
          <w:rFonts w:asciiTheme="majorBidi" w:hAnsiTheme="majorBidi" w:cstheme="majorBidi"/>
          <w:lang w:val="id-ID"/>
        </w:rPr>
      </w:pPr>
      <w:r w:rsidRPr="006B30E1">
        <w:rPr>
          <w:rFonts w:asciiTheme="majorBidi" w:hAnsiTheme="majorBidi" w:cstheme="majorBidi"/>
          <w:lang w:val="id-ID"/>
        </w:rPr>
        <w:t>Perancangan Sistem (Design)</w:t>
      </w:r>
    </w:p>
    <w:p w14:paraId="1879B685" w14:textId="77777777" w:rsidR="006B30E1" w:rsidRPr="006B30E1" w:rsidRDefault="006B30E1" w:rsidP="006B30E1">
      <w:pPr>
        <w:spacing w:after="0" w:line="360" w:lineRule="auto"/>
        <w:ind w:firstLine="720"/>
        <w:jc w:val="both"/>
        <w:rPr>
          <w:rFonts w:asciiTheme="majorBidi" w:hAnsiTheme="majorBidi" w:cstheme="majorBidi"/>
          <w:lang w:val="id-ID"/>
        </w:rPr>
      </w:pPr>
      <w:r w:rsidRPr="006B30E1">
        <w:rPr>
          <w:rFonts w:asciiTheme="majorBidi" w:hAnsiTheme="majorBidi" w:cstheme="majorBidi"/>
          <w:lang w:val="id-ID"/>
        </w:rPr>
        <w:t xml:space="preserve">Tahap ini meliputi perancangan struktur sistem menggunakan </w:t>
      </w:r>
      <w:r w:rsidRPr="006B30E1">
        <w:rPr>
          <w:rFonts w:asciiTheme="majorBidi" w:hAnsiTheme="majorBidi" w:cstheme="majorBidi"/>
          <w:i/>
          <w:iCs/>
          <w:lang w:val="id-ID"/>
        </w:rPr>
        <w:t>Unified Modeling Language (UML)</w:t>
      </w:r>
      <w:r w:rsidRPr="006B30E1">
        <w:rPr>
          <w:rFonts w:asciiTheme="majorBidi" w:hAnsiTheme="majorBidi" w:cstheme="majorBidi"/>
          <w:lang w:val="id-ID"/>
        </w:rPr>
        <w:t>, seperti:</w:t>
      </w:r>
    </w:p>
    <w:p w14:paraId="105BB84D" w14:textId="77777777" w:rsidR="006B30E1" w:rsidRPr="006B30E1" w:rsidRDefault="006B30E1" w:rsidP="006B30E1">
      <w:pPr>
        <w:numPr>
          <w:ilvl w:val="0"/>
          <w:numId w:val="42"/>
        </w:numPr>
        <w:spacing w:after="0" w:line="360" w:lineRule="auto"/>
        <w:jc w:val="both"/>
        <w:rPr>
          <w:rFonts w:asciiTheme="majorBidi" w:hAnsiTheme="majorBidi" w:cstheme="majorBidi"/>
          <w:lang w:val="id-ID"/>
        </w:rPr>
      </w:pPr>
      <w:r w:rsidRPr="006B30E1">
        <w:rPr>
          <w:rFonts w:asciiTheme="majorBidi" w:hAnsiTheme="majorBidi" w:cstheme="majorBidi"/>
          <w:i/>
          <w:iCs/>
          <w:lang w:val="id-ID"/>
        </w:rPr>
        <w:t>Use Case Diagram</w:t>
      </w:r>
      <w:r w:rsidRPr="006B30E1">
        <w:rPr>
          <w:rFonts w:asciiTheme="majorBidi" w:hAnsiTheme="majorBidi" w:cstheme="majorBidi"/>
          <w:lang w:val="id-ID"/>
        </w:rPr>
        <w:t xml:space="preserve"> untuk menggambarkan interaksi pengguna dengan sistem </w:t>
      </w:r>
    </w:p>
    <w:p w14:paraId="29BA2D5A" w14:textId="77777777" w:rsidR="006B30E1" w:rsidRPr="006B30E1" w:rsidRDefault="006B30E1" w:rsidP="006B30E1">
      <w:pPr>
        <w:numPr>
          <w:ilvl w:val="0"/>
          <w:numId w:val="42"/>
        </w:numPr>
        <w:spacing w:after="0" w:line="360" w:lineRule="auto"/>
        <w:jc w:val="both"/>
        <w:rPr>
          <w:rFonts w:asciiTheme="majorBidi" w:hAnsiTheme="majorBidi" w:cstheme="majorBidi"/>
          <w:lang w:val="id-ID"/>
        </w:rPr>
      </w:pPr>
      <w:r w:rsidRPr="006B30E1">
        <w:rPr>
          <w:rFonts w:asciiTheme="majorBidi" w:hAnsiTheme="majorBidi" w:cstheme="majorBidi"/>
          <w:i/>
          <w:iCs/>
          <w:lang w:val="id-ID"/>
        </w:rPr>
        <w:t>Activity Diagram</w:t>
      </w:r>
      <w:r w:rsidRPr="006B30E1">
        <w:rPr>
          <w:rFonts w:asciiTheme="majorBidi" w:hAnsiTheme="majorBidi" w:cstheme="majorBidi"/>
          <w:lang w:val="id-ID"/>
        </w:rPr>
        <w:t xml:space="preserve"> untuk menggambarkan alur proses sistem </w:t>
      </w:r>
    </w:p>
    <w:p w14:paraId="666AA531" w14:textId="77777777" w:rsidR="006B30E1" w:rsidRPr="006B30E1" w:rsidRDefault="006B30E1" w:rsidP="006B30E1">
      <w:pPr>
        <w:numPr>
          <w:ilvl w:val="0"/>
          <w:numId w:val="42"/>
        </w:numPr>
        <w:spacing w:after="0" w:line="360" w:lineRule="auto"/>
        <w:jc w:val="both"/>
        <w:rPr>
          <w:rFonts w:asciiTheme="majorBidi" w:hAnsiTheme="majorBidi" w:cstheme="majorBidi"/>
          <w:lang w:val="id-ID"/>
        </w:rPr>
      </w:pPr>
      <w:r w:rsidRPr="006B30E1">
        <w:rPr>
          <w:rFonts w:asciiTheme="majorBidi" w:hAnsiTheme="majorBidi" w:cstheme="majorBidi"/>
          <w:i/>
          <w:iCs/>
          <w:lang w:val="id-ID"/>
        </w:rPr>
        <w:t>Sequence Diagram</w:t>
      </w:r>
      <w:r w:rsidRPr="006B30E1">
        <w:rPr>
          <w:rFonts w:asciiTheme="majorBidi" w:hAnsiTheme="majorBidi" w:cstheme="majorBidi"/>
          <w:lang w:val="id-ID"/>
        </w:rPr>
        <w:t xml:space="preserve"> untuk menggambarkan alur komunikasi antar komponen </w:t>
      </w:r>
    </w:p>
    <w:p w14:paraId="24503E4A" w14:textId="77777777" w:rsidR="006B30E1" w:rsidRPr="006B30E1" w:rsidRDefault="006B30E1" w:rsidP="006B30E1">
      <w:pPr>
        <w:spacing w:after="0" w:line="360" w:lineRule="auto"/>
        <w:ind w:firstLine="720"/>
        <w:jc w:val="both"/>
        <w:rPr>
          <w:rFonts w:asciiTheme="majorBidi" w:hAnsiTheme="majorBidi" w:cstheme="majorBidi"/>
          <w:lang w:val="id-ID"/>
        </w:rPr>
      </w:pPr>
      <w:r w:rsidRPr="006B30E1">
        <w:rPr>
          <w:rFonts w:asciiTheme="majorBidi" w:hAnsiTheme="majorBidi" w:cstheme="majorBidi"/>
          <w:lang w:val="id-ID"/>
        </w:rPr>
        <w:t>Selain itu, dilakukan juga perancangan:</w:t>
      </w:r>
    </w:p>
    <w:p w14:paraId="35726F88" w14:textId="77777777" w:rsidR="006B30E1" w:rsidRPr="006B30E1" w:rsidRDefault="006B30E1" w:rsidP="006B30E1">
      <w:pPr>
        <w:numPr>
          <w:ilvl w:val="0"/>
          <w:numId w:val="43"/>
        </w:numPr>
        <w:spacing w:after="0" w:line="360" w:lineRule="auto"/>
        <w:jc w:val="both"/>
        <w:rPr>
          <w:rFonts w:asciiTheme="majorBidi" w:hAnsiTheme="majorBidi" w:cstheme="majorBidi"/>
          <w:lang w:val="id-ID"/>
        </w:rPr>
      </w:pPr>
      <w:r w:rsidRPr="006B30E1">
        <w:rPr>
          <w:rFonts w:asciiTheme="majorBidi" w:hAnsiTheme="majorBidi" w:cstheme="majorBidi"/>
          <w:lang w:val="id-ID"/>
        </w:rPr>
        <w:t>Antarmuka pengguna (</w:t>
      </w:r>
      <w:r w:rsidRPr="006B30E1">
        <w:rPr>
          <w:rFonts w:asciiTheme="majorBidi" w:hAnsiTheme="majorBidi" w:cstheme="majorBidi"/>
          <w:i/>
          <w:iCs/>
          <w:lang w:val="id-ID"/>
        </w:rPr>
        <w:t>User Interface</w:t>
      </w:r>
      <w:r w:rsidRPr="006B30E1">
        <w:rPr>
          <w:rFonts w:asciiTheme="majorBidi" w:hAnsiTheme="majorBidi" w:cstheme="majorBidi"/>
          <w:lang w:val="id-ID"/>
        </w:rPr>
        <w:t xml:space="preserve">) </w:t>
      </w:r>
    </w:p>
    <w:p w14:paraId="022D754C" w14:textId="77777777" w:rsidR="006B30E1" w:rsidRDefault="006B30E1" w:rsidP="006B30E1">
      <w:pPr>
        <w:numPr>
          <w:ilvl w:val="0"/>
          <w:numId w:val="43"/>
        </w:numPr>
        <w:spacing w:after="0" w:line="360" w:lineRule="auto"/>
        <w:jc w:val="both"/>
        <w:rPr>
          <w:rFonts w:asciiTheme="majorBidi" w:hAnsiTheme="majorBidi" w:cstheme="majorBidi"/>
          <w:lang w:val="id-ID"/>
        </w:rPr>
      </w:pPr>
      <w:r w:rsidRPr="006B30E1">
        <w:rPr>
          <w:rFonts w:asciiTheme="majorBidi" w:hAnsiTheme="majorBidi" w:cstheme="majorBidi"/>
          <w:lang w:val="id-ID"/>
        </w:rPr>
        <w:t>Struktur basis data (</w:t>
      </w:r>
      <w:r w:rsidRPr="006B30E1">
        <w:rPr>
          <w:rFonts w:asciiTheme="majorBidi" w:hAnsiTheme="majorBidi" w:cstheme="majorBidi"/>
          <w:i/>
          <w:iCs/>
          <w:lang w:val="id-ID"/>
        </w:rPr>
        <w:t>database design</w:t>
      </w:r>
      <w:r w:rsidRPr="006B30E1">
        <w:rPr>
          <w:rFonts w:asciiTheme="majorBidi" w:hAnsiTheme="majorBidi" w:cstheme="majorBidi"/>
          <w:lang w:val="id-ID"/>
        </w:rPr>
        <w:t xml:space="preserve">) </w:t>
      </w:r>
    </w:p>
    <w:p w14:paraId="24F9A3A0" w14:textId="1940159F" w:rsidR="006B30E1" w:rsidRPr="006B30E1" w:rsidRDefault="006B30E1" w:rsidP="006B30E1">
      <w:pPr>
        <w:pStyle w:val="ListParagraph"/>
        <w:numPr>
          <w:ilvl w:val="1"/>
          <w:numId w:val="36"/>
        </w:numPr>
        <w:spacing w:after="0" w:line="360" w:lineRule="auto"/>
        <w:jc w:val="both"/>
        <w:rPr>
          <w:rFonts w:asciiTheme="majorBidi" w:hAnsiTheme="majorBidi" w:cstheme="majorBidi"/>
          <w:lang w:val="id-ID"/>
        </w:rPr>
      </w:pPr>
      <w:r w:rsidRPr="006B30E1">
        <w:rPr>
          <w:rFonts w:asciiTheme="majorBidi" w:hAnsiTheme="majorBidi" w:cstheme="majorBidi"/>
          <w:lang w:val="id-ID"/>
        </w:rPr>
        <w:lastRenderedPageBreak/>
        <w:t>Implementasi Sistem</w:t>
      </w:r>
    </w:p>
    <w:p w14:paraId="180701C1" w14:textId="77777777" w:rsidR="006B30E1" w:rsidRDefault="006B30E1" w:rsidP="006B30E1">
      <w:pPr>
        <w:spacing w:after="0" w:line="360" w:lineRule="auto"/>
        <w:ind w:firstLine="720"/>
        <w:jc w:val="both"/>
        <w:rPr>
          <w:rFonts w:asciiTheme="majorBidi" w:hAnsiTheme="majorBidi" w:cstheme="majorBidi"/>
          <w:lang w:val="id-ID"/>
        </w:rPr>
      </w:pPr>
      <w:r w:rsidRPr="006B30E1">
        <w:rPr>
          <w:rFonts w:asciiTheme="majorBidi" w:hAnsiTheme="majorBidi" w:cstheme="majorBidi"/>
          <w:lang w:val="id-ID"/>
        </w:rPr>
        <w:t xml:space="preserve">Pada tahap ini, hasil perancangan sistem diimplementasikan ke dalam bentuk kode program menggunakan bahasa pemrograman </w:t>
      </w:r>
      <w:r w:rsidRPr="006B30E1">
        <w:rPr>
          <w:rFonts w:asciiTheme="majorBidi" w:hAnsiTheme="majorBidi" w:cstheme="majorBidi"/>
          <w:i/>
          <w:iCs/>
          <w:lang w:val="id-ID"/>
        </w:rPr>
        <w:t>PHP</w:t>
      </w:r>
      <w:r w:rsidRPr="006B30E1">
        <w:rPr>
          <w:rFonts w:asciiTheme="majorBidi" w:hAnsiTheme="majorBidi" w:cstheme="majorBidi"/>
          <w:lang w:val="id-ID"/>
        </w:rPr>
        <w:t xml:space="preserve"> dan basis data </w:t>
      </w:r>
      <w:r w:rsidRPr="006B30E1">
        <w:rPr>
          <w:rFonts w:asciiTheme="majorBidi" w:hAnsiTheme="majorBidi" w:cstheme="majorBidi"/>
          <w:i/>
          <w:iCs/>
          <w:lang w:val="id-ID"/>
        </w:rPr>
        <w:t>MySQL</w:t>
      </w:r>
      <w:r w:rsidRPr="006B30E1">
        <w:rPr>
          <w:rFonts w:asciiTheme="majorBidi" w:hAnsiTheme="majorBidi" w:cstheme="majorBidi"/>
          <w:lang w:val="id-ID"/>
        </w:rPr>
        <w:t xml:space="preserve">. Algoritma </w:t>
      </w:r>
      <w:r w:rsidRPr="006B30E1">
        <w:rPr>
          <w:rFonts w:asciiTheme="majorBidi" w:hAnsiTheme="majorBidi" w:cstheme="majorBidi"/>
          <w:i/>
          <w:iCs/>
          <w:lang w:val="id-ID"/>
        </w:rPr>
        <w:t>Decision Tree</w:t>
      </w:r>
      <w:r w:rsidRPr="006B30E1">
        <w:rPr>
          <w:rFonts w:asciiTheme="majorBidi" w:hAnsiTheme="majorBidi" w:cstheme="majorBidi"/>
          <w:lang w:val="id-ID"/>
        </w:rPr>
        <w:t xml:space="preserve"> diimplementasikan untuk melakukan proses klasifikasi berdasarkan data kuesioner.</w:t>
      </w:r>
    </w:p>
    <w:p w14:paraId="6FACF6C3" w14:textId="77777777" w:rsidR="006B30E1" w:rsidRPr="006B30E1" w:rsidRDefault="006B30E1" w:rsidP="006B30E1">
      <w:pPr>
        <w:spacing w:after="0" w:line="360" w:lineRule="auto"/>
        <w:ind w:firstLine="720"/>
        <w:jc w:val="both"/>
        <w:rPr>
          <w:rFonts w:asciiTheme="majorBidi" w:hAnsiTheme="majorBidi" w:cstheme="majorBidi"/>
          <w:lang w:val="id-ID"/>
        </w:rPr>
      </w:pPr>
    </w:p>
    <w:p w14:paraId="5FDAFE50" w14:textId="0145D72B" w:rsidR="006B30E1" w:rsidRPr="006B30E1" w:rsidRDefault="006B30E1" w:rsidP="006B30E1">
      <w:pPr>
        <w:pStyle w:val="ListParagraph"/>
        <w:numPr>
          <w:ilvl w:val="1"/>
          <w:numId w:val="36"/>
        </w:numPr>
        <w:spacing w:after="0" w:line="360" w:lineRule="auto"/>
        <w:jc w:val="both"/>
        <w:rPr>
          <w:rFonts w:asciiTheme="majorBidi" w:hAnsiTheme="majorBidi" w:cstheme="majorBidi"/>
          <w:lang w:val="id-ID"/>
        </w:rPr>
      </w:pPr>
      <w:r w:rsidRPr="006B30E1">
        <w:rPr>
          <w:rFonts w:asciiTheme="majorBidi" w:hAnsiTheme="majorBidi" w:cstheme="majorBidi"/>
          <w:lang w:val="id-ID"/>
        </w:rPr>
        <w:t>Pengujian Sistem</w:t>
      </w:r>
    </w:p>
    <w:p w14:paraId="6F5B1B8D" w14:textId="77777777" w:rsidR="006B30E1" w:rsidRPr="006B30E1" w:rsidRDefault="006B30E1" w:rsidP="006B30E1">
      <w:pPr>
        <w:spacing w:after="0" w:line="360" w:lineRule="auto"/>
        <w:ind w:firstLine="720"/>
        <w:jc w:val="both"/>
        <w:rPr>
          <w:rFonts w:asciiTheme="majorBidi" w:hAnsiTheme="majorBidi" w:cstheme="majorBidi"/>
          <w:lang w:val="id-ID"/>
        </w:rPr>
      </w:pPr>
      <w:r w:rsidRPr="006B30E1">
        <w:rPr>
          <w:rFonts w:asciiTheme="majorBidi" w:hAnsiTheme="majorBidi" w:cstheme="majorBidi"/>
          <w:lang w:val="id-ID"/>
        </w:rPr>
        <w:t>Pengujian sistem dilakukan untuk memastikan bahwa sistem berjalan sesuai dengan kebutuhan. Metode pengujian yang digunakan meliputi:</w:t>
      </w:r>
    </w:p>
    <w:p w14:paraId="153CDDEC" w14:textId="77777777" w:rsidR="006B30E1" w:rsidRPr="006B30E1" w:rsidRDefault="006B30E1" w:rsidP="006B30E1">
      <w:pPr>
        <w:numPr>
          <w:ilvl w:val="0"/>
          <w:numId w:val="44"/>
        </w:numPr>
        <w:tabs>
          <w:tab w:val="clear" w:pos="360"/>
        </w:tabs>
        <w:spacing w:after="0" w:line="360" w:lineRule="auto"/>
        <w:jc w:val="both"/>
        <w:rPr>
          <w:rFonts w:asciiTheme="majorBidi" w:hAnsiTheme="majorBidi" w:cstheme="majorBidi"/>
          <w:lang w:val="id-ID"/>
        </w:rPr>
      </w:pPr>
      <w:r w:rsidRPr="006B30E1">
        <w:rPr>
          <w:rFonts w:asciiTheme="majorBidi" w:hAnsiTheme="majorBidi" w:cstheme="majorBidi"/>
          <w:i/>
          <w:iCs/>
          <w:lang w:val="id-ID"/>
        </w:rPr>
        <w:t>Black Box Testing</w:t>
      </w:r>
      <w:r w:rsidRPr="006B30E1">
        <w:rPr>
          <w:rFonts w:asciiTheme="majorBidi" w:hAnsiTheme="majorBidi" w:cstheme="majorBidi"/>
          <w:lang w:val="id-ID"/>
        </w:rPr>
        <w:t xml:space="preserve"> untuk menguji fungsionalitas sistem </w:t>
      </w:r>
    </w:p>
    <w:p w14:paraId="5B1A5736" w14:textId="77777777" w:rsidR="006B30E1" w:rsidRDefault="006B30E1" w:rsidP="006B30E1">
      <w:pPr>
        <w:numPr>
          <w:ilvl w:val="0"/>
          <w:numId w:val="44"/>
        </w:numPr>
        <w:tabs>
          <w:tab w:val="clear" w:pos="360"/>
        </w:tabs>
        <w:spacing w:after="0" w:line="360" w:lineRule="auto"/>
        <w:jc w:val="both"/>
        <w:rPr>
          <w:rFonts w:asciiTheme="majorBidi" w:hAnsiTheme="majorBidi" w:cstheme="majorBidi"/>
          <w:lang w:val="id-ID"/>
        </w:rPr>
      </w:pPr>
      <w:r w:rsidRPr="006B30E1">
        <w:rPr>
          <w:rFonts w:asciiTheme="majorBidi" w:hAnsiTheme="majorBidi" w:cstheme="majorBidi"/>
          <w:i/>
          <w:iCs/>
          <w:lang w:val="id-ID"/>
        </w:rPr>
        <w:t>User Acceptance Testing (UAT)</w:t>
      </w:r>
      <w:r w:rsidRPr="006B30E1">
        <w:rPr>
          <w:rFonts w:asciiTheme="majorBidi" w:hAnsiTheme="majorBidi" w:cstheme="majorBidi"/>
          <w:lang w:val="id-ID"/>
        </w:rPr>
        <w:t xml:space="preserve"> untuk menguji tingkat penerimaan pengguna </w:t>
      </w:r>
    </w:p>
    <w:p w14:paraId="69786ACE" w14:textId="77777777" w:rsidR="006B30E1" w:rsidRPr="006B30E1" w:rsidRDefault="006B30E1" w:rsidP="006B30E1">
      <w:pPr>
        <w:spacing w:after="0" w:line="360" w:lineRule="auto"/>
        <w:ind w:left="360"/>
        <w:jc w:val="both"/>
        <w:rPr>
          <w:rFonts w:asciiTheme="majorBidi" w:hAnsiTheme="majorBidi" w:cstheme="majorBidi"/>
          <w:lang w:val="id-ID"/>
        </w:rPr>
      </w:pPr>
    </w:p>
    <w:p w14:paraId="1C90A077" w14:textId="72862A1C" w:rsidR="006B30E1" w:rsidRPr="006B30E1" w:rsidRDefault="006B30E1" w:rsidP="006B30E1">
      <w:pPr>
        <w:pStyle w:val="ListParagraph"/>
        <w:numPr>
          <w:ilvl w:val="1"/>
          <w:numId w:val="36"/>
        </w:numPr>
        <w:spacing w:after="0" w:line="360" w:lineRule="auto"/>
        <w:jc w:val="both"/>
        <w:rPr>
          <w:rFonts w:asciiTheme="majorBidi" w:hAnsiTheme="majorBidi" w:cstheme="majorBidi"/>
          <w:lang w:val="id-ID"/>
        </w:rPr>
      </w:pPr>
      <w:r w:rsidRPr="006B30E1">
        <w:rPr>
          <w:rFonts w:asciiTheme="majorBidi" w:hAnsiTheme="majorBidi" w:cstheme="majorBidi"/>
          <w:lang w:val="id-ID"/>
        </w:rPr>
        <w:t>Penerapan Sistem</w:t>
      </w:r>
    </w:p>
    <w:p w14:paraId="7368B3A5" w14:textId="77777777" w:rsidR="006B30E1" w:rsidRDefault="006B30E1" w:rsidP="006B30E1">
      <w:pPr>
        <w:spacing w:after="0" w:line="360" w:lineRule="auto"/>
        <w:ind w:firstLine="720"/>
        <w:jc w:val="both"/>
        <w:rPr>
          <w:rFonts w:asciiTheme="majorBidi" w:hAnsiTheme="majorBidi" w:cstheme="majorBidi"/>
          <w:lang w:val="id-ID"/>
        </w:rPr>
      </w:pPr>
      <w:r w:rsidRPr="006B30E1">
        <w:rPr>
          <w:rFonts w:asciiTheme="majorBidi" w:hAnsiTheme="majorBidi" w:cstheme="majorBidi"/>
          <w:lang w:val="id-ID"/>
        </w:rPr>
        <w:t>Setelah sistem dinyatakan layak, sistem akan diterapkan dalam lingkungan pengguna untuk digunakan sebagai alat bantu dalam menentukan arah pengembangan mahasiswa.</w:t>
      </w:r>
    </w:p>
    <w:p w14:paraId="46B7E765" w14:textId="77777777" w:rsidR="006B30E1" w:rsidRPr="006B30E1" w:rsidRDefault="006B30E1" w:rsidP="006B30E1">
      <w:pPr>
        <w:spacing w:after="0" w:line="360" w:lineRule="auto"/>
        <w:ind w:firstLine="720"/>
        <w:jc w:val="both"/>
        <w:rPr>
          <w:rFonts w:asciiTheme="majorBidi" w:hAnsiTheme="majorBidi" w:cstheme="majorBidi"/>
          <w:lang w:val="id-ID"/>
        </w:rPr>
      </w:pPr>
    </w:p>
    <w:p w14:paraId="12C0A68C" w14:textId="688CE992" w:rsidR="006B30E1" w:rsidRPr="006B30E1" w:rsidRDefault="006B30E1" w:rsidP="006B30E1">
      <w:pPr>
        <w:pStyle w:val="ListParagraph"/>
        <w:numPr>
          <w:ilvl w:val="1"/>
          <w:numId w:val="36"/>
        </w:numPr>
        <w:spacing w:after="0" w:line="360" w:lineRule="auto"/>
        <w:jc w:val="both"/>
        <w:rPr>
          <w:rFonts w:asciiTheme="majorBidi" w:hAnsiTheme="majorBidi" w:cstheme="majorBidi"/>
          <w:lang w:val="id-ID"/>
        </w:rPr>
      </w:pPr>
      <w:r w:rsidRPr="006B30E1">
        <w:rPr>
          <w:rFonts w:asciiTheme="majorBidi" w:hAnsiTheme="majorBidi" w:cstheme="majorBidi"/>
          <w:lang w:val="id-ID"/>
        </w:rPr>
        <w:t>Pemeliharaan Sistem</w:t>
      </w:r>
    </w:p>
    <w:p w14:paraId="03C20807" w14:textId="77777777" w:rsidR="006B30E1" w:rsidRPr="006B30E1" w:rsidRDefault="006B30E1" w:rsidP="006B30E1">
      <w:pPr>
        <w:spacing w:after="0" w:line="360" w:lineRule="auto"/>
        <w:ind w:firstLine="720"/>
        <w:jc w:val="both"/>
        <w:rPr>
          <w:rFonts w:asciiTheme="majorBidi" w:hAnsiTheme="majorBidi" w:cstheme="majorBidi"/>
          <w:lang w:val="id-ID"/>
        </w:rPr>
      </w:pPr>
      <w:r w:rsidRPr="006B30E1">
        <w:rPr>
          <w:rFonts w:asciiTheme="majorBidi" w:hAnsiTheme="majorBidi" w:cstheme="majorBidi"/>
          <w:lang w:val="id-ID"/>
        </w:rPr>
        <w:t>Tahap terakhir adalah pemeliharaan sistem, yang meliputi perbaikan bug, pembaruan fitur, serta penyesuaian sistem berdasarkan kebutuhan pengguna di masa mendatang.</w:t>
      </w:r>
    </w:p>
    <w:p w14:paraId="4C6E1E39" w14:textId="77777777" w:rsidR="001D428D" w:rsidRDefault="001D428D" w:rsidP="00AB7A4C">
      <w:pPr>
        <w:spacing w:after="0" w:line="360" w:lineRule="auto"/>
        <w:ind w:firstLine="720"/>
        <w:jc w:val="both"/>
        <w:rPr>
          <w:rFonts w:ascii="Times New Roman" w:hAnsi="Times New Roman" w:cs="Times New Roman"/>
          <w:lang w:val="id-ID"/>
        </w:rPr>
        <w:sectPr w:rsidR="001D428D" w:rsidSect="006C5AEF">
          <w:pgSz w:w="11906" w:h="16838" w:code="9"/>
          <w:pgMar w:top="1701" w:right="1701" w:bottom="1701" w:left="2268" w:header="720" w:footer="720" w:gutter="0"/>
          <w:pgNumType w:start="40"/>
          <w:cols w:space="720"/>
          <w:titlePg/>
          <w:docGrid w:linePitch="360"/>
        </w:sectPr>
      </w:pPr>
    </w:p>
    <w:p w14:paraId="1A066988" w14:textId="62A9ED26" w:rsidR="00226400" w:rsidRPr="000A09C1" w:rsidRDefault="00BE38D2" w:rsidP="000A09C1">
      <w:pPr>
        <w:widowControl w:val="0"/>
        <w:autoSpaceDE w:val="0"/>
        <w:autoSpaceDN w:val="0"/>
        <w:spacing w:after="8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56" w:name="_Toc228870337"/>
      <w:r>
        <w:rPr>
          <w:rFonts w:ascii="Times New Roman" w:eastAsia="Times New Roman" w:hAnsi="Times New Roman" w:cs="Times New Roman"/>
          <w:b/>
          <w:bCs/>
          <w:kern w:val="0"/>
          <w:sz w:val="28"/>
          <w:szCs w:val="28"/>
          <w:lang w:val="id"/>
          <w14:ligatures w14:val="none"/>
        </w:rPr>
        <w:lastRenderedPageBreak/>
        <w:t xml:space="preserve">DAFTAR </w:t>
      </w:r>
      <w:r w:rsidR="00226400">
        <w:rPr>
          <w:rFonts w:ascii="Times New Roman" w:eastAsia="Times New Roman" w:hAnsi="Times New Roman" w:cs="Times New Roman"/>
          <w:b/>
          <w:bCs/>
          <w:kern w:val="0"/>
          <w:sz w:val="28"/>
          <w:szCs w:val="28"/>
          <w:lang w:val="id"/>
          <w14:ligatures w14:val="none"/>
        </w:rPr>
        <w:t>PUSTAKA</w:t>
      </w:r>
      <w:bookmarkEnd w:id="56"/>
    </w:p>
    <w:sdt>
      <w:sdtPr>
        <w:rPr>
          <w:rFonts w:ascii="Times New Roman" w:eastAsia="Aptos" w:hAnsi="Times New Roman" w:cs="Times New Roman"/>
          <w:color w:val="000000"/>
          <w:lang w:val="id"/>
        </w:rPr>
        <w:tag w:val="MENDELEY_BIBLIOGRAPHY"/>
        <w:id w:val="-1477676621"/>
        <w:placeholder>
          <w:docPart w:val="DefaultPlaceholder_-1854013440"/>
        </w:placeholder>
      </w:sdtPr>
      <w:sdtContent>
        <w:p w14:paraId="516B188B" w14:textId="77777777" w:rsidR="00502B94" w:rsidRPr="000A09C1" w:rsidRDefault="00502B94" w:rsidP="000A09C1">
          <w:pPr>
            <w:autoSpaceDE w:val="0"/>
            <w:autoSpaceDN w:val="0"/>
            <w:ind w:hanging="480"/>
            <w:jc w:val="both"/>
            <w:divId w:val="1040663155"/>
            <w:rPr>
              <w:rFonts w:ascii="Times New Roman" w:eastAsia="Times New Roman" w:hAnsi="Times New Roman" w:cs="Times New Roman"/>
              <w:color w:val="000000"/>
              <w:kern w:val="0"/>
              <w14:ligatures w14:val="none"/>
            </w:rPr>
          </w:pPr>
          <w:r w:rsidRPr="000A09C1">
            <w:rPr>
              <w:rFonts w:ascii="Times New Roman" w:eastAsia="Times New Roman" w:hAnsi="Times New Roman" w:cs="Times New Roman"/>
              <w:color w:val="000000"/>
            </w:rPr>
            <w:t xml:space="preserve">Alsayed, A. O., Rahim, M. S. M., Albidewi, I., Hussain, M., Jabeen, S. H., Alromema, N., Hussain, S., &amp; Jibril, M. L. (2021). Selection of the right undergraduate major by students using supervised learning techniques. </w:t>
          </w:r>
          <w:r w:rsidRPr="000A09C1">
            <w:rPr>
              <w:rFonts w:ascii="Times New Roman" w:eastAsia="Times New Roman" w:hAnsi="Times New Roman" w:cs="Times New Roman"/>
              <w:i/>
              <w:iCs/>
              <w:color w:val="000000"/>
            </w:rPr>
            <w:t>Applied Sciences (Switzerland)</w:t>
          </w:r>
          <w:r w:rsidRPr="000A09C1">
            <w:rPr>
              <w:rFonts w:ascii="Times New Roman" w:eastAsia="Times New Roman" w:hAnsi="Times New Roman" w:cs="Times New Roman"/>
              <w:color w:val="000000"/>
            </w:rPr>
            <w:t xml:space="preserve">, </w:t>
          </w:r>
          <w:r w:rsidRPr="000A09C1">
            <w:rPr>
              <w:rFonts w:ascii="Times New Roman" w:eastAsia="Times New Roman" w:hAnsi="Times New Roman" w:cs="Times New Roman"/>
              <w:i/>
              <w:iCs/>
              <w:color w:val="000000"/>
            </w:rPr>
            <w:t>11</w:t>
          </w:r>
          <w:r w:rsidRPr="000A09C1">
            <w:rPr>
              <w:rFonts w:ascii="Times New Roman" w:eastAsia="Times New Roman" w:hAnsi="Times New Roman" w:cs="Times New Roman"/>
              <w:color w:val="000000"/>
            </w:rPr>
            <w:t>(22). https://doi.org/10.3390/app112210639</w:t>
          </w:r>
        </w:p>
        <w:p w14:paraId="14997A6B" w14:textId="77777777" w:rsidR="00502B94" w:rsidRPr="000A09C1" w:rsidRDefault="00502B94" w:rsidP="000A09C1">
          <w:pPr>
            <w:autoSpaceDE w:val="0"/>
            <w:autoSpaceDN w:val="0"/>
            <w:ind w:hanging="480"/>
            <w:jc w:val="both"/>
            <w:divId w:val="1172333768"/>
            <w:rPr>
              <w:rFonts w:ascii="Times New Roman" w:eastAsia="Times New Roman" w:hAnsi="Times New Roman" w:cs="Times New Roman"/>
              <w:color w:val="000000"/>
            </w:rPr>
          </w:pPr>
          <w:r w:rsidRPr="000A09C1">
            <w:rPr>
              <w:rFonts w:ascii="Times New Roman" w:eastAsia="Times New Roman" w:hAnsi="Times New Roman" w:cs="Times New Roman"/>
              <w:color w:val="000000"/>
            </w:rPr>
            <w:t xml:space="preserve">Atalla, S., Daradkeh, M., Gawanmeh, A., Khalil, H., Mansoor, W., Miniaoui, S., &amp; Himeur, Y. (2023). An Intelligent Recommendation System for Automating Academic Advising Based on Curriculum Analysis and Performance Modeling. </w:t>
          </w:r>
          <w:r w:rsidRPr="000A09C1">
            <w:rPr>
              <w:rFonts w:ascii="Times New Roman" w:eastAsia="Times New Roman" w:hAnsi="Times New Roman" w:cs="Times New Roman"/>
              <w:i/>
              <w:iCs/>
              <w:color w:val="000000"/>
            </w:rPr>
            <w:t>Mathematics</w:t>
          </w:r>
          <w:r w:rsidRPr="000A09C1">
            <w:rPr>
              <w:rFonts w:ascii="Times New Roman" w:eastAsia="Times New Roman" w:hAnsi="Times New Roman" w:cs="Times New Roman"/>
              <w:color w:val="000000"/>
            </w:rPr>
            <w:t xml:space="preserve">, </w:t>
          </w:r>
          <w:r w:rsidRPr="000A09C1">
            <w:rPr>
              <w:rFonts w:ascii="Times New Roman" w:eastAsia="Times New Roman" w:hAnsi="Times New Roman" w:cs="Times New Roman"/>
              <w:i/>
              <w:iCs/>
              <w:color w:val="000000"/>
            </w:rPr>
            <w:t>11</w:t>
          </w:r>
          <w:r w:rsidRPr="000A09C1">
            <w:rPr>
              <w:rFonts w:ascii="Times New Roman" w:eastAsia="Times New Roman" w:hAnsi="Times New Roman" w:cs="Times New Roman"/>
              <w:color w:val="000000"/>
            </w:rPr>
            <w:t>(5). https://doi.org/10.3390/math11051098</w:t>
          </w:r>
        </w:p>
        <w:p w14:paraId="5EFA2041" w14:textId="77777777" w:rsidR="00502B94" w:rsidRPr="000A09C1" w:rsidRDefault="00502B94" w:rsidP="000A09C1">
          <w:pPr>
            <w:autoSpaceDE w:val="0"/>
            <w:autoSpaceDN w:val="0"/>
            <w:ind w:hanging="480"/>
            <w:jc w:val="both"/>
            <w:divId w:val="1665738508"/>
            <w:rPr>
              <w:rFonts w:ascii="Times New Roman" w:eastAsia="Times New Roman" w:hAnsi="Times New Roman" w:cs="Times New Roman"/>
              <w:color w:val="000000"/>
            </w:rPr>
          </w:pPr>
          <w:r w:rsidRPr="000A09C1">
            <w:rPr>
              <w:rFonts w:ascii="Times New Roman" w:eastAsia="Times New Roman" w:hAnsi="Times New Roman" w:cs="Times New Roman"/>
              <w:color w:val="000000"/>
            </w:rPr>
            <w:t xml:space="preserve">Christanto, H. J., &amp; Singgalen, Y. A. (2023). Analysis and Design of Student Guidance Information System through Software Development Life Cycle (SDLC) dan Waterfall Model. </w:t>
          </w:r>
          <w:r w:rsidRPr="000A09C1">
            <w:rPr>
              <w:rFonts w:ascii="Times New Roman" w:eastAsia="Times New Roman" w:hAnsi="Times New Roman" w:cs="Times New Roman"/>
              <w:i/>
              <w:iCs/>
              <w:color w:val="000000"/>
            </w:rPr>
            <w:t>Journal of Information Systems and Informatics</w:t>
          </w:r>
          <w:r w:rsidRPr="000A09C1">
            <w:rPr>
              <w:rFonts w:ascii="Times New Roman" w:eastAsia="Times New Roman" w:hAnsi="Times New Roman" w:cs="Times New Roman"/>
              <w:color w:val="000000"/>
            </w:rPr>
            <w:t xml:space="preserve">, </w:t>
          </w:r>
          <w:r w:rsidRPr="000A09C1">
            <w:rPr>
              <w:rFonts w:ascii="Times New Roman" w:eastAsia="Times New Roman" w:hAnsi="Times New Roman" w:cs="Times New Roman"/>
              <w:i/>
              <w:iCs/>
              <w:color w:val="000000"/>
            </w:rPr>
            <w:t>5</w:t>
          </w:r>
          <w:r w:rsidRPr="000A09C1">
            <w:rPr>
              <w:rFonts w:ascii="Times New Roman" w:eastAsia="Times New Roman" w:hAnsi="Times New Roman" w:cs="Times New Roman"/>
              <w:color w:val="000000"/>
            </w:rPr>
            <w:t>(1), 259–270. https://doi.org/10.51519/journalisi.v5i1.443</w:t>
          </w:r>
        </w:p>
        <w:p w14:paraId="3CB43F18" w14:textId="77777777" w:rsidR="00502B94" w:rsidRPr="000A09C1" w:rsidRDefault="00502B94" w:rsidP="000A09C1">
          <w:pPr>
            <w:autoSpaceDE w:val="0"/>
            <w:autoSpaceDN w:val="0"/>
            <w:ind w:hanging="480"/>
            <w:jc w:val="both"/>
            <w:divId w:val="2087336928"/>
            <w:rPr>
              <w:rFonts w:ascii="Times New Roman" w:eastAsia="Times New Roman" w:hAnsi="Times New Roman" w:cs="Times New Roman"/>
              <w:color w:val="000000"/>
            </w:rPr>
          </w:pPr>
          <w:r w:rsidRPr="000A09C1">
            <w:rPr>
              <w:rFonts w:ascii="Times New Roman" w:eastAsia="Times New Roman" w:hAnsi="Times New Roman" w:cs="Times New Roman"/>
              <w:color w:val="000000"/>
            </w:rPr>
            <w:t xml:space="preserve">Fernández-García, A. J., Rodríguez-Echeverría, R., Preciado, J. C., Conejero Manzano, J. M., &amp; Sánchez-Figueroa, F. (2020). Creating a recommender system to support higher education students in the subject enrollment decision. </w:t>
          </w:r>
          <w:r w:rsidRPr="000A09C1">
            <w:rPr>
              <w:rFonts w:ascii="Times New Roman" w:eastAsia="Times New Roman" w:hAnsi="Times New Roman" w:cs="Times New Roman"/>
              <w:i/>
              <w:iCs/>
              <w:color w:val="000000"/>
            </w:rPr>
            <w:t>IEEE Access</w:t>
          </w:r>
          <w:r w:rsidRPr="000A09C1">
            <w:rPr>
              <w:rFonts w:ascii="Times New Roman" w:eastAsia="Times New Roman" w:hAnsi="Times New Roman" w:cs="Times New Roman"/>
              <w:color w:val="000000"/>
            </w:rPr>
            <w:t xml:space="preserve">, </w:t>
          </w:r>
          <w:r w:rsidRPr="000A09C1">
            <w:rPr>
              <w:rFonts w:ascii="Times New Roman" w:eastAsia="Times New Roman" w:hAnsi="Times New Roman" w:cs="Times New Roman"/>
              <w:i/>
              <w:iCs/>
              <w:color w:val="000000"/>
            </w:rPr>
            <w:t>8</w:t>
          </w:r>
          <w:r w:rsidRPr="000A09C1">
            <w:rPr>
              <w:rFonts w:ascii="Times New Roman" w:eastAsia="Times New Roman" w:hAnsi="Times New Roman" w:cs="Times New Roman"/>
              <w:color w:val="000000"/>
            </w:rPr>
            <w:t>, 189069–189088. https://doi.org/10.1109/ACCESS.2020.3031572</w:t>
          </w:r>
        </w:p>
        <w:p w14:paraId="69E5619E" w14:textId="77777777" w:rsidR="00502B94" w:rsidRPr="000A09C1" w:rsidRDefault="00502B94" w:rsidP="000A09C1">
          <w:pPr>
            <w:autoSpaceDE w:val="0"/>
            <w:autoSpaceDN w:val="0"/>
            <w:ind w:hanging="480"/>
            <w:jc w:val="both"/>
            <w:divId w:val="768039820"/>
            <w:rPr>
              <w:rFonts w:ascii="Times New Roman" w:eastAsia="Times New Roman" w:hAnsi="Times New Roman" w:cs="Times New Roman"/>
              <w:color w:val="000000"/>
            </w:rPr>
          </w:pPr>
          <w:r w:rsidRPr="000A09C1">
            <w:rPr>
              <w:rFonts w:ascii="Times New Roman" w:eastAsia="Times New Roman" w:hAnsi="Times New Roman" w:cs="Times New Roman"/>
              <w:color w:val="000000"/>
            </w:rPr>
            <w:t xml:space="preserve">Haekal, M. (2025). </w:t>
          </w:r>
          <w:r w:rsidRPr="000A09C1">
            <w:rPr>
              <w:rFonts w:ascii="Times New Roman" w:eastAsia="Times New Roman" w:hAnsi="Times New Roman" w:cs="Times New Roman"/>
              <w:i/>
              <w:iCs/>
              <w:color w:val="000000"/>
            </w:rPr>
            <w:t>Journal of Artificial Intelligence and Engineering Applications Implementation of Decision Tree Algorithm for Student Interest Analysis Based on Subjects at MTs Aisyiyah Binjai</w:t>
          </w:r>
          <w:r w:rsidRPr="000A09C1">
            <w:rPr>
              <w:rFonts w:ascii="Times New Roman" w:eastAsia="Times New Roman" w:hAnsi="Times New Roman" w:cs="Times New Roman"/>
              <w:color w:val="000000"/>
            </w:rPr>
            <w:t xml:space="preserve"> (Vol. 5, Number 1). https://ioinformatic.org/</w:t>
          </w:r>
        </w:p>
        <w:p w14:paraId="1FDEEBCD" w14:textId="77777777" w:rsidR="00502B94" w:rsidRPr="000A09C1" w:rsidRDefault="00502B94" w:rsidP="000A09C1">
          <w:pPr>
            <w:autoSpaceDE w:val="0"/>
            <w:autoSpaceDN w:val="0"/>
            <w:ind w:hanging="480"/>
            <w:jc w:val="both"/>
            <w:divId w:val="1811822727"/>
            <w:rPr>
              <w:rFonts w:ascii="Times New Roman" w:eastAsia="Times New Roman" w:hAnsi="Times New Roman" w:cs="Times New Roman"/>
              <w:color w:val="000000"/>
            </w:rPr>
          </w:pPr>
          <w:r w:rsidRPr="000A09C1">
            <w:rPr>
              <w:rFonts w:ascii="Times New Roman" w:eastAsia="Times New Roman" w:hAnsi="Times New Roman" w:cs="Times New Roman"/>
              <w:color w:val="000000"/>
            </w:rPr>
            <w:t xml:space="preserve">Hossain, M. I. (2023). </w:t>
          </w:r>
          <w:r w:rsidRPr="000A09C1">
            <w:rPr>
              <w:rFonts w:ascii="Times New Roman" w:eastAsia="Times New Roman" w:hAnsi="Times New Roman" w:cs="Times New Roman"/>
              <w:i/>
              <w:iCs/>
              <w:color w:val="000000"/>
            </w:rPr>
            <w:t>Software Development Life Cycle (SDLC) Methodologies for Information Systems Project Management</w:t>
          </w:r>
          <w:r w:rsidRPr="000A09C1">
            <w:rPr>
              <w:rFonts w:ascii="Times New Roman" w:eastAsia="Times New Roman" w:hAnsi="Times New Roman" w:cs="Times New Roman"/>
              <w:color w:val="000000"/>
            </w:rPr>
            <w:t>. www.ijfmr.com</w:t>
          </w:r>
        </w:p>
        <w:p w14:paraId="4608E58C" w14:textId="77777777" w:rsidR="00502B94" w:rsidRPr="000A09C1" w:rsidRDefault="00502B94" w:rsidP="000A09C1">
          <w:pPr>
            <w:autoSpaceDE w:val="0"/>
            <w:autoSpaceDN w:val="0"/>
            <w:ind w:hanging="480"/>
            <w:jc w:val="both"/>
            <w:divId w:val="1533110512"/>
            <w:rPr>
              <w:rFonts w:ascii="Times New Roman" w:eastAsia="Times New Roman" w:hAnsi="Times New Roman" w:cs="Times New Roman"/>
              <w:color w:val="000000"/>
            </w:rPr>
          </w:pPr>
          <w:r w:rsidRPr="000A09C1">
            <w:rPr>
              <w:rFonts w:ascii="Times New Roman" w:eastAsia="Times New Roman" w:hAnsi="Times New Roman" w:cs="Times New Roman"/>
              <w:color w:val="000000"/>
              <w:lang w:val="fi-FI"/>
            </w:rPr>
            <w:t xml:space="preserve">Hulu, Y., &amp; Telaumbanua, Y. N. (2022). </w:t>
          </w:r>
          <w:r w:rsidRPr="000A09C1">
            <w:rPr>
              <w:rFonts w:ascii="Times New Roman" w:eastAsia="Times New Roman" w:hAnsi="Times New Roman" w:cs="Times New Roman"/>
              <w:color w:val="000000"/>
            </w:rPr>
            <w:t xml:space="preserve">Analisis Minat Dan Hasil Belajar Siswa Menggunakan Model Pembelajaran Discovery Learning. </w:t>
          </w:r>
          <w:r w:rsidRPr="000A09C1">
            <w:rPr>
              <w:rFonts w:ascii="Times New Roman" w:eastAsia="Times New Roman" w:hAnsi="Times New Roman" w:cs="Times New Roman"/>
              <w:i/>
              <w:iCs/>
              <w:color w:val="000000"/>
            </w:rPr>
            <w:t>Educativo: Jurnal Pendidikan</w:t>
          </w:r>
          <w:r w:rsidRPr="000A09C1">
            <w:rPr>
              <w:rFonts w:ascii="Times New Roman" w:eastAsia="Times New Roman" w:hAnsi="Times New Roman" w:cs="Times New Roman"/>
              <w:color w:val="000000"/>
            </w:rPr>
            <w:t xml:space="preserve">, </w:t>
          </w:r>
          <w:r w:rsidRPr="000A09C1">
            <w:rPr>
              <w:rFonts w:ascii="Times New Roman" w:eastAsia="Times New Roman" w:hAnsi="Times New Roman" w:cs="Times New Roman"/>
              <w:i/>
              <w:iCs/>
              <w:color w:val="000000"/>
            </w:rPr>
            <w:t>1</w:t>
          </w:r>
          <w:r w:rsidRPr="000A09C1">
            <w:rPr>
              <w:rFonts w:ascii="Times New Roman" w:eastAsia="Times New Roman" w:hAnsi="Times New Roman" w:cs="Times New Roman"/>
              <w:color w:val="000000"/>
            </w:rPr>
            <w:t>(1), 283–290. https://doi.org/10.56248/educativo.v1i1.39</w:t>
          </w:r>
        </w:p>
        <w:p w14:paraId="5E5B1009" w14:textId="77777777" w:rsidR="00502B94" w:rsidRPr="000A09C1" w:rsidRDefault="00502B94" w:rsidP="000A09C1">
          <w:pPr>
            <w:autoSpaceDE w:val="0"/>
            <w:autoSpaceDN w:val="0"/>
            <w:ind w:hanging="480"/>
            <w:jc w:val="both"/>
            <w:divId w:val="641159691"/>
            <w:rPr>
              <w:rFonts w:ascii="Times New Roman" w:eastAsia="Times New Roman" w:hAnsi="Times New Roman" w:cs="Times New Roman"/>
              <w:color w:val="000000"/>
            </w:rPr>
          </w:pPr>
          <w:r w:rsidRPr="000A09C1">
            <w:rPr>
              <w:rFonts w:ascii="Times New Roman" w:eastAsia="Times New Roman" w:hAnsi="Times New Roman" w:cs="Times New Roman"/>
              <w:color w:val="000000"/>
            </w:rPr>
            <w:t xml:space="preserve">Hussain, W., Fong, M., &amp; Spady, W. G. (2024). Digital Developmental Advising Systems for Engineering Students Based on Accreditation Board of Engineering and Technology Student Outcome Evaluations. </w:t>
          </w:r>
          <w:r w:rsidRPr="000A09C1">
            <w:rPr>
              <w:rFonts w:ascii="Times New Roman" w:eastAsia="Times New Roman" w:hAnsi="Times New Roman" w:cs="Times New Roman"/>
              <w:i/>
              <w:iCs/>
              <w:color w:val="000000"/>
            </w:rPr>
            <w:t>Information (Switzerland)</w:t>
          </w:r>
          <w:r w:rsidRPr="000A09C1">
            <w:rPr>
              <w:rFonts w:ascii="Times New Roman" w:eastAsia="Times New Roman" w:hAnsi="Times New Roman" w:cs="Times New Roman"/>
              <w:color w:val="000000"/>
            </w:rPr>
            <w:t xml:space="preserve">, </w:t>
          </w:r>
          <w:r w:rsidRPr="000A09C1">
            <w:rPr>
              <w:rFonts w:ascii="Times New Roman" w:eastAsia="Times New Roman" w:hAnsi="Times New Roman" w:cs="Times New Roman"/>
              <w:i/>
              <w:iCs/>
              <w:color w:val="000000"/>
            </w:rPr>
            <w:t>15</w:t>
          </w:r>
          <w:r w:rsidRPr="000A09C1">
            <w:rPr>
              <w:rFonts w:ascii="Times New Roman" w:eastAsia="Times New Roman" w:hAnsi="Times New Roman" w:cs="Times New Roman"/>
              <w:color w:val="000000"/>
            </w:rPr>
            <w:t>(9). https://doi.org/10.3390/info15090520</w:t>
          </w:r>
        </w:p>
        <w:p w14:paraId="668323DA" w14:textId="77777777" w:rsidR="00502B94" w:rsidRPr="000A09C1" w:rsidRDefault="00502B94" w:rsidP="000A09C1">
          <w:pPr>
            <w:autoSpaceDE w:val="0"/>
            <w:autoSpaceDN w:val="0"/>
            <w:ind w:hanging="480"/>
            <w:jc w:val="both"/>
            <w:divId w:val="748382563"/>
            <w:rPr>
              <w:rFonts w:ascii="Times New Roman" w:eastAsia="Times New Roman" w:hAnsi="Times New Roman" w:cs="Times New Roman"/>
              <w:color w:val="000000"/>
            </w:rPr>
          </w:pPr>
          <w:r w:rsidRPr="000A09C1">
            <w:rPr>
              <w:rFonts w:ascii="Times New Roman" w:eastAsia="Times New Roman" w:hAnsi="Times New Roman" w:cs="Times New Roman"/>
              <w:color w:val="000000"/>
            </w:rPr>
            <w:t xml:space="preserve">Hussain, W., Spady, W. G., Khan, S. Z., Khawaja, B. A., Naqash, T., &amp; Conner, L. (2021). Impact Evaluations of Engineering Programs Using Abet Student Outcomes. </w:t>
          </w:r>
          <w:r w:rsidRPr="000A09C1">
            <w:rPr>
              <w:rFonts w:ascii="Times New Roman" w:eastAsia="Times New Roman" w:hAnsi="Times New Roman" w:cs="Times New Roman"/>
              <w:i/>
              <w:iCs/>
              <w:color w:val="000000"/>
            </w:rPr>
            <w:t>IEEE Access</w:t>
          </w:r>
          <w:r w:rsidRPr="000A09C1">
            <w:rPr>
              <w:rFonts w:ascii="Times New Roman" w:eastAsia="Times New Roman" w:hAnsi="Times New Roman" w:cs="Times New Roman"/>
              <w:color w:val="000000"/>
            </w:rPr>
            <w:t xml:space="preserve">, </w:t>
          </w:r>
          <w:r w:rsidRPr="000A09C1">
            <w:rPr>
              <w:rFonts w:ascii="Times New Roman" w:eastAsia="Times New Roman" w:hAnsi="Times New Roman" w:cs="Times New Roman"/>
              <w:i/>
              <w:iCs/>
              <w:color w:val="000000"/>
            </w:rPr>
            <w:t>9</w:t>
          </w:r>
          <w:r w:rsidRPr="000A09C1">
            <w:rPr>
              <w:rFonts w:ascii="Times New Roman" w:eastAsia="Times New Roman" w:hAnsi="Times New Roman" w:cs="Times New Roman"/>
              <w:color w:val="000000"/>
            </w:rPr>
            <w:t>, 46166–46190. https://doi.org/10.1109/ACCESS.2021.3066921</w:t>
          </w:r>
        </w:p>
        <w:p w14:paraId="50034254" w14:textId="77777777" w:rsidR="00502B94" w:rsidRPr="000A09C1" w:rsidRDefault="00502B94" w:rsidP="000A09C1">
          <w:pPr>
            <w:autoSpaceDE w:val="0"/>
            <w:autoSpaceDN w:val="0"/>
            <w:ind w:hanging="480"/>
            <w:jc w:val="both"/>
            <w:divId w:val="1487092588"/>
            <w:rPr>
              <w:rFonts w:ascii="Times New Roman" w:eastAsia="Times New Roman" w:hAnsi="Times New Roman" w:cs="Times New Roman"/>
              <w:color w:val="000000"/>
            </w:rPr>
          </w:pPr>
          <w:r w:rsidRPr="000A09C1">
            <w:rPr>
              <w:rFonts w:ascii="Times New Roman" w:eastAsia="Times New Roman" w:hAnsi="Times New Roman" w:cs="Times New Roman"/>
              <w:color w:val="000000"/>
            </w:rPr>
            <w:lastRenderedPageBreak/>
            <w:t xml:space="preserve">Hussain, W., Spady, W. G., Naqash, M. T., Khan, S. Z., Khawaja, B. A., &amp; Conner, L. (2020). ABET Accreditation during and after COVID19 - Navigating the Digital Age. </w:t>
          </w:r>
          <w:r w:rsidRPr="000A09C1">
            <w:rPr>
              <w:rFonts w:ascii="Times New Roman" w:eastAsia="Times New Roman" w:hAnsi="Times New Roman" w:cs="Times New Roman"/>
              <w:i/>
              <w:iCs/>
              <w:color w:val="000000"/>
            </w:rPr>
            <w:t>IEEE Access</w:t>
          </w:r>
          <w:r w:rsidRPr="000A09C1">
            <w:rPr>
              <w:rFonts w:ascii="Times New Roman" w:eastAsia="Times New Roman" w:hAnsi="Times New Roman" w:cs="Times New Roman"/>
              <w:color w:val="000000"/>
            </w:rPr>
            <w:t xml:space="preserve">, </w:t>
          </w:r>
          <w:r w:rsidRPr="000A09C1">
            <w:rPr>
              <w:rFonts w:ascii="Times New Roman" w:eastAsia="Times New Roman" w:hAnsi="Times New Roman" w:cs="Times New Roman"/>
              <w:i/>
              <w:iCs/>
              <w:color w:val="000000"/>
            </w:rPr>
            <w:t>8</w:t>
          </w:r>
          <w:r w:rsidRPr="000A09C1">
            <w:rPr>
              <w:rFonts w:ascii="Times New Roman" w:eastAsia="Times New Roman" w:hAnsi="Times New Roman" w:cs="Times New Roman"/>
              <w:color w:val="000000"/>
            </w:rPr>
            <w:t>, 218997–219046. https://doi.org/10.1109/ACCESS.2020.3041736</w:t>
          </w:r>
        </w:p>
        <w:p w14:paraId="28146C14" w14:textId="77777777" w:rsidR="00502B94" w:rsidRPr="000A09C1" w:rsidRDefault="00502B94" w:rsidP="000A09C1">
          <w:pPr>
            <w:autoSpaceDE w:val="0"/>
            <w:autoSpaceDN w:val="0"/>
            <w:ind w:hanging="480"/>
            <w:jc w:val="both"/>
            <w:divId w:val="1265923633"/>
            <w:rPr>
              <w:rFonts w:ascii="Times New Roman" w:eastAsia="Times New Roman" w:hAnsi="Times New Roman" w:cs="Times New Roman"/>
              <w:color w:val="000000"/>
            </w:rPr>
          </w:pPr>
          <w:r w:rsidRPr="000A09C1">
            <w:rPr>
              <w:rFonts w:ascii="Times New Roman" w:eastAsia="Times New Roman" w:hAnsi="Times New Roman" w:cs="Times New Roman"/>
              <w:color w:val="000000"/>
            </w:rPr>
            <w:t xml:space="preserve">Ngozi, U. M. R., Overcomer Ifeanyi Alex, A., Francisca, F. N., &amp; Nmesoma, D. N. (2025). Design and Implementation of an Advanced Web-Based Academic Advising System for Optimizing Student Support and Engagement. </w:t>
          </w:r>
          <w:r w:rsidRPr="000A09C1">
            <w:rPr>
              <w:rFonts w:ascii="Times New Roman" w:eastAsia="Times New Roman" w:hAnsi="Times New Roman" w:cs="Times New Roman"/>
              <w:i/>
              <w:iCs/>
              <w:color w:val="000000"/>
            </w:rPr>
            <w:t>International Research Journal of Innovations in Engineering and Technology</w:t>
          </w:r>
          <w:r w:rsidRPr="000A09C1">
            <w:rPr>
              <w:rFonts w:ascii="Times New Roman" w:eastAsia="Times New Roman" w:hAnsi="Times New Roman" w:cs="Times New Roman"/>
              <w:color w:val="000000"/>
            </w:rPr>
            <w:t xml:space="preserve">, </w:t>
          </w:r>
          <w:r w:rsidRPr="000A09C1">
            <w:rPr>
              <w:rFonts w:ascii="Times New Roman" w:eastAsia="Times New Roman" w:hAnsi="Times New Roman" w:cs="Times New Roman"/>
              <w:i/>
              <w:iCs/>
              <w:color w:val="000000"/>
            </w:rPr>
            <w:t>09</w:t>
          </w:r>
          <w:r w:rsidRPr="000A09C1">
            <w:rPr>
              <w:rFonts w:ascii="Times New Roman" w:eastAsia="Times New Roman" w:hAnsi="Times New Roman" w:cs="Times New Roman"/>
              <w:color w:val="000000"/>
            </w:rPr>
            <w:t>(03), 13–27. https://doi.org/10.47001/irjiet/2025.903003</w:t>
          </w:r>
        </w:p>
        <w:p w14:paraId="328313C2" w14:textId="77777777" w:rsidR="00502B94" w:rsidRPr="000A09C1" w:rsidRDefault="00502B94" w:rsidP="000A09C1">
          <w:pPr>
            <w:autoSpaceDE w:val="0"/>
            <w:autoSpaceDN w:val="0"/>
            <w:ind w:hanging="480"/>
            <w:jc w:val="both"/>
            <w:divId w:val="807474240"/>
            <w:rPr>
              <w:rFonts w:ascii="Times New Roman" w:eastAsia="Times New Roman" w:hAnsi="Times New Roman" w:cs="Times New Roman"/>
              <w:color w:val="000000"/>
              <w:lang w:val="fi-FI"/>
            </w:rPr>
          </w:pPr>
          <w:r w:rsidRPr="000A09C1">
            <w:rPr>
              <w:rFonts w:ascii="Times New Roman" w:eastAsia="Times New Roman" w:hAnsi="Times New Roman" w:cs="Times New Roman"/>
              <w:color w:val="000000"/>
            </w:rPr>
            <w:t xml:space="preserve">Nurizati, Z., Hidayat, A., Vernanda, D., &amp; Hendriawan, T. (2024). </w:t>
          </w:r>
          <w:r w:rsidRPr="000A09C1">
            <w:rPr>
              <w:rFonts w:ascii="Times New Roman" w:eastAsia="Times New Roman" w:hAnsi="Times New Roman" w:cs="Times New Roman"/>
              <w:i/>
              <w:iCs/>
              <w:color w:val="000000"/>
              <w:lang w:val="fi-FI"/>
            </w:rPr>
            <w:t>Analisis Kelayakan Penurunan UKT Pada Mahasiswa dengan Menggunakan Metode Decision Tree</w:t>
          </w:r>
          <w:r w:rsidRPr="000A09C1">
            <w:rPr>
              <w:rFonts w:ascii="Times New Roman" w:eastAsia="Times New Roman" w:hAnsi="Times New Roman" w:cs="Times New Roman"/>
              <w:color w:val="000000"/>
              <w:lang w:val="fi-FI"/>
            </w:rPr>
            <w:t xml:space="preserve">. </w:t>
          </w:r>
          <w:r w:rsidRPr="000A09C1">
            <w:rPr>
              <w:rFonts w:ascii="Times New Roman" w:eastAsia="Times New Roman" w:hAnsi="Times New Roman" w:cs="Times New Roman"/>
              <w:i/>
              <w:iCs/>
              <w:color w:val="000000"/>
              <w:lang w:val="fi-FI"/>
            </w:rPr>
            <w:t>18</w:t>
          </w:r>
          <w:r w:rsidRPr="000A09C1">
            <w:rPr>
              <w:rFonts w:ascii="Times New Roman" w:eastAsia="Times New Roman" w:hAnsi="Times New Roman" w:cs="Times New Roman"/>
              <w:color w:val="000000"/>
              <w:lang w:val="fi-FI"/>
            </w:rPr>
            <w:t>(1).</w:t>
          </w:r>
        </w:p>
        <w:p w14:paraId="6999C0CE" w14:textId="77777777" w:rsidR="00502B94" w:rsidRPr="000A09C1" w:rsidRDefault="00502B94" w:rsidP="000A09C1">
          <w:pPr>
            <w:autoSpaceDE w:val="0"/>
            <w:autoSpaceDN w:val="0"/>
            <w:ind w:hanging="480"/>
            <w:jc w:val="both"/>
            <w:divId w:val="1449424294"/>
            <w:rPr>
              <w:rFonts w:ascii="Times New Roman" w:eastAsia="Times New Roman" w:hAnsi="Times New Roman" w:cs="Times New Roman"/>
              <w:color w:val="000000"/>
              <w:lang w:val="fi-FI"/>
            </w:rPr>
          </w:pPr>
          <w:r w:rsidRPr="000A09C1">
            <w:rPr>
              <w:rFonts w:ascii="Times New Roman" w:eastAsia="Times New Roman" w:hAnsi="Times New Roman" w:cs="Times New Roman"/>
              <w:color w:val="000000"/>
              <w:lang w:val="fi-FI"/>
            </w:rPr>
            <w:t xml:space="preserve">Setyanto, A. (2020). </w:t>
          </w:r>
          <w:r w:rsidRPr="000A09C1">
            <w:rPr>
              <w:rFonts w:ascii="Times New Roman" w:eastAsia="Times New Roman" w:hAnsi="Times New Roman" w:cs="Times New Roman"/>
              <w:i/>
              <w:iCs/>
              <w:color w:val="000000"/>
              <w:lang w:val="fi-FI"/>
            </w:rPr>
            <w:t>Implementasi Decision Tree Algoritma C4.5 Untuk Memprediksi Kesuksesan Pendidikan Karakter</w:t>
          </w:r>
          <w:r w:rsidRPr="000A09C1">
            <w:rPr>
              <w:rFonts w:ascii="Times New Roman" w:eastAsia="Times New Roman" w:hAnsi="Times New Roman" w:cs="Times New Roman"/>
              <w:color w:val="000000"/>
              <w:lang w:val="fi-FI"/>
            </w:rPr>
            <w:t>.</w:t>
          </w:r>
        </w:p>
        <w:p w14:paraId="4A869C0A" w14:textId="77777777" w:rsidR="00502B94" w:rsidRPr="000A09C1" w:rsidRDefault="00502B94" w:rsidP="000A09C1">
          <w:pPr>
            <w:autoSpaceDE w:val="0"/>
            <w:autoSpaceDN w:val="0"/>
            <w:ind w:hanging="480"/>
            <w:jc w:val="both"/>
            <w:divId w:val="1363481557"/>
            <w:rPr>
              <w:rFonts w:ascii="Times New Roman" w:eastAsia="Times New Roman" w:hAnsi="Times New Roman" w:cs="Times New Roman"/>
              <w:color w:val="000000"/>
            </w:rPr>
          </w:pPr>
          <w:r w:rsidRPr="000A09C1">
            <w:rPr>
              <w:rFonts w:ascii="Times New Roman" w:eastAsia="Times New Roman" w:hAnsi="Times New Roman" w:cs="Times New Roman"/>
              <w:color w:val="000000"/>
              <w:lang w:val="fi-FI"/>
            </w:rPr>
            <w:t xml:space="preserve">Shoaib, L. A., Safii, S. H., Idris, N., Hussin, R., &amp; Sazali, M. A. H. (2024). </w:t>
          </w:r>
          <w:r w:rsidRPr="000A09C1">
            <w:rPr>
              <w:rFonts w:ascii="Times New Roman" w:eastAsia="Times New Roman" w:hAnsi="Times New Roman" w:cs="Times New Roman"/>
              <w:color w:val="000000"/>
            </w:rPr>
            <w:t xml:space="preserve">Utilizing decision tree machine model to map dental students’ preferred learning styles with suitable instructional strategies. </w:t>
          </w:r>
          <w:r w:rsidRPr="000A09C1">
            <w:rPr>
              <w:rFonts w:ascii="Times New Roman" w:eastAsia="Times New Roman" w:hAnsi="Times New Roman" w:cs="Times New Roman"/>
              <w:i/>
              <w:iCs/>
              <w:color w:val="000000"/>
            </w:rPr>
            <w:t>BMC Medical Education</w:t>
          </w:r>
          <w:r w:rsidRPr="000A09C1">
            <w:rPr>
              <w:rFonts w:ascii="Times New Roman" w:eastAsia="Times New Roman" w:hAnsi="Times New Roman" w:cs="Times New Roman"/>
              <w:color w:val="000000"/>
            </w:rPr>
            <w:t xml:space="preserve">, </w:t>
          </w:r>
          <w:r w:rsidRPr="000A09C1">
            <w:rPr>
              <w:rFonts w:ascii="Times New Roman" w:eastAsia="Times New Roman" w:hAnsi="Times New Roman" w:cs="Times New Roman"/>
              <w:i/>
              <w:iCs/>
              <w:color w:val="000000"/>
            </w:rPr>
            <w:t>24</w:t>
          </w:r>
          <w:r w:rsidRPr="000A09C1">
            <w:rPr>
              <w:rFonts w:ascii="Times New Roman" w:eastAsia="Times New Roman" w:hAnsi="Times New Roman" w:cs="Times New Roman"/>
              <w:color w:val="000000"/>
            </w:rPr>
            <w:t>(1). https://doi.org/10.1186/s12909-023-05022-5</w:t>
          </w:r>
        </w:p>
        <w:p w14:paraId="291D197B" w14:textId="77777777" w:rsidR="00502B94" w:rsidRPr="000A09C1" w:rsidRDefault="00502B94" w:rsidP="000A09C1">
          <w:pPr>
            <w:autoSpaceDE w:val="0"/>
            <w:autoSpaceDN w:val="0"/>
            <w:ind w:hanging="480"/>
            <w:jc w:val="both"/>
            <w:divId w:val="360474617"/>
            <w:rPr>
              <w:rFonts w:ascii="Times New Roman" w:eastAsia="Times New Roman" w:hAnsi="Times New Roman" w:cs="Times New Roman"/>
              <w:color w:val="000000"/>
            </w:rPr>
          </w:pPr>
          <w:r w:rsidRPr="000A09C1">
            <w:rPr>
              <w:rFonts w:ascii="Times New Roman" w:eastAsia="Times New Roman" w:hAnsi="Times New Roman" w:cs="Times New Roman"/>
              <w:color w:val="000000"/>
            </w:rPr>
            <w:t xml:space="preserve">Zayed, Y., Salman, Y., &amp; Hasasneh, A. (2022). A Recommendation System for Selecting the Appropriate Undergraduate Program at Higher Education Institutions Using Graduate Student Data. </w:t>
          </w:r>
          <w:r w:rsidRPr="000A09C1">
            <w:rPr>
              <w:rFonts w:ascii="Times New Roman" w:eastAsia="Times New Roman" w:hAnsi="Times New Roman" w:cs="Times New Roman"/>
              <w:i/>
              <w:iCs/>
              <w:color w:val="000000"/>
            </w:rPr>
            <w:t>Applied Sciences (Switzerland)</w:t>
          </w:r>
          <w:r w:rsidRPr="000A09C1">
            <w:rPr>
              <w:rFonts w:ascii="Times New Roman" w:eastAsia="Times New Roman" w:hAnsi="Times New Roman" w:cs="Times New Roman"/>
              <w:color w:val="000000"/>
            </w:rPr>
            <w:t xml:space="preserve">, </w:t>
          </w:r>
          <w:r w:rsidRPr="000A09C1">
            <w:rPr>
              <w:rFonts w:ascii="Times New Roman" w:eastAsia="Times New Roman" w:hAnsi="Times New Roman" w:cs="Times New Roman"/>
              <w:i/>
              <w:iCs/>
              <w:color w:val="000000"/>
            </w:rPr>
            <w:t>12</w:t>
          </w:r>
          <w:r w:rsidRPr="000A09C1">
            <w:rPr>
              <w:rFonts w:ascii="Times New Roman" w:eastAsia="Times New Roman" w:hAnsi="Times New Roman" w:cs="Times New Roman"/>
              <w:color w:val="000000"/>
            </w:rPr>
            <w:t>(24). https://doi.org/10.3390/app122412525</w:t>
          </w:r>
        </w:p>
        <w:p w14:paraId="61F1B6AD" w14:textId="5C674219" w:rsidR="00226400" w:rsidRPr="000A09C1" w:rsidRDefault="00502B94" w:rsidP="00226400">
          <w:pPr>
            <w:spacing w:line="360" w:lineRule="auto"/>
            <w:rPr>
              <w:rFonts w:ascii="Times New Roman" w:eastAsia="Aptos" w:hAnsi="Times New Roman" w:cs="Times New Roman"/>
              <w:lang w:val="id"/>
            </w:rPr>
          </w:pPr>
          <w:r w:rsidRPr="000A09C1">
            <w:rPr>
              <w:rFonts w:ascii="Times New Roman" w:eastAsia="Times New Roman" w:hAnsi="Times New Roman" w:cs="Times New Roman"/>
              <w:color w:val="000000"/>
            </w:rPr>
            <w:t> </w:t>
          </w:r>
        </w:p>
      </w:sdtContent>
    </w:sdt>
    <w:p w14:paraId="0130D291" w14:textId="77777777" w:rsidR="00226400" w:rsidRPr="000A09C1" w:rsidRDefault="00226400" w:rsidP="00226400">
      <w:pPr>
        <w:spacing w:after="0" w:line="360" w:lineRule="auto"/>
        <w:jc w:val="both"/>
        <w:rPr>
          <w:rFonts w:ascii="Times New Roman" w:hAnsi="Times New Roman" w:cs="Times New Roman"/>
          <w:lang w:val="id-ID"/>
        </w:rPr>
      </w:pPr>
    </w:p>
    <w:sectPr w:rsidR="00226400" w:rsidRPr="000A09C1" w:rsidSect="001D428D">
      <w:pgSz w:w="11906" w:h="16838" w:code="9"/>
      <w:pgMar w:top="1701" w:right="1701" w:bottom="1701" w:left="2268" w:header="720" w:footer="720" w:gutter="0"/>
      <w:pgNumType w:fmt="lowerRoman" w:start="3"/>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acsha Aulia" w:date="2026-05-03T16:18:00Z" w:initials="TA">
    <w:p w14:paraId="271B4F95" w14:textId="422097C8" w:rsidR="00E647BC" w:rsidRPr="00B66E1D" w:rsidRDefault="00E647BC">
      <w:pPr>
        <w:pStyle w:val="CommentText"/>
        <w:rPr>
          <w:lang w:val="fi-FI"/>
        </w:rPr>
      </w:pPr>
      <w:r>
        <w:rPr>
          <w:rStyle w:val="CommentReference"/>
        </w:rPr>
        <w:annotationRef/>
      </w:r>
      <w:r w:rsidRPr="00B66E1D">
        <w:rPr>
          <w:lang w:val="fi-FI"/>
        </w:rPr>
        <w:t>(2 sp)</w:t>
      </w:r>
    </w:p>
  </w:comment>
  <w:comment w:id="4" w:author="Tacsha Aulia" w:date="2026-05-03T16:17:00Z" w:initials="TA">
    <w:p w14:paraId="7EB00EB6" w14:textId="050EE2B1" w:rsidR="00E647BC" w:rsidRPr="00B66E1D" w:rsidRDefault="00E647BC">
      <w:pPr>
        <w:pStyle w:val="CommentText"/>
        <w:rPr>
          <w:lang w:val="fi-FI"/>
        </w:rPr>
      </w:pPr>
      <w:r>
        <w:rPr>
          <w:rStyle w:val="CommentReference"/>
        </w:rPr>
        <w:annotationRef/>
      </w:r>
      <w:r w:rsidRPr="00B66E1D">
        <w:rPr>
          <w:lang w:val="fi-FI"/>
        </w:rPr>
        <w:t>4 (sp)</w:t>
      </w:r>
    </w:p>
  </w:comment>
  <w:comment w:id="7" w:author="Tacsha Aulia" w:date="2026-05-03T16:17:00Z" w:initials="TA">
    <w:p w14:paraId="6A29E73B" w14:textId="1857305B" w:rsidR="00E647BC" w:rsidRPr="00B66E1D" w:rsidRDefault="00E647BC">
      <w:pPr>
        <w:pStyle w:val="CommentText"/>
        <w:rPr>
          <w:lang w:val="fi-FI"/>
        </w:rPr>
      </w:pPr>
      <w:r>
        <w:rPr>
          <w:rStyle w:val="CommentReference"/>
        </w:rPr>
        <w:annotationRef/>
      </w:r>
      <w:r w:rsidRPr="00B66E1D">
        <w:rPr>
          <w:lang w:val="fi-FI"/>
        </w:rPr>
        <w:t>(2 sp)</w:t>
      </w:r>
    </w:p>
  </w:comment>
  <w:comment w:id="8" w:author="Tacsha Aulia" w:date="2026-05-03T16:24:00Z" w:initials="TA">
    <w:p w14:paraId="7AB75D78" w14:textId="220C51AD" w:rsidR="00E647BC" w:rsidRPr="00876093" w:rsidRDefault="00E647BC">
      <w:pPr>
        <w:pStyle w:val="CommentText"/>
        <w:rPr>
          <w:lang w:val="fi-FI"/>
        </w:rPr>
      </w:pPr>
      <w:r>
        <w:rPr>
          <w:rStyle w:val="CommentReference"/>
        </w:rPr>
        <w:annotationRef/>
      </w:r>
      <w:r w:rsidRPr="00876093">
        <w:rPr>
          <w:lang w:val="fi-FI"/>
        </w:rPr>
        <w:t>Alinea nya (5 ketukan) ?</w:t>
      </w:r>
    </w:p>
  </w:comment>
  <w:comment w:id="11" w:author="Tacsha Aulia" w:date="2026-05-03T16:20:00Z" w:initials="TA">
    <w:p w14:paraId="343B523E" w14:textId="216B4199" w:rsidR="00E647BC" w:rsidRDefault="00E647BC">
      <w:pPr>
        <w:pStyle w:val="CommentText"/>
      </w:pPr>
      <w:r>
        <w:rPr>
          <w:rStyle w:val="CommentReference"/>
        </w:rPr>
        <w:annotationRef/>
      </w:r>
      <w:r>
        <w:t>(2 sp)</w:t>
      </w:r>
    </w:p>
  </w:comment>
  <w:comment w:id="19" w:author="Tacsha Aulia" w:date="2026-05-03T16:23:00Z" w:initials="TA">
    <w:p w14:paraId="5F49AB19" w14:textId="5BBCF2B1" w:rsidR="00E647BC" w:rsidRPr="00B66E1D" w:rsidRDefault="00E647BC">
      <w:pPr>
        <w:pStyle w:val="CommentText"/>
      </w:pPr>
      <w:r>
        <w:rPr>
          <w:rStyle w:val="CommentReference"/>
        </w:rPr>
        <w:annotationRef/>
      </w:r>
      <w:r w:rsidRPr="00B66E1D">
        <w:t>Teks ke table (3 sp)?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1B4F95" w15:done="0"/>
  <w15:commentEx w15:paraId="7EB00EB6" w15:done="0"/>
  <w15:commentEx w15:paraId="6A29E73B" w15:done="0"/>
  <w15:commentEx w15:paraId="7AB75D78" w15:done="0"/>
  <w15:commentEx w15:paraId="343B523E" w15:done="0"/>
  <w15:commentEx w15:paraId="5F49AB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AC4C98" w16cex:dateUtc="2026-05-03T09:18:00Z"/>
  <w16cex:commentExtensible w16cex:durableId="1060F6A0" w16cex:dateUtc="2026-05-03T09:17:00Z"/>
  <w16cex:commentExtensible w16cex:durableId="12D1F1B8" w16cex:dateUtc="2026-05-03T09:17:00Z"/>
  <w16cex:commentExtensible w16cex:durableId="20CAA327" w16cex:dateUtc="2026-05-03T09:24:00Z"/>
  <w16cex:commentExtensible w16cex:durableId="4EDC8D7A" w16cex:dateUtc="2026-05-03T09:20:00Z"/>
  <w16cex:commentExtensible w16cex:durableId="4EE08C26" w16cex:dateUtc="2026-05-03T09: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1B4F95" w16cid:durableId="2CAC4C98"/>
  <w16cid:commentId w16cid:paraId="7EB00EB6" w16cid:durableId="1060F6A0"/>
  <w16cid:commentId w16cid:paraId="6A29E73B" w16cid:durableId="12D1F1B8"/>
  <w16cid:commentId w16cid:paraId="7AB75D78" w16cid:durableId="20CAA327"/>
  <w16cid:commentId w16cid:paraId="343B523E" w16cid:durableId="4EDC8D7A"/>
  <w16cid:commentId w16cid:paraId="5F49AB19" w16cid:durableId="4EE08C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A9237" w14:textId="77777777" w:rsidR="00400063" w:rsidRDefault="00400063" w:rsidP="00402976">
      <w:pPr>
        <w:spacing w:after="0" w:line="240" w:lineRule="auto"/>
      </w:pPr>
      <w:r>
        <w:separator/>
      </w:r>
    </w:p>
  </w:endnote>
  <w:endnote w:type="continuationSeparator" w:id="0">
    <w:p w14:paraId="7361335B" w14:textId="77777777" w:rsidR="00400063" w:rsidRDefault="00400063" w:rsidP="00402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3545249"/>
      <w:docPartObj>
        <w:docPartGallery w:val="Page Numbers (Bottom of Page)"/>
        <w:docPartUnique/>
      </w:docPartObj>
    </w:sdtPr>
    <w:sdtEndPr>
      <w:rPr>
        <w:rFonts w:asciiTheme="majorBidi" w:hAnsiTheme="majorBidi" w:cstheme="majorBidi"/>
        <w:noProof/>
      </w:rPr>
    </w:sdtEndPr>
    <w:sdtContent>
      <w:p w14:paraId="48D4494E" w14:textId="4C558A68" w:rsidR="00402976" w:rsidRPr="00FC3A57" w:rsidRDefault="00402976">
        <w:pPr>
          <w:pStyle w:val="Footer"/>
          <w:jc w:val="center"/>
          <w:rPr>
            <w:rFonts w:asciiTheme="majorBidi" w:hAnsiTheme="majorBidi" w:cstheme="majorBidi"/>
          </w:rPr>
        </w:pPr>
        <w:r w:rsidRPr="00FC3A57">
          <w:rPr>
            <w:rFonts w:asciiTheme="majorBidi" w:hAnsiTheme="majorBidi" w:cstheme="majorBidi"/>
          </w:rPr>
          <w:fldChar w:fldCharType="begin"/>
        </w:r>
        <w:r w:rsidRPr="00FC3A57">
          <w:rPr>
            <w:rFonts w:asciiTheme="majorBidi" w:hAnsiTheme="majorBidi" w:cstheme="majorBidi"/>
          </w:rPr>
          <w:instrText xml:space="preserve"> PAGE   \* MERGEFORMAT </w:instrText>
        </w:r>
        <w:r w:rsidRPr="00FC3A57">
          <w:rPr>
            <w:rFonts w:asciiTheme="majorBidi" w:hAnsiTheme="majorBidi" w:cstheme="majorBidi"/>
          </w:rPr>
          <w:fldChar w:fldCharType="separate"/>
        </w:r>
        <w:r w:rsidRPr="00FC3A57">
          <w:rPr>
            <w:rFonts w:asciiTheme="majorBidi" w:hAnsiTheme="majorBidi" w:cstheme="majorBidi"/>
            <w:noProof/>
          </w:rPr>
          <w:t>2</w:t>
        </w:r>
        <w:r w:rsidRPr="00FC3A57">
          <w:rPr>
            <w:rFonts w:asciiTheme="majorBidi" w:hAnsiTheme="majorBidi" w:cstheme="majorBidi"/>
            <w:noProof/>
          </w:rPr>
          <w:fldChar w:fldCharType="end"/>
        </w:r>
      </w:p>
    </w:sdtContent>
  </w:sdt>
  <w:p w14:paraId="55A0DFC5" w14:textId="77777777" w:rsidR="00402976" w:rsidRDefault="004029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DD715" w14:textId="77777777" w:rsidR="00402976" w:rsidRDefault="004029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526556576"/>
      <w:docPartObj>
        <w:docPartGallery w:val="Page Numbers (Bottom of Page)"/>
        <w:docPartUnique/>
      </w:docPartObj>
    </w:sdtPr>
    <w:sdtEndPr>
      <w:rPr>
        <w:noProof/>
      </w:rPr>
    </w:sdtEndPr>
    <w:sdtContent>
      <w:p w14:paraId="54F6975A" w14:textId="2EB0DFAB" w:rsidR="00402976" w:rsidRPr="006C5AEF" w:rsidRDefault="00402976">
        <w:pPr>
          <w:pStyle w:val="Footer"/>
          <w:jc w:val="center"/>
          <w:rPr>
            <w:rFonts w:asciiTheme="majorBidi" w:hAnsiTheme="majorBidi" w:cstheme="majorBidi"/>
          </w:rPr>
        </w:pPr>
        <w:r w:rsidRPr="006C5AEF">
          <w:rPr>
            <w:rFonts w:asciiTheme="majorBidi" w:hAnsiTheme="majorBidi" w:cstheme="majorBidi"/>
          </w:rPr>
          <w:fldChar w:fldCharType="begin"/>
        </w:r>
        <w:r w:rsidRPr="006C5AEF">
          <w:rPr>
            <w:rFonts w:asciiTheme="majorBidi" w:hAnsiTheme="majorBidi" w:cstheme="majorBidi"/>
          </w:rPr>
          <w:instrText xml:space="preserve"> PAGE   \* MERGEFORMAT </w:instrText>
        </w:r>
        <w:r w:rsidRPr="006C5AEF">
          <w:rPr>
            <w:rFonts w:asciiTheme="majorBidi" w:hAnsiTheme="majorBidi" w:cstheme="majorBidi"/>
          </w:rPr>
          <w:fldChar w:fldCharType="separate"/>
        </w:r>
        <w:r w:rsidRPr="006C5AEF">
          <w:rPr>
            <w:rFonts w:asciiTheme="majorBidi" w:hAnsiTheme="majorBidi" w:cstheme="majorBidi"/>
            <w:noProof/>
          </w:rPr>
          <w:t>2</w:t>
        </w:r>
        <w:r w:rsidRPr="006C5AEF">
          <w:rPr>
            <w:rFonts w:asciiTheme="majorBidi" w:hAnsiTheme="majorBidi" w:cstheme="majorBidi"/>
            <w:noProof/>
          </w:rPr>
          <w:fldChar w:fldCharType="end"/>
        </w:r>
      </w:p>
    </w:sdtContent>
  </w:sdt>
  <w:p w14:paraId="3AC7C512" w14:textId="77777777" w:rsidR="00402976" w:rsidRPr="006C5AEF" w:rsidRDefault="00402976">
    <w:pPr>
      <w:pStyle w:val="Footer"/>
      <w:rPr>
        <w:rFonts w:asciiTheme="majorBidi" w:hAnsiTheme="majorBidi" w:cstheme="majorBid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EC5A3" w14:textId="77777777" w:rsidR="00400063" w:rsidRDefault="00400063" w:rsidP="00402976">
      <w:pPr>
        <w:spacing w:after="0" w:line="240" w:lineRule="auto"/>
      </w:pPr>
      <w:r>
        <w:separator/>
      </w:r>
    </w:p>
  </w:footnote>
  <w:footnote w:type="continuationSeparator" w:id="0">
    <w:p w14:paraId="464ADBFE" w14:textId="77777777" w:rsidR="00400063" w:rsidRDefault="00400063" w:rsidP="00402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A2241" w14:textId="77777777" w:rsidR="00402976" w:rsidRDefault="004029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627818599"/>
      <w:docPartObj>
        <w:docPartGallery w:val="Page Numbers (Top of Page)"/>
        <w:docPartUnique/>
      </w:docPartObj>
    </w:sdtPr>
    <w:sdtEndPr>
      <w:rPr>
        <w:noProof/>
      </w:rPr>
    </w:sdtEndPr>
    <w:sdtContent>
      <w:p w14:paraId="6E52DE3D" w14:textId="2539ABE1" w:rsidR="00402976" w:rsidRPr="00FC3A57" w:rsidRDefault="00402976">
        <w:pPr>
          <w:pStyle w:val="Header"/>
          <w:jc w:val="right"/>
          <w:rPr>
            <w:rFonts w:asciiTheme="majorBidi" w:hAnsiTheme="majorBidi" w:cstheme="majorBidi"/>
          </w:rPr>
        </w:pPr>
        <w:r w:rsidRPr="00FC3A57">
          <w:rPr>
            <w:rFonts w:asciiTheme="majorBidi" w:hAnsiTheme="majorBidi" w:cstheme="majorBidi"/>
          </w:rPr>
          <w:fldChar w:fldCharType="begin"/>
        </w:r>
        <w:r w:rsidRPr="00FC3A57">
          <w:rPr>
            <w:rFonts w:asciiTheme="majorBidi" w:hAnsiTheme="majorBidi" w:cstheme="majorBidi"/>
          </w:rPr>
          <w:instrText xml:space="preserve"> PAGE   \* MERGEFORMAT </w:instrText>
        </w:r>
        <w:r w:rsidRPr="00FC3A57">
          <w:rPr>
            <w:rFonts w:asciiTheme="majorBidi" w:hAnsiTheme="majorBidi" w:cstheme="majorBidi"/>
          </w:rPr>
          <w:fldChar w:fldCharType="separate"/>
        </w:r>
        <w:r w:rsidRPr="00FC3A57">
          <w:rPr>
            <w:rFonts w:asciiTheme="majorBidi" w:hAnsiTheme="majorBidi" w:cstheme="majorBidi"/>
            <w:noProof/>
          </w:rPr>
          <w:t>2</w:t>
        </w:r>
        <w:r w:rsidRPr="00FC3A57">
          <w:rPr>
            <w:rFonts w:asciiTheme="majorBidi" w:hAnsiTheme="majorBidi" w:cstheme="majorBidi"/>
            <w:noProof/>
          </w:rPr>
          <w:fldChar w:fldCharType="end"/>
        </w:r>
      </w:p>
    </w:sdtContent>
  </w:sdt>
  <w:p w14:paraId="4FE1047D" w14:textId="77777777" w:rsidR="00402976" w:rsidRPr="00FC3A57" w:rsidRDefault="00402976">
    <w:pPr>
      <w:pStyle w:val="Header"/>
      <w:rPr>
        <w:rFonts w:asciiTheme="majorBidi" w:hAnsiTheme="majorBidi" w:cstheme="majorBid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2BE95" w14:textId="77777777" w:rsidR="00402976" w:rsidRDefault="004029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25E5"/>
    <w:multiLevelType w:val="multilevel"/>
    <w:tmpl w:val="A53A260A"/>
    <w:lvl w:ilvl="0">
      <w:start w:val="1"/>
      <w:numFmt w:val="lowerLetter"/>
      <w:lvlText w:val="%1."/>
      <w:lvlJc w:val="left"/>
      <w:pPr>
        <w:tabs>
          <w:tab w:val="num" w:pos="360"/>
        </w:tabs>
        <w:ind w:left="360" w:hanging="360"/>
      </w:pPr>
      <w:rPr>
        <w:rFonts w:hint="default"/>
        <w:b w:val="0"/>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2CC0228"/>
    <w:multiLevelType w:val="multilevel"/>
    <w:tmpl w:val="BB065332"/>
    <w:lvl w:ilvl="0">
      <w:start w:val="1"/>
      <w:numFmt w:val="decimal"/>
      <w:lvlText w:val="%1."/>
      <w:lvlJc w:val="left"/>
      <w:pPr>
        <w:tabs>
          <w:tab w:val="num" w:pos="-720"/>
        </w:tabs>
        <w:ind w:left="-720" w:hanging="360"/>
      </w:pPr>
    </w:lvl>
    <w:lvl w:ilvl="1" w:tentative="1">
      <w:start w:val="1"/>
      <w:numFmt w:val="decimal"/>
      <w:lvlText w:val="%2."/>
      <w:lvlJc w:val="left"/>
      <w:pPr>
        <w:tabs>
          <w:tab w:val="num" w:pos="0"/>
        </w:tabs>
        <w:ind w:left="0" w:hanging="360"/>
      </w:pPr>
    </w:lvl>
    <w:lvl w:ilvl="2" w:tentative="1">
      <w:start w:val="1"/>
      <w:numFmt w:val="decimal"/>
      <w:lvlText w:val="%3."/>
      <w:lvlJc w:val="left"/>
      <w:pPr>
        <w:tabs>
          <w:tab w:val="num" w:pos="720"/>
        </w:tabs>
        <w:ind w:left="720" w:hanging="360"/>
      </w:pPr>
    </w:lvl>
    <w:lvl w:ilvl="3" w:tentative="1">
      <w:start w:val="1"/>
      <w:numFmt w:val="decimal"/>
      <w:lvlText w:val="%4."/>
      <w:lvlJc w:val="left"/>
      <w:pPr>
        <w:tabs>
          <w:tab w:val="num" w:pos="1440"/>
        </w:tabs>
        <w:ind w:left="1440" w:hanging="360"/>
      </w:pPr>
    </w:lvl>
    <w:lvl w:ilvl="4" w:tentative="1">
      <w:start w:val="1"/>
      <w:numFmt w:val="decimal"/>
      <w:lvlText w:val="%5."/>
      <w:lvlJc w:val="left"/>
      <w:pPr>
        <w:tabs>
          <w:tab w:val="num" w:pos="2160"/>
        </w:tabs>
        <w:ind w:left="2160" w:hanging="360"/>
      </w:pPr>
    </w:lvl>
    <w:lvl w:ilvl="5" w:tentative="1">
      <w:start w:val="1"/>
      <w:numFmt w:val="decimal"/>
      <w:lvlText w:val="%6."/>
      <w:lvlJc w:val="left"/>
      <w:pPr>
        <w:tabs>
          <w:tab w:val="num" w:pos="2880"/>
        </w:tabs>
        <w:ind w:left="2880" w:hanging="360"/>
      </w:pPr>
    </w:lvl>
    <w:lvl w:ilvl="6" w:tentative="1">
      <w:start w:val="1"/>
      <w:numFmt w:val="decimal"/>
      <w:lvlText w:val="%7."/>
      <w:lvlJc w:val="left"/>
      <w:pPr>
        <w:tabs>
          <w:tab w:val="num" w:pos="3600"/>
        </w:tabs>
        <w:ind w:left="3600" w:hanging="360"/>
      </w:pPr>
    </w:lvl>
    <w:lvl w:ilvl="7" w:tentative="1">
      <w:start w:val="1"/>
      <w:numFmt w:val="decimal"/>
      <w:lvlText w:val="%8."/>
      <w:lvlJc w:val="left"/>
      <w:pPr>
        <w:tabs>
          <w:tab w:val="num" w:pos="4320"/>
        </w:tabs>
        <w:ind w:left="4320" w:hanging="360"/>
      </w:pPr>
    </w:lvl>
    <w:lvl w:ilvl="8" w:tentative="1">
      <w:start w:val="1"/>
      <w:numFmt w:val="decimal"/>
      <w:lvlText w:val="%9."/>
      <w:lvlJc w:val="left"/>
      <w:pPr>
        <w:tabs>
          <w:tab w:val="num" w:pos="5040"/>
        </w:tabs>
        <w:ind w:left="5040" w:hanging="360"/>
      </w:pPr>
    </w:lvl>
  </w:abstractNum>
  <w:abstractNum w:abstractNumId="2" w15:restartNumberingAfterBreak="0">
    <w:nsid w:val="0E032CAD"/>
    <w:multiLevelType w:val="multilevel"/>
    <w:tmpl w:val="57E8B7C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3B942C7"/>
    <w:multiLevelType w:val="multilevel"/>
    <w:tmpl w:val="06B6E878"/>
    <w:lvl w:ilvl="0">
      <w:start w:val="3"/>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4" w15:restartNumberingAfterBreak="0">
    <w:nsid w:val="153E31AB"/>
    <w:multiLevelType w:val="hybridMultilevel"/>
    <w:tmpl w:val="47EA29B2"/>
    <w:lvl w:ilvl="0" w:tplc="2376B92E">
      <w:start w:val="1"/>
      <w:numFmt w:val="lowerLetter"/>
      <w:lvlText w:val="%1."/>
      <w:lvlJc w:val="left"/>
      <w:pPr>
        <w:ind w:left="502" w:hanging="360"/>
      </w:pPr>
      <w:rPr>
        <w:rFonts w:hint="default"/>
        <w:b w:val="0"/>
        <w:bCs/>
      </w:rPr>
    </w:lvl>
    <w:lvl w:ilvl="1" w:tplc="04210019" w:tentative="1">
      <w:start w:val="1"/>
      <w:numFmt w:val="lowerLetter"/>
      <w:lvlText w:val="%2."/>
      <w:lvlJc w:val="left"/>
      <w:pPr>
        <w:ind w:left="1222" w:hanging="360"/>
      </w:pPr>
    </w:lvl>
    <w:lvl w:ilvl="2" w:tplc="0421001B" w:tentative="1">
      <w:start w:val="1"/>
      <w:numFmt w:val="lowerRoman"/>
      <w:lvlText w:val="%3."/>
      <w:lvlJc w:val="right"/>
      <w:pPr>
        <w:ind w:left="1942" w:hanging="180"/>
      </w:pPr>
    </w:lvl>
    <w:lvl w:ilvl="3" w:tplc="0421000F" w:tentative="1">
      <w:start w:val="1"/>
      <w:numFmt w:val="decimal"/>
      <w:lvlText w:val="%4."/>
      <w:lvlJc w:val="left"/>
      <w:pPr>
        <w:ind w:left="2662" w:hanging="360"/>
      </w:pPr>
    </w:lvl>
    <w:lvl w:ilvl="4" w:tplc="04210019" w:tentative="1">
      <w:start w:val="1"/>
      <w:numFmt w:val="lowerLetter"/>
      <w:lvlText w:val="%5."/>
      <w:lvlJc w:val="left"/>
      <w:pPr>
        <w:ind w:left="3382" w:hanging="360"/>
      </w:pPr>
    </w:lvl>
    <w:lvl w:ilvl="5" w:tplc="0421001B" w:tentative="1">
      <w:start w:val="1"/>
      <w:numFmt w:val="lowerRoman"/>
      <w:lvlText w:val="%6."/>
      <w:lvlJc w:val="right"/>
      <w:pPr>
        <w:ind w:left="4102" w:hanging="180"/>
      </w:pPr>
    </w:lvl>
    <w:lvl w:ilvl="6" w:tplc="0421000F" w:tentative="1">
      <w:start w:val="1"/>
      <w:numFmt w:val="decimal"/>
      <w:lvlText w:val="%7."/>
      <w:lvlJc w:val="left"/>
      <w:pPr>
        <w:ind w:left="4822" w:hanging="360"/>
      </w:pPr>
    </w:lvl>
    <w:lvl w:ilvl="7" w:tplc="04210019" w:tentative="1">
      <w:start w:val="1"/>
      <w:numFmt w:val="lowerLetter"/>
      <w:lvlText w:val="%8."/>
      <w:lvlJc w:val="left"/>
      <w:pPr>
        <w:ind w:left="5542" w:hanging="360"/>
      </w:pPr>
    </w:lvl>
    <w:lvl w:ilvl="8" w:tplc="0421001B" w:tentative="1">
      <w:start w:val="1"/>
      <w:numFmt w:val="lowerRoman"/>
      <w:lvlText w:val="%9."/>
      <w:lvlJc w:val="right"/>
      <w:pPr>
        <w:ind w:left="6262" w:hanging="180"/>
      </w:pPr>
    </w:lvl>
  </w:abstractNum>
  <w:abstractNum w:abstractNumId="5" w15:restartNumberingAfterBreak="0">
    <w:nsid w:val="1966011B"/>
    <w:multiLevelType w:val="hybridMultilevel"/>
    <w:tmpl w:val="144038AA"/>
    <w:lvl w:ilvl="0" w:tplc="33FA5D1C">
      <w:start w:val="1"/>
      <w:numFmt w:val="decimal"/>
      <w:lvlText w:val="2.2.%1."/>
      <w:lvlJc w:val="left"/>
      <w:pPr>
        <w:ind w:left="360" w:hanging="360"/>
      </w:pPr>
      <w:rPr>
        <w:rFonts w:hint="default"/>
        <w:b w:val="0"/>
        <w:bCs w:val="0"/>
        <w:i w:val="0"/>
        <w:iCs w:val="0"/>
      </w:rPr>
    </w:lvl>
    <w:lvl w:ilvl="1" w:tplc="04210019" w:tentative="1">
      <w:start w:val="1"/>
      <w:numFmt w:val="lowerLetter"/>
      <w:lvlText w:val="%2."/>
      <w:lvlJc w:val="left"/>
      <w:pPr>
        <w:ind w:left="720" w:hanging="360"/>
      </w:pPr>
    </w:lvl>
    <w:lvl w:ilvl="2" w:tplc="0421001B" w:tentative="1">
      <w:start w:val="1"/>
      <w:numFmt w:val="lowerRoman"/>
      <w:lvlText w:val="%3."/>
      <w:lvlJc w:val="right"/>
      <w:pPr>
        <w:ind w:left="1440" w:hanging="180"/>
      </w:pPr>
    </w:lvl>
    <w:lvl w:ilvl="3" w:tplc="0421000F" w:tentative="1">
      <w:start w:val="1"/>
      <w:numFmt w:val="decimal"/>
      <w:lvlText w:val="%4."/>
      <w:lvlJc w:val="left"/>
      <w:pPr>
        <w:ind w:left="2160" w:hanging="360"/>
      </w:pPr>
    </w:lvl>
    <w:lvl w:ilvl="4" w:tplc="04210019" w:tentative="1">
      <w:start w:val="1"/>
      <w:numFmt w:val="lowerLetter"/>
      <w:lvlText w:val="%5."/>
      <w:lvlJc w:val="left"/>
      <w:pPr>
        <w:ind w:left="2880" w:hanging="360"/>
      </w:pPr>
    </w:lvl>
    <w:lvl w:ilvl="5" w:tplc="0421001B" w:tentative="1">
      <w:start w:val="1"/>
      <w:numFmt w:val="lowerRoman"/>
      <w:lvlText w:val="%6."/>
      <w:lvlJc w:val="right"/>
      <w:pPr>
        <w:ind w:left="3600" w:hanging="180"/>
      </w:pPr>
    </w:lvl>
    <w:lvl w:ilvl="6" w:tplc="0421000F" w:tentative="1">
      <w:start w:val="1"/>
      <w:numFmt w:val="decimal"/>
      <w:lvlText w:val="%7."/>
      <w:lvlJc w:val="left"/>
      <w:pPr>
        <w:ind w:left="4320" w:hanging="360"/>
      </w:pPr>
    </w:lvl>
    <w:lvl w:ilvl="7" w:tplc="04210019" w:tentative="1">
      <w:start w:val="1"/>
      <w:numFmt w:val="lowerLetter"/>
      <w:lvlText w:val="%8."/>
      <w:lvlJc w:val="left"/>
      <w:pPr>
        <w:ind w:left="5040" w:hanging="360"/>
      </w:pPr>
    </w:lvl>
    <w:lvl w:ilvl="8" w:tplc="0421001B" w:tentative="1">
      <w:start w:val="1"/>
      <w:numFmt w:val="lowerRoman"/>
      <w:lvlText w:val="%9."/>
      <w:lvlJc w:val="right"/>
      <w:pPr>
        <w:ind w:left="5760" w:hanging="180"/>
      </w:pPr>
    </w:lvl>
  </w:abstractNum>
  <w:abstractNum w:abstractNumId="6" w15:restartNumberingAfterBreak="0">
    <w:nsid w:val="1FBF18F7"/>
    <w:multiLevelType w:val="multilevel"/>
    <w:tmpl w:val="08FC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032DC2"/>
    <w:multiLevelType w:val="hybridMultilevel"/>
    <w:tmpl w:val="AA2E1E3A"/>
    <w:lvl w:ilvl="0" w:tplc="1EE82E46">
      <w:start w:val="1"/>
      <w:numFmt w:val="decimal"/>
      <w:lvlText w:val="%1."/>
      <w:lvlJc w:val="left"/>
      <w:pPr>
        <w:ind w:left="360" w:hanging="360"/>
      </w:pPr>
      <w:rPr>
        <w:rFonts w:asciiTheme="majorBidi" w:eastAsia="Times New Roman" w:hAnsiTheme="majorBidi" w:cstheme="majorBidi" w:hint="default"/>
        <w:sz w:val="24"/>
        <w:szCs w:val="24"/>
        <w:lang w:val="id-ID"/>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272270FF"/>
    <w:multiLevelType w:val="multilevel"/>
    <w:tmpl w:val="51C4446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7D55CD2"/>
    <w:multiLevelType w:val="multilevel"/>
    <w:tmpl w:val="72DE161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B7900EE"/>
    <w:multiLevelType w:val="hybridMultilevel"/>
    <w:tmpl w:val="73CCEC8E"/>
    <w:lvl w:ilvl="0" w:tplc="3FDE783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D3F157F"/>
    <w:multiLevelType w:val="multilevel"/>
    <w:tmpl w:val="9B9C1C0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2F1628CA"/>
    <w:multiLevelType w:val="hybridMultilevel"/>
    <w:tmpl w:val="0EE6D568"/>
    <w:lvl w:ilvl="0" w:tplc="2376B92E">
      <w:start w:val="1"/>
      <w:numFmt w:val="lowerLetter"/>
      <w:lvlText w:val="%1."/>
      <w:lvlJc w:val="left"/>
      <w:pPr>
        <w:ind w:left="1440" w:hanging="360"/>
      </w:pPr>
      <w:rPr>
        <w:rFonts w:hint="default"/>
        <w:b w:val="0"/>
        <w:bCs/>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3" w15:restartNumberingAfterBreak="0">
    <w:nsid w:val="349B5F1B"/>
    <w:multiLevelType w:val="multilevel"/>
    <w:tmpl w:val="AC9C482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8C5183A"/>
    <w:multiLevelType w:val="multilevel"/>
    <w:tmpl w:val="D87499A0"/>
    <w:lvl w:ilvl="0">
      <w:start w:val="1"/>
      <w:numFmt w:val="lowerLetter"/>
      <w:lvlText w:val="%1."/>
      <w:lvlJc w:val="left"/>
      <w:pPr>
        <w:tabs>
          <w:tab w:val="num" w:pos="360"/>
        </w:tabs>
        <w:ind w:left="360" w:hanging="360"/>
      </w:pPr>
      <w:rPr>
        <w:rFonts w:hint="default"/>
        <w:b w:val="0"/>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A8D799A"/>
    <w:multiLevelType w:val="multilevel"/>
    <w:tmpl w:val="D80E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C60FA6"/>
    <w:multiLevelType w:val="multilevel"/>
    <w:tmpl w:val="A1302F8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3B2D6645"/>
    <w:multiLevelType w:val="multilevel"/>
    <w:tmpl w:val="821C15B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B671326"/>
    <w:multiLevelType w:val="multilevel"/>
    <w:tmpl w:val="C778D316"/>
    <w:lvl w:ilvl="0">
      <w:start w:val="1"/>
      <w:numFmt w:val="lowerLetter"/>
      <w:lvlText w:val="%1."/>
      <w:lvlJc w:val="left"/>
      <w:pPr>
        <w:tabs>
          <w:tab w:val="num" w:pos="360"/>
        </w:tabs>
        <w:ind w:left="360" w:hanging="360"/>
      </w:pPr>
      <w:rPr>
        <w:rFonts w:hint="default"/>
        <w:b w:val="0"/>
        <w:bCs/>
        <w:sz w:val="24"/>
        <w:szCs w:val="24"/>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3FC06F47"/>
    <w:multiLevelType w:val="multilevel"/>
    <w:tmpl w:val="73C2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6C4153"/>
    <w:multiLevelType w:val="multilevel"/>
    <w:tmpl w:val="86B8CB78"/>
    <w:lvl w:ilvl="0">
      <w:start w:val="1"/>
      <w:numFmt w:val="decimal"/>
      <w:lvlText w:val="%1."/>
      <w:lvlJc w:val="left"/>
      <w:pPr>
        <w:tabs>
          <w:tab w:val="num" w:pos="360"/>
        </w:tabs>
        <w:ind w:left="360" w:hanging="360"/>
      </w:pPr>
      <w:rPr>
        <w:rFonts w:hint="default"/>
        <w:sz w:val="24"/>
        <w:szCs w:val="24"/>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0CC0711"/>
    <w:multiLevelType w:val="multilevel"/>
    <w:tmpl w:val="5DE8F9BA"/>
    <w:lvl w:ilvl="0">
      <w:start w:val="1"/>
      <w:numFmt w:val="decimal"/>
      <w:lvlText w:val="%1."/>
      <w:lvlJc w:val="left"/>
      <w:pPr>
        <w:tabs>
          <w:tab w:val="num" w:pos="360"/>
        </w:tabs>
        <w:ind w:left="360" w:hanging="360"/>
      </w:pPr>
      <w:rPr>
        <w:rFonts w:ascii="Times New Roman" w:eastAsiaTheme="minorHAnsi" w:hAnsi="Times New Roman" w:cs="Times New Roman"/>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14F432B"/>
    <w:multiLevelType w:val="multilevel"/>
    <w:tmpl w:val="F39E751E"/>
    <w:lvl w:ilvl="0">
      <w:start w:val="1"/>
      <w:numFmt w:val="lowerLetter"/>
      <w:lvlText w:val="%1."/>
      <w:lvlJc w:val="left"/>
      <w:pPr>
        <w:tabs>
          <w:tab w:val="num" w:pos="360"/>
        </w:tabs>
        <w:ind w:left="360" w:hanging="360"/>
      </w:pPr>
      <w:rPr>
        <w:rFonts w:hint="default"/>
        <w:b w:val="0"/>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60023EE"/>
    <w:multiLevelType w:val="multilevel"/>
    <w:tmpl w:val="401CDD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49A44FF1"/>
    <w:multiLevelType w:val="multilevel"/>
    <w:tmpl w:val="51EE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0478B5"/>
    <w:multiLevelType w:val="multilevel"/>
    <w:tmpl w:val="32DC6A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4D130E39"/>
    <w:multiLevelType w:val="multilevel"/>
    <w:tmpl w:val="C7EAE89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4FBA52C7"/>
    <w:multiLevelType w:val="hybridMultilevel"/>
    <w:tmpl w:val="A9B03AC2"/>
    <w:lvl w:ilvl="0" w:tplc="AEE07072">
      <w:start w:val="1"/>
      <w:numFmt w:val="decimal"/>
      <w:lvlText w:val="%1."/>
      <w:lvlJc w:val="left"/>
      <w:pPr>
        <w:ind w:left="360" w:hanging="360"/>
      </w:pPr>
      <w:rPr>
        <w:rFonts w:asciiTheme="majorBidi" w:eastAsia="Times New Roman" w:hAnsiTheme="majorBidi" w:cstheme="majorBidi" w:hint="default"/>
        <w:sz w:val="24"/>
        <w:szCs w:val="24"/>
        <w:lang w:val="id-ID"/>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8" w15:restartNumberingAfterBreak="0">
    <w:nsid w:val="521A6973"/>
    <w:multiLevelType w:val="multilevel"/>
    <w:tmpl w:val="40E0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B71880"/>
    <w:multiLevelType w:val="multilevel"/>
    <w:tmpl w:val="A90A9192"/>
    <w:lvl w:ilvl="0">
      <w:start w:val="1"/>
      <w:numFmt w:val="lowerLetter"/>
      <w:lvlText w:val="%1."/>
      <w:lvlJc w:val="left"/>
      <w:pPr>
        <w:tabs>
          <w:tab w:val="num" w:pos="360"/>
        </w:tabs>
        <w:ind w:left="360" w:hanging="360"/>
      </w:pPr>
      <w:rPr>
        <w:rFonts w:hint="default"/>
        <w:b w:val="0"/>
        <w:bCs/>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5B2550F9"/>
    <w:multiLevelType w:val="hybridMultilevel"/>
    <w:tmpl w:val="8C424BA2"/>
    <w:lvl w:ilvl="0" w:tplc="E03E2756">
      <w:start w:val="1"/>
      <w:numFmt w:val="decimal"/>
      <w:lvlText w:val="%1."/>
      <w:lvlJc w:val="left"/>
      <w:pPr>
        <w:ind w:left="360" w:hanging="360"/>
      </w:pPr>
      <w:rPr>
        <w:rFonts w:hint="default"/>
        <w:i w:val="0"/>
        <w:iCs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1" w15:restartNumberingAfterBreak="0">
    <w:nsid w:val="5DA2662D"/>
    <w:multiLevelType w:val="hybridMultilevel"/>
    <w:tmpl w:val="8EAA96DE"/>
    <w:lvl w:ilvl="0" w:tplc="4DAC10FA">
      <w:start w:val="1"/>
      <w:numFmt w:val="decimal"/>
      <w:lvlText w:val="%1."/>
      <w:lvlJc w:val="left"/>
      <w:pPr>
        <w:ind w:left="360" w:hanging="360"/>
      </w:pPr>
      <w:rPr>
        <w:rFonts w:asciiTheme="majorBidi" w:eastAsia="Times New Roman" w:hAnsiTheme="majorBidi" w:cstheme="majorBidi" w:hint="default"/>
        <w:b w:val="0"/>
        <w:bCs w:val="0"/>
        <w:sz w:val="24"/>
        <w:szCs w:val="24"/>
      </w:rPr>
    </w:lvl>
    <w:lvl w:ilvl="1" w:tplc="04210019" w:tentative="1">
      <w:start w:val="1"/>
      <w:numFmt w:val="lowerLetter"/>
      <w:lvlText w:val="%2."/>
      <w:lvlJc w:val="left"/>
      <w:pPr>
        <w:ind w:left="1080" w:hanging="360"/>
      </w:pPr>
    </w:lvl>
    <w:lvl w:ilvl="2" w:tplc="0421001B">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2" w15:restartNumberingAfterBreak="0">
    <w:nsid w:val="5F8B110F"/>
    <w:multiLevelType w:val="multilevel"/>
    <w:tmpl w:val="265CF10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61F24B13"/>
    <w:multiLevelType w:val="multilevel"/>
    <w:tmpl w:val="A606BA3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62036BC2"/>
    <w:multiLevelType w:val="hybridMultilevel"/>
    <w:tmpl w:val="1AC07AAA"/>
    <w:lvl w:ilvl="0" w:tplc="456EEFF8">
      <w:start w:val="1"/>
      <w:numFmt w:val="decimal"/>
      <w:lvlText w:val="%1."/>
      <w:lvlJc w:val="left"/>
      <w:pPr>
        <w:ind w:left="360" w:hanging="360"/>
      </w:pPr>
      <w:rPr>
        <w:rFonts w:asciiTheme="majorBidi" w:eastAsia="Times New Roman" w:hAnsiTheme="majorBidi" w:cstheme="majorBidi" w:hint="default"/>
        <w:sz w:val="24"/>
        <w:szCs w:val="24"/>
        <w:lang w:val="id-ID"/>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5" w15:restartNumberingAfterBreak="0">
    <w:nsid w:val="63725F2B"/>
    <w:multiLevelType w:val="multilevel"/>
    <w:tmpl w:val="BD64316E"/>
    <w:lvl w:ilvl="0">
      <w:start w:val="1"/>
      <w:numFmt w:val="decimal"/>
      <w:lvlText w:val="%1."/>
      <w:lvlJc w:val="left"/>
      <w:pPr>
        <w:tabs>
          <w:tab w:val="num" w:pos="360"/>
        </w:tabs>
        <w:ind w:left="360" w:hanging="360"/>
      </w:pPr>
      <w:rPr>
        <w:rFonts w:hint="default"/>
        <w:sz w:val="24"/>
        <w:szCs w:val="24"/>
      </w:rPr>
    </w:lvl>
    <w:lvl w:ilvl="1">
      <w:start w:val="1"/>
      <w:numFmt w:val="upperLetter"/>
      <w:lvlText w:val="%2."/>
      <w:lvlJc w:val="left"/>
      <w:pPr>
        <w:ind w:left="360" w:hanging="360"/>
      </w:pPr>
      <w:rPr>
        <w:rFonts w:hint="default"/>
        <w:b w:val="0"/>
        <w:bCs/>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649451D0"/>
    <w:multiLevelType w:val="hybridMultilevel"/>
    <w:tmpl w:val="62A60E68"/>
    <w:lvl w:ilvl="0" w:tplc="4CDAAF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B74080E"/>
    <w:multiLevelType w:val="hybridMultilevel"/>
    <w:tmpl w:val="484AD4AE"/>
    <w:lvl w:ilvl="0" w:tplc="09AEC062">
      <w:start w:val="1"/>
      <w:numFmt w:val="decimal"/>
      <w:lvlText w:val="2.%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8" w15:restartNumberingAfterBreak="0">
    <w:nsid w:val="6D407713"/>
    <w:multiLevelType w:val="hybridMultilevel"/>
    <w:tmpl w:val="E966B1CC"/>
    <w:lvl w:ilvl="0" w:tplc="2376B92E">
      <w:start w:val="1"/>
      <w:numFmt w:val="lowerLetter"/>
      <w:lvlText w:val="%1."/>
      <w:lvlJc w:val="left"/>
      <w:pPr>
        <w:ind w:left="1440" w:hanging="360"/>
      </w:pPr>
      <w:rPr>
        <w:rFonts w:hint="default"/>
        <w:b w:val="0"/>
        <w:bCs/>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9" w15:restartNumberingAfterBreak="0">
    <w:nsid w:val="6F0B48B0"/>
    <w:multiLevelType w:val="multilevel"/>
    <w:tmpl w:val="7BE8CF7E"/>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71F34B3E"/>
    <w:multiLevelType w:val="multilevel"/>
    <w:tmpl w:val="62E42922"/>
    <w:lvl w:ilvl="0">
      <w:start w:val="1"/>
      <w:numFmt w:val="decimal"/>
      <w:lvlText w:val="%1."/>
      <w:lvlJc w:val="left"/>
      <w:pPr>
        <w:tabs>
          <w:tab w:val="num" w:pos="360"/>
        </w:tabs>
        <w:ind w:left="360" w:hanging="360"/>
      </w:pPr>
    </w:lvl>
    <w:lvl w:ilvl="1">
      <w:start w:val="1"/>
      <w:numFmt w:val="lowerLetter"/>
      <w:lvlText w:val="%2."/>
      <w:lvlJc w:val="left"/>
      <w:pPr>
        <w:tabs>
          <w:tab w:val="num" w:pos="360"/>
        </w:tabs>
        <w:ind w:left="360" w:hanging="360"/>
      </w:pPr>
      <w:rPr>
        <w:rFonts w:ascii="Times New Roman" w:eastAsiaTheme="minorHAnsi" w:hAnsi="Times New Roman" w:cs="Times New Roman"/>
        <w:sz w:val="20"/>
      </w:rPr>
    </w:lvl>
    <w:lvl w:ilvl="2">
      <w:start w:val="1"/>
      <w:numFmt w:val="upperLetter"/>
      <w:lvlText w:val="%3."/>
      <w:lvlJc w:val="left"/>
      <w:pPr>
        <w:ind w:left="36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739C79C1"/>
    <w:multiLevelType w:val="hybridMultilevel"/>
    <w:tmpl w:val="597EAE7E"/>
    <w:lvl w:ilvl="0" w:tplc="824AD776">
      <w:start w:val="1"/>
      <w:numFmt w:val="upperLetter"/>
      <w:lvlText w:val="%1."/>
      <w:lvlJc w:val="left"/>
      <w:pPr>
        <w:ind w:left="926" w:hanging="358"/>
      </w:pPr>
      <w:rPr>
        <w:rFonts w:ascii="Times New Roman" w:eastAsia="Times New Roman" w:hAnsi="Times New Roman" w:cs="Times New Roman" w:hint="default"/>
        <w:b w:val="0"/>
        <w:bCs w:val="0"/>
        <w:i w:val="0"/>
        <w:iCs w:val="0"/>
        <w:spacing w:val="-1"/>
        <w:w w:val="100"/>
        <w:sz w:val="24"/>
        <w:szCs w:val="24"/>
        <w:lang w:val="id" w:eastAsia="en-US" w:bidi="ar-SA"/>
      </w:rPr>
    </w:lvl>
    <w:lvl w:ilvl="1" w:tplc="4AC24D4E">
      <w:numFmt w:val="bullet"/>
      <w:lvlText w:val="•"/>
      <w:lvlJc w:val="left"/>
      <w:pPr>
        <w:ind w:left="1721" w:hanging="358"/>
      </w:pPr>
      <w:rPr>
        <w:rFonts w:hint="default"/>
        <w:lang w:val="id" w:eastAsia="en-US" w:bidi="ar-SA"/>
      </w:rPr>
    </w:lvl>
    <w:lvl w:ilvl="2" w:tplc="061CA522">
      <w:numFmt w:val="bullet"/>
      <w:lvlText w:val="•"/>
      <w:lvlJc w:val="left"/>
      <w:pPr>
        <w:ind w:left="2522" w:hanging="358"/>
      </w:pPr>
      <w:rPr>
        <w:rFonts w:hint="default"/>
        <w:lang w:val="id" w:eastAsia="en-US" w:bidi="ar-SA"/>
      </w:rPr>
    </w:lvl>
    <w:lvl w:ilvl="3" w:tplc="773476BA">
      <w:numFmt w:val="bullet"/>
      <w:lvlText w:val="•"/>
      <w:lvlJc w:val="left"/>
      <w:pPr>
        <w:ind w:left="3323" w:hanging="358"/>
      </w:pPr>
      <w:rPr>
        <w:rFonts w:hint="default"/>
        <w:lang w:val="id" w:eastAsia="en-US" w:bidi="ar-SA"/>
      </w:rPr>
    </w:lvl>
    <w:lvl w:ilvl="4" w:tplc="1E2A7A78">
      <w:numFmt w:val="bullet"/>
      <w:lvlText w:val="•"/>
      <w:lvlJc w:val="left"/>
      <w:pPr>
        <w:ind w:left="4124" w:hanging="358"/>
      </w:pPr>
      <w:rPr>
        <w:rFonts w:hint="default"/>
        <w:lang w:val="id" w:eastAsia="en-US" w:bidi="ar-SA"/>
      </w:rPr>
    </w:lvl>
    <w:lvl w:ilvl="5" w:tplc="E328FCA0">
      <w:numFmt w:val="bullet"/>
      <w:lvlText w:val="•"/>
      <w:lvlJc w:val="left"/>
      <w:pPr>
        <w:ind w:left="4925" w:hanging="358"/>
      </w:pPr>
      <w:rPr>
        <w:rFonts w:hint="default"/>
        <w:lang w:val="id" w:eastAsia="en-US" w:bidi="ar-SA"/>
      </w:rPr>
    </w:lvl>
    <w:lvl w:ilvl="6" w:tplc="241A7CE4">
      <w:numFmt w:val="bullet"/>
      <w:lvlText w:val="•"/>
      <w:lvlJc w:val="left"/>
      <w:pPr>
        <w:ind w:left="5726" w:hanging="358"/>
      </w:pPr>
      <w:rPr>
        <w:rFonts w:hint="default"/>
        <w:lang w:val="id" w:eastAsia="en-US" w:bidi="ar-SA"/>
      </w:rPr>
    </w:lvl>
    <w:lvl w:ilvl="7" w:tplc="BCAC92A4">
      <w:numFmt w:val="bullet"/>
      <w:lvlText w:val="•"/>
      <w:lvlJc w:val="left"/>
      <w:pPr>
        <w:ind w:left="6527" w:hanging="358"/>
      </w:pPr>
      <w:rPr>
        <w:rFonts w:hint="default"/>
        <w:lang w:val="id" w:eastAsia="en-US" w:bidi="ar-SA"/>
      </w:rPr>
    </w:lvl>
    <w:lvl w:ilvl="8" w:tplc="13F2974A">
      <w:numFmt w:val="bullet"/>
      <w:lvlText w:val="•"/>
      <w:lvlJc w:val="left"/>
      <w:pPr>
        <w:ind w:left="7329" w:hanging="358"/>
      </w:pPr>
      <w:rPr>
        <w:rFonts w:hint="default"/>
        <w:lang w:val="id" w:eastAsia="en-US" w:bidi="ar-SA"/>
      </w:rPr>
    </w:lvl>
  </w:abstractNum>
  <w:abstractNum w:abstractNumId="42" w15:restartNumberingAfterBreak="0">
    <w:nsid w:val="754405F0"/>
    <w:multiLevelType w:val="multilevel"/>
    <w:tmpl w:val="EA2E66C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7721729E"/>
    <w:multiLevelType w:val="multilevel"/>
    <w:tmpl w:val="C9E6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389461">
    <w:abstractNumId w:val="10"/>
  </w:num>
  <w:num w:numId="2" w16cid:durableId="2105225311">
    <w:abstractNumId w:val="37"/>
  </w:num>
  <w:num w:numId="3" w16cid:durableId="616453342">
    <w:abstractNumId w:val="5"/>
  </w:num>
  <w:num w:numId="4" w16cid:durableId="1628657249">
    <w:abstractNumId w:val="8"/>
  </w:num>
  <w:num w:numId="5" w16cid:durableId="1570309255">
    <w:abstractNumId w:val="26"/>
  </w:num>
  <w:num w:numId="6" w16cid:durableId="411243287">
    <w:abstractNumId w:val="39"/>
  </w:num>
  <w:num w:numId="7" w16cid:durableId="711226578">
    <w:abstractNumId w:val="42"/>
  </w:num>
  <w:num w:numId="8" w16cid:durableId="1566838654">
    <w:abstractNumId w:val="40"/>
  </w:num>
  <w:num w:numId="9" w16cid:durableId="367805028">
    <w:abstractNumId w:val="25"/>
  </w:num>
  <w:num w:numId="10" w16cid:durableId="1798840807">
    <w:abstractNumId w:val="9"/>
  </w:num>
  <w:num w:numId="11" w16cid:durableId="153575478">
    <w:abstractNumId w:val="17"/>
  </w:num>
  <w:num w:numId="12" w16cid:durableId="2130931874">
    <w:abstractNumId w:val="3"/>
  </w:num>
  <w:num w:numId="13" w16cid:durableId="217593837">
    <w:abstractNumId w:val="21"/>
  </w:num>
  <w:num w:numId="14" w16cid:durableId="762578023">
    <w:abstractNumId w:val="35"/>
  </w:num>
  <w:num w:numId="15" w16cid:durableId="62527091">
    <w:abstractNumId w:val="11"/>
  </w:num>
  <w:num w:numId="16" w16cid:durableId="418596401">
    <w:abstractNumId w:val="33"/>
  </w:num>
  <w:num w:numId="17" w16cid:durableId="241990149">
    <w:abstractNumId w:val="1"/>
  </w:num>
  <w:num w:numId="18" w16cid:durableId="696200721">
    <w:abstractNumId w:val="13"/>
  </w:num>
  <w:num w:numId="19" w16cid:durableId="777288676">
    <w:abstractNumId w:val="32"/>
  </w:num>
  <w:num w:numId="20" w16cid:durableId="1878854296">
    <w:abstractNumId w:val="4"/>
  </w:num>
  <w:num w:numId="21" w16cid:durableId="1820918789">
    <w:abstractNumId w:val="31"/>
  </w:num>
  <w:num w:numId="22" w16cid:durableId="1638759429">
    <w:abstractNumId w:val="12"/>
  </w:num>
  <w:num w:numId="23" w16cid:durableId="1240942270">
    <w:abstractNumId w:val="7"/>
  </w:num>
  <w:num w:numId="24" w16cid:durableId="1889144174">
    <w:abstractNumId w:val="38"/>
  </w:num>
  <w:num w:numId="25" w16cid:durableId="1181046415">
    <w:abstractNumId w:val="34"/>
  </w:num>
  <w:num w:numId="26" w16cid:durableId="1231185426">
    <w:abstractNumId w:val="30"/>
  </w:num>
  <w:num w:numId="27" w16cid:durableId="553925728">
    <w:abstractNumId w:val="41"/>
  </w:num>
  <w:num w:numId="28" w16cid:durableId="2083481395">
    <w:abstractNumId w:val="27"/>
  </w:num>
  <w:num w:numId="29" w16cid:durableId="920411814">
    <w:abstractNumId w:val="23"/>
  </w:num>
  <w:num w:numId="30" w16cid:durableId="48189007">
    <w:abstractNumId w:val="16"/>
  </w:num>
  <w:num w:numId="31" w16cid:durableId="47841680">
    <w:abstractNumId w:val="36"/>
  </w:num>
  <w:num w:numId="32" w16cid:durableId="110252217">
    <w:abstractNumId w:val="2"/>
  </w:num>
  <w:num w:numId="33" w16cid:durableId="1175998310">
    <w:abstractNumId w:val="6"/>
  </w:num>
  <w:num w:numId="34" w16cid:durableId="1252546232">
    <w:abstractNumId w:val="20"/>
  </w:num>
  <w:num w:numId="35" w16cid:durableId="1897082282">
    <w:abstractNumId w:val="24"/>
  </w:num>
  <w:num w:numId="36" w16cid:durableId="1440368995">
    <w:abstractNumId w:val="18"/>
  </w:num>
  <w:num w:numId="37" w16cid:durableId="1736590308">
    <w:abstractNumId w:val="43"/>
  </w:num>
  <w:num w:numId="38" w16cid:durableId="1976907070">
    <w:abstractNumId w:val="15"/>
  </w:num>
  <w:num w:numId="39" w16cid:durableId="1017460564">
    <w:abstractNumId w:val="28"/>
  </w:num>
  <w:num w:numId="40" w16cid:durableId="626544023">
    <w:abstractNumId w:val="19"/>
  </w:num>
  <w:num w:numId="41" w16cid:durableId="400491203">
    <w:abstractNumId w:val="29"/>
  </w:num>
  <w:num w:numId="42" w16cid:durableId="438263472">
    <w:abstractNumId w:val="22"/>
  </w:num>
  <w:num w:numId="43" w16cid:durableId="529613782">
    <w:abstractNumId w:val="14"/>
  </w:num>
  <w:num w:numId="44" w16cid:durableId="250162064">
    <w:abstractNumId w:val="0"/>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csha Aulia">
    <w15:presenceInfo w15:providerId="Windows Live" w15:userId="1c73cd38b379a5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080"/>
    <w:rsid w:val="000164D3"/>
    <w:rsid w:val="000235B0"/>
    <w:rsid w:val="000320FA"/>
    <w:rsid w:val="00041151"/>
    <w:rsid w:val="000538C9"/>
    <w:rsid w:val="0007344B"/>
    <w:rsid w:val="000743D4"/>
    <w:rsid w:val="00082C0A"/>
    <w:rsid w:val="000976BB"/>
    <w:rsid w:val="000A09C1"/>
    <w:rsid w:val="00111D93"/>
    <w:rsid w:val="00161738"/>
    <w:rsid w:val="0019374F"/>
    <w:rsid w:val="00196D17"/>
    <w:rsid w:val="001C0145"/>
    <w:rsid w:val="001C7594"/>
    <w:rsid w:val="001D428D"/>
    <w:rsid w:val="001D68CB"/>
    <w:rsid w:val="001F557C"/>
    <w:rsid w:val="00202F45"/>
    <w:rsid w:val="002033D6"/>
    <w:rsid w:val="00203FFF"/>
    <w:rsid w:val="002126FB"/>
    <w:rsid w:val="00223374"/>
    <w:rsid w:val="00226400"/>
    <w:rsid w:val="002332BD"/>
    <w:rsid w:val="00254B49"/>
    <w:rsid w:val="00256733"/>
    <w:rsid w:val="002616AB"/>
    <w:rsid w:val="002629C6"/>
    <w:rsid w:val="002654BC"/>
    <w:rsid w:val="00265BC5"/>
    <w:rsid w:val="00270B92"/>
    <w:rsid w:val="002774B7"/>
    <w:rsid w:val="002778F7"/>
    <w:rsid w:val="0028609A"/>
    <w:rsid w:val="00295A86"/>
    <w:rsid w:val="002C3E96"/>
    <w:rsid w:val="002C5D63"/>
    <w:rsid w:val="002D09FA"/>
    <w:rsid w:val="002D6D92"/>
    <w:rsid w:val="002D7F3B"/>
    <w:rsid w:val="002F1D21"/>
    <w:rsid w:val="002F367B"/>
    <w:rsid w:val="0030006C"/>
    <w:rsid w:val="00312442"/>
    <w:rsid w:val="003222CE"/>
    <w:rsid w:val="0035482C"/>
    <w:rsid w:val="0036194B"/>
    <w:rsid w:val="00372FCC"/>
    <w:rsid w:val="00392D52"/>
    <w:rsid w:val="00394F75"/>
    <w:rsid w:val="003B3232"/>
    <w:rsid w:val="003B5DA1"/>
    <w:rsid w:val="003E6EBB"/>
    <w:rsid w:val="003F24FC"/>
    <w:rsid w:val="003F2C3B"/>
    <w:rsid w:val="00400063"/>
    <w:rsid w:val="00402976"/>
    <w:rsid w:val="0042282F"/>
    <w:rsid w:val="00432619"/>
    <w:rsid w:val="00441B7D"/>
    <w:rsid w:val="00442E62"/>
    <w:rsid w:val="004823CB"/>
    <w:rsid w:val="004A73CA"/>
    <w:rsid w:val="004C1149"/>
    <w:rsid w:val="004C789E"/>
    <w:rsid w:val="004F60BE"/>
    <w:rsid w:val="00502B94"/>
    <w:rsid w:val="00520A89"/>
    <w:rsid w:val="00523D1D"/>
    <w:rsid w:val="0052750A"/>
    <w:rsid w:val="00537B1E"/>
    <w:rsid w:val="00577090"/>
    <w:rsid w:val="00591057"/>
    <w:rsid w:val="005A5D08"/>
    <w:rsid w:val="005F2FF8"/>
    <w:rsid w:val="00611BC7"/>
    <w:rsid w:val="006166CC"/>
    <w:rsid w:val="00617521"/>
    <w:rsid w:val="006247DC"/>
    <w:rsid w:val="00647A71"/>
    <w:rsid w:val="00660883"/>
    <w:rsid w:val="00672ABC"/>
    <w:rsid w:val="00690E0D"/>
    <w:rsid w:val="006921F7"/>
    <w:rsid w:val="006A368E"/>
    <w:rsid w:val="006B0C7C"/>
    <w:rsid w:val="006B30E1"/>
    <w:rsid w:val="006C5AEF"/>
    <w:rsid w:val="006D2243"/>
    <w:rsid w:val="006D3C7D"/>
    <w:rsid w:val="006F7058"/>
    <w:rsid w:val="00716BEF"/>
    <w:rsid w:val="007336E8"/>
    <w:rsid w:val="00761957"/>
    <w:rsid w:val="007639E1"/>
    <w:rsid w:val="00774828"/>
    <w:rsid w:val="007757DE"/>
    <w:rsid w:val="00777CF5"/>
    <w:rsid w:val="007800D0"/>
    <w:rsid w:val="007818A9"/>
    <w:rsid w:val="00782836"/>
    <w:rsid w:val="00787A21"/>
    <w:rsid w:val="0079341A"/>
    <w:rsid w:val="007B74DE"/>
    <w:rsid w:val="007C084D"/>
    <w:rsid w:val="007E2A5A"/>
    <w:rsid w:val="007F09B9"/>
    <w:rsid w:val="007F0E71"/>
    <w:rsid w:val="007F4EA6"/>
    <w:rsid w:val="007F66FD"/>
    <w:rsid w:val="00805229"/>
    <w:rsid w:val="00810F32"/>
    <w:rsid w:val="00876093"/>
    <w:rsid w:val="008D35D6"/>
    <w:rsid w:val="0091074F"/>
    <w:rsid w:val="009251FE"/>
    <w:rsid w:val="009275EB"/>
    <w:rsid w:val="00941381"/>
    <w:rsid w:val="00942C04"/>
    <w:rsid w:val="00951179"/>
    <w:rsid w:val="0095328C"/>
    <w:rsid w:val="009731CB"/>
    <w:rsid w:val="009778DD"/>
    <w:rsid w:val="00985F53"/>
    <w:rsid w:val="00987629"/>
    <w:rsid w:val="009A3022"/>
    <w:rsid w:val="009A3169"/>
    <w:rsid w:val="009D5177"/>
    <w:rsid w:val="009E5057"/>
    <w:rsid w:val="009E784F"/>
    <w:rsid w:val="00A43BF4"/>
    <w:rsid w:val="00A5179A"/>
    <w:rsid w:val="00A70E12"/>
    <w:rsid w:val="00AA5C6A"/>
    <w:rsid w:val="00AB5CBF"/>
    <w:rsid w:val="00AB738A"/>
    <w:rsid w:val="00AB7A4C"/>
    <w:rsid w:val="00AC305D"/>
    <w:rsid w:val="00AC61CA"/>
    <w:rsid w:val="00AE0957"/>
    <w:rsid w:val="00AE3ABB"/>
    <w:rsid w:val="00B20093"/>
    <w:rsid w:val="00B24EE9"/>
    <w:rsid w:val="00B513A1"/>
    <w:rsid w:val="00B66E1D"/>
    <w:rsid w:val="00B74305"/>
    <w:rsid w:val="00B81C8E"/>
    <w:rsid w:val="00B8273C"/>
    <w:rsid w:val="00B95EB6"/>
    <w:rsid w:val="00B978B0"/>
    <w:rsid w:val="00BA0D4D"/>
    <w:rsid w:val="00BB2BDF"/>
    <w:rsid w:val="00BE38D2"/>
    <w:rsid w:val="00BF4404"/>
    <w:rsid w:val="00C06004"/>
    <w:rsid w:val="00C168E8"/>
    <w:rsid w:val="00C21339"/>
    <w:rsid w:val="00C26EF2"/>
    <w:rsid w:val="00C33425"/>
    <w:rsid w:val="00C4394D"/>
    <w:rsid w:val="00C567DB"/>
    <w:rsid w:val="00C661E4"/>
    <w:rsid w:val="00C77D59"/>
    <w:rsid w:val="00C84BE3"/>
    <w:rsid w:val="00C8688F"/>
    <w:rsid w:val="00CB58BA"/>
    <w:rsid w:val="00CB5D3B"/>
    <w:rsid w:val="00D21E1E"/>
    <w:rsid w:val="00D22348"/>
    <w:rsid w:val="00D33788"/>
    <w:rsid w:val="00D357CB"/>
    <w:rsid w:val="00D576E7"/>
    <w:rsid w:val="00D673B4"/>
    <w:rsid w:val="00D8035B"/>
    <w:rsid w:val="00DC0583"/>
    <w:rsid w:val="00DE1D49"/>
    <w:rsid w:val="00DE5DCA"/>
    <w:rsid w:val="00DE715B"/>
    <w:rsid w:val="00DE742F"/>
    <w:rsid w:val="00DF132C"/>
    <w:rsid w:val="00DF25D5"/>
    <w:rsid w:val="00E0146A"/>
    <w:rsid w:val="00E079CB"/>
    <w:rsid w:val="00E23438"/>
    <w:rsid w:val="00E34215"/>
    <w:rsid w:val="00E52F4B"/>
    <w:rsid w:val="00E56D14"/>
    <w:rsid w:val="00E56F0A"/>
    <w:rsid w:val="00E647BC"/>
    <w:rsid w:val="00E74B43"/>
    <w:rsid w:val="00EE0EF8"/>
    <w:rsid w:val="00F35E21"/>
    <w:rsid w:val="00F37080"/>
    <w:rsid w:val="00F440BA"/>
    <w:rsid w:val="00F44F01"/>
    <w:rsid w:val="00F92FF3"/>
    <w:rsid w:val="00F97E11"/>
    <w:rsid w:val="00FA0190"/>
    <w:rsid w:val="00FA3827"/>
    <w:rsid w:val="00FB6E68"/>
    <w:rsid w:val="00FC3286"/>
    <w:rsid w:val="00FC3A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F60CC"/>
  <w15:chartTrackingRefBased/>
  <w15:docId w15:val="{143F2815-51F7-4A7D-90FB-95C5E327D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0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70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70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70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70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7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0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70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70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70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70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7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080"/>
    <w:rPr>
      <w:rFonts w:eastAsiaTheme="majorEastAsia" w:cstheme="majorBidi"/>
      <w:color w:val="272727" w:themeColor="text1" w:themeTint="D8"/>
    </w:rPr>
  </w:style>
  <w:style w:type="paragraph" w:styleId="Title">
    <w:name w:val="Title"/>
    <w:basedOn w:val="Normal"/>
    <w:next w:val="Normal"/>
    <w:link w:val="TitleChar"/>
    <w:uiPriority w:val="10"/>
    <w:qFormat/>
    <w:rsid w:val="00F37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080"/>
    <w:pPr>
      <w:spacing w:before="160"/>
      <w:jc w:val="center"/>
    </w:pPr>
    <w:rPr>
      <w:i/>
      <w:iCs/>
      <w:color w:val="404040" w:themeColor="text1" w:themeTint="BF"/>
    </w:rPr>
  </w:style>
  <w:style w:type="character" w:customStyle="1" w:styleId="QuoteChar">
    <w:name w:val="Quote Char"/>
    <w:basedOn w:val="DefaultParagraphFont"/>
    <w:link w:val="Quote"/>
    <w:uiPriority w:val="29"/>
    <w:rsid w:val="00F37080"/>
    <w:rPr>
      <w:i/>
      <w:iCs/>
      <w:color w:val="404040" w:themeColor="text1" w:themeTint="BF"/>
    </w:rPr>
  </w:style>
  <w:style w:type="paragraph" w:styleId="ListParagraph">
    <w:name w:val="List Paragraph"/>
    <w:basedOn w:val="Normal"/>
    <w:uiPriority w:val="34"/>
    <w:qFormat/>
    <w:rsid w:val="00F37080"/>
    <w:pPr>
      <w:ind w:left="720"/>
      <w:contextualSpacing/>
    </w:pPr>
  </w:style>
  <w:style w:type="character" w:styleId="IntenseEmphasis">
    <w:name w:val="Intense Emphasis"/>
    <w:basedOn w:val="DefaultParagraphFont"/>
    <w:uiPriority w:val="21"/>
    <w:qFormat/>
    <w:rsid w:val="00F37080"/>
    <w:rPr>
      <w:i/>
      <w:iCs/>
      <w:color w:val="2F5496" w:themeColor="accent1" w:themeShade="BF"/>
    </w:rPr>
  </w:style>
  <w:style w:type="paragraph" w:styleId="IntenseQuote">
    <w:name w:val="Intense Quote"/>
    <w:basedOn w:val="Normal"/>
    <w:next w:val="Normal"/>
    <w:link w:val="IntenseQuoteChar"/>
    <w:uiPriority w:val="30"/>
    <w:qFormat/>
    <w:rsid w:val="00F370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7080"/>
    <w:rPr>
      <w:i/>
      <w:iCs/>
      <w:color w:val="2F5496" w:themeColor="accent1" w:themeShade="BF"/>
    </w:rPr>
  </w:style>
  <w:style w:type="character" w:styleId="IntenseReference">
    <w:name w:val="Intense Reference"/>
    <w:basedOn w:val="DefaultParagraphFont"/>
    <w:uiPriority w:val="32"/>
    <w:qFormat/>
    <w:rsid w:val="00F37080"/>
    <w:rPr>
      <w:b/>
      <w:bCs/>
      <w:smallCaps/>
      <w:color w:val="2F5496" w:themeColor="accent1" w:themeShade="BF"/>
      <w:spacing w:val="5"/>
    </w:rPr>
  </w:style>
  <w:style w:type="paragraph" w:styleId="Header">
    <w:name w:val="header"/>
    <w:basedOn w:val="Normal"/>
    <w:link w:val="HeaderChar"/>
    <w:uiPriority w:val="99"/>
    <w:unhideWhenUsed/>
    <w:rsid w:val="004029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976"/>
  </w:style>
  <w:style w:type="paragraph" w:styleId="Footer">
    <w:name w:val="footer"/>
    <w:basedOn w:val="Normal"/>
    <w:link w:val="FooterChar"/>
    <w:uiPriority w:val="99"/>
    <w:unhideWhenUsed/>
    <w:rsid w:val="004029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976"/>
  </w:style>
  <w:style w:type="paragraph" w:styleId="TOC1">
    <w:name w:val="toc 1"/>
    <w:basedOn w:val="Normal"/>
    <w:next w:val="Normal"/>
    <w:autoRedefine/>
    <w:uiPriority w:val="39"/>
    <w:unhideWhenUsed/>
    <w:rsid w:val="00402976"/>
    <w:pPr>
      <w:spacing w:after="100"/>
    </w:pPr>
  </w:style>
  <w:style w:type="character" w:styleId="Hyperlink">
    <w:name w:val="Hyperlink"/>
    <w:basedOn w:val="DefaultParagraphFont"/>
    <w:uiPriority w:val="99"/>
    <w:unhideWhenUsed/>
    <w:rsid w:val="00402976"/>
    <w:rPr>
      <w:color w:val="0563C1" w:themeColor="hyperlink"/>
      <w:u w:val="single"/>
    </w:rPr>
  </w:style>
  <w:style w:type="paragraph" w:styleId="TOC2">
    <w:name w:val="toc 2"/>
    <w:basedOn w:val="Normal"/>
    <w:next w:val="Normal"/>
    <w:autoRedefine/>
    <w:uiPriority w:val="39"/>
    <w:unhideWhenUsed/>
    <w:rsid w:val="00402976"/>
    <w:pPr>
      <w:spacing w:after="100"/>
      <w:ind w:left="240"/>
    </w:pPr>
  </w:style>
  <w:style w:type="paragraph" w:styleId="BodyText">
    <w:name w:val="Body Text"/>
    <w:basedOn w:val="Normal"/>
    <w:link w:val="BodyTextChar"/>
    <w:uiPriority w:val="1"/>
    <w:qFormat/>
    <w:rsid w:val="00FC3A57"/>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customStyle="1" w:styleId="BodyTextChar">
    <w:name w:val="Body Text Char"/>
    <w:basedOn w:val="DefaultParagraphFont"/>
    <w:link w:val="BodyText"/>
    <w:uiPriority w:val="1"/>
    <w:rsid w:val="00FC3A57"/>
    <w:rPr>
      <w:rFonts w:ascii="Times New Roman" w:eastAsia="Times New Roman" w:hAnsi="Times New Roman" w:cs="Times New Roman"/>
      <w:kern w:val="0"/>
      <w:lang w:val="id"/>
      <w14:ligatures w14:val="none"/>
    </w:rPr>
  </w:style>
  <w:style w:type="character" w:styleId="UnresolvedMention">
    <w:name w:val="Unresolved Mention"/>
    <w:basedOn w:val="DefaultParagraphFont"/>
    <w:uiPriority w:val="99"/>
    <w:semiHidden/>
    <w:unhideWhenUsed/>
    <w:rsid w:val="003B3232"/>
    <w:rPr>
      <w:color w:val="605E5C"/>
      <w:shd w:val="clear" w:color="auto" w:fill="E1DFDD"/>
    </w:rPr>
  </w:style>
  <w:style w:type="table" w:styleId="TableGrid">
    <w:name w:val="Table Grid"/>
    <w:basedOn w:val="TableNormal"/>
    <w:uiPriority w:val="39"/>
    <w:rsid w:val="00B74305"/>
    <w:pPr>
      <w:spacing w:after="0" w:line="240" w:lineRule="auto"/>
    </w:pPr>
    <w:rPr>
      <w:kern w:val="0"/>
      <w:sz w:val="22"/>
      <w:szCs w:val="2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203FFF"/>
    <w:pPr>
      <w:keepNext/>
      <w:spacing w:after="0" w:line="360" w:lineRule="auto"/>
      <w:jc w:val="center"/>
    </w:pPr>
    <w:rPr>
      <w:rFonts w:ascii="Times New Roman" w:eastAsiaTheme="minorEastAsia" w:hAnsi="Times New Roman" w:cs="Times New Roman"/>
      <w:szCs w:val="18"/>
      <w:lang w:val="en-ID" w:eastAsia="zh-TW"/>
    </w:rPr>
  </w:style>
  <w:style w:type="character" w:styleId="PlaceholderText">
    <w:name w:val="Placeholder Text"/>
    <w:basedOn w:val="DefaultParagraphFont"/>
    <w:uiPriority w:val="99"/>
    <w:semiHidden/>
    <w:rsid w:val="00B24EE9"/>
    <w:rPr>
      <w:color w:val="666666"/>
    </w:rPr>
  </w:style>
  <w:style w:type="character" w:styleId="FollowedHyperlink">
    <w:name w:val="FollowedHyperlink"/>
    <w:basedOn w:val="DefaultParagraphFont"/>
    <w:uiPriority w:val="99"/>
    <w:semiHidden/>
    <w:unhideWhenUsed/>
    <w:rsid w:val="00CB5D3B"/>
    <w:rPr>
      <w:color w:val="954F72" w:themeColor="followedHyperlink"/>
      <w:u w:val="single"/>
    </w:rPr>
  </w:style>
  <w:style w:type="character" w:styleId="Emphasis">
    <w:name w:val="Emphasis"/>
    <w:basedOn w:val="DefaultParagraphFont"/>
    <w:uiPriority w:val="20"/>
    <w:qFormat/>
    <w:rsid w:val="00442E62"/>
    <w:rPr>
      <w:i/>
      <w:iCs/>
    </w:rPr>
  </w:style>
  <w:style w:type="character" w:customStyle="1" w:styleId="ng-star-inserted">
    <w:name w:val="ng-star-inserted"/>
    <w:basedOn w:val="DefaultParagraphFont"/>
    <w:rsid w:val="00C77D59"/>
  </w:style>
  <w:style w:type="paragraph" w:customStyle="1" w:styleId="TableParagraph">
    <w:name w:val="Table Paragraph"/>
    <w:basedOn w:val="Normal"/>
    <w:uiPriority w:val="1"/>
    <w:qFormat/>
    <w:rsid w:val="00FA3827"/>
    <w:pPr>
      <w:widowControl w:val="0"/>
      <w:autoSpaceDE w:val="0"/>
      <w:autoSpaceDN w:val="0"/>
      <w:spacing w:after="0" w:line="240" w:lineRule="auto"/>
      <w:jc w:val="both"/>
    </w:pPr>
    <w:rPr>
      <w:rFonts w:ascii="Times New Roman" w:eastAsia="Times New Roman" w:hAnsi="Times New Roman" w:cs="Times New Roman"/>
      <w:kern w:val="0"/>
      <w:sz w:val="22"/>
      <w:szCs w:val="22"/>
      <w:lang w:val="en-ID"/>
      <w14:ligatures w14:val="none"/>
    </w:rPr>
  </w:style>
  <w:style w:type="paragraph" w:customStyle="1" w:styleId="GambardanTabelOtomatis">
    <w:name w:val="Gambar dan Tabel Otomatis"/>
    <w:basedOn w:val="Caption"/>
    <w:link w:val="GambardanTabelOtomatisChar"/>
    <w:qFormat/>
    <w:rsid w:val="002616AB"/>
    <w:rPr>
      <w:rFonts w:asciiTheme="majorBidi" w:eastAsia="Times New Roman" w:hAnsiTheme="majorBidi" w:cstheme="minorBidi"/>
      <w:color w:val="000000" w:themeColor="text1"/>
      <w:kern w:val="0"/>
      <w:szCs w:val="24"/>
      <w:lang w:eastAsia="en-GB"/>
      <w14:ligatures w14:val="none"/>
    </w:rPr>
  </w:style>
  <w:style w:type="character" w:customStyle="1" w:styleId="GambardanTabelOtomatisChar">
    <w:name w:val="Gambar dan Tabel Otomatis Char"/>
    <w:basedOn w:val="DefaultParagraphFont"/>
    <w:link w:val="GambardanTabelOtomatis"/>
    <w:rsid w:val="002616AB"/>
    <w:rPr>
      <w:rFonts w:asciiTheme="majorBidi" w:eastAsia="Times New Roman" w:hAnsiTheme="majorBidi"/>
      <w:color w:val="000000" w:themeColor="text1"/>
      <w:kern w:val="0"/>
      <w:lang w:val="en-ID" w:eastAsia="en-GB"/>
      <w14:ligatures w14:val="none"/>
    </w:rPr>
  </w:style>
  <w:style w:type="character" w:styleId="CommentReference">
    <w:name w:val="annotation reference"/>
    <w:basedOn w:val="DefaultParagraphFont"/>
    <w:uiPriority w:val="99"/>
    <w:semiHidden/>
    <w:unhideWhenUsed/>
    <w:rsid w:val="00E647BC"/>
    <w:rPr>
      <w:sz w:val="16"/>
      <w:szCs w:val="16"/>
    </w:rPr>
  </w:style>
  <w:style w:type="paragraph" w:styleId="CommentText">
    <w:name w:val="annotation text"/>
    <w:basedOn w:val="Normal"/>
    <w:link w:val="CommentTextChar"/>
    <w:uiPriority w:val="99"/>
    <w:semiHidden/>
    <w:unhideWhenUsed/>
    <w:rsid w:val="00E647BC"/>
    <w:pPr>
      <w:spacing w:line="240" w:lineRule="auto"/>
    </w:pPr>
    <w:rPr>
      <w:sz w:val="20"/>
      <w:szCs w:val="20"/>
    </w:rPr>
  </w:style>
  <w:style w:type="character" w:customStyle="1" w:styleId="CommentTextChar">
    <w:name w:val="Comment Text Char"/>
    <w:basedOn w:val="DefaultParagraphFont"/>
    <w:link w:val="CommentText"/>
    <w:uiPriority w:val="99"/>
    <w:semiHidden/>
    <w:rsid w:val="00E647BC"/>
    <w:rPr>
      <w:sz w:val="20"/>
      <w:szCs w:val="20"/>
    </w:rPr>
  </w:style>
  <w:style w:type="paragraph" w:styleId="CommentSubject">
    <w:name w:val="annotation subject"/>
    <w:basedOn w:val="CommentText"/>
    <w:next w:val="CommentText"/>
    <w:link w:val="CommentSubjectChar"/>
    <w:uiPriority w:val="99"/>
    <w:semiHidden/>
    <w:unhideWhenUsed/>
    <w:rsid w:val="00E647BC"/>
    <w:rPr>
      <w:b/>
      <w:bCs/>
    </w:rPr>
  </w:style>
  <w:style w:type="character" w:customStyle="1" w:styleId="CommentSubjectChar">
    <w:name w:val="Comment Subject Char"/>
    <w:basedOn w:val="CommentTextChar"/>
    <w:link w:val="CommentSubject"/>
    <w:uiPriority w:val="99"/>
    <w:semiHidden/>
    <w:rsid w:val="00E647B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4819">
      <w:marLeft w:val="480"/>
      <w:marRight w:val="0"/>
      <w:marTop w:val="0"/>
      <w:marBottom w:val="0"/>
      <w:divBdr>
        <w:top w:val="none" w:sz="0" w:space="0" w:color="auto"/>
        <w:left w:val="none" w:sz="0" w:space="0" w:color="auto"/>
        <w:bottom w:val="none" w:sz="0" w:space="0" w:color="auto"/>
        <w:right w:val="none" w:sz="0" w:space="0" w:color="auto"/>
      </w:divBdr>
    </w:div>
    <w:div w:id="196744387">
      <w:marLeft w:val="480"/>
      <w:marRight w:val="0"/>
      <w:marTop w:val="0"/>
      <w:marBottom w:val="0"/>
      <w:divBdr>
        <w:top w:val="none" w:sz="0" w:space="0" w:color="auto"/>
        <w:left w:val="none" w:sz="0" w:space="0" w:color="auto"/>
        <w:bottom w:val="none" w:sz="0" w:space="0" w:color="auto"/>
        <w:right w:val="none" w:sz="0" w:space="0" w:color="auto"/>
      </w:divBdr>
    </w:div>
    <w:div w:id="205528069">
      <w:marLeft w:val="480"/>
      <w:marRight w:val="0"/>
      <w:marTop w:val="0"/>
      <w:marBottom w:val="0"/>
      <w:divBdr>
        <w:top w:val="none" w:sz="0" w:space="0" w:color="auto"/>
        <w:left w:val="none" w:sz="0" w:space="0" w:color="auto"/>
        <w:bottom w:val="none" w:sz="0" w:space="0" w:color="auto"/>
        <w:right w:val="none" w:sz="0" w:space="0" w:color="auto"/>
      </w:divBdr>
    </w:div>
    <w:div w:id="231240593">
      <w:marLeft w:val="480"/>
      <w:marRight w:val="0"/>
      <w:marTop w:val="0"/>
      <w:marBottom w:val="0"/>
      <w:divBdr>
        <w:top w:val="none" w:sz="0" w:space="0" w:color="auto"/>
        <w:left w:val="none" w:sz="0" w:space="0" w:color="auto"/>
        <w:bottom w:val="none" w:sz="0" w:space="0" w:color="auto"/>
        <w:right w:val="none" w:sz="0" w:space="0" w:color="auto"/>
      </w:divBdr>
    </w:div>
    <w:div w:id="259222343">
      <w:marLeft w:val="480"/>
      <w:marRight w:val="0"/>
      <w:marTop w:val="0"/>
      <w:marBottom w:val="0"/>
      <w:divBdr>
        <w:top w:val="none" w:sz="0" w:space="0" w:color="auto"/>
        <w:left w:val="none" w:sz="0" w:space="0" w:color="auto"/>
        <w:bottom w:val="none" w:sz="0" w:space="0" w:color="auto"/>
        <w:right w:val="none" w:sz="0" w:space="0" w:color="auto"/>
      </w:divBdr>
    </w:div>
    <w:div w:id="307975478">
      <w:marLeft w:val="480"/>
      <w:marRight w:val="0"/>
      <w:marTop w:val="0"/>
      <w:marBottom w:val="0"/>
      <w:divBdr>
        <w:top w:val="none" w:sz="0" w:space="0" w:color="auto"/>
        <w:left w:val="none" w:sz="0" w:space="0" w:color="auto"/>
        <w:bottom w:val="none" w:sz="0" w:space="0" w:color="auto"/>
        <w:right w:val="none" w:sz="0" w:space="0" w:color="auto"/>
      </w:divBdr>
    </w:div>
    <w:div w:id="360474617">
      <w:marLeft w:val="480"/>
      <w:marRight w:val="0"/>
      <w:marTop w:val="0"/>
      <w:marBottom w:val="0"/>
      <w:divBdr>
        <w:top w:val="none" w:sz="0" w:space="0" w:color="auto"/>
        <w:left w:val="none" w:sz="0" w:space="0" w:color="auto"/>
        <w:bottom w:val="none" w:sz="0" w:space="0" w:color="auto"/>
        <w:right w:val="none" w:sz="0" w:space="0" w:color="auto"/>
      </w:divBdr>
    </w:div>
    <w:div w:id="370228153">
      <w:marLeft w:val="480"/>
      <w:marRight w:val="0"/>
      <w:marTop w:val="0"/>
      <w:marBottom w:val="0"/>
      <w:divBdr>
        <w:top w:val="none" w:sz="0" w:space="0" w:color="auto"/>
        <w:left w:val="none" w:sz="0" w:space="0" w:color="auto"/>
        <w:bottom w:val="none" w:sz="0" w:space="0" w:color="auto"/>
        <w:right w:val="none" w:sz="0" w:space="0" w:color="auto"/>
      </w:divBdr>
    </w:div>
    <w:div w:id="450560684">
      <w:marLeft w:val="480"/>
      <w:marRight w:val="0"/>
      <w:marTop w:val="0"/>
      <w:marBottom w:val="0"/>
      <w:divBdr>
        <w:top w:val="none" w:sz="0" w:space="0" w:color="auto"/>
        <w:left w:val="none" w:sz="0" w:space="0" w:color="auto"/>
        <w:bottom w:val="none" w:sz="0" w:space="0" w:color="auto"/>
        <w:right w:val="none" w:sz="0" w:space="0" w:color="auto"/>
      </w:divBdr>
    </w:div>
    <w:div w:id="477504546">
      <w:marLeft w:val="480"/>
      <w:marRight w:val="0"/>
      <w:marTop w:val="0"/>
      <w:marBottom w:val="0"/>
      <w:divBdr>
        <w:top w:val="none" w:sz="0" w:space="0" w:color="auto"/>
        <w:left w:val="none" w:sz="0" w:space="0" w:color="auto"/>
        <w:bottom w:val="none" w:sz="0" w:space="0" w:color="auto"/>
        <w:right w:val="none" w:sz="0" w:space="0" w:color="auto"/>
      </w:divBdr>
    </w:div>
    <w:div w:id="641159691">
      <w:marLeft w:val="480"/>
      <w:marRight w:val="0"/>
      <w:marTop w:val="0"/>
      <w:marBottom w:val="0"/>
      <w:divBdr>
        <w:top w:val="none" w:sz="0" w:space="0" w:color="auto"/>
        <w:left w:val="none" w:sz="0" w:space="0" w:color="auto"/>
        <w:bottom w:val="none" w:sz="0" w:space="0" w:color="auto"/>
        <w:right w:val="none" w:sz="0" w:space="0" w:color="auto"/>
      </w:divBdr>
    </w:div>
    <w:div w:id="685866580">
      <w:marLeft w:val="480"/>
      <w:marRight w:val="0"/>
      <w:marTop w:val="0"/>
      <w:marBottom w:val="0"/>
      <w:divBdr>
        <w:top w:val="none" w:sz="0" w:space="0" w:color="auto"/>
        <w:left w:val="none" w:sz="0" w:space="0" w:color="auto"/>
        <w:bottom w:val="none" w:sz="0" w:space="0" w:color="auto"/>
        <w:right w:val="none" w:sz="0" w:space="0" w:color="auto"/>
      </w:divBdr>
    </w:div>
    <w:div w:id="691758109">
      <w:marLeft w:val="480"/>
      <w:marRight w:val="0"/>
      <w:marTop w:val="0"/>
      <w:marBottom w:val="0"/>
      <w:divBdr>
        <w:top w:val="none" w:sz="0" w:space="0" w:color="auto"/>
        <w:left w:val="none" w:sz="0" w:space="0" w:color="auto"/>
        <w:bottom w:val="none" w:sz="0" w:space="0" w:color="auto"/>
        <w:right w:val="none" w:sz="0" w:space="0" w:color="auto"/>
      </w:divBdr>
    </w:div>
    <w:div w:id="748382563">
      <w:marLeft w:val="480"/>
      <w:marRight w:val="0"/>
      <w:marTop w:val="0"/>
      <w:marBottom w:val="0"/>
      <w:divBdr>
        <w:top w:val="none" w:sz="0" w:space="0" w:color="auto"/>
        <w:left w:val="none" w:sz="0" w:space="0" w:color="auto"/>
        <w:bottom w:val="none" w:sz="0" w:space="0" w:color="auto"/>
        <w:right w:val="none" w:sz="0" w:space="0" w:color="auto"/>
      </w:divBdr>
    </w:div>
    <w:div w:id="764157042">
      <w:marLeft w:val="480"/>
      <w:marRight w:val="0"/>
      <w:marTop w:val="0"/>
      <w:marBottom w:val="0"/>
      <w:divBdr>
        <w:top w:val="none" w:sz="0" w:space="0" w:color="auto"/>
        <w:left w:val="none" w:sz="0" w:space="0" w:color="auto"/>
        <w:bottom w:val="none" w:sz="0" w:space="0" w:color="auto"/>
        <w:right w:val="none" w:sz="0" w:space="0" w:color="auto"/>
      </w:divBdr>
    </w:div>
    <w:div w:id="768039820">
      <w:marLeft w:val="480"/>
      <w:marRight w:val="0"/>
      <w:marTop w:val="0"/>
      <w:marBottom w:val="0"/>
      <w:divBdr>
        <w:top w:val="none" w:sz="0" w:space="0" w:color="auto"/>
        <w:left w:val="none" w:sz="0" w:space="0" w:color="auto"/>
        <w:bottom w:val="none" w:sz="0" w:space="0" w:color="auto"/>
        <w:right w:val="none" w:sz="0" w:space="0" w:color="auto"/>
      </w:divBdr>
    </w:div>
    <w:div w:id="807474240">
      <w:marLeft w:val="480"/>
      <w:marRight w:val="0"/>
      <w:marTop w:val="0"/>
      <w:marBottom w:val="0"/>
      <w:divBdr>
        <w:top w:val="none" w:sz="0" w:space="0" w:color="auto"/>
        <w:left w:val="none" w:sz="0" w:space="0" w:color="auto"/>
        <w:bottom w:val="none" w:sz="0" w:space="0" w:color="auto"/>
        <w:right w:val="none" w:sz="0" w:space="0" w:color="auto"/>
      </w:divBdr>
    </w:div>
    <w:div w:id="874925292">
      <w:marLeft w:val="480"/>
      <w:marRight w:val="0"/>
      <w:marTop w:val="0"/>
      <w:marBottom w:val="0"/>
      <w:divBdr>
        <w:top w:val="none" w:sz="0" w:space="0" w:color="auto"/>
        <w:left w:val="none" w:sz="0" w:space="0" w:color="auto"/>
        <w:bottom w:val="none" w:sz="0" w:space="0" w:color="auto"/>
        <w:right w:val="none" w:sz="0" w:space="0" w:color="auto"/>
      </w:divBdr>
    </w:div>
    <w:div w:id="985087910">
      <w:marLeft w:val="480"/>
      <w:marRight w:val="0"/>
      <w:marTop w:val="0"/>
      <w:marBottom w:val="0"/>
      <w:divBdr>
        <w:top w:val="none" w:sz="0" w:space="0" w:color="auto"/>
        <w:left w:val="none" w:sz="0" w:space="0" w:color="auto"/>
        <w:bottom w:val="none" w:sz="0" w:space="0" w:color="auto"/>
        <w:right w:val="none" w:sz="0" w:space="0" w:color="auto"/>
      </w:divBdr>
    </w:div>
    <w:div w:id="1007560807">
      <w:marLeft w:val="480"/>
      <w:marRight w:val="0"/>
      <w:marTop w:val="0"/>
      <w:marBottom w:val="0"/>
      <w:divBdr>
        <w:top w:val="none" w:sz="0" w:space="0" w:color="auto"/>
        <w:left w:val="none" w:sz="0" w:space="0" w:color="auto"/>
        <w:bottom w:val="none" w:sz="0" w:space="0" w:color="auto"/>
        <w:right w:val="none" w:sz="0" w:space="0" w:color="auto"/>
      </w:divBdr>
    </w:div>
    <w:div w:id="1020200369">
      <w:marLeft w:val="480"/>
      <w:marRight w:val="0"/>
      <w:marTop w:val="0"/>
      <w:marBottom w:val="0"/>
      <w:divBdr>
        <w:top w:val="none" w:sz="0" w:space="0" w:color="auto"/>
        <w:left w:val="none" w:sz="0" w:space="0" w:color="auto"/>
        <w:bottom w:val="none" w:sz="0" w:space="0" w:color="auto"/>
        <w:right w:val="none" w:sz="0" w:space="0" w:color="auto"/>
      </w:divBdr>
    </w:div>
    <w:div w:id="1029381037">
      <w:marLeft w:val="480"/>
      <w:marRight w:val="0"/>
      <w:marTop w:val="0"/>
      <w:marBottom w:val="0"/>
      <w:divBdr>
        <w:top w:val="none" w:sz="0" w:space="0" w:color="auto"/>
        <w:left w:val="none" w:sz="0" w:space="0" w:color="auto"/>
        <w:bottom w:val="none" w:sz="0" w:space="0" w:color="auto"/>
        <w:right w:val="none" w:sz="0" w:space="0" w:color="auto"/>
      </w:divBdr>
    </w:div>
    <w:div w:id="1040663155">
      <w:marLeft w:val="480"/>
      <w:marRight w:val="0"/>
      <w:marTop w:val="0"/>
      <w:marBottom w:val="0"/>
      <w:divBdr>
        <w:top w:val="none" w:sz="0" w:space="0" w:color="auto"/>
        <w:left w:val="none" w:sz="0" w:space="0" w:color="auto"/>
        <w:bottom w:val="none" w:sz="0" w:space="0" w:color="auto"/>
        <w:right w:val="none" w:sz="0" w:space="0" w:color="auto"/>
      </w:divBdr>
    </w:div>
    <w:div w:id="1117137148">
      <w:marLeft w:val="480"/>
      <w:marRight w:val="0"/>
      <w:marTop w:val="0"/>
      <w:marBottom w:val="0"/>
      <w:divBdr>
        <w:top w:val="none" w:sz="0" w:space="0" w:color="auto"/>
        <w:left w:val="none" w:sz="0" w:space="0" w:color="auto"/>
        <w:bottom w:val="none" w:sz="0" w:space="0" w:color="auto"/>
        <w:right w:val="none" w:sz="0" w:space="0" w:color="auto"/>
      </w:divBdr>
    </w:div>
    <w:div w:id="1168788701">
      <w:marLeft w:val="480"/>
      <w:marRight w:val="0"/>
      <w:marTop w:val="0"/>
      <w:marBottom w:val="0"/>
      <w:divBdr>
        <w:top w:val="none" w:sz="0" w:space="0" w:color="auto"/>
        <w:left w:val="none" w:sz="0" w:space="0" w:color="auto"/>
        <w:bottom w:val="none" w:sz="0" w:space="0" w:color="auto"/>
        <w:right w:val="none" w:sz="0" w:space="0" w:color="auto"/>
      </w:divBdr>
    </w:div>
    <w:div w:id="1172333768">
      <w:marLeft w:val="480"/>
      <w:marRight w:val="0"/>
      <w:marTop w:val="0"/>
      <w:marBottom w:val="0"/>
      <w:divBdr>
        <w:top w:val="none" w:sz="0" w:space="0" w:color="auto"/>
        <w:left w:val="none" w:sz="0" w:space="0" w:color="auto"/>
        <w:bottom w:val="none" w:sz="0" w:space="0" w:color="auto"/>
        <w:right w:val="none" w:sz="0" w:space="0" w:color="auto"/>
      </w:divBdr>
    </w:div>
    <w:div w:id="1265923633">
      <w:marLeft w:val="480"/>
      <w:marRight w:val="0"/>
      <w:marTop w:val="0"/>
      <w:marBottom w:val="0"/>
      <w:divBdr>
        <w:top w:val="none" w:sz="0" w:space="0" w:color="auto"/>
        <w:left w:val="none" w:sz="0" w:space="0" w:color="auto"/>
        <w:bottom w:val="none" w:sz="0" w:space="0" w:color="auto"/>
        <w:right w:val="none" w:sz="0" w:space="0" w:color="auto"/>
      </w:divBdr>
    </w:div>
    <w:div w:id="1363481557">
      <w:marLeft w:val="480"/>
      <w:marRight w:val="0"/>
      <w:marTop w:val="0"/>
      <w:marBottom w:val="0"/>
      <w:divBdr>
        <w:top w:val="none" w:sz="0" w:space="0" w:color="auto"/>
        <w:left w:val="none" w:sz="0" w:space="0" w:color="auto"/>
        <w:bottom w:val="none" w:sz="0" w:space="0" w:color="auto"/>
        <w:right w:val="none" w:sz="0" w:space="0" w:color="auto"/>
      </w:divBdr>
    </w:div>
    <w:div w:id="1377966426">
      <w:marLeft w:val="480"/>
      <w:marRight w:val="0"/>
      <w:marTop w:val="0"/>
      <w:marBottom w:val="0"/>
      <w:divBdr>
        <w:top w:val="none" w:sz="0" w:space="0" w:color="auto"/>
        <w:left w:val="none" w:sz="0" w:space="0" w:color="auto"/>
        <w:bottom w:val="none" w:sz="0" w:space="0" w:color="auto"/>
        <w:right w:val="none" w:sz="0" w:space="0" w:color="auto"/>
      </w:divBdr>
    </w:div>
    <w:div w:id="1383794394">
      <w:marLeft w:val="480"/>
      <w:marRight w:val="0"/>
      <w:marTop w:val="0"/>
      <w:marBottom w:val="0"/>
      <w:divBdr>
        <w:top w:val="none" w:sz="0" w:space="0" w:color="auto"/>
        <w:left w:val="none" w:sz="0" w:space="0" w:color="auto"/>
        <w:bottom w:val="none" w:sz="0" w:space="0" w:color="auto"/>
        <w:right w:val="none" w:sz="0" w:space="0" w:color="auto"/>
      </w:divBdr>
    </w:div>
    <w:div w:id="1449424294">
      <w:marLeft w:val="480"/>
      <w:marRight w:val="0"/>
      <w:marTop w:val="0"/>
      <w:marBottom w:val="0"/>
      <w:divBdr>
        <w:top w:val="none" w:sz="0" w:space="0" w:color="auto"/>
        <w:left w:val="none" w:sz="0" w:space="0" w:color="auto"/>
        <w:bottom w:val="none" w:sz="0" w:space="0" w:color="auto"/>
        <w:right w:val="none" w:sz="0" w:space="0" w:color="auto"/>
      </w:divBdr>
    </w:div>
    <w:div w:id="1487092588">
      <w:marLeft w:val="480"/>
      <w:marRight w:val="0"/>
      <w:marTop w:val="0"/>
      <w:marBottom w:val="0"/>
      <w:divBdr>
        <w:top w:val="none" w:sz="0" w:space="0" w:color="auto"/>
        <w:left w:val="none" w:sz="0" w:space="0" w:color="auto"/>
        <w:bottom w:val="none" w:sz="0" w:space="0" w:color="auto"/>
        <w:right w:val="none" w:sz="0" w:space="0" w:color="auto"/>
      </w:divBdr>
    </w:div>
    <w:div w:id="1533110512">
      <w:marLeft w:val="480"/>
      <w:marRight w:val="0"/>
      <w:marTop w:val="0"/>
      <w:marBottom w:val="0"/>
      <w:divBdr>
        <w:top w:val="none" w:sz="0" w:space="0" w:color="auto"/>
        <w:left w:val="none" w:sz="0" w:space="0" w:color="auto"/>
        <w:bottom w:val="none" w:sz="0" w:space="0" w:color="auto"/>
        <w:right w:val="none" w:sz="0" w:space="0" w:color="auto"/>
      </w:divBdr>
    </w:div>
    <w:div w:id="1558277959">
      <w:marLeft w:val="480"/>
      <w:marRight w:val="0"/>
      <w:marTop w:val="0"/>
      <w:marBottom w:val="0"/>
      <w:divBdr>
        <w:top w:val="none" w:sz="0" w:space="0" w:color="auto"/>
        <w:left w:val="none" w:sz="0" w:space="0" w:color="auto"/>
        <w:bottom w:val="none" w:sz="0" w:space="0" w:color="auto"/>
        <w:right w:val="none" w:sz="0" w:space="0" w:color="auto"/>
      </w:divBdr>
    </w:div>
    <w:div w:id="1665738508">
      <w:marLeft w:val="480"/>
      <w:marRight w:val="0"/>
      <w:marTop w:val="0"/>
      <w:marBottom w:val="0"/>
      <w:divBdr>
        <w:top w:val="none" w:sz="0" w:space="0" w:color="auto"/>
        <w:left w:val="none" w:sz="0" w:space="0" w:color="auto"/>
        <w:bottom w:val="none" w:sz="0" w:space="0" w:color="auto"/>
        <w:right w:val="none" w:sz="0" w:space="0" w:color="auto"/>
      </w:divBdr>
    </w:div>
    <w:div w:id="1721131115">
      <w:marLeft w:val="480"/>
      <w:marRight w:val="0"/>
      <w:marTop w:val="0"/>
      <w:marBottom w:val="0"/>
      <w:divBdr>
        <w:top w:val="none" w:sz="0" w:space="0" w:color="auto"/>
        <w:left w:val="none" w:sz="0" w:space="0" w:color="auto"/>
        <w:bottom w:val="none" w:sz="0" w:space="0" w:color="auto"/>
        <w:right w:val="none" w:sz="0" w:space="0" w:color="auto"/>
      </w:divBdr>
    </w:div>
    <w:div w:id="1811822727">
      <w:marLeft w:val="480"/>
      <w:marRight w:val="0"/>
      <w:marTop w:val="0"/>
      <w:marBottom w:val="0"/>
      <w:divBdr>
        <w:top w:val="none" w:sz="0" w:space="0" w:color="auto"/>
        <w:left w:val="none" w:sz="0" w:space="0" w:color="auto"/>
        <w:bottom w:val="none" w:sz="0" w:space="0" w:color="auto"/>
        <w:right w:val="none" w:sz="0" w:space="0" w:color="auto"/>
      </w:divBdr>
    </w:div>
    <w:div w:id="1954438788">
      <w:marLeft w:val="480"/>
      <w:marRight w:val="0"/>
      <w:marTop w:val="0"/>
      <w:marBottom w:val="0"/>
      <w:divBdr>
        <w:top w:val="none" w:sz="0" w:space="0" w:color="auto"/>
        <w:left w:val="none" w:sz="0" w:space="0" w:color="auto"/>
        <w:bottom w:val="none" w:sz="0" w:space="0" w:color="auto"/>
        <w:right w:val="none" w:sz="0" w:space="0" w:color="auto"/>
      </w:divBdr>
    </w:div>
    <w:div w:id="1976905118">
      <w:marLeft w:val="480"/>
      <w:marRight w:val="0"/>
      <w:marTop w:val="0"/>
      <w:marBottom w:val="0"/>
      <w:divBdr>
        <w:top w:val="none" w:sz="0" w:space="0" w:color="auto"/>
        <w:left w:val="none" w:sz="0" w:space="0" w:color="auto"/>
        <w:bottom w:val="none" w:sz="0" w:space="0" w:color="auto"/>
        <w:right w:val="none" w:sz="0" w:space="0" w:color="auto"/>
      </w:divBdr>
    </w:div>
    <w:div w:id="1997874949">
      <w:marLeft w:val="480"/>
      <w:marRight w:val="0"/>
      <w:marTop w:val="0"/>
      <w:marBottom w:val="0"/>
      <w:divBdr>
        <w:top w:val="none" w:sz="0" w:space="0" w:color="auto"/>
        <w:left w:val="none" w:sz="0" w:space="0" w:color="auto"/>
        <w:bottom w:val="none" w:sz="0" w:space="0" w:color="auto"/>
        <w:right w:val="none" w:sz="0" w:space="0" w:color="auto"/>
      </w:divBdr>
    </w:div>
    <w:div w:id="2087336928">
      <w:marLeft w:val="480"/>
      <w:marRight w:val="0"/>
      <w:marTop w:val="0"/>
      <w:marBottom w:val="0"/>
      <w:divBdr>
        <w:top w:val="none" w:sz="0" w:space="0" w:color="auto"/>
        <w:left w:val="none" w:sz="0" w:space="0" w:color="auto"/>
        <w:bottom w:val="none" w:sz="0" w:space="0" w:color="auto"/>
        <w:right w:val="none" w:sz="0" w:space="0" w:color="auto"/>
      </w:divBdr>
    </w:div>
    <w:div w:id="2129666556">
      <w:marLeft w:val="480"/>
      <w:marRight w:val="0"/>
      <w:marTop w:val="0"/>
      <w:marBottom w:val="0"/>
      <w:divBdr>
        <w:top w:val="none" w:sz="0" w:space="0" w:color="auto"/>
        <w:left w:val="none" w:sz="0" w:space="0" w:color="auto"/>
        <w:bottom w:val="none" w:sz="0" w:space="0" w:color="auto"/>
        <w:right w:val="none" w:sz="0" w:space="0" w:color="auto"/>
      </w:divBdr>
    </w:div>
    <w:div w:id="2132362331">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footer" Target="footer3.xm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jpeg"/><Relationship Id="rId47" Type="http://schemas.openxmlformats.org/officeDocument/2006/relationships/image" Target="media/image30.png"/><Relationship Id="rId50"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2.png"/><Relationship Id="rId11" Type="http://schemas.openxmlformats.org/officeDocument/2006/relationships/comments" Target="comments.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microsoft.com/office/2018/08/relationships/commentsExtensible" Target="commentsExtensible.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8" Type="http://schemas.openxmlformats.org/officeDocument/2006/relationships/image" Target="media/image1.png"/><Relationship Id="rId51" Type="http://schemas.openxmlformats.org/officeDocument/2006/relationships/glossaryDocument" Target="glossary/document.xml"/><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header" Target="header3.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20" Type="http://schemas.openxmlformats.org/officeDocument/2006/relationships/image" Target="media/image3.pn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0E5FF93-2E7A-415D-94B7-22060C5B8EAA}"/>
      </w:docPartPr>
      <w:docPartBody>
        <w:p w:rsidR="002609A3" w:rsidRDefault="001A6EFE">
          <w:r w:rsidRPr="00960CF0">
            <w:rPr>
              <w:rStyle w:val="PlaceholderText"/>
            </w:rPr>
            <w:t>Click or tap here to enter text.</w:t>
          </w:r>
        </w:p>
      </w:docPartBody>
    </w:docPart>
    <w:docPart>
      <w:docPartPr>
        <w:name w:val="1AB7BA183C674BB195D3DB3A4B52DFE7"/>
        <w:category>
          <w:name w:val="General"/>
          <w:gallery w:val="placeholder"/>
        </w:category>
        <w:types>
          <w:type w:val="bbPlcHdr"/>
        </w:types>
        <w:behaviors>
          <w:behavior w:val="content"/>
        </w:behaviors>
        <w:guid w:val="{0AC7E5C8-8F02-494C-BB8D-B92E87C13AAA}"/>
      </w:docPartPr>
      <w:docPartBody>
        <w:p w:rsidR="00F03B84" w:rsidRDefault="002609A3" w:rsidP="002609A3">
          <w:pPr>
            <w:pStyle w:val="1AB7BA183C674BB195D3DB3A4B52DFE7"/>
          </w:pPr>
          <w:r w:rsidRPr="00960CF0">
            <w:rPr>
              <w:rStyle w:val="PlaceholderText"/>
            </w:rPr>
            <w:t>Click or tap here to enter text.</w:t>
          </w:r>
        </w:p>
      </w:docPartBody>
    </w:docPart>
    <w:docPart>
      <w:docPartPr>
        <w:name w:val="944094C989DC45FAB1FA04CA260A2B4C"/>
        <w:category>
          <w:name w:val="General"/>
          <w:gallery w:val="placeholder"/>
        </w:category>
        <w:types>
          <w:type w:val="bbPlcHdr"/>
        </w:types>
        <w:behaviors>
          <w:behavior w:val="content"/>
        </w:behaviors>
        <w:guid w:val="{9382FA59-9824-4EB1-A3E8-8FA8567E37BC}"/>
      </w:docPartPr>
      <w:docPartBody>
        <w:p w:rsidR="00D62411" w:rsidRDefault="00F03B84" w:rsidP="00F03B84">
          <w:pPr>
            <w:pStyle w:val="944094C989DC45FAB1FA04CA260A2B4C"/>
          </w:pPr>
          <w:r w:rsidRPr="00960CF0">
            <w:rPr>
              <w:rStyle w:val="PlaceholderText"/>
            </w:rPr>
            <w:t>Click or tap here to enter text.</w:t>
          </w:r>
        </w:p>
      </w:docPartBody>
    </w:docPart>
    <w:docPart>
      <w:docPartPr>
        <w:name w:val="9A801EA7983C4FF792222DD3072D5D38"/>
        <w:category>
          <w:name w:val="General"/>
          <w:gallery w:val="placeholder"/>
        </w:category>
        <w:types>
          <w:type w:val="bbPlcHdr"/>
        </w:types>
        <w:behaviors>
          <w:behavior w:val="content"/>
        </w:behaviors>
        <w:guid w:val="{9FEEE262-1221-41BB-8411-B6C3E78520C3}"/>
      </w:docPartPr>
      <w:docPartBody>
        <w:p w:rsidR="00D62411" w:rsidRDefault="00F03B84" w:rsidP="00F03B84">
          <w:pPr>
            <w:pStyle w:val="9A801EA7983C4FF792222DD3072D5D38"/>
          </w:pPr>
          <w:r w:rsidRPr="00960CF0">
            <w:rPr>
              <w:rStyle w:val="PlaceholderText"/>
            </w:rPr>
            <w:t>Click or tap here to enter text.</w:t>
          </w:r>
        </w:p>
      </w:docPartBody>
    </w:docPart>
    <w:docPart>
      <w:docPartPr>
        <w:name w:val="777EA75FD7CD4B2DB92BCEE87D1C146B"/>
        <w:category>
          <w:name w:val="General"/>
          <w:gallery w:val="placeholder"/>
        </w:category>
        <w:types>
          <w:type w:val="bbPlcHdr"/>
        </w:types>
        <w:behaviors>
          <w:behavior w:val="content"/>
        </w:behaviors>
        <w:guid w:val="{356DAD95-0901-4C07-BB61-23E644436921}"/>
      </w:docPartPr>
      <w:docPartBody>
        <w:p w:rsidR="00D62411" w:rsidRDefault="00F03B84" w:rsidP="00F03B84">
          <w:pPr>
            <w:pStyle w:val="777EA75FD7CD4B2DB92BCEE87D1C146B"/>
          </w:pPr>
          <w:r w:rsidRPr="00960CF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6B6"/>
    <w:rsid w:val="001A6EFE"/>
    <w:rsid w:val="002332BD"/>
    <w:rsid w:val="00250790"/>
    <w:rsid w:val="00254B49"/>
    <w:rsid w:val="002609A3"/>
    <w:rsid w:val="00312442"/>
    <w:rsid w:val="004C37E9"/>
    <w:rsid w:val="004F60BE"/>
    <w:rsid w:val="00591057"/>
    <w:rsid w:val="006837A9"/>
    <w:rsid w:val="00695CE6"/>
    <w:rsid w:val="0089046E"/>
    <w:rsid w:val="009956B6"/>
    <w:rsid w:val="00A5687D"/>
    <w:rsid w:val="00B3406C"/>
    <w:rsid w:val="00C6489A"/>
    <w:rsid w:val="00D62411"/>
    <w:rsid w:val="00E079CB"/>
    <w:rsid w:val="00E40BF2"/>
    <w:rsid w:val="00F03B84"/>
    <w:rsid w:val="00F92FF3"/>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837A9"/>
    <w:rPr>
      <w:color w:val="666666"/>
    </w:rPr>
  </w:style>
  <w:style w:type="paragraph" w:customStyle="1" w:styleId="1AB7BA183C674BB195D3DB3A4B52DFE7">
    <w:name w:val="1AB7BA183C674BB195D3DB3A4B52DFE7"/>
    <w:rsid w:val="002609A3"/>
  </w:style>
  <w:style w:type="paragraph" w:customStyle="1" w:styleId="944094C989DC45FAB1FA04CA260A2B4C">
    <w:name w:val="944094C989DC45FAB1FA04CA260A2B4C"/>
    <w:rsid w:val="00F03B84"/>
  </w:style>
  <w:style w:type="paragraph" w:customStyle="1" w:styleId="9A801EA7983C4FF792222DD3072D5D38">
    <w:name w:val="9A801EA7983C4FF792222DD3072D5D38"/>
    <w:rsid w:val="00F03B84"/>
  </w:style>
  <w:style w:type="paragraph" w:customStyle="1" w:styleId="777EA75FD7CD4B2DB92BCEE87D1C146B">
    <w:name w:val="777EA75FD7CD4B2DB92BCEE87D1C146B"/>
    <w:rsid w:val="00F03B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6152EC-51CB-4586-9F5A-5E222DACE13B}">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7799109345"/>
    <we:property name="MENDELEY_CITATIONS" value="[{&quot;citationID&quot;:&quot;MENDELEY_CITATION_872caaef-4cdb-4c45-b299-e98d77a86142&quot;,&quot;properties&quot;:{&quot;noteIndex&quot;:0},&quot;isEdited&quot;:false,&quot;manualOverride&quot;:{&quot;isManuallyOverridden&quot;:false,&quot;citeprocText&quot;:&quot;(Ngozi et al., 2025)&quot;,&quot;manualOverrideText&quot;:&quot;&quot;},&quot;citationTag&quot;:&quot;MENDELEY_CITATION_v3_eyJjaXRhdGlvbklEIjoiTUVOREVMRVlfQ0lUQVRJT05fODcyY2FhZWYtNGNkYi00YzQ1LWIyOTktZTk4ZDc3YTg2MTQy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aa6548fe-5f2f-4a07-a0f3-e2b31cbf9341&quot;,&quot;properties&quot;:{&quot;noteIndex&quot;:0},&quot;isEdited&quot;:false,&quot;manualOverride&quot;:{&quot;isManuallyOverridden&quot;:false,&quot;citeprocText&quot;:&quot;(Haekal, 2025)&quot;,&quot;manualOverrideText&quot;:&quot;&quot;},&quot;citationTag&quot;:&quot;MENDELEY_CITATION_v3_eyJjaXRhdGlvbklEIjoiTUVOREVMRVlfQ0lUQVRJT05fYWE2NTQ4ZmUtNWYyZi00YTA3LWEwZjMtZTJiMzFjYmY5MzQx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0d0f3b8b-574b-4f3b-8237-55c57e49733a&quot;,&quot;properties&quot;:{&quot;noteIndex&quot;:0},&quot;isEdited&quot;:false,&quot;manualOverride&quot;:{&quot;isManuallyOverridden&quot;:false,&quot;citeprocText&quot;:&quot;(Nurizati et al., 2024)&quot;,&quot;manualOverrideText&quot;:&quot;&quot;},&quot;citationTag&quot;:&quot;MENDELEY_CITATION_v3_eyJjaXRhdGlvbklEIjoiTUVOREVMRVlfQ0lUQVRJT05fMGQwZjNiOGItNTc0Yi00ZjNiLTgyMzctNTVjNTdlNDk3MzNh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quot;,&quot;citationItems&quot;:[{&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citationID&quot;:&quot;MENDELEY_CITATION_32897fbc-d615-4baa-ab4a-f3a1cc28015b&quot;,&quot;properties&quot;:{&quot;noteIndex&quot;:0},&quot;isEdited&quot;:false,&quot;manualOverride&quot;:{&quot;isManuallyOverridden&quot;:false,&quot;citeprocText&quot;:&quot;(Setyanto, 2020)&quot;,&quot;manualOverrideText&quot;:&quot;&quot;},&quot;citationTag&quot;:&quot;MENDELEY_CITATION_v3_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&quot;,&quot;citationItems&quot;:[{&quot;id&quot;:&quot;b14c399e-9aa8-3341-a8e9-03059cf7848a&quot;,&quot;itemData&quot;:{&quot;type&quot;:&quot;article-journal&quot;,&quot;id&quot;:&quot;b14c399e-9aa8-3341-a8e9-03059cf7848a&quot;,&quot;title&quot;:&quot;Implementasi Decision Tree Algoritma C4.5 Untuk Memprediksi Kesuksesan Pendidikan Karakter&quot;,&quot;author&quot;:[{&quot;family&quot;:&quot;Setyanto&quot;,&quot;given&quot;:&quot;Arief&quot;,&quot;parse-names&quot;:false,&quot;dropping-particle&quot;:&quot;&quot;,&quot;non-dropping-particle&quot;:&quot;&quot;}],&quot;ISSN&quot;:&quot;1907-2430&quot;,&quot;issued&quot;:{&quot;date-parts&quot;:[[2020]]},&quot;container-title-short&quot;:&quot;&quot;},&quot;isTemporary&quot;:false}]},{&quot;citationID&quot;:&quot;MENDELEY_CITATION_66c47ac2-ce91-412c-953c-764d525bd0f3&quot;,&quot;properties&quot;:{&quot;noteIndex&quot;:0},&quot;isEdited&quot;:false,&quot;manualOverride&quot;:{&quot;isManuallyOverridden&quot;:false,&quot;citeprocText&quot;:&quot;(Hussain et al., 2020)&quot;,&quot;manualOverrideText&quot;:&quot;&quot;},&quot;citationTag&quot;:&quot;MENDELEY_CITATION_v3_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&quot;,&quot;citationItems&quot;:[{&quot;id&quot;:&quot;39dd4791-c2f0-396c-a3df-498df4843af7&quot;,&quot;itemData&quot;:{&quot;type&quot;:&quot;article-journal&quot;,&quot;id&quot;:&quot;39dd4791-c2f0-396c-a3df-498df4843af7&quot;,&quot;title&quot;:&quot;ABET Accreditation during and after COVID19 - Navigating the Digital Age&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Naqash&quot;,&quot;given&quot;:&quot;Muhammad Tayyab&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0.3041736&quot;,&quot;ISSN&quot;:&quot;21693536&quot;,&quot;issued&quot;:{&quot;date-parts&quot;:[[2020]]},&quot;page&quot;:&quot;218997-219046&quot;,&quot;abstract&quot;:&quot;Engineering accreditation agencies and governmental educational bodies worldwide require programs to evaluate specific learning outcomes information for attainment of student learning and establish accountability. Ranking and accreditation have resulted in programs adopting shortcut approaches to collate cohort information with minimally acceptable rigor for Continuous Quality Improvement (CQI). With tens of thousands of engineering programs seeking accreditation, qualifying program evaluations that are based on reliable and accurate cohort outcomes is becoming increasingly complex and is high stakes. Manual data collection processes and vague performance criteria assimilate inaccurate or insufficient learning outcomes information that cannot be used for effective CQI. Additionally, due to the COVID19 global pandemic, many accreditation bodies have cancelled onsite visits and either deferred or announced virtual audit visits for upcoming accreditation cycles. In this study, we examine a novel meta-framework to qualify state of the art digital Integrated Quality Management Systems for three engineering programs seeking accreditation. The digital quality systems utilize authentic OBE frameworks and assessment methodology to automate collection, evaluation and reporting of precision CQI data. A novel Remote Evaluator Module that enables successful virtual ABET accreditation audits is presented. A theory based mixed methods approach is applied for evaluations. Detailed results and discussions show how various phases of the meta-framework help to qualify the context, construct, causal links, processes, technology, data collection and outcomes of comprehensive CQI efforts. Key stakeholders such as accreditation agencies and universities can adopt this multi-dimensional approach for employing a holistic meta-framework to achieve accurate and credible remote accreditation of engineering programs.&quot;,&quot;publisher&quot;:&quot;Institute of Electrical and Electronics Engineers Inc.&quot;,&quot;volume&quot;:&quot;8&quot;,&quot;container-title-short&quot;:&quot;&quot;},&quot;isTemporary&quot;:false}]},{&quot;citationID&quot;:&quot;MENDELEY_CITATION_96054874-c6f9-44cf-99bf-1c92d9c5416d&quot;,&quot;properties&quot;:{&quot;noteIndex&quot;:0},&quot;isEdited&quot;:false,&quot;manualOverride&quot;:{&quot;isManuallyOverridden&quot;:false,&quot;citeprocText&quot;:&quot;(Hulu &amp;#38; Telaumbanua, 2022)&quot;,&quot;manualOverrideText&quot;:&quot;&quot;},&quot;citationTag&quot;:&quot;MENDELEY_CITATION_v3_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&quot;,&quot;citationItems&quot;:[{&quot;id&quot;:&quot;afd66b37-991b-3e01-93dd-9fdd6616751c&quot;,&quot;itemData&quot;:{&quot;type&quot;:&quot;article-journal&quot;,&quot;id&quot;:&quot;afd66b37-991b-3e01-93dd-9fdd6616751c&quot;,&quot;title&quot;:&quot;Analisis Minat Dan Hasil Belajar Siswa Menggunakan Model Pembelajaran Discovery Learning&quot;,&quot;author&quot;:[{&quot;family&quot;:&quot;Hulu&quot;,&quot;given&quot;:&quot;Yaatulo&quot;,&quot;parse-names&quot;:false,&quot;dropping-particle&quot;:&quot;&quot;,&quot;non-dropping-particle&quot;:&quot;&quot;},{&quot;family&quot;:&quot;Telaumbanua&quot;,&quot;given&quot;:&quot;Yakin Niat&quot;,&quot;parse-names&quot;:false,&quot;dropping-particle&quot;:&quot;&quot;,&quot;non-dropping-particle&quot;:&quot;&quot;}],&quot;container-title&quot;:&quot;Educativo: Jurnal Pendidikan&quot;,&quot;DOI&quot;:&quot;10.56248/educativo.v1i1.39&quot;,&quot;ISSN&quot;:&quot;2829-8004&quot;,&quot;issued&quot;:{&quot;date-parts&quot;:[[2022,9,6]]},&quot;page&quot;:&quot;283-290&quot;,&quot;abstract&quot;:&quot;Dalam pembelajaran matematika siswa dituntut aktif, kreatif, mandiri dan bekerjasama. Pada kenyataannya matematika menjadi salah satu mata pelajaran yang sulit di pahami oleh siswa, sehingga kebanyakan  siswa cenderung  pasif dan tidak memiliki minat untuk belajar matematika. Tujuan penelitian: (1) Untuk mendeskripsikan minat belajar siswa pada materi pokok Peluang dengan menggunakan model pembelajaran Discovery Learning. (2) Untuk mendeskripsikan hasil belajar siswa pada aspek ingatan, pemahaman, dan penerapan pda sub materi pokok Peluang dengan menggunakan model pembelajaran Discovery Learning. Penelitian ini akan dilaksanakan di SMK Negeri 1 Boronadu menggunakan paradigma kuantitatif deskriptif. Instrument penelitian: (1) angket minat pembelajaran (2) tes hasil belajar. Hasil penelitian: Dari hasil pengolahan tes hasil belajar secara keseluruhan, dari 56 0rang siswa ada 42 orang siswa yang tuntas belajar dan 14 orang yang tidak tuntas belajar. Hal ini berarti, ketuntasan belajar siswa baik, dan dari hasil pengolahan angket minat ditemukan rata-rata minat belajar siswa secara keseluruhan adalah 74,76% dan rata-rata hasil belajar siswa adalah 75,3. “Persentase minat siswa secara keseluruhan mencapai 74,76%, sedangkan proporsi tiap indikator bervariasi dari 64% sampai 78%. Hal ini menunjukkan bahwa minat belajar siswa tergolong sedang.&quot;,&quot;publisher&quot;:&quot;PT. Marosk Zada Cemerlang&quot;,&quot;issue&quot;:&quot;1&quot;,&quot;volume&quot;:&quot;1&quot;,&quot;container-title-short&quot;:&quot;&quot;},&quot;isTemporary&quot;:false}]},{&quot;citationID&quot;:&quot;MENDELEY_CITATION_7ae43152-3ef5-4a1a-b01c-0a930e080490&quot;,&quot;properties&quot;:{&quot;noteIndex&quot;:0},&quot;isEdited&quot;:false,&quot;manualOverride&quot;:{&quot;isManuallyOverridden&quot;:false,&quot;citeprocText&quot;:&quot;(Zayed et al., 2022)&quot;,&quot;manualOverrideText&quot;:&quot;&quot;},&quot;citationTag&quot;:&quot;MENDELEY_CITATION_v3_eyJjaXRhdGlvbklEIjoiTUVOREVMRVlfQ0lUQVRJT05fN2FlNDMxNTItM2VmNS00YTFhLWIwMWMtMGE5MzBlMDgwNDkw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ade8ab45-569a-4414-b3f9-8c85424d10fc&quot;,&quot;properties&quot;:{&quot;noteIndex&quot;:0},&quot;isEdited&quot;:false,&quot;manualOverride&quot;:{&quot;isManuallyOverridden&quot;:false,&quot;citeprocText&quot;:&quot;(Hussain et al., 2021)&quot;,&quot;manualOverrideText&quot;:&quot;&quot;},&quot;citationTag&quot;:&quot;MENDELEY_CITATION_v3_eyJjaXRhdGlvbklEIjoiTUVOREVMRVlfQ0lUQVRJT05fYWRlOGFiNDUtNTY5YS00NDE0LWIzZjktOGM4NTQyNGQxMGZjIiwicHJvcGVydGllcyI6eyJub3RlSW5kZXgiOjB9LCJpc0VkaXRlZCI6ZmFsc2UsIm1hbnVhbE92ZXJyaWRlIjp7ImlzTWFudWFsbHlPdmVycmlkZGVuIjpmYWxzZSwiY2l0ZXByb2NUZXh0IjoiKEh1c3NhaW4gZXQgYWwu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V19&quot;,&quot;citationItems&quot;:[{&quot;id&quot;:&quot;29d8167d-400e-341f-9ef1-901d5fca324b&quot;,&quot;itemData&quot;:{&quot;type&quot;:&quot;article-journal&quot;,&quot;id&quot;:&quot;29d8167d-400e-341f-9ef1-901d5fca324b&quot;,&quot;title&quot;:&quot;Impact Evaluations of Engineering Programs Using Abet Student Outcomes&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Naqash&quot;,&quot;given&quot;:&quot;Tayyab&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1.3066921&quot;,&quot;ISSN&quot;:&quot;21693536&quot;,&quot;issued&quot;:{&quot;date-parts&quot;:[[2021]]},&quot;page&quot;:&quot;46166-46190&quot;,&quot;abstract&quot;:&quot;Engineering programs worldwide collect and report student learning outcomes data to conduct program evaluations for quality assurance and accreditation purposes. Accreditation agencies such as ABET typically mandate that at least two years of program evaluation data be provided and for institutions to show how this data has been used for continuous quality improvement. Engineering programs rarely evaluate interventions using multi-term student outcomes information over several years, since this quantitative data generally lacks accuracy and statistical power. The quality of outcomes data is affected by obsolete assessment methods and lack of digital access and technical analysis. In this study, we present essential elements of an authentic outcome based assessment model that used web-based software and embedded assessment technology to collect and report accurate cohort outcomes for credible multi-term evaluations. A non-experimental approach employing regression analyses were used to identify trends in student outcomes and evaluate the impact for three engineering programs. Detailed rubrics provide criteria to accurately classify multi-year student outcomes. The findings of this study present practical steps for engineering programs to effectively collect and report accurate cohort outcomes data and perform credible evaluations of program interventions based on multi-year outcomes data.&quot;,&quot;publisher&quot;:&quot;Institute of Electrical and Electronics Engineers Inc.&quot;,&quot;volume&quot;:&quot;9&quot;,&quot;container-title-short&quot;:&quot;&quot;},&quot;isTemporary&quot;:false}]},{&quot;citationID&quot;:&quot;MENDELEY_CITATION_b459c66a-bb0f-464e-97e9-233d453cd3fd&quot;,&quot;properties&quot;:{&quot;noteIndex&quot;:0},&quot;isEdited&quot;:false,&quot;manualOverride&quot;:{&quot;isManuallyOverridden&quot;:false,&quot;citeprocText&quot;:&quot;(Hossain, 2023)&quot;,&quot;manualOverrideText&quot;:&quot;&quot;},&quot;citationTag&quot;:&quot;MENDELEY_CITATION_v3_eyJjaXRhdGlvbklEIjoiTUVOREVMRVlfQ0lUQVRJT05fYjQ1OWM2NmEtYmIwZi00NjRlLTk3ZTktMjMzZDQ1M2NkM2Zk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698f2a6d-8e7d-415b-839f-e03ec35b2d7b&quot;,&quot;properties&quot;:{&quot;noteIndex&quot;:0},&quot;isEdited&quot;:false,&quot;manualOverride&quot;:{&quot;isManuallyOverridden&quot;:false,&quot;citeprocText&quot;:&quot;(Alsayed et al., 2021)&quot;,&quot;manualOverrideText&quot;:&quot;&quot;},&quot;citationTag&quot;:&quot;MENDELEY_CITATION_v3_eyJjaXRhdGlvbklEIjoiTUVOREVMRVlfQ0lUQVRJT05fNjk4ZjJhNmQtOGU3ZC00MTViLTgzOWYtZTAzZWMzNWIyZDdi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ID&quot;:&quot;MENDELEY_CITATION_1c4b6752-284d-4f10-8fb2-af5717f3b595&quot;,&quot;properties&quot;:{&quot;noteIndex&quot;:0},&quot;isEdited&quot;:false,&quot;manualOverride&quot;:{&quot;isManuallyOverridden&quot;:false,&quot;citeprocText&quot;:&quot;(Fernández-García et al., 2020)&quot;,&quot;manualOverrideText&quot;:&quot;&quot;},&quot;citationTag&quot;:&quot;MENDELEY_CITATION_v3_eyJjaXRhdGlvbklEIjoiTUVOREVMRVlfQ0lUQVRJT05fMWM0YjY3NTItMjg0ZC00ZjEwLThmYjItYWY1NzE3ZjNiNTk1IiwicHJvcGVydGllcyI6eyJub3RlSW5kZXgiOjB9LCJpc0VkaXRlZCI6ZmFsc2UsIm1hbnVhbE92ZXJyaWRlIjp7ImlzTWFudWFsbHlPdmVycmlkZGVuIjpmYWxzZSwiY2l0ZXByb2NUZXh0IjoiKEZlcm7DoW5kZXotR2FyY8OtYSBldCBhbC4sIDIwMjApIiwibWFudWFsT3ZlcnJpZGVUZXh0IjoiIn0sImNpdGF0aW9uSXRlbXMiOlt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quot;,&quot;citationItems&quot;:[{&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citationID&quot;:&quot;MENDELEY_CITATION_c5dca524-e054-42d6-9aa9-35f48afb7d9a&quot;,&quot;properties&quot;:{&quot;noteIndex&quot;:0},&quot;isEdited&quot;:false,&quot;manualOverride&quot;:{&quot;isManuallyOverridden&quot;:false,&quot;citeprocText&quot;:&quot;(Hussain et al., 2024)&quot;,&quot;manualOverrideText&quot;:&quot;&quot;},&quot;citationTag&quot;:&quot;MENDELEY_CITATION_v3_eyJjaXRhdGlvbklEIjoiTUVOREVMRVlfQ0lUQVRJT05fYzVkY2E1MjQtZTA1NC00MmQ2LTlhYTktMzVmNDhhZmI3ZDlh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098812ac-c0b2-4b37-845f-618372f409b6&quot;,&quot;properties&quot;:{&quot;noteIndex&quot;:0},&quot;isEdited&quot;:false,&quot;manualOverride&quot;:{&quot;isManuallyOverridden&quot;:false,&quot;citeprocText&quot;:&quot;(Atalla et al., 2023)&quot;,&quot;manualOverrideText&quot;:&quot;&quot;},&quot;citationTag&quot;:&quot;MENDELEY_CITATION_v3_eyJjaXRhdGlvbklEIjoiTUVOREVMRVlfQ0lUQVRJT05fMDk4ODEyYWMtYzBiMi00YjM3LTg0NWYtNjE4MzcyZjQwOWI2IiwicHJvcGVydGllcyI6eyJub3RlSW5kZXgiOjB9LCJpc0VkaXRlZCI6ZmFsc2UsIm1hbnVhbE92ZXJyaWRlIjp7ImlzTWFudWFsbHlPdmVycmlkZGVuIjpmYWxzZSwiY2l0ZXByb2NUZXh0IjoiKEF0YWxsYSBldCBhbC4sIDIwMjM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1dfQ==&quot;,&quot;citationItems&quot;:[{&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citationID&quot;:&quot;MENDELEY_CITATION_47b44a9c-a796-4466-abb7-cbbd7c9ef2f1&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DdiNDRhOWMtYTc5Ni00NDY2LWFiYjctY2JiZDdjOWVmMmYx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7a728739-f0c0-4d48-b371-b9d557e5ef8b&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N2E3Mjg3MzktZjBjMC00ZDQ4LWIzNzEtYjlkNTU3ZTVlZjhi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b27102b9-e2cc-4cdd-a933-fff97f7ce5b5&quot;,&quot;properties&quot;:{&quot;noteIndex&quot;:0},&quot;isEdited&quot;:false,&quot;manualOverride&quot;:{&quot;isManuallyOverridden&quot;:false,&quot;citeprocText&quot;:&quot;(Alsayed et al., 2021; Zayed et al., 2022)&quot;,&quot;manualOverrideText&quot;:&quot;&quot;},&quot;citationTag&quot;:&quot;MENDELEY_CITATION_v3_eyJjaXRhdGlvbklEIjoiTUVOREVMRVlfQ0lUQVRJT05fYjI3MTAyYjktZTJjYy00Y2RkLWE5MzMtZmZmOTdmN2NlNWI1IiwicHJvcGVydGllcyI6eyJub3RlSW5kZXgiOjB9LCJpc0VkaXRlZCI6ZmFsc2UsIm1hbnVhbE92ZXJyaWRlIjp7ImlzTWFudWFsbHlPdmVycmlkZGVuIjpmYWxzZSwiY2l0ZXByb2NUZXh0IjoiKEFsc2F5ZWQgZXQgYWwuLCAyMDIxOyBaYXllZCBldCBhbC4sIDIwMjIpIiwibWFudWFsT3ZlcnJpZGVUZXh0IjoiIn0sImNpdGF0aW9uSXRlbXMiOlt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0s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ID&quot;:&quot;MENDELEY_CITATION_f6a35aee-005b-42ce-93ab-10a2756d715a&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ZjZhMzVhZWUtMDA1Yi00MmNlLTkzYWItMTBhMjc1NmQ3MTVh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ff59440c-dc5d-4c97-9e46-5ae86723b5e8&quot;,&quot;properties&quot;:{&quot;noteIndex&quot;:0},&quot;isEdited&quot;:false,&quot;manualOverride&quot;:{&quot;isManuallyOverridden&quot;:false,&quot;citeprocText&quot;:&quot;(Hussain et al., 2024)&quot;,&quot;manualOverrideText&quot;:&quot;&quot;},&quot;citationTag&quot;:&quot;MENDELEY_CITATION_v3_eyJjaXRhdGlvbklEIjoiTUVOREVMRVlfQ0lUQVRJT05fZmY1OTQ0MGMtZGM1ZC00Yzk3LTllNDYtNWFlODY3MjNiNWU4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33b3a481-3ba7-4269-a939-afcb4b62ce58&quot;,&quot;properties&quot;:{&quot;noteIndex&quot;:0},&quot;isEdited&quot;:false,&quot;manualOverride&quot;:{&quot;isManuallyOverridden&quot;:false,&quot;citeprocText&quot;:&quot;(Haekal, 2025)&quot;,&quot;manualOverrideText&quot;:&quot;&quot;},&quot;citationTag&quot;:&quot;MENDELEY_CITATION_v3_eyJjaXRhdGlvbklEIjoiTUVOREVMRVlfQ0lUQVRJT05fMzNiM2E0ODEtM2JhNy00MjY5LWE5MzktYWZjYjRiNjJjZTU4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ID&quot;:&quot;MENDELEY_CITATION_9e69f86f-f7c7-448d-bfb2-42b660e5e71c&quot;,&quot;properties&quot;:{&quot;noteIndex&quot;:0},&quot;isEdited&quot;:false,&quot;manualOverride&quot;:{&quot;isManuallyOverridden&quot;:false,&quot;citeprocText&quot;:&quot;(Hussain et al., 2024; Ngozi et al., 2025)&quot;,&quot;manualOverrideText&quot;:&quot;&quot;},&quot;citationTag&quot;:&quot;MENDELEY_CITATION_v3_eyJjaXRhdGlvbklEIjoiTUVOREVMRVlfQ0lUQVRJT05fOWU2OWY4NmYtZjdjNy00NDhkLWJmYjItNDJiNjYwZTVlNzFjIiwicHJvcGVydGllcyI6eyJub3RlSW5kZXgiOjB9LCJpc0VkaXRlZCI6ZmFsc2UsIm1hbnVhbE92ZXJyaWRlIjp7ImlzTWFudWFsbHlPdmVycmlkZGVuIjpmYWxzZSwiY2l0ZXByb2NUZXh0IjoiKEh1c3NhaW4gZXQgYWwuLCAyMDI0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ID&quot;:&quot;MENDELEY_CITATION_caa8bbdd-354b-4947-8012-207109001e8d&quot;,&quot;properties&quot;:{&quot;noteIndex&quot;:0},&quot;isEdited&quot;:false,&quot;manualOverride&quot;:{&quot;isManuallyOverridden&quot;:false,&quot;citeprocText&quot;:&quot;(Ngozi et al., 2025)&quot;,&quot;manualOverrideText&quot;:&quot;&quot;},&quot;citationTag&quot;:&quot;MENDELEY_CITATION_v3_eyJjaXRhdGlvbklEIjoiTUVOREVMRVlfQ0lUQVRJT05fY2FhOGJiZGQtMzU0Yi00OTQ3LTgwMTItMjA3MTA5MDAxZThk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7e8aced9-a9fa-481a-b64d-6006c2116c52&quot;,&quot;properties&quot;:{&quot;noteIndex&quot;:0},&quot;isEdited&quot;:false,&quot;manualOverride&quot;:{&quot;isManuallyOverridden&quot;:false,&quot;citeprocText&quot;:&quot;(Fernández-García et al., 2020; Zayed et al., 2022)&quot;,&quot;manualOverrideText&quot;:&quot;&quot;},&quot;citationTag&quot;:&quot;MENDELEY_CITATION_v3_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quot;,&quot;citationItems&quot;:[{&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82ad8862-2dff-4afd-ac8c-da7929f6a011&quot;,&quot;properties&quot;:{&quot;noteIndex&quot;:0},&quot;isEdited&quot;:false,&quot;manualOverride&quot;:{&quot;isManuallyOverridden&quot;:false,&quot;citeprocText&quot;:&quot;(Atalla et al., 2023)&quot;,&quot;manualOverrideText&quot;:&quot;&quot;},&quot;citationTag&quot;:&quot;MENDELEY_CITATION_v3_eyJjaXRhdGlvbklEIjoiTUVOREVMRVlfQ0lUQVRJT05fODJhZDg4NjItMmRmZi00YWZkLWFjOGMtZGE3OTI5ZjZhMDExIiwicHJvcGVydGllcyI6eyJub3RlSW5kZXgiOjB9LCJpc0VkaXRlZCI6ZmFsc2UsIm1hbnVhbE92ZXJyaWRlIjp7ImlzTWFudWFsbHlPdmVycmlkZGVuIjpmYWxzZSwiY2l0ZXByb2NUZXh0IjoiKEF0YWxsYSBldCBhbC4sIDIwMjM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1dfQ==&quot;,&quot;citationItems&quot;:[{&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citationID&quot;:&quot;MENDELEY_CITATION_e2da4eaa-fd5f-4909-a4cb-f97292bee90f&quot;,&quot;properties&quot;:{&quot;noteIndex&quot;:0},&quot;isEdited&quot;:false,&quot;manualOverride&quot;:{&quot;isManuallyOverridden&quot;:false,&quot;citeprocText&quot;:&quot;(Alsayed et al., 2021; Zayed et al., 2022)&quot;,&quot;manualOverrideText&quot;:&quot;&quot;},&quot;citationTag&quot;:&quot;MENDELEY_CITATION_v3_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90f2dc5e-13e9-4855-b373-11e3d49b7ca1&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OTBmMmRjNWUtMTNlOS00ODU1LWIzNzMtMTFlM2Q0OWI3Y2Ex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266ab600-041d-4ba9-9eba-d75227c4f355&quot;,&quot;properties&quot;:{&quot;noteIndex&quot;:0},&quot;isEdited&quot;:false,&quot;manualOverride&quot;:{&quot;isManuallyOverridden&quot;:false,&quot;citeprocText&quot;:&quot;(Nurizati et al., 2024)&quot;,&quot;manualOverrideText&quot;:&quot;&quot;},&quot;citationTag&quot;:&quot;MENDELEY_CITATION_v3_eyJjaXRhdGlvbklEIjoiTUVOREVMRVlfQ0lUQVRJT05fMjY2YWI2MDAtMDQxZC00YmE5LTllYmEtZDc1MjI3YzRmMzU1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quot;,&quot;citationItems&quot;:[{&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citationID&quot;:&quot;MENDELEY_CITATION_8efaf593-2b92-4179-a2e1-7121fef05472&quot;,&quot;properties&quot;:{&quot;noteIndex&quot;:0},&quot;isEdited&quot;:false,&quot;manualOverride&quot;:{&quot;isManuallyOverridden&quot;:false,&quot;citeprocText&quot;:&quot;(Setyanto, 2020)&quot;,&quot;manualOverrideText&quot;:&quot;&quot;},&quot;citationTag&quot;:&quot;MENDELEY_CITATION_v3_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&quot;,&quot;citationItems&quot;:[{&quot;id&quot;:&quot;b14c399e-9aa8-3341-a8e9-03059cf7848a&quot;,&quot;itemData&quot;:{&quot;type&quot;:&quot;article-journal&quot;,&quot;id&quot;:&quot;b14c399e-9aa8-3341-a8e9-03059cf7848a&quot;,&quot;title&quot;:&quot;Implementasi Decision Tree Algoritma C4.5 Untuk Memprediksi Kesuksesan Pendidikan Karakter&quot;,&quot;author&quot;:[{&quot;family&quot;:&quot;Setyanto&quot;,&quot;given&quot;:&quot;Arief&quot;,&quot;parse-names&quot;:false,&quot;dropping-particle&quot;:&quot;&quot;,&quot;non-dropping-particle&quot;:&quot;&quot;}],&quot;ISSN&quot;:&quot;1907-2430&quot;,&quot;issued&quot;:{&quot;date-parts&quot;:[[2020]]},&quot;container-title-short&quot;:&quot;&quot;},&quot;isTemporary&quot;:false}]},{&quot;citationID&quot;:&quot;MENDELEY_CITATION_c65bfdca-0346-44b0-b31f-433f4777b1e9&quot;,&quot;properties&quot;:{&quot;noteIndex&quot;:0},&quot;isEdited&quot;:false,&quot;manualOverride&quot;:{&quot;isManuallyOverridden&quot;:false,&quot;citeprocText&quot;:&quot;(Shoaib et al., 2024; Zayed et al., 2022)&quot;,&quot;manualOverrideText&quot;:&quot;&quot;},&quot;citationTag&quot;:&quot;MENDELEY_CITATION_v3_eyJjaXRhdGlvbklEIjoiTUVOREVMRVlfQ0lUQVRJT05fYzY1YmZkY2EtMDM0Ni00NGIwLWIzMWYtNDMzZjQ3NzdiMWU5IiwicHJvcGVydGllcyI6eyJub3RlSW5kZXgiOjB9LCJpc0VkaXRlZCI6ZmFsc2UsIm1hbnVhbE92ZXJyaWRlIjp7ImlzTWFudWFsbHlPdmVycmlkZGVuIjpmYWxzZSwiY2l0ZXByb2NUZXh0IjoiKFNob2FpYiBldCBhbC4sIDIwMjQ7I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Sx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506c92ec-2b00-4850-8500-cafdd661ac19&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NTA2YzkyZWMtMmIwMC00ODUwLTg1MDAtY2FmZGQ2NjFhYzE5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5c333613-9c8d-4aae-ac98-a0eb490060dc&quot;,&quot;properties&quot;:{&quot;noteIndex&quot;:0},&quot;isEdited&quot;:false,&quot;manualOverride&quot;:{&quot;isManuallyOverridden&quot;:false,&quot;citeprocText&quot;:&quot;(Hussain et al., 2020)&quot;,&quot;manualOverrideText&quot;:&quot;&quot;},&quot;citationTag&quot;:&quot;MENDELEY_CITATION_v3_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&quot;,&quot;citationItems&quot;:[{&quot;id&quot;:&quot;39dd4791-c2f0-396c-a3df-498df4843af7&quot;,&quot;itemData&quot;:{&quot;type&quot;:&quot;article-journal&quot;,&quot;id&quot;:&quot;39dd4791-c2f0-396c-a3df-498df4843af7&quot;,&quot;title&quot;:&quot;ABET Accreditation during and after COVID19 - Navigating the Digital Age&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Naqash&quot;,&quot;given&quot;:&quot;Muhammad Tayyab&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0.3041736&quot;,&quot;ISSN&quot;:&quot;21693536&quot;,&quot;issued&quot;:{&quot;date-parts&quot;:[[2020]]},&quot;page&quot;:&quot;218997-219046&quot;,&quot;abstract&quot;:&quot;Engineering accreditation agencies and governmental educational bodies worldwide require programs to evaluate specific learning outcomes information for attainment of student learning and establish accountability. Ranking and accreditation have resulted in programs adopting shortcut approaches to collate cohort information with minimally acceptable rigor for Continuous Quality Improvement (CQI). With tens of thousands of engineering programs seeking accreditation, qualifying program evaluations that are based on reliable and accurate cohort outcomes is becoming increasingly complex and is high stakes. Manual data collection processes and vague performance criteria assimilate inaccurate or insufficient learning outcomes information that cannot be used for effective CQI. Additionally, due to the COVID19 global pandemic, many accreditation bodies have cancelled onsite visits and either deferred or announced virtual audit visits for upcoming accreditation cycles. In this study, we examine a novel meta-framework to qualify state of the art digital Integrated Quality Management Systems for three engineering programs seeking accreditation. The digital quality systems utilize authentic OBE frameworks and assessment methodology to automate collection, evaluation and reporting of precision CQI data. A novel Remote Evaluator Module that enables successful virtual ABET accreditation audits is presented. A theory based mixed methods approach is applied for evaluations. Detailed results and discussions show how various phases of the meta-framework help to qualify the context, construct, causal links, processes, technology, data collection and outcomes of comprehensive CQI efforts. Key stakeholders such as accreditation agencies and universities can adopt this multi-dimensional approach for employing a holistic meta-framework to achieve accurate and credible remote accreditation of engineering programs.&quot;,&quot;publisher&quot;:&quot;Institute of Electrical and Electronics Engineers Inc.&quot;,&quot;volume&quot;:&quot;8&quot;,&quot;container-title-short&quot;:&quot;&quot;},&quot;isTemporary&quot;:false}]},{&quot;citationID&quot;:&quot;MENDELEY_CITATION_c549a6bf-54f3-4d82-ab68-57707684e2b1&quot;,&quot;properties&quot;:{&quot;noteIndex&quot;:0},&quot;isEdited&quot;:false,&quot;manualOverride&quot;:{&quot;isManuallyOverridden&quot;:false,&quot;citeprocText&quot;:&quot;(Hussain et al., 2020)&quot;,&quot;manualOverrideText&quot;:&quot;&quot;},&quot;citationTag&quot;:&quot;MENDELEY_CITATION_v3_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&quot;,&quot;citationItems&quot;:[{&quot;id&quot;:&quot;39dd4791-c2f0-396c-a3df-498df4843af7&quot;,&quot;itemData&quot;:{&quot;type&quot;:&quot;article-journal&quot;,&quot;id&quot;:&quot;39dd4791-c2f0-396c-a3df-498df4843af7&quot;,&quot;title&quot;:&quot;ABET Accreditation during and after COVID19 - Navigating the Digital Age&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Naqash&quot;,&quot;given&quot;:&quot;Muhammad Tayyab&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0.3041736&quot;,&quot;ISSN&quot;:&quot;21693536&quot;,&quot;issued&quot;:{&quot;date-parts&quot;:[[2020]]},&quot;page&quot;:&quot;218997-219046&quot;,&quot;abstract&quot;:&quot;Engineering accreditation agencies and governmental educational bodies worldwide require programs to evaluate specific learning outcomes information for attainment of student learning and establish accountability. Ranking and accreditation have resulted in programs adopting shortcut approaches to collate cohort information with minimally acceptable rigor for Continuous Quality Improvement (CQI). With tens of thousands of engineering programs seeking accreditation, qualifying program evaluations that are based on reliable and accurate cohort outcomes is becoming increasingly complex and is high stakes. Manual data collection processes and vague performance criteria assimilate inaccurate or insufficient learning outcomes information that cannot be used for effective CQI. Additionally, due to the COVID19 global pandemic, many accreditation bodies have cancelled onsite visits and either deferred or announced virtual audit visits for upcoming accreditation cycles. In this study, we examine a novel meta-framework to qualify state of the art digital Integrated Quality Management Systems for three engineering programs seeking accreditation. The digital quality systems utilize authentic OBE frameworks and assessment methodology to automate collection, evaluation and reporting of precision CQI data. A novel Remote Evaluator Module that enables successful virtual ABET accreditation audits is presented. A theory based mixed methods approach is applied for evaluations. Detailed results and discussions show how various phases of the meta-framework help to qualify the context, construct, causal links, processes, technology, data collection and outcomes of comprehensive CQI efforts. Key stakeholders such as accreditation agencies and universities can adopt this multi-dimensional approach for employing a holistic meta-framework to achieve accurate and credible remote accreditation of engineering programs.&quot;,&quot;publisher&quot;:&quot;Institute of Electrical and Electronics Engineers Inc.&quot;,&quot;volume&quot;:&quot;8&quot;,&quot;container-title-short&quot;:&quot;&quot;},&quot;isTemporary&quot;:false}]},{&quot;citationID&quot;:&quot;MENDELEY_CITATION_4475595f-3b7e-4a78-98cd-f32bdb471697&quot;,&quot;properties&quot;:{&quot;noteIndex&quot;:0},&quot;isEdited&quot;:false,&quot;manualOverride&quot;:{&quot;isManuallyOverridden&quot;:false,&quot;citeprocText&quot;:&quot;(Hussain et al., 2021)&quot;,&quot;manualOverrideText&quot;:&quot;&quot;},&quot;citationTag&quot;:&quot;MENDELEY_CITATION_v3_eyJjaXRhdGlvbklEIjoiTUVOREVMRVlfQ0lUQVRJT05fNDQ3NTU5NWYtM2I3ZS00YTc4LTk4Y2QtZjMyYmRiNDcxNjk3IiwicHJvcGVydGllcyI6eyJub3RlSW5kZXgiOjB9LCJpc0VkaXRlZCI6ZmFsc2UsIm1hbnVhbE92ZXJyaWRlIjp7ImlzTWFudWFsbHlPdmVycmlkZGVuIjpmYWxzZSwiY2l0ZXByb2NUZXh0IjoiKEh1c3NhaW4gZXQgYWwu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V19&quot;,&quot;citationItems&quot;:[{&quot;id&quot;:&quot;29d8167d-400e-341f-9ef1-901d5fca324b&quot;,&quot;itemData&quot;:{&quot;type&quot;:&quot;article-journal&quot;,&quot;id&quot;:&quot;29d8167d-400e-341f-9ef1-901d5fca324b&quot;,&quot;title&quot;:&quot;Impact Evaluations of Engineering Programs Using Abet Student Outcomes&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Naqash&quot;,&quot;given&quot;:&quot;Tayyab&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1.3066921&quot;,&quot;ISSN&quot;:&quot;21693536&quot;,&quot;issued&quot;:{&quot;date-parts&quot;:[[2021]]},&quot;page&quot;:&quot;46166-46190&quot;,&quot;abstract&quot;:&quot;Engineering programs worldwide collect and report student learning outcomes data to conduct program evaluations for quality assurance and accreditation purposes. Accreditation agencies such as ABET typically mandate that at least two years of program evaluation data be provided and for institutions to show how this data has been used for continuous quality improvement. Engineering programs rarely evaluate interventions using multi-term student outcomes information over several years, since this quantitative data generally lacks accuracy and statistical power. The quality of outcomes data is affected by obsolete assessment methods and lack of digital access and technical analysis. In this study, we present essential elements of an authentic outcome based assessment model that used web-based software and embedded assessment technology to collect and report accurate cohort outcomes for credible multi-term evaluations. A non-experimental approach employing regression analyses were used to identify trends in student outcomes and evaluate the impact for three engineering programs. Detailed rubrics provide criteria to accurately classify multi-year student outcomes. The findings of this study present practical steps for engineering programs to effectively collect and report accurate cohort outcomes data and perform credible evaluations of program interventions based on multi-year outcomes data.&quot;,&quot;publisher&quot;:&quot;Institute of Electrical and Electronics Engineers Inc.&quot;,&quot;volume&quot;:&quot;9&quot;,&quot;container-title-short&quot;:&quot;&quot;},&quot;isTemporary&quot;:false}]},{&quot;citationID&quot;:&quot;MENDELEY_CITATION_b3e1973e-938a-4df7-a133-4961fa225a3c&quot;,&quot;properties&quot;:{&quot;noteIndex&quot;:0},&quot;isEdited&quot;:false,&quot;manualOverride&quot;:{&quot;isManuallyOverridden&quot;:false,&quot;citeprocText&quot;:&quot;(Hulu &amp;#38; Telaumbanua, 2022)&quot;,&quot;manualOverrideText&quot;:&quot;&quot;},&quot;citationTag&quot;:&quot;MENDELEY_CITATION_v3_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&quot;,&quot;citationItems&quot;:[{&quot;id&quot;:&quot;afd66b37-991b-3e01-93dd-9fdd6616751c&quot;,&quot;itemData&quot;:{&quot;type&quot;:&quot;article-journal&quot;,&quot;id&quot;:&quot;afd66b37-991b-3e01-93dd-9fdd6616751c&quot;,&quot;title&quot;:&quot;Analisis Minat Dan Hasil Belajar Siswa Menggunakan Model Pembelajaran Discovery Learning&quot;,&quot;author&quot;:[{&quot;family&quot;:&quot;Hulu&quot;,&quot;given&quot;:&quot;Yaatulo&quot;,&quot;parse-names&quot;:false,&quot;dropping-particle&quot;:&quot;&quot;,&quot;non-dropping-particle&quot;:&quot;&quot;},{&quot;family&quot;:&quot;Telaumbanua&quot;,&quot;given&quot;:&quot;Yakin Niat&quot;,&quot;parse-names&quot;:false,&quot;dropping-particle&quot;:&quot;&quot;,&quot;non-dropping-particle&quot;:&quot;&quot;}],&quot;container-title&quot;:&quot;Educativo: Jurnal Pendidikan&quot;,&quot;DOI&quot;:&quot;10.56248/educativo.v1i1.39&quot;,&quot;ISSN&quot;:&quot;2829-8004&quot;,&quot;issued&quot;:{&quot;date-parts&quot;:[[2022,9,6]]},&quot;page&quot;:&quot;283-290&quot;,&quot;abstract&quot;:&quot;Dalam pembelajaran matematika siswa dituntut aktif, kreatif, mandiri dan bekerjasama. Pada kenyataannya matematika menjadi salah satu mata pelajaran yang sulit di pahami oleh siswa, sehingga kebanyakan  siswa cenderung  pasif dan tidak memiliki minat untuk belajar matematika. Tujuan penelitian: (1) Untuk mendeskripsikan minat belajar siswa pada materi pokok Peluang dengan menggunakan model pembelajaran Discovery Learning. (2) Untuk mendeskripsikan hasil belajar siswa pada aspek ingatan, pemahaman, dan penerapan pda sub materi pokok Peluang dengan menggunakan model pembelajaran Discovery Learning. Penelitian ini akan dilaksanakan di SMK Negeri 1 Boronadu menggunakan paradigma kuantitatif deskriptif. Instrument penelitian: (1) angket minat pembelajaran (2) tes hasil belajar. Hasil penelitian: Dari hasil pengolahan tes hasil belajar secara keseluruhan, dari 56 0rang siswa ada 42 orang siswa yang tuntas belajar dan 14 orang yang tidak tuntas belajar. Hal ini berarti, ketuntasan belajar siswa baik, dan dari hasil pengolahan angket minat ditemukan rata-rata minat belajar siswa secara keseluruhan adalah 74,76% dan rata-rata hasil belajar siswa adalah 75,3. “Persentase minat siswa secara keseluruhan mencapai 74,76%, sedangkan proporsi tiap indikator bervariasi dari 64% sampai 78%. Hal ini menunjukkan bahwa minat belajar siswa tergolong sedang.&quot;,&quot;publisher&quot;:&quot;PT. Marosk Zada Cemerlang&quot;,&quot;issue&quot;:&quot;1&quot;,&quot;volume&quot;:&quot;1&quot;,&quot;container-title-short&quot;:&quot;&quot;},&quot;isTemporary&quot;:false}]},{&quot;citationID&quot;:&quot;MENDELEY_CITATION_c2519bc8-7048-46e0-8231-fb4b64840793&quot;,&quot;properties&quot;:{&quot;noteIndex&quot;:0},&quot;isEdited&quot;:false,&quot;manualOverride&quot;:{&quot;isManuallyOverridden&quot;:false,&quot;citeprocText&quot;:&quot;(Setyanto, 2020)&quot;,&quot;manualOverrideText&quot;:&quot;&quot;},&quot;citationTag&quot;:&quot;MENDELEY_CITATION_v3_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&quot;,&quot;citationItems&quot;:[{&quot;id&quot;:&quot;b14c399e-9aa8-3341-a8e9-03059cf7848a&quot;,&quot;itemData&quot;:{&quot;type&quot;:&quot;article-journal&quot;,&quot;id&quot;:&quot;b14c399e-9aa8-3341-a8e9-03059cf7848a&quot;,&quot;title&quot;:&quot;Implementasi Decision Tree Algoritma C4.5 Untuk Memprediksi Kesuksesan Pendidikan Karakter&quot;,&quot;author&quot;:[{&quot;family&quot;:&quot;Setyanto&quot;,&quot;given&quot;:&quot;Arief&quot;,&quot;parse-names&quot;:false,&quot;dropping-particle&quot;:&quot;&quot;,&quot;non-dropping-particle&quot;:&quot;&quot;}],&quot;ISSN&quot;:&quot;1907-2430&quot;,&quot;issued&quot;:{&quot;date-parts&quot;:[[2020]]},&quot;container-title-short&quot;:&quot;&quot;},&quot;isTemporary&quot;:false}]},{&quot;citationID&quot;:&quot;MENDELEY_CITATION_3f9e3ffd-2256-4953-91ac-2525afa028d6&quot;,&quot;properties&quot;:{&quot;noteIndex&quot;:0},&quot;isEdited&quot;:false,&quot;manualOverride&quot;:{&quot;isManuallyOverridden&quot;:false,&quot;citeprocText&quot;:&quot;(Shoaib et al., 2024)&quot;,&quot;manualOverrideText&quot;:&quot;&quot;},&quot;citationTag&quot;:&quot;MENDELEY_CITATION_v3_eyJjaXRhdGlvbklEIjoiTUVOREVMRVlfQ0lUQVRJT05fM2Y5ZTNmZmQtMjI1Ni00OTUzLTkxYWMtMjUyNWFmYTAyOGQ2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Y29udGFpbmVyLXRpdGxlLXNob3J0IjoiQk1DIE1lZC4gRWR1Yy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J9LCJpc1RlbXBvcmFyeSI6ZmFsc2V9XX0=&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container-title-short&quot;:&quot;BMC Med. Educ.&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isTemporary&quot;:false}]},{&quot;citationID&quot;:&quot;MENDELEY_CITATION_e2ed5352-e16c-4383-b043-38d872345672&quot;,&quot;properties&quot;:{&quot;noteIndex&quot;:0},&quot;isEdited&quot;:false,&quot;manualOverride&quot;:{&quot;isManuallyOverridden&quot;:false,&quot;citeprocText&quot;:&quot;(Hulu &amp;#38; Telaumbanua, 2022)&quot;,&quot;manualOverrideText&quot;:&quot;&quot;},&quot;citationTag&quot;:&quot;MENDELEY_CITATION_v3_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&quot;,&quot;citationItems&quot;:[{&quot;id&quot;:&quot;afd66b37-991b-3e01-93dd-9fdd6616751c&quot;,&quot;itemData&quot;:{&quot;type&quot;:&quot;article-journal&quot;,&quot;id&quot;:&quot;afd66b37-991b-3e01-93dd-9fdd6616751c&quot;,&quot;title&quot;:&quot;Analisis Minat Dan Hasil Belajar Siswa Menggunakan Model Pembelajaran Discovery Learning&quot;,&quot;author&quot;:[{&quot;family&quot;:&quot;Hulu&quot;,&quot;given&quot;:&quot;Yaatulo&quot;,&quot;parse-names&quot;:false,&quot;dropping-particle&quot;:&quot;&quot;,&quot;non-dropping-particle&quot;:&quot;&quot;},{&quot;family&quot;:&quot;Telaumbanua&quot;,&quot;given&quot;:&quot;Yakin Niat&quot;,&quot;parse-names&quot;:false,&quot;dropping-particle&quot;:&quot;&quot;,&quot;non-dropping-particle&quot;:&quot;&quot;}],&quot;container-title&quot;:&quot;Educativo: Jurnal Pendidikan&quot;,&quot;DOI&quot;:&quot;10.56248/educativo.v1i1.39&quot;,&quot;ISSN&quot;:&quot;2829-8004&quot;,&quot;issued&quot;:{&quot;date-parts&quot;:[[2022,9,6]]},&quot;page&quot;:&quot;283-290&quot;,&quot;abstract&quot;:&quot;Dalam pembelajaran matematika siswa dituntut aktif, kreatif, mandiri dan bekerjasama. Pada kenyataannya matematika menjadi salah satu mata pelajaran yang sulit di pahami oleh siswa, sehingga kebanyakan  siswa cenderung  pasif dan tidak memiliki minat untuk belajar matematika. Tujuan penelitian: (1) Untuk mendeskripsikan minat belajar siswa pada materi pokok Peluang dengan menggunakan model pembelajaran Discovery Learning. (2) Untuk mendeskripsikan hasil belajar siswa pada aspek ingatan, pemahaman, dan penerapan pda sub materi pokok Peluang dengan menggunakan model pembelajaran Discovery Learning. Penelitian ini akan dilaksanakan di SMK Negeri 1 Boronadu menggunakan paradigma kuantitatif deskriptif. Instrument penelitian: (1) angket minat pembelajaran (2) tes hasil belajar. Hasil penelitian: Dari hasil pengolahan tes hasil belajar secara keseluruhan, dari 56 0rang siswa ada 42 orang siswa yang tuntas belajar dan 14 orang yang tidak tuntas belajar. Hal ini berarti, ketuntasan belajar siswa baik, dan dari hasil pengolahan angket minat ditemukan rata-rata minat belajar siswa secara keseluruhan adalah 74,76% dan rata-rata hasil belajar siswa adalah 75,3. “Persentase minat siswa secara keseluruhan mencapai 74,76%, sedangkan proporsi tiap indikator bervariasi dari 64% sampai 78%. Hal ini menunjukkan bahwa minat belajar siswa tergolong sedang.&quot;,&quot;publisher&quot;:&quot;PT. Marosk Zada Cemerlang&quot;,&quot;issue&quot;:&quot;1&quot;,&quot;volume&quot;:&quot;1&quot;,&quot;container-title-short&quot;:&quot;&quot;},&quot;isTemporary&quot;:false}]},{&quot;citationID&quot;:&quot;MENDELEY_CITATION_065b64e7-149f-458b-be85-db1054468611&quot;,&quot;properties&quot;:{&quot;noteIndex&quot;:0},&quot;isEdited&quot;:false,&quot;manualOverride&quot;:{&quot;isManuallyOverridden&quot;:false,&quot;citeprocText&quot;:&quot;(Setyanto, 2020)&quot;,&quot;manualOverrideText&quot;:&quot;&quot;},&quot;citationTag&quot;:&quot;MENDELEY_CITATION_v3_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&quot;,&quot;citationItems&quot;:[{&quot;id&quot;:&quot;b14c399e-9aa8-3341-a8e9-03059cf7848a&quot;,&quot;itemData&quot;:{&quot;type&quot;:&quot;article-journal&quot;,&quot;id&quot;:&quot;b14c399e-9aa8-3341-a8e9-03059cf7848a&quot;,&quot;title&quot;:&quot;Implementasi Decision Tree Algoritma C4.5 Untuk Memprediksi Kesuksesan Pendidikan Karakter&quot;,&quot;author&quot;:[{&quot;family&quot;:&quot;Setyanto&quot;,&quot;given&quot;:&quot;Arief&quot;,&quot;parse-names&quot;:false,&quot;dropping-particle&quot;:&quot;&quot;,&quot;non-dropping-particle&quot;:&quot;&quot;}],&quot;ISSN&quot;:&quot;1907-2430&quot;,&quot;issued&quot;:{&quot;date-parts&quot;:[[2020]]},&quot;container-title-short&quot;:&quot;&quot;},&quot;isTemporary&quot;:false}]},{&quot;citationID&quot;:&quot;MENDELEY_CITATION_e258fb06-4ded-4fac-bf5b-f0a556fe5131&quot;,&quot;properties&quot;:{&quot;noteIndex&quot;:0},&quot;isEdited&quot;:false,&quot;manualOverride&quot;:{&quot;isManuallyOverridden&quot;:false,&quot;citeprocText&quot;:&quot;(Zayed et al., 2022)&quot;,&quot;manualOverrideText&quot;:&quot;&quot;},&quot;citationTag&quot;:&quot;MENDELEY_CITATION_v3_eyJjaXRhdGlvbklEIjoiTUVOREVMRVlfQ0lUQVRJT05fZTI1OGZiMDYtNGRlZC00ZmFjLWJmNWItZjBhNTU2ZmU1MTMx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ID&quot;:&quot;MENDELEY_CITATION_c17cf7d4-124f-4e4c-8aaf-6618e0d455d0&quot;,&quot;properties&quot;:{&quot;noteIndex&quot;:0},&quot;isEdited&quot;:false,&quot;manualOverride&quot;:{&quot;isManuallyOverridden&quot;:false,&quot;citeprocText&quot;:&quot;(Atalla et al., 2023)&quot;,&quot;manualOverrideText&quot;:&quot;&quot;},&quot;citationTag&quot;:&quot;MENDELEY_CITATION_v3_eyJjaXRhdGlvbklEIjoiTUVOREVMRVlfQ0lUQVRJT05fYzE3Y2Y3ZDQtMTI0Zi00ZTRjLThhYWYtNjYxOGUwZDQ1NWQwIiwicHJvcGVydGllcyI6eyJub3RlSW5kZXgiOjB9LCJpc0VkaXRlZCI6ZmFsc2UsIm1hbnVhbE92ZXJyaWRlIjp7ImlzTWFudWFsbHlPdmVycmlkZGVuIjpmYWxzZSwiY2l0ZXByb2NUZXh0IjoiKEF0YWxsYSBldCBhbC4sIDIwMjM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1dfQ==&quot;,&quot;citationItems&quot;:[{&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citationID&quot;:&quot;MENDELEY_CITATION_8e977443-6344-4bd7-812d-03d89c49aaa5&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OGU5Nzc0NDMtNjM0NC00YmQ3LTgxMmQtMDNkODljNDlhYWE1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245e518c-c17c-4c31-b25b-703be3f44904&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MjQ1ZTUxOGMtYzE3Yy00YzMxLWIyNWItNzAzYmUzZjQ0OTA0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d032ad77-9744-4de1-a2e8-dd7cef449f5b&quot;,&quot;properties&quot;:{&quot;noteIndex&quot;:0},&quot;isEdited&quot;:false,&quot;manualOverride&quot;:{&quot;isManuallyOverridden&quot;:false,&quot;citeprocText&quot;:&quot;(Hossain, 2023)&quot;,&quot;manualOverrideText&quot;:&quot;&quot;},&quot;citationTag&quot;:&quot;MENDELEY_CITATION_v3_eyJjaXRhdGlvbklEIjoiTUVOREVMRVlfQ0lUQVRJT05fZDAzMmFkNzctOTc0NC00ZGUxLWEyZTgtZGQ3Y2VmNDQ5ZjVi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a5c78b3d-929a-4c3c-90d4-731eb12748d7&quot;,&quot;properties&quot;:{&quot;noteIndex&quot;:0},&quot;isEdited&quot;:false,&quot;manualOverride&quot;:{&quot;isManuallyOverridden&quot;:false,&quot;citeprocText&quot;:&quot;(Hossain, 2023)&quot;,&quot;manualOverrideText&quot;:&quot;&quot;},&quot;citationTag&quot;:&quot;MENDELEY_CITATION_v3_eyJjaXRhdGlvbklEIjoiTUVOREVMRVlfQ0lUQVRJT05fYTVjNzhiM2QtOTI5YS00YzNjLTkwZDQtNzMxZWIxMjc0OGQ3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5753b64d-c279-4ca8-b780-f1dca7ae0b2c&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Tc1M2I2NGQtYzI3OS00Y2E4LWI3ODAtZjFkY2E3YWUwYjJj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6148904d-b6fe-4e23-b884-4db15d9555f5&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jE0ODkwNGQtYjZmZS00ZTIzLWI4ODQtNGRiMTVkOTU1NWY1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83202f01-bdf0-4ed1-9fd1-cfb81bb11770&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ODMyMDJmMDEtYmRmMC00ZWQxLTlmZDEtY2ZiODFiYjExNzcw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7b749bcd-786f-40f6-b16d-9bf8fefd01de&quot;,&quot;properties&quot;:{&quot;noteIndex&quot;:0},&quot;isEdited&quot;:false,&quot;manualOverride&quot;:{&quot;isManuallyOverridden&quot;:false,&quot;citeprocText&quot;:&quot;(Hossain, 2023)&quot;,&quot;manualOverrideText&quot;:&quot;&quot;},&quot;citationTag&quot;:&quot;MENDELEY_CITATION_v3_eyJjaXRhdGlvbklEIjoiTUVOREVMRVlfQ0lUQVRJT05fN2I3NDliY2QtNzg2Zi00MGY2LWIxNmQtOWJmOGZlZmQwMWRl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6bba6938-2426-46e7-8e10-c7c6b139f7e0&quot;,&quot;properties&quot;:{&quot;noteIndex&quot;:0},&quot;isEdited&quot;:false,&quot;manualOverride&quot;:{&quot;isManuallyOverridden&quot;:false,&quot;citeprocText&quot;:&quot;(Hossain, 2023)&quot;,&quot;manualOverrideText&quot;:&quot;&quot;},&quot;citationTag&quot;:&quot;MENDELEY_CITATION_v3_eyJjaXRhdGlvbklEIjoiTUVOREVMRVlfQ0lUQVRJT05fNmJiYTY5MzgtMjQyNi00NmU3LThlMTAtYzdjNmIxMzlmN2Uw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ca21a9d6-f297-4f3c-b93c-d4d452ddbb3c&quot;,&quot;properties&quot;:{&quot;noteIndex&quot;:0},&quot;isEdited&quot;:false,&quot;manualOverride&quot;:{&quot;isManuallyOverridden&quot;:false,&quot;citeprocText&quot;:&quot;(Hossain, 2023)&quot;,&quot;manualOverrideText&quot;:&quot;&quot;},&quot;citationTag&quot;:&quot;MENDELEY_CITATION_v3_eyJjaXRhdGlvbklEIjoiTUVOREVMRVlfQ0lUQVRJT05fY2EyMWE5ZDYtZjI5Ny00ZjNjLWI5M2MtZDRkNDUyZGRiYjNj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2d05956f-c69e-4176-b0e3-baebc3688daa&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MmQwNTk1NmYtYzY5ZS00MTc2LWIwZTMtYmFlYmMzNjg4ZGFh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6620d626-a2d2-43d6-8ea6-bd60c5fa6d42&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jYyMGQ2MjYtYTJkMi00M2Q2LThlYTYtYmQ2MGM1ZmE2ZDQ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4c94b460-f14c-472a-9b5e-1710439d561e&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GM5NGI0NjAtZjE0Yy00NzJhLTliNWUtMTcxMDQzOWQ1NjFl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bce61eb7-ff4f-457c-88d1-31ffbb39bac6&quot;,&quot;properties&quot;:{&quot;noteIndex&quot;:0},&quot;isEdited&quot;:false,&quot;manualOverride&quot;:{&quot;isManuallyOverridden&quot;:false,&quot;citeprocText&quot;:&quot;(Hossain, 2023)&quot;,&quot;manualOverrideText&quot;:&quot;&quot;},&quot;citationTag&quot;:&quot;MENDELEY_CITATION_v3_eyJjaXRhdGlvbklEIjoiTUVOREVMRVlfQ0lUQVRJT05fYmNlNjFlYjctZmY0Zi00NTdjLTg4ZDEtMzFmZmJiMzliYWM2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3fa592e8-ca1e-4273-8a7d-4d369ec37b7b&quot;,&quot;properties&quot;:{&quot;noteIndex&quot;:0},&quot;isEdited&quot;:false,&quot;manualOverride&quot;:{&quot;isManuallyOverridden&quot;:false,&quot;citeprocText&quot;:&quot;(Hossain, 2023)&quot;,&quot;manualOverrideText&quot;:&quot;&quot;},&quot;citationTag&quot;:&quot;MENDELEY_CITATION_v3_eyJjaXRhdGlvbklEIjoiTUVOREVMRVlfQ0lUQVRJT05fM2ZhNTkyZTgtY2ExZS00MjczLThhN2QtNGQzNjllYzM3Yjdi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026bbfc9-f464-4f89-af9b-7087d915083c&quot;,&quot;properties&quot;:{&quot;noteIndex&quot;:0},&quot;isEdited&quot;:false,&quot;manualOverride&quot;:{&quot;isManuallyOverridden&quot;:false,&quot;citeprocText&quot;:&quot;(Hossain, 2023)&quot;,&quot;manualOverrideText&quot;:&quot;&quot;},&quot;citationTag&quot;:&quot;MENDELEY_CITATION_v3_eyJjaXRhdGlvbklEIjoiTUVOREVMRVlfQ0lUQVRJT05fMDI2YmJmYzktZjQ2NC00Zjg5LWFmOWItNzA4N2Q5MTUwODNj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7bc2baa5-4e6e-491e-a186-bb6b9e555f0c&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2JjMmJhYTUtNGU2ZS00OTFlLWExODYtYmI2YjllNTU1ZjBj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f18f2045-2540-4c4a-87bb-c8bd0a5974ed&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ZjE4ZjIwNDUtMjU0MC00YzRhLTg3YmItYzhiZDBhNTk3NGVk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9e3179ea-facd-4c31-a442-cf337cbe56dd&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OWUzMTc5ZWEtZmFjZC00YzMxLWE0NDItY2YzMzdjYmU1NmRk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eaae9032-f469-4295-93bd-118efd79c756&quot;,&quot;properties&quot;:{&quot;noteIndex&quot;:0},&quot;isEdited&quot;:false,&quot;manualOverride&quot;:{&quot;isManuallyOverridden&quot;:false,&quot;citeprocText&quot;:&quot;(Ngozi et al., 2025)&quot;,&quot;manualOverrideText&quot;:&quot;&quot;},&quot;citationTag&quot;:&quot;MENDELEY_CITATION_v3_eyJjaXRhdGlvbklEIjoiTUVOREVMRVlfQ0lUQVRJT05fZWFhZTkwMzItZjQ2OS00Mjk1LTkzYmQtMTE4ZWZkNzljNzU2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531595ca-7e72-47c2-b240-d2a418186ce5&quot;,&quot;properties&quot;:{&quot;noteIndex&quot;:0},&quot;isEdited&quot;:false,&quot;manualOverride&quot;:{&quot;isManuallyOverridden&quot;:false,&quot;citeprocText&quot;:&quot;(Ngozi et al., 2025)&quot;,&quot;manualOverrideText&quot;:&quot;&quot;},&quot;citationTag&quot;:&quot;MENDELEY_CITATION_v3_eyJjaXRhdGlvbklEIjoiTUVOREVMRVlfQ0lUQVRJT05fNTMxNTk1Y2EtN2U3Mi00N2MyLWIyNDAtZDJhNDE4MTg2Y2U1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43b92c69-8603-4487-a151-224a4747c33a&quot;,&quot;properties&quot;:{&quot;noteIndex&quot;:0},&quot;isEdited&quot;:false,&quot;manualOverride&quot;:{&quot;isManuallyOverridden&quot;:false,&quot;citeprocText&quot;:&quot;(Ngozi et al., 2025)&quot;,&quot;manualOverrideText&quot;:&quot;&quot;},&quot;citationTag&quot;:&quot;MENDELEY_CITATION_v3_eyJjaXRhdGlvbklEIjoiTUVOREVMRVlfQ0lUQVRJT05fNDNiOTJjNjktODYwMy00NDg3LWExNTEtMjI0YTQ3NDdjMzNh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ID&quot;:&quot;MENDELEY_CITATION_56fc742a-8f0b-4e81-8224-ca1baa869e58&quot;,&quot;properties&quot;:{&quot;noteIndex&quot;:0},&quot;isEdited&quot;:false,&quot;manualOverride&quot;:{&quot;isManuallyOverridden&quot;:false,&quot;citeprocText&quot;:&quot;(Hossain, 2023)&quot;,&quot;manualOverrideText&quot;:&quot;&quot;},&quot;citationTag&quot;:&quot;MENDELEY_CITATION_v3_eyJjaXRhdGlvbklEIjoiTUVOREVMRVlfQ0lUQVRJT05fNTZmYzc0MmEtOGYwYi00ZTgxLTgyMjQtY2ExYmFhODY5ZTU4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81163f75-10ec-4339-b757-6daaeb28a431&quot;,&quot;properties&quot;:{&quot;noteIndex&quot;:0},&quot;isEdited&quot;:false,&quot;manualOverride&quot;:{&quot;isManuallyOverridden&quot;:false,&quot;citeprocText&quot;:&quot;(Hossain, 2023)&quot;,&quot;manualOverrideText&quot;:&quot;&quot;},&quot;citationTag&quot;:&quot;MENDELEY_CITATION_v3_eyJjaXRhdGlvbklEIjoiTUVOREVMRVlfQ0lUQVRJT05fODExNjNmNzUtMTBlYy00MzM5LWI3NTctNmRhYWViMjhhNDMx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ID&quot;:&quot;MENDELEY_CITATION_7f685362-45fb-45e8-8d57-5809baabe692&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2Y2ODUzNjItNDVmYi00NWU4LThkNTctNTgwOWJhYWJlNjk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54466b81-7735-4c86-b6c3-6ad74cdd65f0&quot;,&quot;properties&quot;:{&quot;noteIndex&quot;:0},&quot;isEdited&quot;:false,&quot;manualOverride&quot;:{&quot;isManuallyOverridden&quot;:false,&quot;citeprocText&quot;:&quot;(Christanto &amp;#38; Singgalen, 2023)&quot;,&quot;manualOverrideText&quot;:&quot;&quot;},&quot;citationTag&quot;:&quot;MENDELEY_CITATION_v3_eyJjaXRhdGlvbklEIjoiTUVOREVMRVlfQ0lUQVRJT05fNTQ0NjZiODEtNzczNS00Yzg2LWI2YzMtNmFkNzRjZGQ2NWYw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ID&quot;:&quot;MENDELEY_CITATION_27a6ce7f-60d6-4df4-80e6-6d140fd2059a&quot;,&quot;properties&quot;:{&quot;noteIndex&quot;:0},&quot;isEdited&quot;:false,&quot;manualOverride&quot;:{&quot;isManuallyOverridden&quot;:false,&quot;citeprocText&quot;:&quot;(Nurizati et al., 2024)&quot;,&quot;manualOverrideText&quot;:&quot;&quot;},&quot;citationTag&quot;:&quot;MENDELEY_CITATION_v3_eyJjaXRhdGlvbklEIjoiTUVOREVMRVlfQ0lUQVRJT05fMjdhNmNlN2YtNjBkNi00ZGY0LTgwZTYtNmQxNDBmZDIwNTlh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quot;,&quot;citationItems&quot;:[{&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citationID&quot;:&quot;MENDELEY_CITATION_8be073ef-a4ad-43b8-ae3a-df5cb80effa4&quot;,&quot;properties&quot;:{&quot;noteIndex&quot;:0},&quot;isEdited&quot;:false,&quot;manualOverride&quot;:{&quot;isManuallyOverridden&quot;:false,&quot;citeprocText&quot;:&quot;(Zayed et al., 2022)&quot;,&quot;manualOverrideText&quot;:&quot;&quot;},&quot;citationTag&quot;:&quot;MENDELEY_CITATION_v3_eyJjaXRhdGlvbklEIjoiTUVOREVMRVlfQ0lUQVRJT05fOGJlMDczZWYtYTRhZC00M2I4LWFlM2EtZGY1Y2I4MGVmZmE0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3890847-1400-4FD6-9734-F965E635B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49</Pages>
  <Words>11522</Words>
  <Characters>65677</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Tacsha Aulia</dc:creator>
  <cp:keywords/>
  <dc:description/>
  <cp:lastModifiedBy>Tacsha Aulia</cp:lastModifiedBy>
  <cp:revision>3</cp:revision>
  <cp:lastPrinted>2026-05-05T03:49:00Z</cp:lastPrinted>
  <dcterms:created xsi:type="dcterms:W3CDTF">2026-05-05T09:13:00Z</dcterms:created>
  <dcterms:modified xsi:type="dcterms:W3CDTF">2026-05-05T09:43:00Z</dcterms:modified>
</cp:coreProperties>
</file>