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2B" w:rsidRPr="0074212C" w:rsidRDefault="000C0F2B" w:rsidP="000C0F2B">
      <w:pPr>
        <w:pStyle w:val="a5"/>
        <w:rPr>
          <w:b/>
          <w:sz w:val="24"/>
        </w:rPr>
      </w:pPr>
      <w:r w:rsidRPr="0074212C">
        <w:rPr>
          <w:b/>
          <w:sz w:val="24"/>
        </w:rPr>
        <w:t>Министерство образования Республики Б</w:t>
      </w:r>
      <w:r w:rsidRPr="0074212C">
        <w:rPr>
          <w:b/>
          <w:sz w:val="24"/>
        </w:rPr>
        <w:t>е</w:t>
      </w:r>
      <w:r w:rsidRPr="0074212C">
        <w:rPr>
          <w:b/>
          <w:sz w:val="24"/>
        </w:rPr>
        <w:t>ларусь</w:t>
      </w:r>
    </w:p>
    <w:p w:rsidR="000C0F2B" w:rsidRPr="0074212C" w:rsidRDefault="000C0F2B" w:rsidP="000C0F2B">
      <w:pPr>
        <w:pStyle w:val="a7"/>
        <w:spacing w:line="240" w:lineRule="auto"/>
        <w:rPr>
          <w:rFonts w:ascii="Times New Roman" w:hAnsi="Times New Roman"/>
          <w:sz w:val="24"/>
        </w:rPr>
      </w:pPr>
    </w:p>
    <w:p w:rsidR="000C0F2B" w:rsidRPr="0074212C" w:rsidRDefault="000C0F2B" w:rsidP="000C0F2B">
      <w:pPr>
        <w:pStyle w:val="a7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</w:t>
      </w:r>
      <w:r w:rsidRPr="0074212C">
        <w:rPr>
          <w:rFonts w:ascii="Times New Roman" w:hAnsi="Times New Roman"/>
          <w:sz w:val="24"/>
        </w:rPr>
        <w:t>а</w:t>
      </w:r>
      <w:r w:rsidRPr="0074212C">
        <w:rPr>
          <w:rFonts w:ascii="Times New Roman" w:hAnsi="Times New Roman"/>
          <w:sz w:val="24"/>
        </w:rPr>
        <w:t>ния</w:t>
      </w:r>
    </w:p>
    <w:p w:rsidR="000C0F2B" w:rsidRPr="0074212C" w:rsidRDefault="000C0F2B" w:rsidP="000C0F2B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</w:t>
      </w:r>
      <w:r w:rsidRPr="0074212C">
        <w:rPr>
          <w:caps/>
          <w:sz w:val="24"/>
        </w:rPr>
        <w:t xml:space="preserve"> </w:t>
      </w:r>
      <w:r w:rsidRPr="0074212C">
        <w:rPr>
          <w:caps/>
          <w:sz w:val="24"/>
        </w:rPr>
        <w:t>государственный</w:t>
      </w:r>
      <w:r w:rsidRPr="0074212C">
        <w:rPr>
          <w:caps/>
          <w:sz w:val="24"/>
        </w:rPr>
        <w:t xml:space="preserve"> </w:t>
      </w:r>
      <w:r w:rsidRPr="0074212C">
        <w:rPr>
          <w:caps/>
          <w:sz w:val="24"/>
        </w:rPr>
        <w:t>университет</w:t>
      </w:r>
    </w:p>
    <w:p w:rsidR="000C0F2B" w:rsidRPr="0074212C" w:rsidRDefault="000C0F2B" w:rsidP="000C0F2B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</w:t>
      </w:r>
      <w:r w:rsidRPr="0074212C">
        <w:rPr>
          <w:caps/>
          <w:sz w:val="24"/>
        </w:rPr>
        <w:t xml:space="preserve"> </w:t>
      </w:r>
      <w:r w:rsidRPr="0074212C">
        <w:rPr>
          <w:caps/>
          <w:sz w:val="24"/>
        </w:rPr>
        <w:t>и</w:t>
      </w:r>
      <w:r w:rsidRPr="0074212C">
        <w:rPr>
          <w:caps/>
          <w:sz w:val="24"/>
        </w:rPr>
        <w:t xml:space="preserve"> </w:t>
      </w:r>
      <w:r w:rsidRPr="0074212C">
        <w:rPr>
          <w:caps/>
          <w:sz w:val="24"/>
        </w:rPr>
        <w:t>радиоэлектроники</w:t>
      </w:r>
    </w:p>
    <w:p w:rsidR="000C0F2B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  <w:r>
        <w:rPr>
          <w:sz w:val="24"/>
        </w:rPr>
        <w:t>Факультет</w:t>
      </w:r>
      <w:r>
        <w:rPr>
          <w:sz w:val="24"/>
        </w:rPr>
        <w:t xml:space="preserve"> </w:t>
      </w:r>
      <w:r>
        <w:rPr>
          <w:sz w:val="24"/>
        </w:rPr>
        <w:t>компьютерных</w:t>
      </w:r>
      <w:r>
        <w:rPr>
          <w:sz w:val="24"/>
        </w:rPr>
        <w:t xml:space="preserve"> </w:t>
      </w:r>
      <w:r>
        <w:rPr>
          <w:sz w:val="24"/>
        </w:rPr>
        <w:t>систем</w:t>
      </w:r>
      <w:r>
        <w:rPr>
          <w:sz w:val="24"/>
        </w:rPr>
        <w:t xml:space="preserve"> </w:t>
      </w:r>
      <w:r>
        <w:rPr>
          <w:sz w:val="24"/>
        </w:rPr>
        <w:t>и</w:t>
      </w:r>
      <w:r>
        <w:rPr>
          <w:sz w:val="24"/>
        </w:rPr>
        <w:t xml:space="preserve"> </w:t>
      </w:r>
      <w:r>
        <w:rPr>
          <w:sz w:val="24"/>
        </w:rPr>
        <w:t>сетей</w:t>
      </w:r>
    </w:p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  <w:r>
        <w:rPr>
          <w:sz w:val="24"/>
        </w:rPr>
        <w:t>Кафедра</w:t>
      </w:r>
      <w:r>
        <w:rPr>
          <w:sz w:val="24"/>
        </w:rPr>
        <w:t xml:space="preserve">  </w:t>
      </w:r>
      <w:r>
        <w:rPr>
          <w:sz w:val="24"/>
        </w:rPr>
        <w:t>программного</w:t>
      </w:r>
      <w:r>
        <w:rPr>
          <w:sz w:val="24"/>
        </w:rPr>
        <w:t xml:space="preserve"> </w:t>
      </w:r>
      <w:r>
        <w:rPr>
          <w:sz w:val="24"/>
        </w:rPr>
        <w:t>обеспечения</w:t>
      </w:r>
      <w:r>
        <w:rPr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z w:val="24"/>
        </w:rPr>
        <w:t xml:space="preserve"> </w:t>
      </w:r>
      <w:r>
        <w:rPr>
          <w:sz w:val="24"/>
        </w:rPr>
        <w:t>техн</w:t>
      </w:r>
      <w:r>
        <w:rPr>
          <w:sz w:val="24"/>
        </w:rPr>
        <w:t>о</w:t>
      </w:r>
      <w:r>
        <w:rPr>
          <w:sz w:val="24"/>
        </w:rPr>
        <w:t>логий</w:t>
      </w:r>
    </w:p>
    <w:p w:rsidR="000C0F2B" w:rsidRPr="00E37D51" w:rsidRDefault="000C0F2B" w:rsidP="000C0F2B">
      <w:pPr>
        <w:rPr>
          <w:sz w:val="6"/>
        </w:rPr>
      </w:pPr>
    </w:p>
    <w:p w:rsidR="000C0F2B" w:rsidRPr="00CF769E" w:rsidRDefault="000C0F2B" w:rsidP="000C0F2B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0C0F2B" w:rsidRPr="0074212C" w:rsidTr="00D4726A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3260" w:type="dxa"/>
          </w:tcPr>
          <w:p w:rsidR="000C0F2B" w:rsidRPr="0074212C" w:rsidRDefault="000C0F2B" w:rsidP="00D4726A">
            <w:pPr>
              <w:rPr>
                <w:sz w:val="24"/>
              </w:rPr>
            </w:pPr>
          </w:p>
        </w:tc>
      </w:tr>
      <w:tr w:rsidR="000C0F2B" w:rsidRPr="0074212C" w:rsidTr="00D4726A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260" w:type="dxa"/>
          </w:tcPr>
          <w:p w:rsidR="000C0F2B" w:rsidRPr="0074212C" w:rsidRDefault="000C0F2B" w:rsidP="00D4726A">
            <w:pPr>
              <w:ind w:left="-250" w:firstLine="142"/>
              <w:rPr>
                <w:sz w:val="24"/>
              </w:rPr>
            </w:pPr>
          </w:p>
        </w:tc>
      </w:tr>
    </w:tbl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C0F2B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:rsidR="000C0F2B" w:rsidRPr="0074212C" w:rsidRDefault="000C0F2B" w:rsidP="000C0F2B">
      <w:pPr>
        <w:jc w:val="center"/>
        <w:rPr>
          <w:sz w:val="24"/>
        </w:rPr>
      </w:pPr>
      <w:r>
        <w:rPr>
          <w:sz w:val="24"/>
        </w:rPr>
        <w:t>по</w:t>
      </w:r>
      <w:r>
        <w:rPr>
          <w:sz w:val="24"/>
        </w:rPr>
        <w:t xml:space="preserve"> </w:t>
      </w:r>
      <w:r>
        <w:rPr>
          <w:sz w:val="24"/>
        </w:rPr>
        <w:t>лабораторной</w:t>
      </w:r>
      <w:r>
        <w:rPr>
          <w:sz w:val="24"/>
        </w:rPr>
        <w:t xml:space="preserve"> </w:t>
      </w:r>
      <w:r>
        <w:rPr>
          <w:sz w:val="24"/>
        </w:rPr>
        <w:t>работе</w:t>
      </w:r>
    </w:p>
    <w:p w:rsidR="000C0F2B" w:rsidRPr="006D07B1" w:rsidRDefault="000C0F2B" w:rsidP="000C0F2B">
      <w:pPr>
        <w:jc w:val="center"/>
        <w:rPr>
          <w:sz w:val="24"/>
        </w:rPr>
      </w:pPr>
    </w:p>
    <w:p w:rsidR="000C0F2B" w:rsidRPr="0074212C" w:rsidRDefault="000C0F2B" w:rsidP="000C0F2B">
      <w:pPr>
        <w:jc w:val="center"/>
        <w:rPr>
          <w:sz w:val="24"/>
        </w:rPr>
      </w:pPr>
      <w:r w:rsidRPr="0074212C">
        <w:rPr>
          <w:sz w:val="24"/>
        </w:rPr>
        <w:t>на</w:t>
      </w:r>
      <w:r w:rsidRPr="0074212C">
        <w:rPr>
          <w:sz w:val="24"/>
        </w:rPr>
        <w:t xml:space="preserve"> </w:t>
      </w:r>
      <w:r w:rsidRPr="0074212C">
        <w:rPr>
          <w:sz w:val="24"/>
        </w:rPr>
        <w:t>тему</w:t>
      </w:r>
      <w:r>
        <w:rPr>
          <w:sz w:val="24"/>
        </w:rPr>
        <w:t>:</w:t>
      </w:r>
    </w:p>
    <w:p w:rsidR="000C0F2B" w:rsidRPr="00304D77" w:rsidRDefault="000C0F2B" w:rsidP="000C0F2B">
      <w:pPr>
        <w:jc w:val="center"/>
        <w:rPr>
          <w:sz w:val="18"/>
        </w:rPr>
      </w:pPr>
    </w:p>
    <w:p w:rsidR="000C0F2B" w:rsidRPr="0074212C" w:rsidRDefault="000C0F2B" w:rsidP="000C0F2B">
      <w:pPr>
        <w:jc w:val="center"/>
        <w:rPr>
          <w:sz w:val="2"/>
        </w:rPr>
      </w:pPr>
    </w:p>
    <w:p w:rsidR="000C0F2B" w:rsidRPr="00E96F7D" w:rsidRDefault="000C0F2B" w:rsidP="000C0F2B">
      <w:pPr>
        <w:pStyle w:val="a3"/>
        <w:jc w:val="center"/>
        <w:rPr>
          <w:sz w:val="24"/>
          <w:szCs w:val="24"/>
        </w:rPr>
      </w:pPr>
      <w:r w:rsidRPr="00E96F7D">
        <w:rPr>
          <w:caps/>
          <w:sz w:val="24"/>
        </w:rPr>
        <w:t xml:space="preserve">ТЕМА </w:t>
      </w:r>
      <w:r>
        <w:rPr>
          <w:caps/>
          <w:sz w:val="24"/>
        </w:rPr>
        <w:tab/>
        <w:t>отчета</w:t>
      </w:r>
    </w:p>
    <w:p w:rsidR="000C0F2B" w:rsidRPr="00C65D21" w:rsidRDefault="000C0F2B" w:rsidP="000C0F2B">
      <w:pPr>
        <w:pStyle w:val="a3"/>
        <w:jc w:val="center"/>
        <w:rPr>
          <w:sz w:val="24"/>
          <w:szCs w:val="24"/>
        </w:rPr>
      </w:pPr>
    </w:p>
    <w:p w:rsidR="000C0F2B" w:rsidRPr="0074212C" w:rsidRDefault="000C0F2B" w:rsidP="000C0F2B">
      <w:pPr>
        <w:pStyle w:val="a3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C0F2B" w:rsidRPr="0074212C" w:rsidTr="00D4726A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253" w:type="dxa"/>
          </w:tcPr>
          <w:p w:rsidR="000C0F2B" w:rsidRPr="00C65D21" w:rsidRDefault="000C0F2B" w:rsidP="00D4726A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0C0F2B" w:rsidRPr="006D07B1" w:rsidRDefault="000C0F2B" w:rsidP="00D4726A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1C54C2" w:rsidRPr="001C54C2">
              <w:rPr>
                <w:sz w:val="24"/>
              </w:rPr>
              <w:t>6</w:t>
            </w:r>
            <w:r w:rsidRPr="006D07B1">
              <w:rPr>
                <w:sz w:val="24"/>
              </w:rPr>
              <w:t>5100</w:t>
            </w:r>
            <w:r w:rsidR="001C54C2">
              <w:rPr>
                <w:sz w:val="24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C65D21" w:rsidRDefault="000C0F2B" w:rsidP="00D4726A">
            <w:pPr>
              <w:pStyle w:val="a3"/>
              <w:jc w:val="left"/>
              <w:rPr>
                <w:sz w:val="24"/>
              </w:rPr>
            </w:pPr>
          </w:p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Шайтер</w:t>
            </w:r>
            <w:proofErr w:type="spellEnd"/>
            <w:r>
              <w:rPr>
                <w:sz w:val="24"/>
              </w:rPr>
              <w:t xml:space="preserve"> А. А. </w:t>
            </w:r>
          </w:p>
        </w:tc>
      </w:tr>
      <w:tr w:rsidR="000C0F2B" w:rsidRPr="0074212C" w:rsidTr="00D4726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4253" w:type="dxa"/>
          </w:tcPr>
          <w:p w:rsidR="000C0F2B" w:rsidRPr="00C65D21" w:rsidRDefault="000C0F2B" w:rsidP="00D4726A">
            <w:pPr>
              <w:pStyle w:val="a3"/>
              <w:jc w:val="left"/>
              <w:rPr>
                <w:sz w:val="24"/>
              </w:rPr>
            </w:pPr>
          </w:p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E96F7D" w:rsidRDefault="000C0F2B" w:rsidP="00D4726A">
            <w:pPr>
              <w:pStyle w:val="a3"/>
              <w:ind w:right="-100"/>
              <w:jc w:val="left"/>
              <w:rPr>
                <w:sz w:val="24"/>
              </w:rPr>
            </w:pPr>
          </w:p>
          <w:p w:rsidR="000C0F2B" w:rsidRPr="00C65D21" w:rsidRDefault="000C0F2B" w:rsidP="00D4726A">
            <w:pPr>
              <w:pStyle w:val="a3"/>
              <w:ind w:right="-1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Болтак</w:t>
            </w:r>
            <w:proofErr w:type="spellEnd"/>
            <w:r>
              <w:rPr>
                <w:sz w:val="24"/>
              </w:rPr>
              <w:t xml:space="preserve"> С. В.</w:t>
            </w:r>
          </w:p>
        </w:tc>
      </w:tr>
      <w:tr w:rsidR="000C0F2B" w:rsidRPr="0074212C" w:rsidTr="00D4726A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4253" w:type="dxa"/>
          </w:tcPr>
          <w:p w:rsidR="000C0F2B" w:rsidRPr="0074212C" w:rsidRDefault="000C0F2B" w:rsidP="00D4726A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4253" w:type="dxa"/>
          </w:tcPr>
          <w:p w:rsidR="000C0F2B" w:rsidRPr="0074212C" w:rsidRDefault="000C0F2B" w:rsidP="00D4726A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4253" w:type="dxa"/>
          </w:tcPr>
          <w:p w:rsidR="000C0F2B" w:rsidRPr="0074212C" w:rsidRDefault="000C0F2B" w:rsidP="00D4726A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253" w:type="dxa"/>
          </w:tcPr>
          <w:p w:rsidR="000C0F2B" w:rsidRPr="0074212C" w:rsidRDefault="000C0F2B" w:rsidP="00D4726A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spacing w:before="80"/>
              <w:jc w:val="left"/>
              <w:rPr>
                <w:sz w:val="24"/>
              </w:rPr>
            </w:pPr>
          </w:p>
        </w:tc>
      </w:tr>
      <w:tr w:rsidR="000C0F2B" w:rsidRPr="0074212C" w:rsidTr="00D4726A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</w:tbl>
    <w:p w:rsidR="000C0F2B" w:rsidRDefault="000C0F2B" w:rsidP="000C0F2B">
      <w:pPr>
        <w:pStyle w:val="a3"/>
        <w:spacing w:before="360"/>
        <w:ind w:firstLine="0"/>
        <w:jc w:val="center"/>
      </w:pPr>
      <w:r>
        <w:t>Минск, 20</w:t>
      </w:r>
      <w:r w:rsidRPr="00CD739D">
        <w:t>1</w:t>
      </w:r>
      <w:r>
        <w:t>6</w:t>
      </w:r>
    </w:p>
    <w:p w:rsidR="002F11FF" w:rsidRDefault="002F11FF"/>
    <w:p w:rsidR="000C0F2B" w:rsidRDefault="000C0F2B" w:rsidP="000C0F2B">
      <w:pPr>
        <w:pStyle w:val="a3"/>
        <w:spacing w:before="360"/>
        <w:ind w:left="567" w:firstLine="0"/>
        <w:jc w:val="center"/>
      </w:pPr>
      <w:r>
        <w:lastRenderedPageBreak/>
        <w:t>Задание на лабораторную работу</w:t>
      </w:r>
    </w:p>
    <w:p w:rsidR="000C0F2B" w:rsidRDefault="000C0F2B" w:rsidP="000C0F2B">
      <w:pPr>
        <w:pStyle w:val="aa"/>
      </w:pPr>
    </w:p>
    <w:p w:rsidR="000C0F2B" w:rsidRDefault="000C0F2B" w:rsidP="000C0F2B">
      <w:pPr>
        <w:pStyle w:val="aa"/>
      </w:pPr>
    </w:p>
    <w:p w:rsidR="000C0F2B" w:rsidRDefault="000C0F2B" w:rsidP="000C0F2B">
      <w:pPr>
        <w:pStyle w:val="a3"/>
      </w:pPr>
      <w:r>
        <w:t xml:space="preserve">      Для аргумента </w:t>
      </w:r>
      <w:r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.25pt;height:12.75pt" o:ole="">
            <v:imagedata r:id="rId4" o:title=""/>
          </v:shape>
          <o:OLEObject Type="Embed" ProgID="Equation.3" ShapeID="_x0000_i1027" DrawAspect="Content" ObjectID="_1543171140" r:id="rId5"/>
        </w:object>
      </w:r>
      <w:r>
        <w:t>, изменяющегося  от –0.6 с шагом 0.05 вычислить 20 значений функций:</w:t>
      </w:r>
    </w:p>
    <w:p w:rsidR="000C0F2B" w:rsidRDefault="000C0F2B" w:rsidP="000C0F2B">
      <w:pPr>
        <w:pStyle w:val="aa"/>
        <w:tabs>
          <w:tab w:val="left" w:pos="4710"/>
        </w:tabs>
        <w:ind w:left="0" w:firstLine="0"/>
        <w:jc w:val="left"/>
      </w:pPr>
    </w:p>
    <w:p w:rsidR="000C0F2B" w:rsidRDefault="000C0F2B" w:rsidP="000C0F2B">
      <w:pPr>
        <w:pStyle w:val="aa"/>
        <w:tabs>
          <w:tab w:val="left" w:pos="4710"/>
        </w:tabs>
        <w:ind w:left="0" w:firstLine="0"/>
        <w:jc w:val="center"/>
      </w:pPr>
      <w:r>
        <w:rPr>
          <w:position w:val="-24"/>
        </w:rPr>
        <w:object w:dxaOrig="1480" w:dyaOrig="620">
          <v:shape id="_x0000_i1028" type="#_x0000_t75" style="width:102.75pt;height:42pt" o:ole="">
            <v:imagedata r:id="rId6" o:title=""/>
          </v:shape>
          <o:OLEObject Type="Embed" ProgID="Equation.3" ShapeID="_x0000_i1028" DrawAspect="Content" ObjectID="_1543171141" r:id="rId7"/>
        </w:object>
      </w:r>
      <w:r>
        <w:t>;</w:t>
      </w:r>
    </w:p>
    <w:p w:rsidR="000C0F2B" w:rsidRDefault="000C0F2B" w:rsidP="000C0F2B">
      <w:pPr>
        <w:pStyle w:val="aa"/>
        <w:tabs>
          <w:tab w:val="left" w:pos="4710"/>
        </w:tabs>
        <w:ind w:left="0" w:firstLine="0"/>
        <w:jc w:val="center"/>
      </w:pPr>
      <w:r>
        <w:rPr>
          <w:position w:val="-28"/>
        </w:rPr>
        <w:object w:dxaOrig="2799" w:dyaOrig="680">
          <v:shape id="_x0000_i1029" type="#_x0000_t75" style="width:192.75pt;height:45pt" o:ole="">
            <v:imagedata r:id="rId8" o:title=""/>
          </v:shape>
          <o:OLEObject Type="Embed" ProgID="Equation.3" ShapeID="_x0000_i1029" DrawAspect="Content" ObjectID="_1543171142" r:id="rId9"/>
        </w:object>
      </w:r>
    </w:p>
    <w:p w:rsidR="000C0F2B" w:rsidRDefault="000C0F2B" w:rsidP="000C0F2B">
      <w:pPr>
        <w:pStyle w:val="aa"/>
        <w:tabs>
          <w:tab w:val="left" w:pos="4710"/>
        </w:tabs>
        <w:ind w:left="0" w:firstLine="0"/>
        <w:jc w:val="center"/>
      </w:pPr>
    </w:p>
    <w:p w:rsidR="000C0F2B" w:rsidRDefault="000C0F2B" w:rsidP="000C0F2B">
      <w:pPr>
        <w:pStyle w:val="a3"/>
      </w:pPr>
      <w:r>
        <w:t xml:space="preserve">Функцию </w:t>
      </w:r>
      <w:r>
        <w:rPr>
          <w:i/>
          <w:iCs/>
          <w:lang w:val="en-US"/>
        </w:rPr>
        <w:t>f</w:t>
      </w:r>
      <w:r>
        <w:t>2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  <w:r>
        <w:t xml:space="preserve"> вычислить для ряда точностей </w:t>
      </w:r>
      <w:r w:rsidRPr="001727D0">
        <w:rPr>
          <w:position w:val="-8"/>
        </w:rPr>
        <w:object w:dxaOrig="2880" w:dyaOrig="380">
          <v:shape id="_x0000_i1030" type="#_x0000_t75" style="width:163.5pt;height:23.25pt" o:ole="">
            <v:imagedata r:id="rId10" o:title=""/>
          </v:shape>
          <o:OLEObject Type="Embed" ProgID="Equation.3" ShapeID="_x0000_i1030" DrawAspect="Content" ObjectID="_1543171143" r:id="rId11"/>
        </w:object>
      </w:r>
      <w:r>
        <w:t xml:space="preserve">. Для указанных точностей определить количество </w:t>
      </w:r>
      <w:r>
        <w:rPr>
          <w:lang w:val="en-US"/>
        </w:rPr>
        <w:t>N</w:t>
      </w:r>
      <w:r>
        <w:t xml:space="preserve"> элементов ряда, суммируемых для достижения заданной точности. Результаты расчетов свести в следующую таблицу:</w:t>
      </w:r>
    </w:p>
    <w:p w:rsidR="000C0F2B" w:rsidRDefault="000C0F2B" w:rsidP="000C0F2B"/>
    <w:tbl>
      <w:tblPr>
        <w:tblpPr w:leftFromText="180" w:rightFromText="180" w:vertAnchor="text" w:horzAnchor="margin" w:tblpXSpec="center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  <w:gridCol w:w="1080"/>
        <w:gridCol w:w="900"/>
        <w:gridCol w:w="1080"/>
        <w:gridCol w:w="1080"/>
        <w:gridCol w:w="1080"/>
        <w:gridCol w:w="1080"/>
      </w:tblGrid>
      <w:tr w:rsidR="000C0F2B" w:rsidTr="00D4726A">
        <w:trPr>
          <w:cantSplit/>
        </w:trPr>
        <w:tc>
          <w:tcPr>
            <w:tcW w:w="648" w:type="dxa"/>
            <w:vMerge w:val="restart"/>
            <w:shd w:val="clear" w:color="auto" w:fill="E0E0E0"/>
          </w:tcPr>
          <w:p w:rsidR="000C0F2B" w:rsidRDefault="000C0F2B" w:rsidP="00D4726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  <w:tc>
          <w:tcPr>
            <w:tcW w:w="1260" w:type="dxa"/>
            <w:vMerge w:val="restart"/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0C0F2B" w:rsidRDefault="000C0F2B" w:rsidP="00D4726A">
            <w:pPr>
              <w:jc w:val="center"/>
            </w:pPr>
            <w:r>
              <w:rPr>
                <w:position w:val="-6"/>
              </w:rPr>
              <w:object w:dxaOrig="840" w:dyaOrig="320">
                <v:shape id="_x0000_i1031" type="#_x0000_t75" style="width:42pt;height:15.75pt" o:ole="">
                  <v:imagedata r:id="rId12" o:title=""/>
                </v:shape>
                <o:OLEObject Type="Embed" ProgID="Equation.3" ShapeID="_x0000_i1031" DrawAspect="Content" ObjectID="_1543171144" r:id="rId13"/>
              </w:object>
            </w:r>
          </w:p>
        </w:tc>
        <w:tc>
          <w:tcPr>
            <w:tcW w:w="2160" w:type="dxa"/>
            <w:gridSpan w:val="2"/>
            <w:shd w:val="clear" w:color="auto" w:fill="E0E0E0"/>
          </w:tcPr>
          <w:p w:rsidR="000C0F2B" w:rsidRDefault="000C0F2B" w:rsidP="00D4726A">
            <w:pPr>
              <w:jc w:val="center"/>
            </w:pPr>
            <w:r>
              <w:rPr>
                <w:position w:val="-6"/>
              </w:rPr>
              <w:object w:dxaOrig="840" w:dyaOrig="320">
                <v:shape id="_x0000_i1032" type="#_x0000_t75" style="width:42pt;height:15.75pt" o:ole="">
                  <v:imagedata r:id="rId14" o:title=""/>
                </v:shape>
                <o:OLEObject Type="Embed" ProgID="Equation.3" ShapeID="_x0000_i1032" DrawAspect="Content" ObjectID="_1543171145" r:id="rId15"/>
              </w:object>
            </w:r>
          </w:p>
        </w:tc>
        <w:tc>
          <w:tcPr>
            <w:tcW w:w="2160" w:type="dxa"/>
            <w:gridSpan w:val="2"/>
            <w:shd w:val="clear" w:color="auto" w:fill="E0E0E0"/>
          </w:tcPr>
          <w:p w:rsidR="000C0F2B" w:rsidRDefault="000C0F2B" w:rsidP="00D4726A">
            <w:pPr>
              <w:jc w:val="center"/>
            </w:pPr>
            <w:r>
              <w:rPr>
                <w:position w:val="-6"/>
              </w:rPr>
              <w:object w:dxaOrig="840" w:dyaOrig="320">
                <v:shape id="_x0000_i1033" type="#_x0000_t75" style="width:42pt;height:15.75pt" o:ole="">
                  <v:imagedata r:id="rId16" o:title=""/>
                </v:shape>
                <o:OLEObject Type="Embed" ProgID="Equation.3" ShapeID="_x0000_i1033" DrawAspect="Content" ObjectID="_1543171146" r:id="rId17"/>
              </w:object>
            </w:r>
          </w:p>
        </w:tc>
      </w:tr>
      <w:tr w:rsidR="000C0F2B" w:rsidTr="00D4726A">
        <w:trPr>
          <w:cantSplit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/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0C0F2B" w:rsidTr="00D4726A">
        <w:trPr>
          <w:cantSplit/>
        </w:trPr>
        <w:tc>
          <w:tcPr>
            <w:tcW w:w="648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  <w:lang w:val="en-US"/>
              </w:rPr>
            </w:pPr>
          </w:p>
        </w:tc>
        <w:tc>
          <w:tcPr>
            <w:tcW w:w="90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</w:tr>
      <w:tr w:rsidR="000C0F2B" w:rsidTr="00D4726A">
        <w:trPr>
          <w:cantSplit/>
        </w:trPr>
        <w:tc>
          <w:tcPr>
            <w:tcW w:w="648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  <w:lang w:val="en-US"/>
              </w:rPr>
            </w:pPr>
          </w:p>
        </w:tc>
        <w:tc>
          <w:tcPr>
            <w:tcW w:w="90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</w:tr>
      <w:tr w:rsidR="000C0F2B" w:rsidTr="00D4726A">
        <w:trPr>
          <w:cantSplit/>
        </w:trPr>
        <w:tc>
          <w:tcPr>
            <w:tcW w:w="648" w:type="dxa"/>
          </w:tcPr>
          <w:p w:rsidR="000C0F2B" w:rsidRDefault="000C0F2B" w:rsidP="00D4726A">
            <w:r>
              <w:t>…</w:t>
            </w:r>
            <w:r>
              <w:t>.</w:t>
            </w:r>
          </w:p>
        </w:tc>
        <w:tc>
          <w:tcPr>
            <w:tcW w:w="1260" w:type="dxa"/>
          </w:tcPr>
          <w:p w:rsidR="000C0F2B" w:rsidRDefault="000C0F2B" w:rsidP="00D4726A"/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</w:rPr>
            </w:pPr>
          </w:p>
        </w:tc>
        <w:tc>
          <w:tcPr>
            <w:tcW w:w="900" w:type="dxa"/>
          </w:tcPr>
          <w:p w:rsidR="000C0F2B" w:rsidRDefault="000C0F2B" w:rsidP="00D4726A"/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0C0F2B" w:rsidRDefault="000C0F2B" w:rsidP="00D4726A"/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0C0F2B" w:rsidRDefault="000C0F2B" w:rsidP="00D4726A"/>
        </w:tc>
      </w:tr>
    </w:tbl>
    <w:p w:rsidR="000C0F2B" w:rsidRDefault="000C0F2B" w:rsidP="000C0F2B">
      <w:r>
        <w:t xml:space="preserve">  </w:t>
      </w:r>
    </w:p>
    <w:p w:rsidR="000C0F2B" w:rsidRDefault="000C0F2B" w:rsidP="000C0F2B"/>
    <w:p w:rsidR="000C0F2B" w:rsidRDefault="000C0F2B" w:rsidP="000C0F2B">
      <w:pPr>
        <w:jc w:val="center"/>
        <w:rPr>
          <w:b/>
        </w:rPr>
      </w:pPr>
    </w:p>
    <w:p w:rsidR="000C0F2B" w:rsidRDefault="000C0F2B" w:rsidP="000C0F2B">
      <w:pPr>
        <w:jc w:val="center"/>
        <w:rPr>
          <w:b/>
          <w:lang w:val="en-US"/>
        </w:rPr>
      </w:pPr>
    </w:p>
    <w:p w:rsidR="000C0F2B" w:rsidRDefault="000C0F2B" w:rsidP="000C0F2B">
      <w:pPr>
        <w:rPr>
          <w:b/>
          <w:lang w:val="en-US"/>
        </w:rPr>
      </w:pPr>
    </w:p>
    <w:p w:rsidR="000C0F2B" w:rsidRDefault="000C0F2B" w:rsidP="000C0F2B">
      <w:pPr>
        <w:pStyle w:val="aa"/>
        <w:tabs>
          <w:tab w:val="left" w:pos="4710"/>
        </w:tabs>
        <w:ind w:left="0" w:firstLine="0"/>
        <w:jc w:val="center"/>
      </w:pPr>
    </w:p>
    <w:p w:rsidR="000C0F2B" w:rsidRDefault="000C0F2B" w:rsidP="000C0F2B">
      <w:pPr>
        <w:pStyle w:val="a3"/>
        <w:spacing w:before="360"/>
        <w:ind w:left="927" w:firstLine="0"/>
      </w:pPr>
    </w:p>
    <w:p w:rsidR="000C0F2B" w:rsidRDefault="000C0F2B" w:rsidP="000C0F2B">
      <w:pPr>
        <w:pStyle w:val="aa"/>
      </w:pPr>
    </w:p>
    <w:p w:rsidR="000C0F2B" w:rsidRDefault="000C0F2B" w:rsidP="000C0F2B">
      <w:pPr>
        <w:pStyle w:val="a3"/>
        <w:spacing w:before="360"/>
        <w:ind w:left="567" w:firstLine="0"/>
        <w:jc w:val="center"/>
      </w:pPr>
      <w:r>
        <w:br w:type="page"/>
      </w:r>
      <w:r>
        <w:lastRenderedPageBreak/>
        <w:t>Выполнение</w:t>
      </w:r>
    </w:p>
    <w:p w:rsidR="000C0F2B" w:rsidRDefault="000C0F2B" w:rsidP="000C0F2B">
      <w:pPr>
        <w:pStyle w:val="a3"/>
        <w:spacing w:before="360"/>
        <w:ind w:left="567" w:firstLine="0"/>
        <w:jc w:val="left"/>
      </w:pPr>
      <w:r>
        <w:t>Разработка алгоритма</w:t>
      </w:r>
    </w:p>
    <w:p w:rsidR="000C0F2B" w:rsidRDefault="000C0F2B" w:rsidP="000C0F2B">
      <w:pPr>
        <w:pStyle w:val="a3"/>
        <w:spacing w:before="360"/>
        <w:ind w:left="1422" w:firstLine="0"/>
        <w:jc w:val="center"/>
      </w:pPr>
      <w:r>
        <w:rPr>
          <w:lang w:val="en-US"/>
        </w:rPr>
        <w:t xml:space="preserve">                                                                </w:t>
      </w:r>
      <w:r>
        <w:t>Таблица. Используемые идентификаторы</w:t>
      </w:r>
    </w:p>
    <w:tbl>
      <w:tblPr>
        <w:tblW w:w="8892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10"/>
        <w:gridCol w:w="1754"/>
        <w:gridCol w:w="1365"/>
        <w:gridCol w:w="1842"/>
      </w:tblGrid>
      <w:tr w:rsidR="000C0F2B" w:rsidTr="000C0F2B">
        <w:tc>
          <w:tcPr>
            <w:tcW w:w="1521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  <w:jc w:val="left"/>
            </w:pPr>
            <w:r>
              <w:t>Имя идент</w:t>
            </w:r>
            <w:r>
              <w:t>и</w:t>
            </w:r>
            <w:r>
              <w:t>фикатора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  <w:jc w:val="left"/>
            </w:pPr>
            <w:r>
              <w:t>Тип идентиф</w:t>
            </w:r>
            <w:r>
              <w:t>и</w:t>
            </w:r>
            <w:r>
              <w:t>катора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  <w:jc w:val="left"/>
            </w:pPr>
            <w:r>
              <w:t>Начальное зн</w:t>
            </w:r>
            <w:r>
              <w:t>а</w:t>
            </w:r>
            <w:r>
              <w:t>чение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spacing w:before="360"/>
              <w:ind w:firstLine="0"/>
              <w:jc w:val="left"/>
            </w:pPr>
            <w:r>
              <w:t>Закон измен</w:t>
            </w:r>
            <w:r>
              <w:t>е</w:t>
            </w:r>
            <w:r>
              <w:t>ния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 w:rsidRPr="00E62600">
              <w:rPr>
                <w:sz w:val="20"/>
              </w:rPr>
              <w:t>Счетчик элементов ряда, суммируемых для достижения заданной точности; индекс суммы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rPr>
                <w:sz w:val="20"/>
                <w:lang w:val="en-US"/>
              </w:rPr>
              <w:t>k:=k+1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Счетчик для таблицы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rPr>
                <w:sz w:val="20"/>
                <w:lang w:val="en-US"/>
              </w:rPr>
              <w:t>i:=i+1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Счетчик количества значений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rPr>
                <w:sz w:val="20"/>
                <w:lang w:val="en-US"/>
              </w:rPr>
              <w:t>j:=j+1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Переменная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Real</w:t>
            </w:r>
          </w:p>
        </w:tc>
        <w:tc>
          <w:tcPr>
            <w:tcW w:w="1365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</w:pPr>
            <w:r>
              <w:rPr>
                <w:lang w:val="en-US"/>
              </w:rPr>
              <w:t>-0</w:t>
            </w:r>
            <w:r>
              <w:t>.6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rPr>
                <w:sz w:val="20"/>
                <w:lang w:val="en-US"/>
              </w:rPr>
              <w:t>x:=x+0.05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Слагаемое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Real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t>0</w:t>
            </w:r>
          </w:p>
        </w:tc>
        <w:tc>
          <w:tcPr>
            <w:tcW w:w="1842" w:type="dxa"/>
            <w:shd w:val="clear" w:color="auto" w:fill="auto"/>
          </w:tcPr>
          <w:p w:rsidR="000C0F2B" w:rsidRPr="00D00967" w:rsidRDefault="000C0F2B" w:rsidP="00D4726A">
            <w:pPr>
              <w:pStyle w:val="a3"/>
              <w:tabs>
                <w:tab w:val="left" w:pos="1480"/>
              </w:tabs>
              <w:spacing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sum:=sum + </w:t>
            </w:r>
            <w:proofErr w:type="spellStart"/>
            <w:r>
              <w:rPr>
                <w:lang w:val="en-US"/>
              </w:rPr>
              <w:t>curr</w:t>
            </w:r>
            <w:proofErr w:type="spellEnd"/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Функция 1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Real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spacing w:before="240" w:after="240"/>
              <w:ind w:firstLine="0"/>
              <w:jc w:val="center"/>
            </w:pPr>
            <w:r w:rsidRPr="00D4726A">
              <w:rPr>
                <w:position w:val="-24"/>
              </w:rPr>
              <w:object w:dxaOrig="1480" w:dyaOrig="620">
                <v:shape id="_x0000_i1335" type="#_x0000_t75" style="width:74.25pt;height:30.75pt" o:ole="">
                  <v:imagedata r:id="rId18" o:title=""/>
                </v:shape>
                <o:OLEObject Type="Embed" ProgID="Equation.3" ShapeID="_x0000_i1335" DrawAspect="Content" ObjectID="_1543171147" r:id="rId19"/>
              </w:objec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Функция 2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Real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spacing w:before="240" w:after="240"/>
              <w:ind w:firstLine="0"/>
              <w:jc w:val="center"/>
            </w:pPr>
            <w:r>
              <w:rPr>
                <w:sz w:val="20"/>
                <w:lang w:val="en-US"/>
              </w:rPr>
              <w:t>f2:=</w:t>
            </w:r>
            <w:r w:rsidRPr="00F92ECB">
              <w:rPr>
                <w:position w:val="-24"/>
              </w:rPr>
              <w:object w:dxaOrig="360" w:dyaOrig="620">
                <v:shape id="_x0000_i1336" type="#_x0000_t75" style="width:18pt;height:30.75pt" o:ole="">
                  <v:imagedata r:id="rId20" o:title=""/>
                </v:shape>
                <o:OLEObject Type="Embed" ProgID="Equation.3" ShapeID="_x0000_i1336" DrawAspect="Content" ObjectID="_1543171148" r:id="rId21"/>
              </w:object>
            </w:r>
            <w:r>
              <w:rPr>
                <w:lang w:val="en-US"/>
              </w:rPr>
              <w:t>+sum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Точность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Real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t>0.0001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rPr>
                <w:sz w:val="20"/>
                <w:lang w:val="en-US"/>
              </w:rPr>
              <w:t>eps:=eps/10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D00967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C0F2B" w:rsidRPr="00D00967" w:rsidRDefault="000C0F2B" w:rsidP="00D4726A">
            <w:pPr>
              <w:pStyle w:val="a3"/>
              <w:ind w:firstLine="0"/>
              <w:jc w:val="center"/>
              <w:rPr>
                <w:sz w:val="20"/>
              </w:rPr>
            </w:pPr>
            <w:r w:rsidRPr="00D00967">
              <w:rPr>
                <w:sz w:val="20"/>
              </w:rPr>
              <w:t>Значение в итерации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Real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spacing w:before="240" w:after="240"/>
              <w:ind w:firstLine="0"/>
              <w:jc w:val="center"/>
            </w:pPr>
            <w:r w:rsidRPr="00D4726A">
              <w:rPr>
                <w:position w:val="-28"/>
              </w:rPr>
              <w:object w:dxaOrig="2060" w:dyaOrig="660">
                <v:shape id="_x0000_i1337" type="#_x0000_t75" style="width:81pt;height:26.25pt" o:ole="">
                  <v:imagedata r:id="rId22" o:title=""/>
                </v:shape>
                <o:OLEObject Type="Embed" ProgID="Equation.3" ShapeID="_x0000_i1337" DrawAspect="Content" ObjectID="_1543171149" r:id="rId23"/>
              </w:object>
            </w:r>
          </w:p>
        </w:tc>
      </w:tr>
    </w:tbl>
    <w:p w:rsidR="000C0F2B" w:rsidRDefault="000C0F2B" w:rsidP="000C0F2B">
      <w:pPr>
        <w:jc w:val="center"/>
      </w:pPr>
      <w:r>
        <w:t>Рисунок</w:t>
      </w:r>
      <w:r>
        <w:t xml:space="preserve"> </w:t>
      </w:r>
      <w:r>
        <w:t>–</w:t>
      </w:r>
      <w:r>
        <w:t xml:space="preserve"> </w:t>
      </w:r>
      <w:r>
        <w:t>Схема</w:t>
      </w:r>
      <w:r>
        <w:t xml:space="preserve"> </w:t>
      </w:r>
      <w:r>
        <w:t>работы</w:t>
      </w:r>
      <w:r>
        <w:t xml:space="preserve"> </w:t>
      </w:r>
      <w:r>
        <w:t>программы</w:t>
      </w:r>
    </w:p>
    <w:p w:rsidR="000C0F2B" w:rsidRDefault="000C0F2B" w:rsidP="000C0F2B">
      <w:pPr>
        <w:jc w:val="center"/>
      </w:pPr>
      <w:r>
        <w:object w:dxaOrig="15659" w:dyaOrig="10565">
          <v:shape id="_x0000_i1344" type="#_x0000_t75" style="width:522.75pt;height:352.5pt" o:ole="">
            <v:imagedata r:id="rId24" o:title=""/>
          </v:shape>
          <o:OLEObject Type="Embed" ProgID="Visio.Drawing.15" ShapeID="_x0000_i1344" DrawAspect="Content" ObjectID="_1543171150" r:id="rId25"/>
        </w:object>
      </w:r>
    </w:p>
    <w:p w:rsidR="000C0F2B" w:rsidRDefault="000C0F2B" w:rsidP="000C0F2B">
      <w:r>
        <w:lastRenderedPageBreak/>
        <w:t>Текст</w:t>
      </w:r>
      <w:r>
        <w:t xml:space="preserve"> </w:t>
      </w:r>
      <w:r>
        <w:t>программы</w:t>
      </w:r>
      <w:r>
        <w:t xml:space="preserve"> </w:t>
      </w:r>
      <w:r>
        <w:t>и</w:t>
      </w:r>
      <w:r>
        <w:t xml:space="preserve"> </w:t>
      </w:r>
      <w:r>
        <w:t>его</w:t>
      </w:r>
      <w:r>
        <w:t xml:space="preserve"> </w:t>
      </w:r>
      <w:r>
        <w:t>описание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>program laba3;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>{$APPTYPE CONSOLE}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>uses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  <w:lang w:val="en-US"/>
        </w:rPr>
        <w:t>SysUtils</w:t>
      </w:r>
      <w:proofErr w:type="spellEnd"/>
      <w:r w:rsidRPr="000C0F2B">
        <w:rPr>
          <w:sz w:val="16"/>
          <w:szCs w:val="16"/>
          <w:lang w:val="en-US"/>
        </w:rPr>
        <w:t>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proofErr w:type="spellStart"/>
      <w:r w:rsidRPr="000C0F2B">
        <w:rPr>
          <w:sz w:val="16"/>
          <w:szCs w:val="16"/>
          <w:lang w:val="en-US"/>
        </w:rPr>
        <w:t>var</w:t>
      </w:r>
      <w:proofErr w:type="spellEnd"/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f1, f2, x,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, Sum, Eps: real;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>, j, k: integer;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>begin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write(#201);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7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15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15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15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  <w:lang w:val="en-US"/>
        </w:rPr>
        <w:t>Writeln</w:t>
      </w:r>
      <w:proofErr w:type="spellEnd"/>
      <w:r w:rsidRPr="000C0F2B">
        <w:rPr>
          <w:sz w:val="16"/>
          <w:szCs w:val="16"/>
          <w:lang w:val="en-US"/>
        </w:rPr>
        <w:t>(#187);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  <w:lang w:val="en-US"/>
        </w:rPr>
        <w:t>Writeln</w:t>
      </w:r>
      <w:proofErr w:type="spellEnd"/>
      <w:r w:rsidRPr="000C0F2B">
        <w:rPr>
          <w:sz w:val="16"/>
          <w:szCs w:val="16"/>
          <w:lang w:val="en-US"/>
        </w:rPr>
        <w:t>(#186,'   x   ',#186,'  f1(x)  ',#186,'   e=0.0001    ',#186,'   e=0.00001   ',#186,'  e=0.000001   ',#186);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Write(#186,'       ',#186,'        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Write(#204);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  <w:lang w:val="en-US"/>
        </w:rPr>
        <w:t>Writeln</w:t>
      </w:r>
      <w:proofErr w:type="spellEnd"/>
      <w:r w:rsidRPr="000C0F2B">
        <w:rPr>
          <w:sz w:val="16"/>
          <w:szCs w:val="16"/>
          <w:lang w:val="en-US"/>
        </w:rPr>
        <w:t>(#185);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  <w:lang w:val="en-US"/>
        </w:rPr>
        <w:t>Writeln</w:t>
      </w:r>
      <w:proofErr w:type="spellEnd"/>
      <w:r w:rsidRPr="000C0F2B">
        <w:rPr>
          <w:sz w:val="16"/>
          <w:szCs w:val="16"/>
          <w:lang w:val="en-US"/>
        </w:rPr>
        <w:t>(#186,'       ',#186,'         ',#186,'  f2(x)  ',#186,'  N  ',#186,'  f2(x)  ',#186,'  N  ',#186,'  f2(x)  ',#186,'  N  ',#186);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x := -0.6;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j:=1 to 20 do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begin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Write(#204);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7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</w:t>
      </w:r>
      <w:proofErr w:type="spellStart"/>
      <w:r w:rsidRPr="000C0F2B">
        <w:rPr>
          <w:sz w:val="16"/>
          <w:szCs w:val="16"/>
          <w:lang w:val="en-US"/>
        </w:rPr>
        <w:t>Writeln</w:t>
      </w:r>
      <w:proofErr w:type="spellEnd"/>
      <w:r w:rsidRPr="000C0F2B">
        <w:rPr>
          <w:sz w:val="16"/>
          <w:szCs w:val="16"/>
          <w:lang w:val="en-US"/>
        </w:rPr>
        <w:t>(#185);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f1 := Sin((Pi * x) / 2) / Cos((Pi * x) / 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Write(#186,' ',x:0:2,'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if x &gt; 0 then write('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Write(#186,f1:0:6);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if f1 &gt; 0 then write('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Write(#186);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Sum := 0;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k := 0;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repeat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k := k + 1;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Eps := 0.0001;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 xml:space="preserve"> := 1 / (</w:t>
      </w:r>
      <w:proofErr w:type="spellStart"/>
      <w:r w:rsidRPr="000C0F2B">
        <w:rPr>
          <w:sz w:val="16"/>
          <w:szCs w:val="16"/>
          <w:lang w:val="en-US"/>
        </w:rPr>
        <w:t>sqr</w:t>
      </w:r>
      <w:proofErr w:type="spellEnd"/>
      <w:r w:rsidRPr="000C0F2B">
        <w:rPr>
          <w:sz w:val="16"/>
          <w:szCs w:val="16"/>
          <w:lang w:val="en-US"/>
        </w:rPr>
        <w:t xml:space="preserve">(2 * k - 1) - </w:t>
      </w:r>
      <w:proofErr w:type="spellStart"/>
      <w:r w:rsidRPr="000C0F2B">
        <w:rPr>
          <w:sz w:val="16"/>
          <w:szCs w:val="16"/>
          <w:lang w:val="en-US"/>
        </w:rPr>
        <w:t>sqr</w:t>
      </w:r>
      <w:proofErr w:type="spellEnd"/>
      <w:r w:rsidRPr="000C0F2B">
        <w:rPr>
          <w:sz w:val="16"/>
          <w:szCs w:val="16"/>
          <w:lang w:val="en-US"/>
        </w:rPr>
        <w:t>(x));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Sum := Sum +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until abs(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) &lt; Eps;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f2 := 4 * x / Pi * Sum;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Write(f2:0:6);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lastRenderedPageBreak/>
        <w:t xml:space="preserve">      if f2 &gt; 0 then write('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Write(#186,' ',k,'  ',#186);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repeat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k := k + 1;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Eps := 0.00001;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 xml:space="preserve"> := 1 / (</w:t>
      </w:r>
      <w:proofErr w:type="spellStart"/>
      <w:r w:rsidRPr="000C0F2B">
        <w:rPr>
          <w:sz w:val="16"/>
          <w:szCs w:val="16"/>
          <w:lang w:val="en-US"/>
        </w:rPr>
        <w:t>sqr</w:t>
      </w:r>
      <w:proofErr w:type="spellEnd"/>
      <w:r w:rsidRPr="000C0F2B">
        <w:rPr>
          <w:sz w:val="16"/>
          <w:szCs w:val="16"/>
          <w:lang w:val="en-US"/>
        </w:rPr>
        <w:t xml:space="preserve">(2 * k - 1) - </w:t>
      </w:r>
      <w:proofErr w:type="spellStart"/>
      <w:r w:rsidRPr="000C0F2B">
        <w:rPr>
          <w:sz w:val="16"/>
          <w:szCs w:val="16"/>
          <w:lang w:val="en-US"/>
        </w:rPr>
        <w:t>sqr</w:t>
      </w:r>
      <w:proofErr w:type="spellEnd"/>
      <w:r w:rsidRPr="000C0F2B">
        <w:rPr>
          <w:sz w:val="16"/>
          <w:szCs w:val="16"/>
          <w:lang w:val="en-US"/>
        </w:rPr>
        <w:t>(x));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Sum := Sum +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until abs(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) &lt; Eps;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f2 := 4 * x / Pi * Sum;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Write(f2:0:6);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if f2 &gt; 0 then write('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Write(#186,' ',k,' ',#186);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repeat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k := k + 1;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Eps := 0.000001;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 xml:space="preserve"> := 1 / (</w:t>
      </w:r>
      <w:proofErr w:type="spellStart"/>
      <w:r w:rsidRPr="000C0F2B">
        <w:rPr>
          <w:sz w:val="16"/>
          <w:szCs w:val="16"/>
          <w:lang w:val="en-US"/>
        </w:rPr>
        <w:t>sqr</w:t>
      </w:r>
      <w:proofErr w:type="spellEnd"/>
      <w:r w:rsidRPr="000C0F2B">
        <w:rPr>
          <w:sz w:val="16"/>
          <w:szCs w:val="16"/>
          <w:lang w:val="en-US"/>
        </w:rPr>
        <w:t xml:space="preserve">(2 * k - 1) - </w:t>
      </w:r>
      <w:proofErr w:type="spellStart"/>
      <w:r w:rsidRPr="000C0F2B">
        <w:rPr>
          <w:sz w:val="16"/>
          <w:szCs w:val="16"/>
          <w:lang w:val="en-US"/>
        </w:rPr>
        <w:t>sqr</w:t>
      </w:r>
      <w:proofErr w:type="spellEnd"/>
      <w:r w:rsidRPr="000C0F2B">
        <w:rPr>
          <w:sz w:val="16"/>
          <w:szCs w:val="16"/>
          <w:lang w:val="en-US"/>
        </w:rPr>
        <w:t>(x));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Sum := Sum +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until abs(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) &lt; Eps;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f2 := 4 * x / Pi * Sum;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Write(f2:0:6);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if f2 &gt; 0 then write('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</w:t>
      </w:r>
      <w:proofErr w:type="spellStart"/>
      <w:r w:rsidRPr="000C0F2B">
        <w:rPr>
          <w:sz w:val="16"/>
          <w:szCs w:val="16"/>
          <w:lang w:val="en-US"/>
        </w:rPr>
        <w:t>Writeln</w:t>
      </w:r>
      <w:proofErr w:type="spellEnd"/>
      <w:r w:rsidRPr="000C0F2B">
        <w:rPr>
          <w:sz w:val="16"/>
          <w:szCs w:val="16"/>
          <w:lang w:val="en-US"/>
        </w:rPr>
        <w:t>(#186,' ',k,' ',#186);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x := x + 0.05;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end;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write(#200);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7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 Write(#205);</w:t>
      </w:r>
    </w:p>
    <w:p w:rsidR="000C0F2B" w:rsidRPr="000C0F2B" w:rsidRDefault="000C0F2B" w:rsidP="000C0F2B">
      <w:pPr>
        <w:spacing w:after="0"/>
        <w:rPr>
          <w:sz w:val="16"/>
          <w:szCs w:val="16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</w:rPr>
        <w:t>Write</w:t>
      </w:r>
      <w:proofErr w:type="spellEnd"/>
      <w:r w:rsidRPr="000C0F2B">
        <w:rPr>
          <w:sz w:val="16"/>
          <w:szCs w:val="16"/>
        </w:rPr>
        <w:t>(#188);</w:t>
      </w:r>
    </w:p>
    <w:p w:rsidR="000C0F2B" w:rsidRPr="000C0F2B" w:rsidRDefault="000C0F2B" w:rsidP="000C0F2B">
      <w:pPr>
        <w:spacing w:after="0"/>
        <w:rPr>
          <w:sz w:val="16"/>
          <w:szCs w:val="16"/>
        </w:rPr>
      </w:pPr>
      <w:r w:rsidRPr="000C0F2B">
        <w:rPr>
          <w:sz w:val="16"/>
          <w:szCs w:val="16"/>
        </w:rPr>
        <w:t xml:space="preserve">  </w:t>
      </w:r>
      <w:proofErr w:type="spellStart"/>
      <w:r w:rsidRPr="000C0F2B">
        <w:rPr>
          <w:sz w:val="16"/>
          <w:szCs w:val="16"/>
        </w:rPr>
        <w:t>readln</w:t>
      </w:r>
      <w:proofErr w:type="spellEnd"/>
      <w:r w:rsidRPr="000C0F2B">
        <w:rPr>
          <w:sz w:val="16"/>
          <w:szCs w:val="16"/>
        </w:rPr>
        <w:t>;</w:t>
      </w:r>
    </w:p>
    <w:p w:rsidR="000C0F2B" w:rsidRDefault="000C0F2B" w:rsidP="000C0F2B">
      <w:pPr>
        <w:spacing w:after="0"/>
        <w:rPr>
          <w:sz w:val="16"/>
          <w:szCs w:val="16"/>
        </w:rPr>
      </w:pPr>
      <w:proofErr w:type="spellStart"/>
      <w:r w:rsidRPr="000C0F2B">
        <w:rPr>
          <w:sz w:val="16"/>
          <w:szCs w:val="16"/>
        </w:rPr>
        <w:t>end</w:t>
      </w:r>
      <w:proofErr w:type="spellEnd"/>
      <w:r w:rsidRPr="000C0F2B">
        <w:rPr>
          <w:sz w:val="16"/>
          <w:szCs w:val="16"/>
        </w:rPr>
        <w:t>.</w:t>
      </w:r>
    </w:p>
    <w:p w:rsidR="000C0F2B" w:rsidRDefault="000C0F2B" w:rsidP="000C0F2B">
      <w:pPr>
        <w:pStyle w:val="a3"/>
        <w:spacing w:before="360"/>
        <w:ind w:left="927" w:firstLine="0"/>
      </w:pPr>
      <w:r>
        <w:t>Тестирование и отладка программы</w:t>
      </w:r>
    </w:p>
    <w:p w:rsidR="000C0F2B" w:rsidRPr="001C54C2" w:rsidRDefault="001C54C2" w:rsidP="001C54C2">
      <w:pPr>
        <w:pStyle w:val="a3"/>
        <w:spacing w:before="360"/>
        <w:ind w:left="1422" w:firstLine="0"/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</w:t>
      </w:r>
      <w:r w:rsidR="000C0F2B">
        <w:t>Таблица. Прохождение тестов программы</w:t>
      </w:r>
    </w:p>
    <w:tbl>
      <w:tblPr>
        <w:tblW w:w="0" w:type="auto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1876"/>
        <w:gridCol w:w="2874"/>
        <w:gridCol w:w="3085"/>
      </w:tblGrid>
      <w:tr w:rsidR="000C0F2B" w:rsidTr="000C0F2B">
        <w:tc>
          <w:tcPr>
            <w:tcW w:w="911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1876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874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</w:pPr>
            <w:r>
              <w:t>Ожидаемый резул</w:t>
            </w:r>
            <w:r>
              <w:t>ь</w:t>
            </w:r>
            <w:r>
              <w:t>тат</w:t>
            </w:r>
          </w:p>
        </w:tc>
        <w:tc>
          <w:tcPr>
            <w:tcW w:w="3085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</w:pPr>
            <w:r>
              <w:t>Полученный резул</w:t>
            </w:r>
            <w:r>
              <w:t>ь</w:t>
            </w:r>
            <w:r>
              <w:t>тат</w:t>
            </w:r>
          </w:p>
        </w:tc>
      </w:tr>
      <w:tr w:rsidR="001C54C2" w:rsidTr="000C0F2B">
        <w:tc>
          <w:tcPr>
            <w:tcW w:w="911" w:type="dxa"/>
            <w:shd w:val="clear" w:color="auto" w:fill="auto"/>
          </w:tcPr>
          <w:p w:rsidR="001C54C2" w:rsidRPr="000C0F2B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6" w:type="dxa"/>
            <w:shd w:val="clear" w:color="auto" w:fill="auto"/>
          </w:tcPr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:= -60</w:t>
            </w:r>
          </w:p>
        </w:tc>
        <w:tc>
          <w:tcPr>
            <w:tcW w:w="2874" w:type="dxa"/>
            <w:shd w:val="clear" w:color="auto" w:fill="auto"/>
          </w:tcPr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-1.372637</w:t>
            </w:r>
          </w:p>
        </w:tc>
        <w:tc>
          <w:tcPr>
            <w:tcW w:w="3085" w:type="dxa"/>
            <w:shd w:val="clear" w:color="auto" w:fill="auto"/>
          </w:tcPr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-1.372637</w:t>
            </w:r>
          </w:p>
        </w:tc>
      </w:tr>
      <w:tr w:rsidR="001C54C2" w:rsidTr="000C0F2B">
        <w:tc>
          <w:tcPr>
            <w:tcW w:w="911" w:type="dxa"/>
            <w:shd w:val="clear" w:color="auto" w:fill="auto"/>
          </w:tcPr>
          <w:p w:rsidR="001C54C2" w:rsidRPr="000C0F2B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6" w:type="dxa"/>
            <w:shd w:val="clear" w:color="auto" w:fill="auto"/>
          </w:tcPr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:= 35</w:t>
            </w:r>
          </w:p>
        </w:tc>
        <w:tc>
          <w:tcPr>
            <w:tcW w:w="2874" w:type="dxa"/>
            <w:shd w:val="clear" w:color="auto" w:fill="auto"/>
          </w:tcPr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0.612801</w:t>
            </w:r>
          </w:p>
        </w:tc>
        <w:tc>
          <w:tcPr>
            <w:tcW w:w="3085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</w:pPr>
            <w:r>
              <w:rPr>
                <w:lang w:val="en-US"/>
              </w:rPr>
              <w:t>F1 = 0.612801</w:t>
            </w:r>
          </w:p>
        </w:tc>
      </w:tr>
      <w:tr w:rsidR="001C54C2" w:rsidTr="000C0F2B">
        <w:tc>
          <w:tcPr>
            <w:tcW w:w="911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6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:= -60</w:t>
            </w:r>
          </w:p>
          <w:p w:rsidR="001C54C2" w:rsidRDefault="001C54C2" w:rsidP="001C54C2">
            <w:pPr>
              <w:pStyle w:val="a3"/>
              <w:ind w:firstLine="0"/>
              <w:jc w:val="center"/>
            </w:pPr>
            <w:r>
              <w:rPr>
                <w:lang w:val="en-US"/>
              </w:rPr>
              <w:t>Eps := 0.0001</w:t>
            </w:r>
          </w:p>
        </w:tc>
        <w:tc>
          <w:tcPr>
            <w:tcW w:w="2874" w:type="dxa"/>
            <w:shd w:val="clear" w:color="auto" w:fill="auto"/>
          </w:tcPr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-1.37.26.37</w:t>
            </w:r>
          </w:p>
        </w:tc>
        <w:tc>
          <w:tcPr>
            <w:tcW w:w="3085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</w:pPr>
            <w:r>
              <w:rPr>
                <w:lang w:val="en-US"/>
              </w:rPr>
              <w:t>F2 = -1.37.26.37</w:t>
            </w:r>
          </w:p>
        </w:tc>
      </w:tr>
      <w:tr w:rsidR="001C54C2" w:rsidTr="000C0F2B">
        <w:tc>
          <w:tcPr>
            <w:tcW w:w="911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6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:= 35</w:t>
            </w:r>
          </w:p>
          <w:p w:rsidR="001C54C2" w:rsidRDefault="001C54C2" w:rsidP="001C54C2">
            <w:pPr>
              <w:pStyle w:val="a3"/>
              <w:ind w:firstLine="0"/>
              <w:jc w:val="center"/>
            </w:pPr>
            <w:r>
              <w:rPr>
                <w:lang w:val="en-US"/>
              </w:rPr>
              <w:t>Eps := 0.000001</w:t>
            </w:r>
          </w:p>
        </w:tc>
        <w:tc>
          <w:tcPr>
            <w:tcW w:w="2874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0.612578</w:t>
            </w:r>
          </w:p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3085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0.612578</w:t>
            </w:r>
          </w:p>
          <w:p w:rsidR="001C54C2" w:rsidRDefault="001C54C2" w:rsidP="001C54C2">
            <w:pPr>
              <w:pStyle w:val="a3"/>
              <w:ind w:firstLine="0"/>
              <w:jc w:val="center"/>
            </w:pPr>
          </w:p>
        </w:tc>
      </w:tr>
    </w:tbl>
    <w:p w:rsidR="000C0F2B" w:rsidRDefault="000C0F2B" w:rsidP="000C0F2B">
      <w:pPr>
        <w:spacing w:after="0"/>
        <w:rPr>
          <w:sz w:val="16"/>
          <w:szCs w:val="16"/>
        </w:rPr>
      </w:pPr>
    </w:p>
    <w:p w:rsidR="000C0F2B" w:rsidRDefault="000C0F2B" w:rsidP="000C0F2B">
      <w:pPr>
        <w:spacing w:after="0"/>
        <w:rPr>
          <w:sz w:val="16"/>
          <w:szCs w:val="16"/>
        </w:rPr>
      </w:pPr>
    </w:p>
    <w:p w:rsidR="000C0F2B" w:rsidRDefault="000C0F2B" w:rsidP="000C0F2B">
      <w:pPr>
        <w:spacing w:after="0"/>
        <w:rPr>
          <w:sz w:val="16"/>
          <w:szCs w:val="16"/>
        </w:rPr>
      </w:pPr>
    </w:p>
    <w:p w:rsidR="000C0F2B" w:rsidRDefault="000C0F2B" w:rsidP="000C0F2B">
      <w:pPr>
        <w:spacing w:after="0"/>
        <w:rPr>
          <w:sz w:val="16"/>
          <w:szCs w:val="16"/>
        </w:rPr>
      </w:pPr>
    </w:p>
    <w:p w:rsidR="000C0F2B" w:rsidRDefault="000C0F2B" w:rsidP="000C0F2B">
      <w:pPr>
        <w:spacing w:after="0"/>
        <w:rPr>
          <w:sz w:val="16"/>
          <w:szCs w:val="16"/>
        </w:rPr>
      </w:pPr>
    </w:p>
    <w:p w:rsidR="000C0F2B" w:rsidRPr="000C0F2B" w:rsidRDefault="000C0F2B" w:rsidP="000C0F2B">
      <w:pPr>
        <w:spacing w:after="0"/>
        <w:rPr>
          <w:sz w:val="16"/>
          <w:szCs w:val="16"/>
        </w:rPr>
      </w:pPr>
    </w:p>
    <w:sectPr w:rsidR="000C0F2B" w:rsidRPr="000C0F2B" w:rsidSect="000C0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C3"/>
    <w:rsid w:val="000C0F2B"/>
    <w:rsid w:val="00142CC3"/>
    <w:rsid w:val="001C54C2"/>
    <w:rsid w:val="002F11FF"/>
    <w:rsid w:val="003F767F"/>
    <w:rsid w:val="006444AB"/>
    <w:rsid w:val="00814C69"/>
    <w:rsid w:val="00F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21DE"/>
  <w15:chartTrackingRefBased/>
  <w15:docId w15:val="{EFD01697-B609-4117-84F1-75323599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aliases w:val=" Знак Знак"/>
    <w:basedOn w:val="a"/>
    <w:next w:val="a"/>
    <w:link w:val="10"/>
    <w:qFormat/>
    <w:rsid w:val="000C0F2B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textAlignment w:val="baseline"/>
      <w:outlineLvl w:val="0"/>
    </w:pPr>
    <w:rPr>
      <w:rFonts w:ascii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0C0F2B"/>
    <w:rPr>
      <w:rFonts w:ascii="Times New Roman"/>
      <w:b/>
      <w:sz w:val="32"/>
      <w:szCs w:val="20"/>
    </w:rPr>
  </w:style>
  <w:style w:type="paragraph" w:styleId="a3">
    <w:name w:val="Body Text"/>
    <w:basedOn w:val="a"/>
    <w:link w:val="a4"/>
    <w:rsid w:val="000C0F2B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/>
      <w:szCs w:val="20"/>
    </w:rPr>
  </w:style>
  <w:style w:type="character" w:customStyle="1" w:styleId="a4">
    <w:name w:val="Основной текст Знак"/>
    <w:basedOn w:val="a0"/>
    <w:link w:val="a3"/>
    <w:rsid w:val="000C0F2B"/>
    <w:rPr>
      <w:rFonts w:ascii="Times New Roman"/>
      <w:szCs w:val="20"/>
    </w:rPr>
  </w:style>
  <w:style w:type="paragraph" w:customStyle="1" w:styleId="a5">
    <w:basedOn w:val="a"/>
    <w:next w:val="a6"/>
    <w:qFormat/>
    <w:rsid w:val="000C0F2B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center"/>
      <w:textAlignment w:val="baseline"/>
    </w:pPr>
    <w:rPr>
      <w:rFonts w:ascii="Times New Roman"/>
      <w:sz w:val="28"/>
      <w:szCs w:val="20"/>
    </w:rPr>
  </w:style>
  <w:style w:type="paragraph" w:styleId="a7">
    <w:name w:val="Subtitle"/>
    <w:basedOn w:val="a"/>
    <w:link w:val="a8"/>
    <w:qFormat/>
    <w:rsid w:val="000C0F2B"/>
    <w:pPr>
      <w:spacing w:after="0" w:line="288" w:lineRule="auto"/>
      <w:jc w:val="center"/>
    </w:pPr>
    <w:rPr>
      <w:rFonts w:ascii="Arial" w:hAnsi="Arial"/>
      <w:sz w:val="30"/>
      <w:szCs w:val="20"/>
    </w:rPr>
  </w:style>
  <w:style w:type="character" w:customStyle="1" w:styleId="a8">
    <w:name w:val="Подзаголовок Знак"/>
    <w:basedOn w:val="a0"/>
    <w:link w:val="a7"/>
    <w:rsid w:val="000C0F2B"/>
    <w:rPr>
      <w:rFonts w:ascii="Arial" w:hAnsi="Arial"/>
      <w:sz w:val="30"/>
      <w:szCs w:val="20"/>
    </w:rPr>
  </w:style>
  <w:style w:type="paragraph" w:styleId="a6">
    <w:name w:val="Title"/>
    <w:basedOn w:val="a"/>
    <w:next w:val="a"/>
    <w:link w:val="a9"/>
    <w:uiPriority w:val="10"/>
    <w:qFormat/>
    <w:rsid w:val="000C0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6"/>
    <w:uiPriority w:val="10"/>
    <w:rsid w:val="000C0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0C0F2B"/>
    <w:pPr>
      <w:widowControl w:val="0"/>
      <w:overflowPunct w:val="0"/>
      <w:autoSpaceDE w:val="0"/>
      <w:autoSpaceDN w:val="0"/>
      <w:adjustRightInd w:val="0"/>
      <w:spacing w:after="0" w:line="240" w:lineRule="auto"/>
      <w:ind w:left="708" w:firstLine="567"/>
      <w:jc w:val="both"/>
      <w:textAlignment w:val="baseline"/>
    </w:pPr>
    <w:rPr>
      <w:rFonts w:ascii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Artyomka Shaiter</dc:creator>
  <cp:keywords/>
  <dc:description/>
  <cp:lastModifiedBy>Artyomka Shaiter</cp:lastModifiedBy>
  <cp:revision>2</cp:revision>
  <dcterms:created xsi:type="dcterms:W3CDTF">2016-12-13T18:29:00Z</dcterms:created>
  <dcterms:modified xsi:type="dcterms:W3CDTF">2016-12-13T18:51:00Z</dcterms:modified>
</cp:coreProperties>
</file>