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54BC" w14:textId="77777777" w:rsidR="00585F31" w:rsidRDefault="00000000">
      <w:pPr>
        <w:pStyle w:val="Heading1"/>
        <w:rPr>
          <w:b/>
        </w:rPr>
      </w:pPr>
      <w:r>
        <w:rPr>
          <w:b/>
        </w:rPr>
        <w:t>DBWT Dossier (Gr. F)</w:t>
      </w:r>
    </w:p>
    <w:p w14:paraId="166E5CBB" w14:textId="77777777" w:rsidR="00585F31" w:rsidRDefault="00000000">
      <w:pPr>
        <w:rPr>
          <w:b/>
        </w:rPr>
      </w:pPr>
      <w:proofErr w:type="spellStart"/>
      <w:proofErr w:type="gramStart"/>
      <w:r>
        <w:rPr>
          <w:b/>
        </w:rPr>
        <w:t>Autoren</w:t>
      </w:r>
      <w:proofErr w:type="spellEnd"/>
      <w:r>
        <w:rPr>
          <w:b/>
        </w:rPr>
        <w:t xml:space="preserve"> :</w:t>
      </w:r>
      <w:proofErr w:type="gramEnd"/>
      <w:r>
        <w:rPr>
          <w:b/>
        </w:rPr>
        <w:t xml:space="preserve"> </w:t>
      </w:r>
    </w:p>
    <w:p w14:paraId="22E840C3" w14:textId="77777777" w:rsidR="00585F31" w:rsidRDefault="00000000">
      <w:pPr>
        <w:pStyle w:val="ListParagraph"/>
        <w:numPr>
          <w:ilvl w:val="0"/>
          <w:numId w:val="3"/>
        </w:numPr>
        <w:rPr>
          <w:b/>
        </w:rPr>
      </w:pPr>
      <w:r>
        <w:rPr>
          <w:b/>
        </w:rPr>
        <w:t>Tadjiev, Nodirjon (3527449)</w:t>
      </w:r>
    </w:p>
    <w:p w14:paraId="43093B1D" w14:textId="77777777" w:rsidR="00585F31" w:rsidRDefault="00000000">
      <w:pPr>
        <w:pStyle w:val="ListParagraph"/>
        <w:numPr>
          <w:ilvl w:val="0"/>
          <w:numId w:val="3"/>
        </w:numPr>
        <w:rPr>
          <w:b/>
        </w:rPr>
      </w:pPr>
      <w:proofErr w:type="spellStart"/>
      <w:r>
        <w:rPr>
          <w:b/>
        </w:rPr>
        <w:t>Winata</w:t>
      </w:r>
      <w:proofErr w:type="spellEnd"/>
      <w:r>
        <w:rPr>
          <w:b/>
        </w:rPr>
        <w:t>, Daniel (3525700)</w:t>
      </w:r>
    </w:p>
    <w:p w14:paraId="542DA78E" w14:textId="77777777" w:rsidR="00585F31" w:rsidRDefault="00000000">
      <w:pPr>
        <w:pStyle w:val="Heading2"/>
        <w:rPr>
          <w:b/>
        </w:rPr>
      </w:pPr>
      <w:proofErr w:type="spellStart"/>
      <w:r>
        <w:rPr>
          <w:rStyle w:val="Heading2Char"/>
          <w:b/>
        </w:rPr>
        <w:t>Meilenstein</w:t>
      </w:r>
      <w:proofErr w:type="spellEnd"/>
      <w:r>
        <w:rPr>
          <w:rStyle w:val="Heading2Char"/>
          <w:b/>
        </w:rPr>
        <w:t xml:space="preserve"> 1</w:t>
      </w:r>
    </w:p>
    <w:tbl>
      <w:tblPr>
        <w:tblStyle w:val="TableGrid"/>
        <w:tblW w:w="0" w:type="auto"/>
        <w:tblLook w:val="04A0" w:firstRow="1" w:lastRow="0" w:firstColumn="1" w:lastColumn="0" w:noHBand="0" w:noVBand="1"/>
      </w:tblPr>
      <w:tblGrid>
        <w:gridCol w:w="2335"/>
        <w:gridCol w:w="2336"/>
        <w:gridCol w:w="2337"/>
        <w:gridCol w:w="2337"/>
      </w:tblGrid>
      <w:tr w:rsidR="00585F31" w14:paraId="1D4A48BE" w14:textId="77777777">
        <w:tc>
          <w:tcPr>
            <w:tcW w:w="2339" w:type="dxa"/>
            <w:shd w:val="clear" w:color="FFD966" w:themeColor="accent4" w:themeTint="99" w:fill="FFD966" w:themeFill="accent4" w:themeFillTint="99"/>
          </w:tcPr>
          <w:p w14:paraId="7681D6D6" w14:textId="77777777" w:rsidR="00585F31" w:rsidRDefault="00000000">
            <w:pPr>
              <w:jc w:val="center"/>
              <w:rPr>
                <w:b/>
              </w:rPr>
            </w:pPr>
            <w:r>
              <w:rPr>
                <w:b/>
              </w:rPr>
              <w:t>Aufgabe</w:t>
            </w:r>
          </w:p>
        </w:tc>
        <w:tc>
          <w:tcPr>
            <w:tcW w:w="2339" w:type="dxa"/>
            <w:shd w:val="clear" w:color="FFD966" w:themeColor="accent4" w:themeTint="99" w:fill="FFD966" w:themeFill="accent4" w:themeFillTint="99"/>
          </w:tcPr>
          <w:p w14:paraId="6E1BD14A" w14:textId="77777777" w:rsidR="00585F31" w:rsidRDefault="00000000">
            <w:pPr>
              <w:jc w:val="center"/>
              <w:rPr>
                <w:b/>
              </w:rPr>
            </w:pPr>
            <w:proofErr w:type="spellStart"/>
            <w:r>
              <w:rPr>
                <w:b/>
              </w:rPr>
              <w:t>Geschätze</w:t>
            </w:r>
            <w:proofErr w:type="spellEnd"/>
            <w:r>
              <w:rPr>
                <w:b/>
              </w:rPr>
              <w:t xml:space="preserve"> Zeit (</w:t>
            </w:r>
            <w:proofErr w:type="spellStart"/>
            <w:r>
              <w:rPr>
                <w:b/>
              </w:rPr>
              <w:t>Minuten</w:t>
            </w:r>
            <w:proofErr w:type="spellEnd"/>
            <w:r>
              <w:rPr>
                <w:b/>
              </w:rPr>
              <w:t>)</w:t>
            </w:r>
          </w:p>
        </w:tc>
        <w:tc>
          <w:tcPr>
            <w:tcW w:w="2339" w:type="dxa"/>
            <w:shd w:val="clear" w:color="FFD966" w:themeColor="accent4" w:themeTint="99" w:fill="FFD966" w:themeFill="accent4" w:themeFillTint="99"/>
          </w:tcPr>
          <w:p w14:paraId="3C390655" w14:textId="77777777" w:rsidR="00585F31" w:rsidRDefault="00000000">
            <w:pPr>
              <w:jc w:val="center"/>
              <w:rPr>
                <w:b/>
              </w:rPr>
            </w:pPr>
            <w:proofErr w:type="spellStart"/>
            <w:r>
              <w:rPr>
                <w:b/>
              </w:rPr>
              <w:t>Tatsächliche</w:t>
            </w:r>
            <w:proofErr w:type="spellEnd"/>
            <w:r>
              <w:rPr>
                <w:b/>
              </w:rPr>
              <w:t xml:space="preserve"> Zeit (</w:t>
            </w:r>
            <w:proofErr w:type="spellStart"/>
            <w:r>
              <w:rPr>
                <w:b/>
              </w:rPr>
              <w:t>Minuten</w:t>
            </w:r>
            <w:proofErr w:type="spellEnd"/>
            <w:r>
              <w:rPr>
                <w:b/>
              </w:rPr>
              <w:t>)</w:t>
            </w:r>
          </w:p>
        </w:tc>
        <w:tc>
          <w:tcPr>
            <w:tcW w:w="2339" w:type="dxa"/>
            <w:shd w:val="clear" w:color="FFD966" w:themeColor="accent4" w:themeTint="99" w:fill="FFD966" w:themeFill="accent4" w:themeFillTint="99"/>
          </w:tcPr>
          <w:p w14:paraId="72B4CDDB" w14:textId="77777777" w:rsidR="00585F31" w:rsidRDefault="00000000">
            <w:pPr>
              <w:jc w:val="center"/>
              <w:rPr>
                <w:b/>
              </w:rPr>
            </w:pPr>
            <w:proofErr w:type="spellStart"/>
            <w:r>
              <w:rPr>
                <w:b/>
              </w:rPr>
              <w:t>Kommentar</w:t>
            </w:r>
            <w:proofErr w:type="spellEnd"/>
          </w:p>
        </w:tc>
      </w:tr>
      <w:tr w:rsidR="00585F31" w:rsidRPr="00FA7C32" w14:paraId="3ACB510F" w14:textId="77777777">
        <w:tc>
          <w:tcPr>
            <w:tcW w:w="2339" w:type="dxa"/>
          </w:tcPr>
          <w:p w14:paraId="45D55001" w14:textId="77777777" w:rsidR="00585F31" w:rsidRDefault="00000000">
            <w:pPr>
              <w:jc w:val="center"/>
            </w:pPr>
            <w:r>
              <w:t>1</w:t>
            </w:r>
          </w:p>
        </w:tc>
        <w:tc>
          <w:tcPr>
            <w:tcW w:w="2339" w:type="dxa"/>
          </w:tcPr>
          <w:p w14:paraId="236B0BEF" w14:textId="77777777" w:rsidR="00585F31" w:rsidRDefault="00000000">
            <w:pPr>
              <w:jc w:val="center"/>
            </w:pPr>
            <w:r>
              <w:t>5</w:t>
            </w:r>
          </w:p>
        </w:tc>
        <w:tc>
          <w:tcPr>
            <w:tcW w:w="2339" w:type="dxa"/>
          </w:tcPr>
          <w:p w14:paraId="5CB593EF" w14:textId="77777777" w:rsidR="00585F31" w:rsidRDefault="00000000">
            <w:pPr>
              <w:jc w:val="center"/>
            </w:pPr>
            <w:r>
              <w:t>3</w:t>
            </w:r>
          </w:p>
        </w:tc>
        <w:tc>
          <w:tcPr>
            <w:tcW w:w="2339" w:type="dxa"/>
          </w:tcPr>
          <w:p w14:paraId="3CF915EF" w14:textId="77777777" w:rsidR="00585F31" w:rsidRPr="00FA7C32" w:rsidRDefault="00000000">
            <w:pPr>
              <w:rPr>
                <w:lang w:val="de-DE"/>
              </w:rPr>
            </w:pPr>
            <w:r w:rsidRPr="00FA7C32">
              <w:rPr>
                <w:lang w:val="de-DE"/>
              </w:rPr>
              <w:t>Die Aufgaben waren gut und klar strukturiert, deswegen waren wir früher fertig.</w:t>
            </w:r>
          </w:p>
        </w:tc>
      </w:tr>
      <w:tr w:rsidR="00585F31" w14:paraId="0B70AAA8" w14:textId="77777777">
        <w:tc>
          <w:tcPr>
            <w:tcW w:w="2339" w:type="dxa"/>
          </w:tcPr>
          <w:p w14:paraId="24F1811F" w14:textId="77777777" w:rsidR="00585F31" w:rsidRDefault="00000000">
            <w:pPr>
              <w:jc w:val="center"/>
            </w:pPr>
            <w:r>
              <w:t>2</w:t>
            </w:r>
          </w:p>
        </w:tc>
        <w:tc>
          <w:tcPr>
            <w:tcW w:w="2339" w:type="dxa"/>
          </w:tcPr>
          <w:p w14:paraId="5FF33F7A" w14:textId="77777777" w:rsidR="00585F31" w:rsidRDefault="00000000">
            <w:pPr>
              <w:jc w:val="center"/>
            </w:pPr>
            <w:r>
              <w:t>2</w:t>
            </w:r>
          </w:p>
        </w:tc>
        <w:tc>
          <w:tcPr>
            <w:tcW w:w="2339" w:type="dxa"/>
          </w:tcPr>
          <w:p w14:paraId="11D71486" w14:textId="77777777" w:rsidR="00585F31" w:rsidRDefault="00000000">
            <w:pPr>
              <w:jc w:val="center"/>
            </w:pPr>
            <w:r>
              <w:t>2</w:t>
            </w:r>
          </w:p>
        </w:tc>
        <w:tc>
          <w:tcPr>
            <w:tcW w:w="2339" w:type="dxa"/>
          </w:tcPr>
          <w:p w14:paraId="033B0D0F" w14:textId="77777777" w:rsidR="00585F31" w:rsidRDefault="00000000">
            <w:r>
              <w:t>-</w:t>
            </w:r>
          </w:p>
        </w:tc>
      </w:tr>
      <w:tr w:rsidR="00585F31" w:rsidRPr="00FA7C32" w14:paraId="553F6069" w14:textId="77777777">
        <w:trPr>
          <w:trHeight w:val="253"/>
        </w:trPr>
        <w:tc>
          <w:tcPr>
            <w:tcW w:w="2339" w:type="dxa"/>
            <w:vMerge w:val="restart"/>
          </w:tcPr>
          <w:p w14:paraId="7C4F96F8" w14:textId="77777777" w:rsidR="00585F31" w:rsidRDefault="00000000">
            <w:pPr>
              <w:jc w:val="center"/>
            </w:pPr>
            <w:r>
              <w:t>3</w:t>
            </w:r>
          </w:p>
        </w:tc>
        <w:tc>
          <w:tcPr>
            <w:tcW w:w="2339" w:type="dxa"/>
            <w:vMerge w:val="restart"/>
          </w:tcPr>
          <w:p w14:paraId="145F91D0" w14:textId="77777777" w:rsidR="00585F31" w:rsidRDefault="00000000">
            <w:pPr>
              <w:jc w:val="center"/>
            </w:pPr>
            <w:r>
              <w:t>5</w:t>
            </w:r>
          </w:p>
        </w:tc>
        <w:tc>
          <w:tcPr>
            <w:tcW w:w="2339" w:type="dxa"/>
            <w:vMerge w:val="restart"/>
          </w:tcPr>
          <w:p w14:paraId="31698825" w14:textId="77777777" w:rsidR="00585F31" w:rsidRDefault="00000000">
            <w:pPr>
              <w:jc w:val="center"/>
            </w:pPr>
            <w:r>
              <w:t>5</w:t>
            </w:r>
          </w:p>
        </w:tc>
        <w:tc>
          <w:tcPr>
            <w:tcW w:w="2339" w:type="dxa"/>
            <w:vMerge w:val="restart"/>
          </w:tcPr>
          <w:p w14:paraId="3898B408" w14:textId="77777777" w:rsidR="00585F31" w:rsidRPr="00FA7C32" w:rsidRDefault="00000000">
            <w:pPr>
              <w:rPr>
                <w:lang w:val="de-DE"/>
              </w:rPr>
            </w:pPr>
            <w:r w:rsidRPr="00FA7C32">
              <w:rPr>
                <w:lang w:val="de-DE"/>
              </w:rPr>
              <w:t>Die Tabelle wurde schon in der Vorlesung gezeigt.</w:t>
            </w:r>
          </w:p>
        </w:tc>
      </w:tr>
      <w:tr w:rsidR="00585F31" w:rsidRPr="00FA7C32" w14:paraId="47E70A1E" w14:textId="77777777">
        <w:trPr>
          <w:trHeight w:val="253"/>
        </w:trPr>
        <w:tc>
          <w:tcPr>
            <w:tcW w:w="2339" w:type="dxa"/>
            <w:vMerge w:val="restart"/>
          </w:tcPr>
          <w:p w14:paraId="7B627D40" w14:textId="77777777" w:rsidR="00585F31" w:rsidRDefault="00000000">
            <w:pPr>
              <w:jc w:val="center"/>
            </w:pPr>
            <w:r>
              <w:t>4</w:t>
            </w:r>
          </w:p>
        </w:tc>
        <w:tc>
          <w:tcPr>
            <w:tcW w:w="2339" w:type="dxa"/>
            <w:vMerge w:val="restart"/>
          </w:tcPr>
          <w:p w14:paraId="0C6BE9AD" w14:textId="77777777" w:rsidR="00585F31" w:rsidRDefault="00000000">
            <w:pPr>
              <w:jc w:val="center"/>
            </w:pPr>
            <w:r>
              <w:t>30</w:t>
            </w:r>
          </w:p>
        </w:tc>
        <w:tc>
          <w:tcPr>
            <w:tcW w:w="2339" w:type="dxa"/>
            <w:vMerge w:val="restart"/>
          </w:tcPr>
          <w:p w14:paraId="22F05B34" w14:textId="77777777" w:rsidR="00585F31" w:rsidRDefault="00000000">
            <w:pPr>
              <w:jc w:val="center"/>
            </w:pPr>
            <w:r>
              <w:t>60</w:t>
            </w:r>
          </w:p>
        </w:tc>
        <w:tc>
          <w:tcPr>
            <w:tcW w:w="2339" w:type="dxa"/>
            <w:vMerge w:val="restart"/>
          </w:tcPr>
          <w:p w14:paraId="79E7AD0F" w14:textId="77777777" w:rsidR="00585F31" w:rsidRPr="00FA7C32" w:rsidRDefault="00000000">
            <w:pPr>
              <w:rPr>
                <w:lang w:val="de-DE"/>
              </w:rPr>
            </w:pPr>
            <w:r w:rsidRPr="00FA7C32">
              <w:rPr>
                <w:lang w:val="de-DE"/>
              </w:rPr>
              <w:t xml:space="preserve">War schwieriger als erwartet, da man hier viel </w:t>
            </w:r>
            <w:proofErr w:type="spellStart"/>
            <w:r w:rsidRPr="00FA7C32">
              <w:rPr>
                <w:lang w:val="de-DE"/>
              </w:rPr>
              <w:t>googeln</w:t>
            </w:r>
            <w:proofErr w:type="spellEnd"/>
            <w:r w:rsidRPr="00FA7C32">
              <w:rPr>
                <w:lang w:val="de-DE"/>
              </w:rPr>
              <w:t xml:space="preserve"> muss.</w:t>
            </w:r>
          </w:p>
        </w:tc>
      </w:tr>
      <w:tr w:rsidR="00585F31" w:rsidRPr="00FA7C32" w14:paraId="760F6EFF" w14:textId="77777777">
        <w:trPr>
          <w:trHeight w:val="253"/>
        </w:trPr>
        <w:tc>
          <w:tcPr>
            <w:tcW w:w="2339" w:type="dxa"/>
            <w:vMerge w:val="restart"/>
          </w:tcPr>
          <w:p w14:paraId="057BE982" w14:textId="77777777" w:rsidR="00585F31" w:rsidRDefault="00000000">
            <w:pPr>
              <w:jc w:val="center"/>
            </w:pPr>
            <w:r>
              <w:t>5</w:t>
            </w:r>
          </w:p>
        </w:tc>
        <w:tc>
          <w:tcPr>
            <w:tcW w:w="2339" w:type="dxa"/>
            <w:vMerge w:val="restart"/>
          </w:tcPr>
          <w:p w14:paraId="7DB9D413" w14:textId="77777777" w:rsidR="00585F31" w:rsidRDefault="00000000">
            <w:pPr>
              <w:jc w:val="center"/>
            </w:pPr>
            <w:r>
              <w:t>45</w:t>
            </w:r>
          </w:p>
        </w:tc>
        <w:tc>
          <w:tcPr>
            <w:tcW w:w="2339" w:type="dxa"/>
            <w:vMerge w:val="restart"/>
          </w:tcPr>
          <w:p w14:paraId="5D09D16A" w14:textId="77777777" w:rsidR="00585F31" w:rsidRDefault="00000000">
            <w:pPr>
              <w:jc w:val="center"/>
            </w:pPr>
            <w:r>
              <w:t>~90</w:t>
            </w:r>
          </w:p>
        </w:tc>
        <w:tc>
          <w:tcPr>
            <w:tcW w:w="2339" w:type="dxa"/>
            <w:vMerge w:val="restart"/>
          </w:tcPr>
          <w:p w14:paraId="5CB3BABB" w14:textId="77777777" w:rsidR="00585F31" w:rsidRPr="00FA7C32" w:rsidRDefault="00000000">
            <w:pPr>
              <w:rPr>
                <w:lang w:val="de-DE"/>
              </w:rPr>
            </w:pPr>
            <w:r w:rsidRPr="00FA7C32">
              <w:rPr>
                <w:lang w:val="de-DE"/>
              </w:rPr>
              <w:t>Ähnlich letzter Aufgabe und erster Umgang mit Input-Feldern</w:t>
            </w:r>
          </w:p>
        </w:tc>
      </w:tr>
      <w:tr w:rsidR="00585F31" w14:paraId="284E55FA" w14:textId="77777777">
        <w:trPr>
          <w:trHeight w:val="253"/>
        </w:trPr>
        <w:tc>
          <w:tcPr>
            <w:tcW w:w="2339" w:type="dxa"/>
            <w:vMerge w:val="restart"/>
          </w:tcPr>
          <w:p w14:paraId="49222F63" w14:textId="77777777" w:rsidR="00585F31" w:rsidRDefault="00000000">
            <w:pPr>
              <w:jc w:val="center"/>
            </w:pPr>
            <w:r>
              <w:t>6</w:t>
            </w:r>
          </w:p>
        </w:tc>
        <w:tc>
          <w:tcPr>
            <w:tcW w:w="2339" w:type="dxa"/>
            <w:vMerge w:val="restart"/>
          </w:tcPr>
          <w:p w14:paraId="3F80C175" w14:textId="77777777" w:rsidR="00585F31" w:rsidRDefault="00000000">
            <w:pPr>
              <w:jc w:val="center"/>
            </w:pPr>
            <w:r>
              <w:t>60</w:t>
            </w:r>
          </w:p>
        </w:tc>
        <w:tc>
          <w:tcPr>
            <w:tcW w:w="2339" w:type="dxa"/>
            <w:vMerge w:val="restart"/>
          </w:tcPr>
          <w:p w14:paraId="498A6CD6" w14:textId="77777777" w:rsidR="00585F31" w:rsidRDefault="00000000">
            <w:pPr>
              <w:jc w:val="center"/>
            </w:pPr>
            <w:r>
              <w:t>60</w:t>
            </w:r>
          </w:p>
        </w:tc>
        <w:tc>
          <w:tcPr>
            <w:tcW w:w="2339" w:type="dxa"/>
            <w:vMerge w:val="restart"/>
          </w:tcPr>
          <w:p w14:paraId="5E7E2495" w14:textId="77777777" w:rsidR="00585F31" w:rsidRDefault="00000000">
            <w:r>
              <w:t>-</w:t>
            </w:r>
          </w:p>
        </w:tc>
      </w:tr>
      <w:tr w:rsidR="00585F31" w14:paraId="7778EF9D" w14:textId="77777777">
        <w:trPr>
          <w:trHeight w:val="253"/>
        </w:trPr>
        <w:tc>
          <w:tcPr>
            <w:tcW w:w="2339" w:type="dxa"/>
            <w:vMerge w:val="restart"/>
          </w:tcPr>
          <w:p w14:paraId="6045163C" w14:textId="77777777" w:rsidR="00585F31" w:rsidRDefault="00000000">
            <w:pPr>
              <w:jc w:val="center"/>
            </w:pPr>
            <w:r>
              <w:t>7</w:t>
            </w:r>
          </w:p>
        </w:tc>
        <w:tc>
          <w:tcPr>
            <w:tcW w:w="2339" w:type="dxa"/>
            <w:vMerge w:val="restart"/>
          </w:tcPr>
          <w:p w14:paraId="5572E166" w14:textId="77777777" w:rsidR="00585F31" w:rsidRDefault="00000000">
            <w:pPr>
              <w:jc w:val="center"/>
            </w:pPr>
            <w:r>
              <w:t>5</w:t>
            </w:r>
          </w:p>
        </w:tc>
        <w:tc>
          <w:tcPr>
            <w:tcW w:w="2339" w:type="dxa"/>
            <w:vMerge w:val="restart"/>
          </w:tcPr>
          <w:p w14:paraId="333DEB95" w14:textId="77777777" w:rsidR="00585F31" w:rsidRDefault="00000000">
            <w:pPr>
              <w:jc w:val="center"/>
            </w:pPr>
            <w:r>
              <w:t>5</w:t>
            </w:r>
          </w:p>
        </w:tc>
        <w:tc>
          <w:tcPr>
            <w:tcW w:w="2339" w:type="dxa"/>
            <w:vMerge w:val="restart"/>
          </w:tcPr>
          <w:p w14:paraId="698391B0" w14:textId="77777777" w:rsidR="00585F31" w:rsidRDefault="00000000">
            <w:proofErr w:type="spellStart"/>
            <w:r>
              <w:t>Paar</w:t>
            </w:r>
            <w:proofErr w:type="spellEnd"/>
            <w:r>
              <w:t xml:space="preserve"> </w:t>
            </w:r>
            <w:proofErr w:type="spellStart"/>
            <w:r>
              <w:t>Kleinigkeiten</w:t>
            </w:r>
            <w:proofErr w:type="spellEnd"/>
            <w:r>
              <w:t xml:space="preserve"> </w:t>
            </w:r>
            <w:proofErr w:type="spellStart"/>
            <w:r>
              <w:t>wurden</w:t>
            </w:r>
            <w:proofErr w:type="spellEnd"/>
            <w:r>
              <w:t xml:space="preserve"> </w:t>
            </w:r>
            <w:proofErr w:type="spellStart"/>
            <w:r>
              <w:t>korrigiert</w:t>
            </w:r>
            <w:proofErr w:type="spellEnd"/>
            <w:r>
              <w:t>.</w:t>
            </w:r>
          </w:p>
        </w:tc>
      </w:tr>
      <w:tr w:rsidR="00585F31" w14:paraId="716F0015" w14:textId="77777777">
        <w:trPr>
          <w:trHeight w:val="253"/>
        </w:trPr>
        <w:tc>
          <w:tcPr>
            <w:tcW w:w="2339" w:type="dxa"/>
            <w:vMerge w:val="restart"/>
          </w:tcPr>
          <w:p w14:paraId="758D62B4" w14:textId="77777777" w:rsidR="00585F31" w:rsidRDefault="00000000">
            <w:pPr>
              <w:jc w:val="center"/>
            </w:pPr>
            <w:r>
              <w:t>8</w:t>
            </w:r>
          </w:p>
        </w:tc>
        <w:tc>
          <w:tcPr>
            <w:tcW w:w="2339" w:type="dxa"/>
            <w:vMerge w:val="restart"/>
          </w:tcPr>
          <w:p w14:paraId="4C107938" w14:textId="77777777" w:rsidR="00585F31" w:rsidRDefault="00000000">
            <w:pPr>
              <w:jc w:val="center"/>
            </w:pPr>
            <w:r>
              <w:t>60</w:t>
            </w:r>
          </w:p>
        </w:tc>
        <w:tc>
          <w:tcPr>
            <w:tcW w:w="2339" w:type="dxa"/>
            <w:vMerge w:val="restart"/>
          </w:tcPr>
          <w:p w14:paraId="2F072D7D" w14:textId="77777777" w:rsidR="00585F31" w:rsidRDefault="00000000">
            <w:pPr>
              <w:jc w:val="center"/>
            </w:pPr>
            <w:r>
              <w:t>30-40</w:t>
            </w:r>
          </w:p>
        </w:tc>
        <w:tc>
          <w:tcPr>
            <w:tcW w:w="2339" w:type="dxa"/>
            <w:vMerge w:val="restart"/>
          </w:tcPr>
          <w:p w14:paraId="4168ED93" w14:textId="77777777" w:rsidR="00585F31" w:rsidRDefault="00000000">
            <w:r>
              <w:t>www.css-tricks.com</w:t>
            </w:r>
          </w:p>
        </w:tc>
      </w:tr>
      <w:tr w:rsidR="00585F31" w:rsidRPr="00FA7C32" w14:paraId="442B8B2E" w14:textId="77777777">
        <w:trPr>
          <w:trHeight w:val="253"/>
        </w:trPr>
        <w:tc>
          <w:tcPr>
            <w:tcW w:w="2339" w:type="dxa"/>
            <w:vMerge w:val="restart"/>
          </w:tcPr>
          <w:p w14:paraId="4A63241C" w14:textId="77777777" w:rsidR="00585F31" w:rsidRDefault="00000000">
            <w:pPr>
              <w:jc w:val="center"/>
            </w:pPr>
            <w:r>
              <w:t>9</w:t>
            </w:r>
          </w:p>
        </w:tc>
        <w:tc>
          <w:tcPr>
            <w:tcW w:w="2339" w:type="dxa"/>
            <w:vMerge w:val="restart"/>
          </w:tcPr>
          <w:p w14:paraId="586D1106" w14:textId="77777777" w:rsidR="00585F31" w:rsidRDefault="00000000">
            <w:pPr>
              <w:jc w:val="center"/>
            </w:pPr>
            <w:r>
              <w:t>120</w:t>
            </w:r>
          </w:p>
        </w:tc>
        <w:tc>
          <w:tcPr>
            <w:tcW w:w="2339" w:type="dxa"/>
            <w:vMerge w:val="restart"/>
          </w:tcPr>
          <w:p w14:paraId="6B32FEA0" w14:textId="77777777" w:rsidR="00585F31" w:rsidRDefault="00000000">
            <w:pPr>
              <w:jc w:val="center"/>
            </w:pPr>
            <w:r>
              <w:t>~120</w:t>
            </w:r>
          </w:p>
        </w:tc>
        <w:tc>
          <w:tcPr>
            <w:tcW w:w="2339" w:type="dxa"/>
            <w:vMerge w:val="restart"/>
          </w:tcPr>
          <w:p w14:paraId="1E5F2C19" w14:textId="77777777" w:rsidR="00585F31" w:rsidRPr="00FA7C32" w:rsidRDefault="00000000">
            <w:pPr>
              <w:rPr>
                <w:lang w:val="de-DE"/>
              </w:rPr>
            </w:pPr>
            <w:r w:rsidRPr="00FA7C32">
              <w:rPr>
                <w:lang w:val="de-DE"/>
              </w:rPr>
              <w:t>Hat Spaß gemacht! (erste wirkliche Seite)</w:t>
            </w:r>
          </w:p>
        </w:tc>
      </w:tr>
      <w:tr w:rsidR="00585F31" w:rsidRPr="00FA7C32" w14:paraId="5B8C29A6" w14:textId="77777777">
        <w:trPr>
          <w:trHeight w:val="253"/>
        </w:trPr>
        <w:tc>
          <w:tcPr>
            <w:tcW w:w="2339" w:type="dxa"/>
            <w:vMerge w:val="restart"/>
          </w:tcPr>
          <w:p w14:paraId="55874438" w14:textId="77777777" w:rsidR="00585F31" w:rsidRDefault="00000000">
            <w:pPr>
              <w:jc w:val="center"/>
            </w:pPr>
            <w:r>
              <w:t>10</w:t>
            </w:r>
          </w:p>
        </w:tc>
        <w:tc>
          <w:tcPr>
            <w:tcW w:w="2339" w:type="dxa"/>
            <w:vMerge w:val="restart"/>
          </w:tcPr>
          <w:p w14:paraId="4150F062" w14:textId="77777777" w:rsidR="00585F31" w:rsidRDefault="00000000">
            <w:pPr>
              <w:jc w:val="center"/>
            </w:pPr>
            <w:r>
              <w:t>360</w:t>
            </w:r>
          </w:p>
        </w:tc>
        <w:tc>
          <w:tcPr>
            <w:tcW w:w="2339" w:type="dxa"/>
            <w:vMerge w:val="restart"/>
          </w:tcPr>
          <w:p w14:paraId="5922C9D9" w14:textId="77777777" w:rsidR="00585F31" w:rsidRDefault="00000000">
            <w:pPr>
              <w:jc w:val="center"/>
            </w:pPr>
            <w:r>
              <w:t>~500</w:t>
            </w:r>
          </w:p>
        </w:tc>
        <w:tc>
          <w:tcPr>
            <w:tcW w:w="2339" w:type="dxa"/>
            <w:vMerge w:val="restart"/>
          </w:tcPr>
          <w:p w14:paraId="26A67967" w14:textId="77777777" w:rsidR="00585F31" w:rsidRPr="00FA7C32" w:rsidRDefault="00000000">
            <w:pPr>
              <w:rPr>
                <w:lang w:val="de-DE"/>
              </w:rPr>
            </w:pPr>
            <w:r w:rsidRPr="00FA7C32">
              <w:rPr>
                <w:lang w:val="de-DE"/>
              </w:rPr>
              <w:t xml:space="preserve">Wir hatten am Anfang das Layout mit Flex geschrieben und dann auf </w:t>
            </w:r>
            <w:proofErr w:type="spellStart"/>
            <w:r w:rsidRPr="00FA7C32">
              <w:rPr>
                <w:lang w:val="de-DE"/>
              </w:rPr>
              <w:t>Grid</w:t>
            </w:r>
            <w:proofErr w:type="spellEnd"/>
            <w:r w:rsidRPr="00FA7C32">
              <w:rPr>
                <w:lang w:val="de-DE"/>
              </w:rPr>
              <w:t xml:space="preserve"> geändert, da man mit </w:t>
            </w:r>
            <w:proofErr w:type="spellStart"/>
            <w:r w:rsidRPr="00FA7C32">
              <w:rPr>
                <w:lang w:val="de-DE"/>
              </w:rPr>
              <w:t>Grid</w:t>
            </w:r>
            <w:proofErr w:type="spellEnd"/>
            <w:r w:rsidRPr="00FA7C32">
              <w:rPr>
                <w:lang w:val="de-DE"/>
              </w:rPr>
              <w:t xml:space="preserve"> mehr Flexibilität hat. </w:t>
            </w:r>
          </w:p>
        </w:tc>
      </w:tr>
    </w:tbl>
    <w:p w14:paraId="2B26BF37" w14:textId="77777777" w:rsidR="00585F31" w:rsidRPr="00FA7C32" w:rsidRDefault="00585F31">
      <w:pPr>
        <w:pStyle w:val="Heading3"/>
        <w:rPr>
          <w:b/>
          <w:lang w:val="de-DE"/>
        </w:rPr>
      </w:pPr>
    </w:p>
    <w:p w14:paraId="088268C4" w14:textId="77777777" w:rsidR="00585F31" w:rsidRDefault="00000000">
      <w:pPr>
        <w:pStyle w:val="Heading3"/>
        <w:rPr>
          <w:b/>
        </w:rPr>
      </w:pPr>
      <w:r>
        <w:rPr>
          <w:rStyle w:val="Heading3Char"/>
          <w:b/>
        </w:rPr>
        <w:t>Aufgabe 6</w:t>
      </w:r>
    </w:p>
    <w:p w14:paraId="0DF9DB22" w14:textId="77777777" w:rsidR="00585F31" w:rsidRDefault="00000000">
      <w:pPr>
        <w:rPr>
          <w:b/>
        </w:rPr>
      </w:pPr>
      <w:r>
        <w:rPr>
          <w:b/>
        </w:rPr>
        <w:t>6.1)</w:t>
      </w:r>
    </w:p>
    <w:p w14:paraId="4558561B" w14:textId="77777777" w:rsidR="00585F31" w:rsidRDefault="00000000">
      <w:pPr>
        <w:rPr>
          <w:b/>
        </w:rPr>
      </w:pPr>
      <w:proofErr w:type="spellStart"/>
      <w:r>
        <w:rPr>
          <w:b/>
        </w:rPr>
        <w:t>Anfrage</w:t>
      </w:r>
      <w:proofErr w:type="spellEnd"/>
      <w:r>
        <w:rPr>
          <w:b/>
        </w:rPr>
        <w:t>-</w:t>
      </w:r>
      <w:proofErr w:type="gramStart"/>
      <w:r>
        <w:rPr>
          <w:b/>
        </w:rPr>
        <w:t>Header :</w:t>
      </w:r>
      <w:proofErr w:type="gramEnd"/>
    </w:p>
    <w:p w14:paraId="68EC30D5" w14:textId="77777777" w:rsidR="00585F31" w:rsidRDefault="00000000">
      <w:r>
        <w:rPr>
          <w:noProof/>
        </w:rPr>
        <w:lastRenderedPageBreak/>
        <mc:AlternateContent>
          <mc:Choice Requires="wpg">
            <w:drawing>
              <wp:inline distT="0" distB="0" distL="0" distR="0" wp14:anchorId="40800E2F" wp14:editId="0BAD0ABA">
                <wp:extent cx="5940425" cy="2924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17710" name=""/>
                        <pic:cNvPicPr>
                          <a:picLocks noChangeAspect="1"/>
                        </pic:cNvPicPr>
                      </pic:nvPicPr>
                      <pic:blipFill>
                        <a:blip r:embed="rId7"/>
                        <a:stretch/>
                      </pic:blipFill>
                      <pic:spPr bwMode="auto">
                        <a:xfrm>
                          <a:off x="0" y="0"/>
                          <a:ext cx="5940424" cy="292413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30.2pt;" stroked="false">
                <v:path textboxrect="0,0,0,0"/>
                <v:imagedata r:id="rId9" o:title=""/>
              </v:shape>
            </w:pict>
          </mc:Fallback>
        </mc:AlternateContent>
      </w:r>
    </w:p>
    <w:p w14:paraId="481A5237" w14:textId="77777777" w:rsidR="00585F31" w:rsidRDefault="00000000">
      <w:r>
        <w:rPr>
          <w:b/>
        </w:rPr>
        <w:t xml:space="preserve">5 </w:t>
      </w:r>
      <w:proofErr w:type="spellStart"/>
      <w:r>
        <w:rPr>
          <w:b/>
        </w:rPr>
        <w:t>Attributen</w:t>
      </w:r>
      <w:proofErr w:type="spellEnd"/>
      <w:r>
        <w:rPr>
          <w:b/>
        </w:rPr>
        <w:t xml:space="preserve"> des </w:t>
      </w:r>
      <w:proofErr w:type="spellStart"/>
      <w:r>
        <w:rPr>
          <w:b/>
        </w:rPr>
        <w:t>Anfrage</w:t>
      </w:r>
      <w:proofErr w:type="spellEnd"/>
      <w:r>
        <w:rPr>
          <w:b/>
        </w:rPr>
        <w:t>-</w:t>
      </w:r>
      <w:proofErr w:type="gramStart"/>
      <w:r>
        <w:rPr>
          <w:b/>
        </w:rPr>
        <w:t>Headers :</w:t>
      </w:r>
      <w:proofErr w:type="gramEnd"/>
    </w:p>
    <w:p w14:paraId="34D0E4F8" w14:textId="77777777" w:rsidR="00585F31" w:rsidRPr="00FA7C32" w:rsidRDefault="00000000">
      <w:pPr>
        <w:pStyle w:val="ListParagraph"/>
        <w:numPr>
          <w:ilvl w:val="0"/>
          <w:numId w:val="4"/>
        </w:numPr>
        <w:rPr>
          <w:lang w:val="de-DE"/>
        </w:rPr>
      </w:pPr>
      <w:proofErr w:type="spellStart"/>
      <w:proofErr w:type="gramStart"/>
      <w:r w:rsidRPr="00FA7C32">
        <w:rPr>
          <w:b/>
          <w:lang w:val="de-DE"/>
        </w:rPr>
        <w:t>Accept</w:t>
      </w:r>
      <w:proofErr w:type="spellEnd"/>
      <w:r w:rsidRPr="00FA7C32">
        <w:rPr>
          <w:b/>
          <w:lang w:val="de-DE"/>
        </w:rPr>
        <w:t xml:space="preserve"> :</w:t>
      </w:r>
      <w:proofErr w:type="gramEnd"/>
      <w:r w:rsidRPr="00FA7C32">
        <w:rPr>
          <w:lang w:val="de-DE"/>
        </w:rPr>
        <w:t xml:space="preserve"> gibt die Auskunft, welche Formate der Client in der Antwort unterstützt und besteht aus Paaren mit zwei Werten (</w:t>
      </w:r>
      <w:proofErr w:type="spellStart"/>
      <w:r w:rsidRPr="00FA7C32">
        <w:rPr>
          <w:lang w:val="de-DE"/>
        </w:rPr>
        <w:t>Fortmat</w:t>
      </w:r>
      <w:proofErr w:type="spellEnd"/>
      <w:r w:rsidRPr="00FA7C32">
        <w:rPr>
          <w:lang w:val="de-DE"/>
        </w:rPr>
        <w:t xml:space="preserve"> und q-Faktor).</w:t>
      </w:r>
    </w:p>
    <w:p w14:paraId="4CECC187" w14:textId="77777777" w:rsidR="00585F31" w:rsidRDefault="00000000">
      <w:pPr>
        <w:pStyle w:val="ListParagraph"/>
        <w:numPr>
          <w:ilvl w:val="0"/>
          <w:numId w:val="4"/>
        </w:numPr>
      </w:pPr>
      <w:r w:rsidRPr="00FA7C32">
        <w:rPr>
          <w:b/>
          <w:lang w:val="de-DE"/>
        </w:rPr>
        <w:t>Cache-</w:t>
      </w:r>
      <w:proofErr w:type="gramStart"/>
      <w:r w:rsidRPr="00FA7C32">
        <w:rPr>
          <w:b/>
          <w:lang w:val="de-DE"/>
        </w:rPr>
        <w:t>Control :</w:t>
      </w:r>
      <w:proofErr w:type="gramEnd"/>
      <w:r w:rsidRPr="00FA7C32">
        <w:rPr>
          <w:b/>
          <w:lang w:val="de-DE"/>
        </w:rPr>
        <w:t xml:space="preserve"> </w:t>
      </w:r>
      <w:r w:rsidRPr="00FA7C32">
        <w:rPr>
          <w:lang w:val="de-DE"/>
        </w:rPr>
        <w:t xml:space="preserve">bestimmt das Caching-Verhalten des Browsers und beinhaltet einzelne Direktiven für die </w:t>
      </w:r>
      <w:proofErr w:type="spellStart"/>
      <w:r w:rsidRPr="00FA7C32">
        <w:rPr>
          <w:lang w:val="de-DE"/>
        </w:rPr>
        <w:t>Steurung</w:t>
      </w:r>
      <w:proofErr w:type="spellEnd"/>
      <w:r w:rsidRPr="00FA7C32">
        <w:rPr>
          <w:lang w:val="de-DE"/>
        </w:rPr>
        <w:t xml:space="preserve"> des Caches. </w:t>
      </w:r>
      <w:r>
        <w:t xml:space="preserve">Z.B. </w:t>
      </w:r>
      <w:proofErr w:type="spellStart"/>
      <w:r>
        <w:t>hier</w:t>
      </w:r>
      <w:proofErr w:type="spellEnd"/>
      <w:r>
        <w:t xml:space="preserve"> </w:t>
      </w:r>
      <w:proofErr w:type="gramStart"/>
      <w:r>
        <w:t>max-age</w:t>
      </w:r>
      <w:proofErr w:type="gramEnd"/>
      <w:r>
        <w:t xml:space="preserve"> = 0.</w:t>
      </w:r>
    </w:p>
    <w:p w14:paraId="31C9442A" w14:textId="77777777" w:rsidR="00585F31" w:rsidRPr="00FA7C32" w:rsidRDefault="00000000">
      <w:pPr>
        <w:pStyle w:val="ListParagraph"/>
        <w:numPr>
          <w:ilvl w:val="0"/>
          <w:numId w:val="4"/>
        </w:numPr>
        <w:rPr>
          <w:lang w:val="de-DE"/>
        </w:rPr>
      </w:pPr>
      <w:proofErr w:type="gramStart"/>
      <w:r w:rsidRPr="00FA7C32">
        <w:rPr>
          <w:b/>
          <w:lang w:val="de-DE"/>
        </w:rPr>
        <w:t>Connection :</w:t>
      </w:r>
      <w:proofErr w:type="gramEnd"/>
      <w:r w:rsidRPr="00FA7C32">
        <w:rPr>
          <w:b/>
          <w:lang w:val="de-DE"/>
        </w:rPr>
        <w:t xml:space="preserve"> </w:t>
      </w:r>
      <w:r w:rsidRPr="00FA7C32">
        <w:rPr>
          <w:rFonts w:ascii="Arial" w:eastAsia="Arial" w:hAnsi="Arial" w:cs="Arial"/>
          <w:color w:val="000000"/>
          <w:lang w:val="de-DE"/>
        </w:rPr>
        <w:t>reguliert, ob die Verbindung zwischen dem User Agent und Webserver für weitere Übertragung von Daten/Dateien aufrecht erhalten werden soll.</w:t>
      </w:r>
    </w:p>
    <w:p w14:paraId="1148DD39" w14:textId="77777777" w:rsidR="00585F31" w:rsidRPr="00FA7C32" w:rsidRDefault="00000000">
      <w:pPr>
        <w:pStyle w:val="ListParagraph"/>
        <w:numPr>
          <w:ilvl w:val="0"/>
          <w:numId w:val="4"/>
        </w:numPr>
        <w:rPr>
          <w:lang w:val="de-DE"/>
        </w:rPr>
      </w:pPr>
      <w:proofErr w:type="gramStart"/>
      <w:r w:rsidRPr="00FA7C32">
        <w:rPr>
          <w:b/>
          <w:lang w:val="de-DE"/>
        </w:rPr>
        <w:t>Cookie :</w:t>
      </w:r>
      <w:proofErr w:type="gramEnd"/>
      <w:r w:rsidRPr="00FA7C32">
        <w:rPr>
          <w:lang w:val="de-DE"/>
        </w:rPr>
        <w:t xml:space="preserve"> </w:t>
      </w:r>
      <w:r w:rsidRPr="00FA7C32">
        <w:rPr>
          <w:rFonts w:ascii="Arial" w:eastAsia="Arial" w:hAnsi="Arial" w:cs="Arial"/>
          <w:color w:val="000000"/>
          <w:lang w:val="de-DE"/>
        </w:rPr>
        <w:t>Cookies</w:t>
      </w:r>
      <w:r w:rsidRPr="00FA7C32">
        <w:rPr>
          <w:rFonts w:ascii="Arial" w:eastAsia="Arial" w:hAnsi="Arial" w:cs="Arial"/>
          <w:color w:val="000000"/>
          <w:highlight w:val="white"/>
          <w:lang w:val="de-DE"/>
        </w:rPr>
        <w:t xml:space="preserve"> ermöglichen das clientseitige Speichern von Information, die auch vom Server stammen können und die bei weiteren Aufrufen für den Benutzer transparent an den Server übertragen werden. Dadurch erleichtern Cookies die Benutzung von Webseiten, die auf Benutzereinstellungen reagieren oder den Aufbau von Sitzungen.</w:t>
      </w:r>
    </w:p>
    <w:p w14:paraId="335B7EA4" w14:textId="77777777" w:rsidR="00585F31" w:rsidRPr="00FA7C32" w:rsidRDefault="00000000">
      <w:pPr>
        <w:pStyle w:val="ListParagraph"/>
        <w:numPr>
          <w:ilvl w:val="0"/>
          <w:numId w:val="4"/>
        </w:numPr>
        <w:rPr>
          <w:lang w:val="de-DE"/>
        </w:rPr>
      </w:pPr>
      <w:proofErr w:type="gramStart"/>
      <w:r w:rsidRPr="00FA7C32">
        <w:rPr>
          <w:b/>
          <w:lang w:val="de-DE"/>
        </w:rPr>
        <w:t>Host :</w:t>
      </w:r>
      <w:proofErr w:type="gramEnd"/>
      <w:r w:rsidRPr="00FA7C32">
        <w:rPr>
          <w:b/>
          <w:lang w:val="de-DE"/>
        </w:rPr>
        <w:t xml:space="preserve"> </w:t>
      </w:r>
      <w:r w:rsidRPr="00FA7C32">
        <w:rPr>
          <w:lang w:val="de-DE"/>
        </w:rPr>
        <w:t xml:space="preserve">Host gibt den Host und die Portnummer des Servers an, an den die Anfrage gesendet wird. Wenn es keine Portnummer steht, wird die Default-Portnummer </w:t>
      </w:r>
      <w:proofErr w:type="gramStart"/>
      <w:r w:rsidRPr="00FA7C32">
        <w:rPr>
          <w:lang w:val="de-DE"/>
        </w:rPr>
        <w:t>verwendet(</w:t>
      </w:r>
      <w:proofErr w:type="gramEnd"/>
      <w:r w:rsidRPr="00FA7C32">
        <w:rPr>
          <w:lang w:val="de-DE"/>
        </w:rPr>
        <w:t>HTTP : 80).</w:t>
      </w:r>
    </w:p>
    <w:p w14:paraId="5816367D" w14:textId="77777777" w:rsidR="00585F31" w:rsidRDefault="00000000">
      <w:proofErr w:type="spellStart"/>
      <w:r>
        <w:t>Antwort</w:t>
      </w:r>
      <w:proofErr w:type="spellEnd"/>
      <w:r>
        <w:t>-</w:t>
      </w:r>
      <w:proofErr w:type="gramStart"/>
      <w:r>
        <w:t>Header :</w:t>
      </w:r>
      <w:proofErr w:type="gramEnd"/>
    </w:p>
    <w:p w14:paraId="67353C3D" w14:textId="77777777" w:rsidR="00585F31" w:rsidRDefault="00000000">
      <w:r>
        <w:rPr>
          <w:noProof/>
        </w:rPr>
        <mc:AlternateContent>
          <mc:Choice Requires="wpg">
            <w:drawing>
              <wp:inline distT="0" distB="0" distL="0" distR="0" wp14:anchorId="08813965" wp14:editId="60839787">
                <wp:extent cx="5940425" cy="180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06142" name=""/>
                        <pic:cNvPicPr>
                          <a:picLocks noChangeAspect="1"/>
                        </pic:cNvPicPr>
                      </pic:nvPicPr>
                      <pic:blipFill>
                        <a:blip r:embed="rId10"/>
                        <a:stretch/>
                      </pic:blipFill>
                      <pic:spPr bwMode="auto">
                        <a:xfrm>
                          <a:off x="0" y="0"/>
                          <a:ext cx="5940424" cy="180577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142.2pt;" stroked="false">
                <v:path textboxrect="0,0,0,0"/>
                <v:imagedata r:id="rId11" o:title=""/>
              </v:shape>
            </w:pict>
          </mc:Fallback>
        </mc:AlternateContent>
      </w:r>
    </w:p>
    <w:p w14:paraId="0054E068" w14:textId="77777777" w:rsidR="00585F31" w:rsidRDefault="00000000">
      <w:pPr>
        <w:rPr>
          <w:b/>
        </w:rPr>
      </w:pPr>
      <w:r>
        <w:rPr>
          <w:b/>
        </w:rPr>
        <w:t xml:space="preserve">5 </w:t>
      </w:r>
      <w:proofErr w:type="spellStart"/>
      <w:r>
        <w:rPr>
          <w:b/>
        </w:rPr>
        <w:t>Attributen</w:t>
      </w:r>
      <w:proofErr w:type="spellEnd"/>
      <w:r>
        <w:rPr>
          <w:b/>
        </w:rPr>
        <w:t xml:space="preserve"> des </w:t>
      </w:r>
      <w:proofErr w:type="spellStart"/>
      <w:r>
        <w:rPr>
          <w:b/>
        </w:rPr>
        <w:t>Antwort</w:t>
      </w:r>
      <w:proofErr w:type="spellEnd"/>
      <w:r>
        <w:rPr>
          <w:b/>
        </w:rPr>
        <w:t>-</w:t>
      </w:r>
      <w:proofErr w:type="gramStart"/>
      <w:r>
        <w:rPr>
          <w:b/>
        </w:rPr>
        <w:t>Headers :</w:t>
      </w:r>
      <w:proofErr w:type="gramEnd"/>
    </w:p>
    <w:p w14:paraId="5331AD01" w14:textId="77777777" w:rsidR="00585F31" w:rsidRDefault="00000000">
      <w:pPr>
        <w:pStyle w:val="ListParagraph"/>
        <w:numPr>
          <w:ilvl w:val="0"/>
          <w:numId w:val="5"/>
        </w:numPr>
      </w:pPr>
      <w:r w:rsidRPr="00FA7C32">
        <w:rPr>
          <w:b/>
          <w:lang w:val="de-DE"/>
        </w:rPr>
        <w:t>Cache-</w:t>
      </w:r>
      <w:proofErr w:type="gramStart"/>
      <w:r w:rsidRPr="00FA7C32">
        <w:rPr>
          <w:b/>
          <w:lang w:val="de-DE"/>
        </w:rPr>
        <w:t>Control :</w:t>
      </w:r>
      <w:proofErr w:type="gramEnd"/>
      <w:r w:rsidRPr="00FA7C32">
        <w:rPr>
          <w:lang w:val="de-DE"/>
        </w:rPr>
        <w:t xml:space="preserve"> bestimmt das Caching-Verhalten des Browsers und beinhaltet einzelne Direktiven für die </w:t>
      </w:r>
      <w:proofErr w:type="spellStart"/>
      <w:r w:rsidRPr="00FA7C32">
        <w:rPr>
          <w:lang w:val="de-DE"/>
        </w:rPr>
        <w:t>Steurung</w:t>
      </w:r>
      <w:proofErr w:type="spellEnd"/>
      <w:r w:rsidRPr="00FA7C32">
        <w:rPr>
          <w:lang w:val="de-DE"/>
        </w:rPr>
        <w:t xml:space="preserve"> des Caches. </w:t>
      </w:r>
      <w:r>
        <w:t>Z.B. private und no-store.</w:t>
      </w:r>
    </w:p>
    <w:p w14:paraId="33C6D42F" w14:textId="77777777" w:rsidR="00585F31" w:rsidRPr="00FA7C32" w:rsidRDefault="00000000">
      <w:pPr>
        <w:pStyle w:val="ListParagraph"/>
        <w:numPr>
          <w:ilvl w:val="0"/>
          <w:numId w:val="5"/>
        </w:numPr>
        <w:rPr>
          <w:lang w:val="de-DE"/>
        </w:rPr>
      </w:pPr>
      <w:proofErr w:type="gramStart"/>
      <w:r w:rsidRPr="00FA7C32">
        <w:rPr>
          <w:b/>
          <w:lang w:val="de-DE"/>
        </w:rPr>
        <w:lastRenderedPageBreak/>
        <w:t>Connection :</w:t>
      </w:r>
      <w:proofErr w:type="gramEnd"/>
      <w:r w:rsidRPr="00FA7C32">
        <w:rPr>
          <w:lang w:val="de-DE"/>
        </w:rPr>
        <w:t xml:space="preserve"> </w:t>
      </w:r>
      <w:r w:rsidRPr="00FA7C32">
        <w:rPr>
          <w:rFonts w:ascii="Arial" w:eastAsia="Arial" w:hAnsi="Arial" w:cs="Arial"/>
          <w:color w:val="000000"/>
          <w:lang w:val="de-DE"/>
        </w:rPr>
        <w:t>reguliert, ob die Verbindung zwischen dem User Agent und Webserver für weitere Übertragung von Daten/Dateien aufrecht erhalten werden soll.</w:t>
      </w:r>
    </w:p>
    <w:p w14:paraId="6DC6E89C" w14:textId="77777777" w:rsidR="00585F31" w:rsidRPr="00FA7C32" w:rsidRDefault="00000000">
      <w:pPr>
        <w:pStyle w:val="ListParagraph"/>
        <w:numPr>
          <w:ilvl w:val="0"/>
          <w:numId w:val="5"/>
        </w:numPr>
        <w:rPr>
          <w:lang w:val="de-DE"/>
        </w:rPr>
      </w:pPr>
      <w:r w:rsidRPr="00FA7C32">
        <w:rPr>
          <w:b/>
          <w:lang w:val="de-DE"/>
        </w:rPr>
        <w:t>Content-</w:t>
      </w:r>
      <w:proofErr w:type="gramStart"/>
      <w:r w:rsidRPr="00FA7C32">
        <w:rPr>
          <w:b/>
          <w:lang w:val="de-DE"/>
        </w:rPr>
        <w:t>Language :</w:t>
      </w:r>
      <w:proofErr w:type="gramEnd"/>
      <w:r w:rsidRPr="00FA7C32">
        <w:rPr>
          <w:lang w:val="de-DE"/>
        </w:rPr>
        <w:t xml:space="preserve"> sie wird verwendet, um die Sprache des Inhalts zu beschreiben, das für das bestimmte Publikum bestimmt ist.</w:t>
      </w:r>
    </w:p>
    <w:p w14:paraId="02D6AB33" w14:textId="77777777" w:rsidR="00585F31" w:rsidRPr="00FA7C32" w:rsidRDefault="00000000">
      <w:pPr>
        <w:pStyle w:val="ListParagraph"/>
        <w:numPr>
          <w:ilvl w:val="0"/>
          <w:numId w:val="5"/>
        </w:numPr>
        <w:rPr>
          <w:lang w:val="de-DE"/>
        </w:rPr>
      </w:pPr>
      <w:r w:rsidRPr="00FA7C32">
        <w:rPr>
          <w:b/>
          <w:lang w:val="de-DE"/>
        </w:rPr>
        <w:t>Content-</w:t>
      </w:r>
      <w:proofErr w:type="gramStart"/>
      <w:r w:rsidRPr="00FA7C32">
        <w:rPr>
          <w:b/>
          <w:lang w:val="de-DE"/>
        </w:rPr>
        <w:t>Type :</w:t>
      </w:r>
      <w:proofErr w:type="gramEnd"/>
      <w:r w:rsidRPr="00FA7C32">
        <w:rPr>
          <w:b/>
          <w:lang w:val="de-DE"/>
        </w:rPr>
        <w:t xml:space="preserve"> </w:t>
      </w:r>
      <w:r w:rsidRPr="00FA7C32">
        <w:rPr>
          <w:lang w:val="de-DE"/>
        </w:rPr>
        <w:t xml:space="preserve"> liefert dem Client den tatsächlichen Inhaltstyp des zurückgegebenen Inhalts (hier .</w:t>
      </w:r>
      <w:proofErr w:type="spellStart"/>
      <w:r w:rsidRPr="00FA7C32">
        <w:rPr>
          <w:lang w:val="de-DE"/>
        </w:rPr>
        <w:t>html</w:t>
      </w:r>
      <w:proofErr w:type="spellEnd"/>
      <w:r w:rsidRPr="00FA7C32">
        <w:rPr>
          <w:lang w:val="de-DE"/>
        </w:rPr>
        <w:t xml:space="preserve"> Datei encodiert in UTF-8).</w:t>
      </w:r>
    </w:p>
    <w:p w14:paraId="00728731" w14:textId="77777777" w:rsidR="00585F31" w:rsidRPr="00FA7C32" w:rsidRDefault="00000000">
      <w:pPr>
        <w:pStyle w:val="ListParagraph"/>
        <w:numPr>
          <w:ilvl w:val="0"/>
          <w:numId w:val="5"/>
        </w:numPr>
        <w:rPr>
          <w:lang w:val="de-DE"/>
        </w:rPr>
      </w:pPr>
      <w:proofErr w:type="gramStart"/>
      <w:r w:rsidRPr="00FA7C32">
        <w:rPr>
          <w:b/>
          <w:lang w:val="de-DE"/>
        </w:rPr>
        <w:t>Date :</w:t>
      </w:r>
      <w:proofErr w:type="gramEnd"/>
      <w:r w:rsidRPr="00FA7C32">
        <w:rPr>
          <w:lang w:val="de-DE"/>
        </w:rPr>
        <w:t xml:space="preserve"> gibt die Zeit und das Datum an, wann die Datei entsteht.</w:t>
      </w:r>
    </w:p>
    <w:p w14:paraId="44B9171A" w14:textId="77777777" w:rsidR="00585F31" w:rsidRPr="00FA7C32" w:rsidRDefault="00585F31">
      <w:pPr>
        <w:rPr>
          <w:lang w:val="de-DE"/>
        </w:rPr>
      </w:pPr>
    </w:p>
    <w:p w14:paraId="0BB8290B" w14:textId="77777777" w:rsidR="00585F31" w:rsidRDefault="00000000">
      <w:pPr>
        <w:rPr>
          <w:b/>
        </w:rPr>
      </w:pPr>
      <w:r>
        <w:rPr>
          <w:b/>
        </w:rPr>
        <w:t>6.2)</w:t>
      </w:r>
    </w:p>
    <w:p w14:paraId="330B413F" w14:textId="77777777" w:rsidR="00585F31" w:rsidRDefault="00000000">
      <w:proofErr w:type="spellStart"/>
      <w:r>
        <w:rPr>
          <w:b/>
        </w:rPr>
        <w:t>Anfrage</w:t>
      </w:r>
      <w:proofErr w:type="spellEnd"/>
      <w:r>
        <w:rPr>
          <w:b/>
        </w:rPr>
        <w:t>-</w:t>
      </w:r>
      <w:proofErr w:type="gramStart"/>
      <w:r>
        <w:rPr>
          <w:b/>
        </w:rPr>
        <w:t>Header :</w:t>
      </w:r>
      <w:proofErr w:type="gramEnd"/>
      <w:r>
        <w:t xml:space="preserve"> </w:t>
      </w:r>
    </w:p>
    <w:p w14:paraId="51D2D4D8" w14:textId="77777777" w:rsidR="00585F31" w:rsidRDefault="00000000">
      <w:r>
        <w:rPr>
          <w:noProof/>
        </w:rPr>
        <mc:AlternateContent>
          <mc:Choice Requires="wpg">
            <w:drawing>
              <wp:inline distT="0" distB="0" distL="0" distR="0" wp14:anchorId="33590CF5" wp14:editId="7A52D097">
                <wp:extent cx="5940425" cy="3797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53938" name=""/>
                        <pic:cNvPicPr>
                          <a:picLocks noChangeAspect="1"/>
                        </pic:cNvPicPr>
                      </pic:nvPicPr>
                      <pic:blipFill>
                        <a:blip r:embed="rId12"/>
                        <a:stretch/>
                      </pic:blipFill>
                      <pic:spPr bwMode="auto">
                        <a:xfrm>
                          <a:off x="0" y="0"/>
                          <a:ext cx="5940424" cy="37978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299.0pt;" stroked="false">
                <v:path textboxrect="0,0,0,0"/>
                <v:imagedata r:id="rId13" o:title=""/>
              </v:shape>
            </w:pict>
          </mc:Fallback>
        </mc:AlternateContent>
      </w:r>
    </w:p>
    <w:p w14:paraId="203C3CD6" w14:textId="77777777" w:rsidR="00585F31" w:rsidRDefault="00000000">
      <w:r>
        <w:rPr>
          <w:b/>
          <w:u w:val="single"/>
        </w:rPr>
        <w:t xml:space="preserve">5 </w:t>
      </w:r>
      <w:proofErr w:type="spellStart"/>
      <w:r>
        <w:rPr>
          <w:b/>
          <w:u w:val="single"/>
        </w:rPr>
        <w:t>Attributen</w:t>
      </w:r>
      <w:proofErr w:type="spellEnd"/>
      <w:r>
        <w:rPr>
          <w:b/>
          <w:u w:val="single"/>
        </w:rPr>
        <w:t xml:space="preserve"> des </w:t>
      </w:r>
      <w:proofErr w:type="spellStart"/>
      <w:r>
        <w:rPr>
          <w:b/>
          <w:u w:val="single"/>
        </w:rPr>
        <w:t>Anfrage</w:t>
      </w:r>
      <w:proofErr w:type="spellEnd"/>
      <w:r>
        <w:rPr>
          <w:b/>
          <w:u w:val="single"/>
        </w:rPr>
        <w:t>-</w:t>
      </w:r>
      <w:proofErr w:type="gramStart"/>
      <w:r>
        <w:rPr>
          <w:b/>
          <w:u w:val="single"/>
        </w:rPr>
        <w:t>Headers :</w:t>
      </w:r>
      <w:proofErr w:type="gramEnd"/>
    </w:p>
    <w:p w14:paraId="41F69377" w14:textId="77777777" w:rsidR="00585F31" w:rsidRPr="00FA7C32" w:rsidRDefault="00000000">
      <w:pPr>
        <w:pStyle w:val="ListParagraph"/>
        <w:numPr>
          <w:ilvl w:val="0"/>
          <w:numId w:val="10"/>
        </w:numPr>
        <w:rPr>
          <w:lang w:val="de-DE"/>
        </w:rPr>
      </w:pPr>
      <w:proofErr w:type="spellStart"/>
      <w:proofErr w:type="gramStart"/>
      <w:r w:rsidRPr="00FA7C32">
        <w:rPr>
          <w:b/>
          <w:lang w:val="de-DE"/>
        </w:rPr>
        <w:t>Accept</w:t>
      </w:r>
      <w:proofErr w:type="spellEnd"/>
      <w:r w:rsidRPr="00FA7C32">
        <w:rPr>
          <w:b/>
          <w:lang w:val="de-DE"/>
        </w:rPr>
        <w:t xml:space="preserve"> :</w:t>
      </w:r>
      <w:proofErr w:type="gramEnd"/>
      <w:r w:rsidRPr="00FA7C32">
        <w:rPr>
          <w:lang w:val="de-DE"/>
        </w:rPr>
        <w:t xml:space="preserve"> gibt an, welche Inhaltstypen, ausgedrückt als MIME-Typen, der Client verstehen kann.</w:t>
      </w:r>
    </w:p>
    <w:p w14:paraId="2B841F23" w14:textId="77777777" w:rsidR="00585F31" w:rsidRPr="00FA7C32" w:rsidRDefault="00000000">
      <w:pPr>
        <w:pStyle w:val="ListParagraph"/>
        <w:numPr>
          <w:ilvl w:val="0"/>
          <w:numId w:val="10"/>
        </w:numPr>
        <w:rPr>
          <w:lang w:val="de-DE"/>
        </w:rPr>
      </w:pPr>
      <w:proofErr w:type="spellStart"/>
      <w:r w:rsidRPr="00FA7C32">
        <w:rPr>
          <w:b/>
          <w:lang w:val="de-DE"/>
        </w:rPr>
        <w:t>Accept</w:t>
      </w:r>
      <w:proofErr w:type="spellEnd"/>
      <w:r w:rsidRPr="00FA7C32">
        <w:rPr>
          <w:b/>
          <w:lang w:val="de-DE"/>
        </w:rPr>
        <w:t>-</w:t>
      </w:r>
      <w:proofErr w:type="gramStart"/>
      <w:r w:rsidRPr="00FA7C32">
        <w:rPr>
          <w:b/>
          <w:lang w:val="de-DE"/>
        </w:rPr>
        <w:t>Encoding :</w:t>
      </w:r>
      <w:proofErr w:type="gramEnd"/>
      <w:r w:rsidRPr="00FA7C32">
        <w:rPr>
          <w:lang w:val="de-DE"/>
        </w:rPr>
        <w:t xml:space="preserve"> gibt die Inhaltskodierung (in der Regel ein Komprimierungsalgorithmus) an, die der Client verstehen kann.</w:t>
      </w:r>
    </w:p>
    <w:p w14:paraId="06AB5291" w14:textId="77777777" w:rsidR="00585F31" w:rsidRPr="00FA7C32" w:rsidRDefault="00000000">
      <w:pPr>
        <w:pStyle w:val="ListParagraph"/>
        <w:numPr>
          <w:ilvl w:val="0"/>
          <w:numId w:val="10"/>
        </w:numPr>
        <w:rPr>
          <w:rFonts w:ascii="Arial" w:eastAsia="Arial" w:hAnsi="Arial" w:cs="Arial"/>
          <w:lang w:val="de-DE"/>
        </w:rPr>
      </w:pPr>
      <w:proofErr w:type="spellStart"/>
      <w:r w:rsidRPr="00FA7C32">
        <w:rPr>
          <w:b/>
          <w:lang w:val="de-DE"/>
        </w:rPr>
        <w:t>Accept</w:t>
      </w:r>
      <w:proofErr w:type="spellEnd"/>
      <w:r w:rsidRPr="00FA7C32">
        <w:rPr>
          <w:b/>
          <w:lang w:val="de-DE"/>
        </w:rPr>
        <w:t>-</w:t>
      </w:r>
      <w:proofErr w:type="gramStart"/>
      <w:r w:rsidRPr="00FA7C32">
        <w:rPr>
          <w:b/>
          <w:lang w:val="de-DE"/>
        </w:rPr>
        <w:t>Language :</w:t>
      </w:r>
      <w:proofErr w:type="gramEnd"/>
      <w:r w:rsidRPr="00FA7C32">
        <w:rPr>
          <w:b/>
          <w:lang w:val="de-DE"/>
        </w:rPr>
        <w:t xml:space="preserve"> </w:t>
      </w:r>
      <w:r w:rsidRPr="00FA7C32">
        <w:rPr>
          <w:rFonts w:ascii="Arial" w:eastAsia="Arial" w:hAnsi="Arial" w:cs="Arial"/>
          <w:color w:val="000000"/>
          <w:highlight w:val="white"/>
          <w:lang w:val="de-DE"/>
        </w:rPr>
        <w:t>Welche Sprachen der Client akzeptiert. Falls der Server passend eingerichtet ist und die Sprachversionen vorhanden sind, wird über </w:t>
      </w:r>
      <w:hyperlink r:id="rId14" w:tooltip="Content Negotiation" w:history="1">
        <w:r w:rsidRPr="00FA7C32">
          <w:rPr>
            <w:rStyle w:val="Hyperlink"/>
            <w:rFonts w:ascii="Arial" w:eastAsia="Arial" w:hAnsi="Arial" w:cs="Arial"/>
            <w:color w:val="000000" w:themeColor="text1"/>
            <w:highlight w:val="white"/>
            <w:u w:val="none"/>
            <w:lang w:val="de-DE"/>
          </w:rPr>
          <w:t xml:space="preserve">Content </w:t>
        </w:r>
        <w:proofErr w:type="spellStart"/>
        <w:r w:rsidRPr="00FA7C32">
          <w:rPr>
            <w:rStyle w:val="Hyperlink"/>
            <w:rFonts w:ascii="Arial" w:eastAsia="Arial" w:hAnsi="Arial" w:cs="Arial"/>
            <w:color w:val="000000" w:themeColor="text1"/>
            <w:highlight w:val="white"/>
            <w:u w:val="none"/>
            <w:lang w:val="de-DE"/>
          </w:rPr>
          <w:t>Negotiation</w:t>
        </w:r>
        <w:proofErr w:type="spellEnd"/>
      </w:hyperlink>
      <w:r w:rsidRPr="00FA7C32">
        <w:rPr>
          <w:rFonts w:ascii="Arial" w:eastAsia="Arial" w:hAnsi="Arial" w:cs="Arial"/>
          <w:color w:val="000000"/>
          <w:highlight w:val="white"/>
          <w:lang w:val="de-DE"/>
        </w:rPr>
        <w:t> die passende Datei ausgeliefert.</w:t>
      </w:r>
    </w:p>
    <w:p w14:paraId="758B37C6" w14:textId="77777777" w:rsidR="00585F31" w:rsidRDefault="00000000">
      <w:pPr>
        <w:pStyle w:val="ListParagraph"/>
        <w:numPr>
          <w:ilvl w:val="0"/>
          <w:numId w:val="10"/>
        </w:numPr>
      </w:pPr>
      <w:r w:rsidRPr="00FA7C32">
        <w:rPr>
          <w:b/>
          <w:lang w:val="de-DE"/>
        </w:rPr>
        <w:t>Cache-</w:t>
      </w:r>
      <w:proofErr w:type="gramStart"/>
      <w:r w:rsidRPr="00FA7C32">
        <w:rPr>
          <w:b/>
          <w:lang w:val="de-DE"/>
        </w:rPr>
        <w:t>Control :</w:t>
      </w:r>
      <w:proofErr w:type="gramEnd"/>
      <w:r w:rsidRPr="00FA7C32">
        <w:rPr>
          <w:lang w:val="de-DE"/>
        </w:rPr>
        <w:t xml:space="preserve"> bestimmt das Caching-Verhalten des Browsers und beinhaltet einzelne Direktiven für die </w:t>
      </w:r>
      <w:proofErr w:type="spellStart"/>
      <w:r w:rsidRPr="00FA7C32">
        <w:rPr>
          <w:lang w:val="de-DE"/>
        </w:rPr>
        <w:t>Steurung</w:t>
      </w:r>
      <w:proofErr w:type="spellEnd"/>
      <w:r w:rsidRPr="00FA7C32">
        <w:rPr>
          <w:lang w:val="de-DE"/>
        </w:rPr>
        <w:t xml:space="preserve"> des Caches. </w:t>
      </w:r>
      <w:r>
        <w:t xml:space="preserve">Z.B. </w:t>
      </w:r>
      <w:proofErr w:type="spellStart"/>
      <w:r>
        <w:t>hier</w:t>
      </w:r>
      <w:proofErr w:type="spellEnd"/>
      <w:r>
        <w:t xml:space="preserve"> </w:t>
      </w:r>
      <w:proofErr w:type="gramStart"/>
      <w:r>
        <w:t>max-age</w:t>
      </w:r>
      <w:proofErr w:type="gramEnd"/>
      <w:r>
        <w:t xml:space="preserve"> = 0.</w:t>
      </w:r>
    </w:p>
    <w:p w14:paraId="78E7A27C" w14:textId="77777777" w:rsidR="00585F31" w:rsidRPr="00FA7C32" w:rsidRDefault="00000000">
      <w:pPr>
        <w:pStyle w:val="ListParagraph"/>
        <w:numPr>
          <w:ilvl w:val="0"/>
          <w:numId w:val="10"/>
        </w:numPr>
        <w:rPr>
          <w:lang w:val="de-DE"/>
        </w:rPr>
      </w:pPr>
      <w:r w:rsidRPr="00FA7C32">
        <w:rPr>
          <w:b/>
          <w:lang w:val="de-DE"/>
        </w:rPr>
        <w:t>User-</w:t>
      </w:r>
      <w:proofErr w:type="gramStart"/>
      <w:r w:rsidRPr="00FA7C32">
        <w:rPr>
          <w:b/>
          <w:lang w:val="de-DE"/>
        </w:rPr>
        <w:t>Agent :</w:t>
      </w:r>
      <w:proofErr w:type="gramEnd"/>
      <w:r w:rsidRPr="00FA7C32">
        <w:rPr>
          <w:lang w:val="de-DE"/>
        </w:rPr>
        <w:t xml:space="preserve">  ist eine charakteristische Zeichenkette, die es Servern und Netzwerk-Peers ermöglicht, die Anwendung, das Betriebssystem, den Hersteller und/oder die Version des anfragenden User-</w:t>
      </w:r>
      <w:proofErr w:type="spellStart"/>
      <w:r w:rsidRPr="00FA7C32">
        <w:rPr>
          <w:lang w:val="de-DE"/>
        </w:rPr>
        <w:t>Agents</w:t>
      </w:r>
      <w:proofErr w:type="spellEnd"/>
      <w:r w:rsidRPr="00FA7C32">
        <w:rPr>
          <w:lang w:val="de-DE"/>
        </w:rPr>
        <w:t xml:space="preserve"> zu identifizieren.</w:t>
      </w:r>
    </w:p>
    <w:p w14:paraId="69515D1D" w14:textId="77777777" w:rsidR="00585F31" w:rsidRDefault="00000000">
      <w:proofErr w:type="spellStart"/>
      <w:r>
        <w:rPr>
          <w:b/>
        </w:rPr>
        <w:t>Antwort</w:t>
      </w:r>
      <w:proofErr w:type="spellEnd"/>
      <w:r>
        <w:rPr>
          <w:b/>
        </w:rPr>
        <w:t>-</w:t>
      </w:r>
      <w:proofErr w:type="gramStart"/>
      <w:r>
        <w:rPr>
          <w:b/>
        </w:rPr>
        <w:t>Header :</w:t>
      </w:r>
      <w:proofErr w:type="gramEnd"/>
      <w:r>
        <w:rPr>
          <w:b/>
        </w:rPr>
        <w:t xml:space="preserve"> </w:t>
      </w:r>
    </w:p>
    <w:p w14:paraId="716E1B4A" w14:textId="77777777" w:rsidR="00585F31" w:rsidRDefault="00000000">
      <w:r>
        <w:rPr>
          <w:noProof/>
        </w:rPr>
        <w:lastRenderedPageBreak/>
        <mc:AlternateContent>
          <mc:Choice Requires="wpg">
            <w:drawing>
              <wp:inline distT="0" distB="0" distL="0" distR="0" wp14:anchorId="56193CE5" wp14:editId="214209C4">
                <wp:extent cx="5940425" cy="2144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385" name=""/>
                        <pic:cNvPicPr>
                          <a:picLocks noChangeAspect="1"/>
                        </pic:cNvPicPr>
                      </pic:nvPicPr>
                      <pic:blipFill>
                        <a:blip r:embed="rId15"/>
                        <a:stretch/>
                      </pic:blipFill>
                      <pic:spPr bwMode="auto">
                        <a:xfrm>
                          <a:off x="0" y="0"/>
                          <a:ext cx="5940424" cy="214483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7.8pt;height:168.9pt;" stroked="false">
                <v:path textboxrect="0,0,0,0"/>
                <v:imagedata r:id="rId16" o:title=""/>
              </v:shape>
            </w:pict>
          </mc:Fallback>
        </mc:AlternateContent>
      </w:r>
    </w:p>
    <w:p w14:paraId="2819EC75" w14:textId="77777777" w:rsidR="00585F31" w:rsidRDefault="00000000">
      <w:r>
        <w:rPr>
          <w:b/>
          <w:u w:val="single"/>
        </w:rPr>
        <w:t xml:space="preserve">5 </w:t>
      </w:r>
      <w:proofErr w:type="spellStart"/>
      <w:r>
        <w:rPr>
          <w:b/>
          <w:u w:val="single"/>
        </w:rPr>
        <w:t>Attributen</w:t>
      </w:r>
      <w:proofErr w:type="spellEnd"/>
      <w:r>
        <w:rPr>
          <w:b/>
          <w:u w:val="single"/>
        </w:rPr>
        <w:t xml:space="preserve"> des </w:t>
      </w:r>
      <w:proofErr w:type="spellStart"/>
      <w:r>
        <w:rPr>
          <w:b/>
          <w:u w:val="single"/>
        </w:rPr>
        <w:t>Antwort</w:t>
      </w:r>
      <w:proofErr w:type="spellEnd"/>
      <w:r>
        <w:rPr>
          <w:b/>
          <w:u w:val="single"/>
        </w:rPr>
        <w:t>-</w:t>
      </w:r>
      <w:proofErr w:type="gramStart"/>
      <w:r>
        <w:rPr>
          <w:b/>
          <w:u w:val="single"/>
        </w:rPr>
        <w:t>Headers :</w:t>
      </w:r>
      <w:proofErr w:type="gramEnd"/>
    </w:p>
    <w:p w14:paraId="059100AD" w14:textId="77777777" w:rsidR="00585F31" w:rsidRPr="00FA7C32" w:rsidRDefault="00000000">
      <w:pPr>
        <w:pStyle w:val="ListParagraph"/>
        <w:numPr>
          <w:ilvl w:val="0"/>
          <w:numId w:val="12"/>
        </w:numPr>
        <w:rPr>
          <w:rFonts w:ascii="Arial" w:eastAsia="Arial" w:hAnsi="Arial" w:cs="Arial"/>
          <w:color w:val="212529"/>
          <w:highlight w:val="white"/>
          <w:lang w:val="de-DE"/>
        </w:rPr>
      </w:pPr>
      <w:r w:rsidRPr="00FA7C32">
        <w:rPr>
          <w:b/>
          <w:lang w:val="de-DE"/>
        </w:rPr>
        <w:t>Access-</w:t>
      </w:r>
      <w:proofErr w:type="spellStart"/>
      <w:r w:rsidRPr="00FA7C32">
        <w:rPr>
          <w:b/>
          <w:lang w:val="de-DE"/>
        </w:rPr>
        <w:t>control</w:t>
      </w:r>
      <w:proofErr w:type="spellEnd"/>
      <w:r w:rsidRPr="00FA7C32">
        <w:rPr>
          <w:b/>
          <w:lang w:val="de-DE"/>
        </w:rPr>
        <w:t>-</w:t>
      </w:r>
      <w:proofErr w:type="spellStart"/>
      <w:r w:rsidRPr="00FA7C32">
        <w:rPr>
          <w:b/>
          <w:lang w:val="de-DE"/>
        </w:rPr>
        <w:t>allow-credentials</w:t>
      </w:r>
      <w:proofErr w:type="spellEnd"/>
      <w:r w:rsidRPr="00FA7C32">
        <w:rPr>
          <w:b/>
          <w:lang w:val="de-DE"/>
        </w:rPr>
        <w:t xml:space="preserve"> :</w:t>
      </w:r>
      <w:r w:rsidRPr="00FA7C32">
        <w:rPr>
          <w:lang w:val="de-DE"/>
        </w:rPr>
        <w:t xml:space="preserve"> </w:t>
      </w:r>
      <w:r w:rsidRPr="00FA7C32">
        <w:rPr>
          <w:rFonts w:ascii="Arial" w:eastAsia="Arial" w:hAnsi="Arial" w:cs="Arial"/>
          <w:color w:val="212529"/>
          <w:highlight w:val="white"/>
          <w:lang w:val="de-DE"/>
        </w:rPr>
        <w:t>teilt Browsern mit, ob die Antwort für den Front-End-JavaScript-Code verfügbar gemacht werden soll, wenn der Anmeldeinformationsmodus der Anforderung ( </w:t>
      </w:r>
      <w:proofErr w:type="spellStart"/>
      <w:r>
        <w:fldChar w:fldCharType="begin"/>
      </w:r>
      <w:r w:rsidRPr="00FA7C32">
        <w:rPr>
          <w:lang w:val="de-DE"/>
        </w:rPr>
        <w:instrText xml:space="preserve"> HYPERLINK "https://developer.mozilla.org/en-US/docs/Web/API/Request/credentials" \o "https://developer.mozilla.org/en-US/docs/Web/API/Request/credentials" </w:instrText>
      </w:r>
      <w:r>
        <w:fldChar w:fldCharType="separate"/>
      </w:r>
      <w:r w:rsidRPr="00FA7C32">
        <w:rPr>
          <w:rStyle w:val="Hyperlink"/>
          <w:rFonts w:ascii="Arial" w:eastAsia="Arial" w:hAnsi="Arial" w:cs="Arial"/>
          <w:color w:val="000000"/>
          <w:highlight w:val="white"/>
          <w:u w:val="none"/>
          <w:lang w:val="de-DE"/>
        </w:rPr>
        <w:t>Request.credentials</w:t>
      </w:r>
      <w:proofErr w:type="spellEnd"/>
      <w:r w:rsidRPr="00FA7C32">
        <w:rPr>
          <w:rStyle w:val="Hyperlink"/>
          <w:rFonts w:ascii="Arial" w:eastAsia="Arial" w:hAnsi="Arial" w:cs="Arial"/>
          <w:color w:val="000000"/>
          <w:highlight w:val="white"/>
          <w:u w:val="none"/>
          <w:lang w:val="de-DE"/>
        </w:rPr>
        <w:t> </w:t>
      </w:r>
      <w:r>
        <w:rPr>
          <w:rStyle w:val="Hyperlink"/>
          <w:rFonts w:ascii="Arial" w:eastAsia="Arial" w:hAnsi="Arial" w:cs="Arial"/>
          <w:color w:val="000000"/>
          <w:highlight w:val="white"/>
          <w:u w:val="none"/>
        </w:rPr>
        <w:fldChar w:fldCharType="end"/>
      </w:r>
      <w:r w:rsidRPr="00FA7C32">
        <w:rPr>
          <w:rFonts w:ascii="Arial" w:eastAsia="Arial" w:hAnsi="Arial" w:cs="Arial"/>
          <w:color w:val="212529"/>
          <w:highlight w:val="white"/>
          <w:lang w:val="de-DE"/>
        </w:rPr>
        <w:t>) </w:t>
      </w:r>
      <w:proofErr w:type="spellStart"/>
      <w:r w:rsidRPr="00FA7C32">
        <w:rPr>
          <w:rFonts w:ascii="Arial" w:eastAsia="Arial" w:hAnsi="Arial" w:cs="Arial"/>
          <w:color w:val="000000"/>
          <w:highlight w:val="white"/>
          <w:lang w:val="de-DE"/>
        </w:rPr>
        <w:t>include</w:t>
      </w:r>
      <w:proofErr w:type="spellEnd"/>
      <w:r w:rsidRPr="00FA7C32">
        <w:rPr>
          <w:rFonts w:ascii="Arial" w:eastAsia="Arial" w:hAnsi="Arial" w:cs="Arial"/>
          <w:color w:val="212529"/>
          <w:highlight w:val="white"/>
          <w:lang w:val="de-DE"/>
        </w:rPr>
        <w:t> </w:t>
      </w:r>
      <w:r w:rsidRPr="00FA7C32">
        <w:rPr>
          <w:rFonts w:ascii="Arial" w:eastAsia="Arial" w:hAnsi="Arial" w:cs="Arial"/>
          <w:color w:val="212529"/>
          <w:lang w:val="de-DE"/>
        </w:rPr>
        <w:t xml:space="preserve">ist. </w:t>
      </w:r>
    </w:p>
    <w:p w14:paraId="26D39ADB" w14:textId="77777777" w:rsidR="00585F31" w:rsidRPr="00FA7C32" w:rsidRDefault="00000000">
      <w:pPr>
        <w:ind w:left="709"/>
        <w:rPr>
          <w:rFonts w:ascii="Arial" w:eastAsia="Arial" w:hAnsi="Arial" w:cs="Arial"/>
          <w:lang w:val="de-DE"/>
        </w:rPr>
      </w:pPr>
      <w:r w:rsidRPr="00FA7C32">
        <w:rPr>
          <w:rFonts w:ascii="Arial" w:eastAsia="Arial" w:hAnsi="Arial" w:cs="Arial"/>
          <w:color w:val="212529"/>
          <w:highlight w:val="white"/>
          <w:lang w:val="de-DE"/>
        </w:rPr>
        <w:t>Wenn der Anmeldeinformationsmodus einer Anforderung (</w:t>
      </w:r>
      <w:proofErr w:type="spellStart"/>
      <w:r w:rsidRPr="00FA7C32">
        <w:rPr>
          <w:rFonts w:ascii="Arial" w:eastAsia="Arial" w:hAnsi="Arial" w:cs="Arial"/>
          <w:color w:val="212529"/>
          <w:highlight w:val="white"/>
          <w:lang w:val="de-DE"/>
        </w:rPr>
        <w:t>Request.credentials</w:t>
      </w:r>
      <w:proofErr w:type="spellEnd"/>
      <w:r w:rsidRPr="00FA7C32">
        <w:rPr>
          <w:rFonts w:ascii="Arial" w:eastAsia="Arial" w:hAnsi="Arial" w:cs="Arial"/>
          <w:color w:val="212529"/>
          <w:highlight w:val="white"/>
          <w:lang w:val="de-DE"/>
        </w:rPr>
        <w:t>) </w:t>
      </w:r>
      <w:proofErr w:type="spellStart"/>
      <w:r w:rsidRPr="00FA7C32">
        <w:rPr>
          <w:rFonts w:ascii="Arial" w:eastAsia="Arial" w:hAnsi="Arial" w:cs="Arial"/>
          <w:color w:val="000000"/>
          <w:highlight w:val="white"/>
          <w:lang w:val="de-DE"/>
        </w:rPr>
        <w:t>include</w:t>
      </w:r>
      <w:proofErr w:type="spellEnd"/>
      <w:r w:rsidRPr="00FA7C32">
        <w:rPr>
          <w:rFonts w:ascii="Arial" w:eastAsia="Arial" w:hAnsi="Arial" w:cs="Arial"/>
          <w:color w:val="212529"/>
          <w:highlight w:val="white"/>
          <w:lang w:val="de-DE"/>
        </w:rPr>
        <w:t> </w:t>
      </w:r>
      <w:proofErr w:type="gramStart"/>
      <w:r w:rsidRPr="00FA7C32">
        <w:rPr>
          <w:rFonts w:ascii="Arial" w:eastAsia="Arial" w:hAnsi="Arial" w:cs="Arial"/>
          <w:color w:val="212529"/>
          <w:highlight w:val="white"/>
          <w:lang w:val="de-DE"/>
        </w:rPr>
        <w:t>ist ,</w:t>
      </w:r>
      <w:proofErr w:type="gramEnd"/>
      <w:r w:rsidRPr="00FA7C32">
        <w:rPr>
          <w:rFonts w:ascii="Arial" w:eastAsia="Arial" w:hAnsi="Arial" w:cs="Arial"/>
          <w:color w:val="212529"/>
          <w:highlight w:val="white"/>
          <w:lang w:val="de-DE"/>
        </w:rPr>
        <w:t xml:space="preserve"> stellen Browser die Antwort an den Front </w:t>
      </w:r>
      <w:r w:rsidRPr="00FA7C32">
        <w:rPr>
          <w:rFonts w:ascii="Arial" w:eastAsia="Arial" w:hAnsi="Arial" w:cs="Arial"/>
          <w:color w:val="000000"/>
          <w:highlight w:val="white"/>
          <w:lang w:val="de-DE"/>
        </w:rPr>
        <w:t>Access-Control-</w:t>
      </w:r>
      <w:proofErr w:type="spellStart"/>
      <w:r w:rsidRPr="00FA7C32">
        <w:rPr>
          <w:rFonts w:ascii="Arial" w:eastAsia="Arial" w:hAnsi="Arial" w:cs="Arial"/>
          <w:color w:val="000000"/>
          <w:highlight w:val="white"/>
          <w:lang w:val="de-DE"/>
        </w:rPr>
        <w:t>Allow</w:t>
      </w:r>
      <w:proofErr w:type="spellEnd"/>
      <w:r w:rsidRPr="00FA7C32">
        <w:rPr>
          <w:rFonts w:ascii="Arial" w:eastAsia="Arial" w:hAnsi="Arial" w:cs="Arial"/>
          <w:color w:val="000000"/>
          <w:highlight w:val="white"/>
          <w:lang w:val="de-DE"/>
        </w:rPr>
        <w:t>-</w:t>
      </w:r>
      <w:proofErr w:type="spellStart"/>
      <w:r w:rsidRPr="00FA7C32">
        <w:rPr>
          <w:rFonts w:ascii="Arial" w:eastAsia="Arial" w:hAnsi="Arial" w:cs="Arial"/>
          <w:color w:val="000000"/>
          <w:highlight w:val="white"/>
          <w:lang w:val="de-DE"/>
        </w:rPr>
        <w:t>Credentials</w:t>
      </w:r>
      <w:proofErr w:type="spellEnd"/>
      <w:r w:rsidRPr="00FA7C32">
        <w:rPr>
          <w:rFonts w:ascii="Arial" w:eastAsia="Arial" w:hAnsi="Arial" w:cs="Arial"/>
          <w:color w:val="212529"/>
          <w:highlight w:val="white"/>
          <w:lang w:val="de-DE"/>
        </w:rPr>
        <w:t> JavaScript-Code nur dann zur Verfügung, wenn der Access-Control-</w:t>
      </w:r>
      <w:proofErr w:type="spellStart"/>
      <w:r w:rsidRPr="00FA7C32">
        <w:rPr>
          <w:rFonts w:ascii="Arial" w:eastAsia="Arial" w:hAnsi="Arial" w:cs="Arial"/>
          <w:color w:val="212529"/>
          <w:highlight w:val="white"/>
          <w:lang w:val="de-DE"/>
        </w:rPr>
        <w:t>Allow</w:t>
      </w:r>
      <w:proofErr w:type="spellEnd"/>
      <w:r w:rsidRPr="00FA7C32">
        <w:rPr>
          <w:rFonts w:ascii="Arial" w:eastAsia="Arial" w:hAnsi="Arial" w:cs="Arial"/>
          <w:color w:val="212529"/>
          <w:highlight w:val="white"/>
          <w:lang w:val="de-DE"/>
        </w:rPr>
        <w:t>-</w:t>
      </w:r>
      <w:proofErr w:type="spellStart"/>
      <w:r w:rsidRPr="00FA7C32">
        <w:rPr>
          <w:rFonts w:ascii="Arial" w:eastAsia="Arial" w:hAnsi="Arial" w:cs="Arial"/>
          <w:color w:val="212529"/>
          <w:highlight w:val="white"/>
          <w:lang w:val="de-DE"/>
        </w:rPr>
        <w:t>Credentials</w:t>
      </w:r>
      <w:proofErr w:type="spellEnd"/>
      <w:r w:rsidRPr="00FA7C32">
        <w:rPr>
          <w:rFonts w:ascii="Arial" w:eastAsia="Arial" w:hAnsi="Arial" w:cs="Arial"/>
          <w:color w:val="212529"/>
          <w:highlight w:val="white"/>
          <w:lang w:val="de-DE"/>
        </w:rPr>
        <w:t>- Wert </w:t>
      </w:r>
      <w:proofErr w:type="spellStart"/>
      <w:r w:rsidRPr="00FA7C32">
        <w:rPr>
          <w:rFonts w:ascii="Arial" w:eastAsia="Arial" w:hAnsi="Arial" w:cs="Arial"/>
          <w:color w:val="000000"/>
          <w:highlight w:val="white"/>
          <w:lang w:val="de-DE"/>
        </w:rPr>
        <w:t>true</w:t>
      </w:r>
      <w:proofErr w:type="spellEnd"/>
      <w:r w:rsidRPr="00FA7C32">
        <w:rPr>
          <w:rFonts w:ascii="Arial" w:eastAsia="Arial" w:hAnsi="Arial" w:cs="Arial"/>
          <w:color w:val="212529"/>
          <w:highlight w:val="white"/>
          <w:lang w:val="de-DE"/>
        </w:rPr>
        <w:t> ist .</w:t>
      </w:r>
    </w:p>
    <w:p w14:paraId="1EE88B44" w14:textId="77777777" w:rsidR="00585F31" w:rsidRPr="00FA7C32" w:rsidRDefault="00000000">
      <w:pPr>
        <w:pStyle w:val="ListParagraph"/>
        <w:numPr>
          <w:ilvl w:val="0"/>
          <w:numId w:val="12"/>
        </w:numPr>
        <w:rPr>
          <w:lang w:val="de-DE"/>
        </w:rPr>
      </w:pPr>
      <w:proofErr w:type="gramStart"/>
      <w:r w:rsidRPr="00FA7C32">
        <w:rPr>
          <w:b/>
          <w:lang w:val="de-DE"/>
        </w:rPr>
        <w:t>Server :</w:t>
      </w:r>
      <w:proofErr w:type="gramEnd"/>
      <w:r w:rsidRPr="00FA7C32">
        <w:rPr>
          <w:lang w:val="de-DE"/>
        </w:rPr>
        <w:t xml:space="preserve"> Der Server-Header beschreibt die Software, die vom Ursprungsserver verwendet wird, der die Anfrage bearbeitet hat, d. h. der Server, der die Antwort erzeugt hat.</w:t>
      </w:r>
    </w:p>
    <w:p w14:paraId="5A338306" w14:textId="77777777" w:rsidR="00585F31" w:rsidRPr="00FA7C32" w:rsidRDefault="00000000">
      <w:pPr>
        <w:pStyle w:val="ListParagraph"/>
        <w:numPr>
          <w:ilvl w:val="0"/>
          <w:numId w:val="12"/>
        </w:numPr>
        <w:rPr>
          <w:rFonts w:ascii="Arial" w:eastAsia="Arial" w:hAnsi="Arial" w:cs="Arial"/>
          <w:lang w:val="de-DE"/>
        </w:rPr>
      </w:pPr>
      <w:r w:rsidRPr="00FA7C32">
        <w:rPr>
          <w:b/>
          <w:lang w:val="de-DE"/>
        </w:rPr>
        <w:t>Content-</w:t>
      </w:r>
      <w:proofErr w:type="spellStart"/>
      <w:proofErr w:type="gramStart"/>
      <w:r w:rsidRPr="00FA7C32">
        <w:rPr>
          <w:b/>
          <w:lang w:val="de-DE"/>
        </w:rPr>
        <w:t>length</w:t>
      </w:r>
      <w:proofErr w:type="spellEnd"/>
      <w:r w:rsidRPr="00FA7C32">
        <w:rPr>
          <w:b/>
          <w:lang w:val="de-DE"/>
        </w:rPr>
        <w:t xml:space="preserve"> :</w:t>
      </w:r>
      <w:proofErr w:type="gramEnd"/>
      <w:r w:rsidRPr="00FA7C32">
        <w:rPr>
          <w:lang w:val="de-DE"/>
        </w:rPr>
        <w:t xml:space="preserve"> </w:t>
      </w:r>
      <w:r w:rsidRPr="00FA7C32">
        <w:rPr>
          <w:rFonts w:ascii="Arial" w:eastAsia="Arial" w:hAnsi="Arial" w:cs="Arial"/>
          <w:lang w:val="de-DE"/>
        </w:rPr>
        <w:t>Der Content-</w:t>
      </w:r>
      <w:proofErr w:type="spellStart"/>
      <w:r w:rsidRPr="00FA7C32">
        <w:rPr>
          <w:rFonts w:ascii="Arial" w:eastAsia="Arial" w:hAnsi="Arial" w:cs="Arial"/>
          <w:lang w:val="de-DE"/>
        </w:rPr>
        <w:t>Length</w:t>
      </w:r>
      <w:proofErr w:type="spellEnd"/>
      <w:r w:rsidRPr="00FA7C32">
        <w:rPr>
          <w:rFonts w:ascii="Arial" w:eastAsia="Arial" w:hAnsi="Arial" w:cs="Arial"/>
          <w:lang w:val="de-DE"/>
        </w:rPr>
        <w:t>-Header gibt die Größe des Nachrichtentextes in Bytes an, der an den Empfänger gesendet wird.</w:t>
      </w:r>
    </w:p>
    <w:p w14:paraId="0536566C" w14:textId="77777777" w:rsidR="00585F31" w:rsidRPr="00FA7C32" w:rsidRDefault="00000000">
      <w:pPr>
        <w:pStyle w:val="ListParagraph"/>
        <w:numPr>
          <w:ilvl w:val="0"/>
          <w:numId w:val="12"/>
        </w:numPr>
        <w:rPr>
          <w:lang w:val="de-DE"/>
        </w:rPr>
      </w:pPr>
      <w:r w:rsidRPr="00FA7C32">
        <w:rPr>
          <w:b/>
          <w:lang w:val="de-DE"/>
        </w:rPr>
        <w:t>Content-</w:t>
      </w:r>
      <w:proofErr w:type="gramStart"/>
      <w:r w:rsidRPr="00FA7C32">
        <w:rPr>
          <w:b/>
          <w:lang w:val="de-DE"/>
        </w:rPr>
        <w:t>type :</w:t>
      </w:r>
      <w:proofErr w:type="gramEnd"/>
      <w:r w:rsidRPr="00FA7C32">
        <w:rPr>
          <w:lang w:val="de-DE"/>
        </w:rPr>
        <w:t xml:space="preserve"> liefert dem Client den tatsächlichen Inhaltstyp des zurückgegebenen Inhalts (hier .</w:t>
      </w:r>
      <w:proofErr w:type="spellStart"/>
      <w:r w:rsidRPr="00FA7C32">
        <w:rPr>
          <w:lang w:val="de-DE"/>
        </w:rPr>
        <w:t>html</w:t>
      </w:r>
      <w:proofErr w:type="spellEnd"/>
      <w:r w:rsidRPr="00FA7C32">
        <w:rPr>
          <w:lang w:val="de-DE"/>
        </w:rPr>
        <w:t xml:space="preserve"> Datei).</w:t>
      </w:r>
    </w:p>
    <w:p w14:paraId="109E2D87" w14:textId="77777777" w:rsidR="00585F31" w:rsidRPr="00FA7C32" w:rsidRDefault="00000000">
      <w:pPr>
        <w:pStyle w:val="ListParagraph"/>
        <w:numPr>
          <w:ilvl w:val="0"/>
          <w:numId w:val="12"/>
        </w:numPr>
        <w:rPr>
          <w:lang w:val="de-DE"/>
        </w:rPr>
      </w:pPr>
      <w:proofErr w:type="gramStart"/>
      <w:r w:rsidRPr="00FA7C32">
        <w:rPr>
          <w:b/>
          <w:lang w:val="de-DE"/>
        </w:rPr>
        <w:t>Date :</w:t>
      </w:r>
      <w:proofErr w:type="gramEnd"/>
      <w:r w:rsidRPr="00FA7C32">
        <w:rPr>
          <w:b/>
          <w:lang w:val="de-DE"/>
        </w:rPr>
        <w:t xml:space="preserve"> </w:t>
      </w:r>
      <w:r w:rsidRPr="00FA7C32">
        <w:rPr>
          <w:lang w:val="de-DE"/>
        </w:rPr>
        <w:t>Der allgemeine HTTP-Header Date enthält das Datum und die Uhrzeit, zu der die Nachricht erstellt wurde.</w:t>
      </w:r>
    </w:p>
    <w:p w14:paraId="1F4541AD" w14:textId="77777777" w:rsidR="00585F31" w:rsidRDefault="00000000">
      <w:pPr>
        <w:pStyle w:val="Heading3"/>
        <w:rPr>
          <w:b/>
        </w:rPr>
      </w:pPr>
      <w:r>
        <w:rPr>
          <w:b/>
        </w:rPr>
        <w:t>Aufgabe 9</w:t>
      </w:r>
    </w:p>
    <w:p w14:paraId="3EF55513" w14:textId="77777777" w:rsidR="00585F31" w:rsidRDefault="00000000">
      <w:pPr>
        <w:pBdr>
          <w:top w:val="none" w:sz="4" w:space="0" w:color="000000"/>
          <w:left w:val="none" w:sz="4" w:space="0" w:color="000000"/>
          <w:bottom w:val="none" w:sz="4" w:space="0" w:color="000000"/>
          <w:right w:val="none" w:sz="4" w:space="0" w:color="000000"/>
        </w:pBdr>
        <w:shd w:val="clear" w:color="2B2B2B" w:fill="2B2B2B"/>
        <w:spacing w:before="196" w:after="196"/>
      </w:pPr>
      <w:r>
        <w:rPr>
          <w:rFonts w:ascii="Arial" w:eastAsia="Arial" w:hAnsi="Arial" w:cs="Arial"/>
          <w:color w:val="E8BF6A"/>
          <w:sz w:val="20"/>
        </w:rPr>
        <w:t>&lt;style&gt;</w:t>
      </w:r>
    </w:p>
    <w:p w14:paraId="67D43AC0" w14:textId="77777777" w:rsidR="004F46AE" w:rsidRPr="004F46AE" w:rsidRDefault="00000000" w:rsidP="004F46AE">
      <w:pPr>
        <w:pStyle w:val="HTMLPreformatted"/>
        <w:shd w:val="clear" w:color="auto" w:fill="2B2B2B"/>
        <w:rPr>
          <w:color w:val="A9B7C6"/>
        </w:rPr>
      </w:pPr>
      <w:r w:rsidRPr="004F46AE">
        <w:rPr>
          <w:rFonts w:ascii="Arial" w:eastAsia="Arial" w:hAnsi="Arial" w:cs="Arial"/>
          <w:color w:val="E8BF6A"/>
          <w:lang w:val="en-US"/>
        </w:rPr>
        <w:t xml:space="preserve">    </w:t>
      </w:r>
      <w:r w:rsidR="004F46AE" w:rsidRPr="004F46AE">
        <w:rPr>
          <w:color w:val="808080"/>
        </w:rPr>
        <w:t>/*</w:t>
      </w:r>
      <w:r w:rsidR="004F46AE" w:rsidRPr="004F46AE">
        <w:rPr>
          <w:color w:val="808080"/>
        </w:rPr>
        <w:br/>
        <w:t>Specifies the body font as Arial and sets serif as a backup for the case of not loading</w:t>
      </w:r>
      <w:r w:rsidR="004F46AE" w:rsidRPr="004F46AE">
        <w:rPr>
          <w:color w:val="808080"/>
        </w:rPr>
        <w:br/>
        <w:t>Setting the height of the maximum page size</w:t>
      </w:r>
      <w:r w:rsidR="004F46AE" w:rsidRPr="004F46AE">
        <w:rPr>
          <w:color w:val="808080"/>
        </w:rPr>
        <w:br/>
        <w:t xml:space="preserve"> */</w:t>
      </w:r>
      <w:r w:rsidR="004F46AE" w:rsidRPr="004F46AE">
        <w:rPr>
          <w:color w:val="808080"/>
        </w:rPr>
        <w:br/>
      </w:r>
      <w:r w:rsidR="004F46AE" w:rsidRPr="004F46AE">
        <w:rPr>
          <w:color w:val="E8BF6A"/>
        </w:rPr>
        <w:t xml:space="preserve">body </w:t>
      </w:r>
      <w:r w:rsidR="004F46AE" w:rsidRPr="004F46AE">
        <w:rPr>
          <w:color w:val="A9B7C6"/>
        </w:rPr>
        <w:t>{</w:t>
      </w:r>
      <w:r w:rsidR="004F46AE" w:rsidRPr="004F46AE">
        <w:rPr>
          <w:color w:val="A9B7C6"/>
        </w:rPr>
        <w:br/>
        <w:t xml:space="preserve">    </w:t>
      </w:r>
      <w:r w:rsidR="004F46AE" w:rsidRPr="004F46AE">
        <w:rPr>
          <w:color w:val="BABABA"/>
        </w:rPr>
        <w:t>font-family</w:t>
      </w:r>
      <w:r w:rsidR="004F46AE" w:rsidRPr="004F46AE">
        <w:rPr>
          <w:color w:val="A9B7C6"/>
        </w:rPr>
        <w:t xml:space="preserve">: </w:t>
      </w:r>
      <w:r w:rsidR="004F46AE" w:rsidRPr="004F46AE">
        <w:rPr>
          <w:color w:val="6A8759"/>
        </w:rPr>
        <w:t>"Arial"</w:t>
      </w:r>
      <w:r w:rsidR="004F46AE" w:rsidRPr="004F46AE">
        <w:rPr>
          <w:color w:val="CC7832"/>
        </w:rPr>
        <w:t xml:space="preserve">, </w:t>
      </w:r>
      <w:r w:rsidR="004F46AE" w:rsidRPr="004F46AE">
        <w:rPr>
          <w:color w:val="A5C261"/>
        </w:rPr>
        <w:t>serif</w:t>
      </w:r>
      <w:r w:rsidR="004F46AE" w:rsidRPr="004F46AE">
        <w:rPr>
          <w:color w:val="CC7832"/>
        </w:rPr>
        <w:t>;</w:t>
      </w:r>
      <w:r w:rsidR="004F46AE" w:rsidRPr="004F46AE">
        <w:rPr>
          <w:color w:val="CC7832"/>
        </w:rPr>
        <w:br/>
        <w:t xml:space="preserve">    </w:t>
      </w:r>
      <w:r w:rsidR="004F46AE" w:rsidRPr="004F46AE">
        <w:rPr>
          <w:color w:val="BABABA"/>
        </w:rPr>
        <w:t>min-height</w:t>
      </w:r>
      <w:r w:rsidR="004F46AE" w:rsidRPr="004F46AE">
        <w:rPr>
          <w:color w:val="A9B7C6"/>
        </w:rPr>
        <w:t xml:space="preserve">: </w:t>
      </w:r>
      <w:r w:rsidR="004F46AE" w:rsidRPr="004F46AE">
        <w:rPr>
          <w:color w:val="6897BB"/>
        </w:rPr>
        <w:t>100</w:t>
      </w:r>
      <w:r w:rsidR="004F46AE" w:rsidRPr="004F46AE">
        <w:rPr>
          <w:color w:val="A5C261"/>
        </w:rPr>
        <w:t>vh</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Making the headline bold</w:t>
      </w:r>
      <w:r w:rsidR="004F46AE" w:rsidRPr="004F46AE">
        <w:rPr>
          <w:color w:val="808080"/>
        </w:rPr>
        <w:br/>
        <w:t xml:space="preserve"> */</w:t>
      </w:r>
      <w:r w:rsidR="004F46AE" w:rsidRPr="004F46AE">
        <w:rPr>
          <w:color w:val="808080"/>
        </w:rPr>
        <w:br/>
      </w:r>
      <w:r w:rsidR="004F46AE" w:rsidRPr="004F46AE">
        <w:rPr>
          <w:color w:val="E8BF6A"/>
        </w:rPr>
        <w:t xml:space="preserve">#elektro </w:t>
      </w:r>
      <w:r w:rsidR="004F46AE" w:rsidRPr="004F46AE">
        <w:rPr>
          <w:color w:val="A9B7C6"/>
        </w:rPr>
        <w:t>{</w:t>
      </w:r>
      <w:r w:rsidR="004F46AE" w:rsidRPr="004F46AE">
        <w:rPr>
          <w:color w:val="A9B7C6"/>
        </w:rPr>
        <w:br/>
        <w:t xml:space="preserve">    </w:t>
      </w:r>
      <w:r w:rsidR="004F46AE" w:rsidRPr="004F46AE">
        <w:rPr>
          <w:color w:val="BABABA"/>
        </w:rPr>
        <w:t>font-weight</w:t>
      </w:r>
      <w:r w:rsidR="004F46AE" w:rsidRPr="004F46AE">
        <w:rPr>
          <w:color w:val="A9B7C6"/>
        </w:rPr>
        <w:t xml:space="preserve">: </w:t>
      </w:r>
      <w:r w:rsidR="004F46AE" w:rsidRPr="004F46AE">
        <w:rPr>
          <w:color w:val="A5C261"/>
        </w:rPr>
        <w:t>bold</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lastRenderedPageBreak/>
        <w:t>/*</w:t>
      </w:r>
      <w:r w:rsidR="004F46AE" w:rsidRPr="004F46AE">
        <w:rPr>
          <w:color w:val="808080"/>
        </w:rPr>
        <w:br/>
        <w:t>Tabelle link is bold and coloured to chocolate without underlining</w:t>
      </w:r>
      <w:r w:rsidR="004F46AE" w:rsidRPr="004F46AE">
        <w:rPr>
          <w:color w:val="808080"/>
        </w:rPr>
        <w:br/>
        <w:t xml:space="preserve"> */</w:t>
      </w:r>
      <w:r w:rsidR="004F46AE" w:rsidRPr="004F46AE">
        <w:rPr>
          <w:color w:val="808080"/>
        </w:rPr>
        <w:br/>
      </w:r>
      <w:r w:rsidR="004F46AE" w:rsidRPr="004F46AE">
        <w:rPr>
          <w:color w:val="E8BF6A"/>
        </w:rPr>
        <w:t xml:space="preserve">a </w:t>
      </w:r>
      <w:r w:rsidR="004F46AE" w:rsidRPr="004F46AE">
        <w:rPr>
          <w:color w:val="A9B7C6"/>
        </w:rPr>
        <w:t>{</w:t>
      </w:r>
      <w:r w:rsidR="004F46AE" w:rsidRPr="004F46AE">
        <w:rPr>
          <w:color w:val="A9B7C6"/>
        </w:rPr>
        <w:br/>
        <w:t xml:space="preserve">    </w:t>
      </w:r>
      <w:r w:rsidR="004F46AE" w:rsidRPr="004F46AE">
        <w:rPr>
          <w:color w:val="BABABA"/>
        </w:rPr>
        <w:t>color</w:t>
      </w:r>
      <w:r w:rsidR="004F46AE" w:rsidRPr="004F46AE">
        <w:rPr>
          <w:color w:val="A9B7C6"/>
        </w:rPr>
        <w:t xml:space="preserve">: </w:t>
      </w:r>
      <w:r w:rsidR="004F46AE" w:rsidRPr="004F46AE">
        <w:rPr>
          <w:color w:val="A5C261"/>
        </w:rPr>
        <w:t>chocolate</w:t>
      </w:r>
      <w:r w:rsidR="004F46AE" w:rsidRPr="004F46AE">
        <w:rPr>
          <w:color w:val="CC7832"/>
        </w:rPr>
        <w:t>;</w:t>
      </w:r>
      <w:r w:rsidR="004F46AE" w:rsidRPr="004F46AE">
        <w:rPr>
          <w:color w:val="CC7832"/>
        </w:rPr>
        <w:br/>
        <w:t xml:space="preserve">    </w:t>
      </w:r>
      <w:r w:rsidR="004F46AE" w:rsidRPr="004F46AE">
        <w:rPr>
          <w:color w:val="BABABA"/>
        </w:rPr>
        <w:t>font-weight</w:t>
      </w:r>
      <w:r w:rsidR="004F46AE" w:rsidRPr="004F46AE">
        <w:rPr>
          <w:color w:val="A9B7C6"/>
        </w:rPr>
        <w:t xml:space="preserve">: </w:t>
      </w:r>
      <w:r w:rsidR="004F46AE" w:rsidRPr="004F46AE">
        <w:rPr>
          <w:color w:val="A5C261"/>
        </w:rPr>
        <w:t>bold</w:t>
      </w:r>
      <w:r w:rsidR="004F46AE" w:rsidRPr="004F46AE">
        <w:rPr>
          <w:color w:val="CC7832"/>
        </w:rPr>
        <w:t>;</w:t>
      </w:r>
      <w:r w:rsidR="004F46AE" w:rsidRPr="004F46AE">
        <w:rPr>
          <w:color w:val="CC7832"/>
        </w:rPr>
        <w:br/>
        <w:t xml:space="preserve">    </w:t>
      </w:r>
      <w:r w:rsidR="004F46AE" w:rsidRPr="004F46AE">
        <w:rPr>
          <w:color w:val="BABABA"/>
        </w:rPr>
        <w:t>text-decoration</w:t>
      </w:r>
      <w:r w:rsidR="004F46AE" w:rsidRPr="004F46AE">
        <w:rPr>
          <w:color w:val="A9B7C6"/>
        </w:rPr>
        <w:t xml:space="preserve">: </w:t>
      </w:r>
      <w:r w:rsidR="004F46AE" w:rsidRPr="004F46AE">
        <w:rPr>
          <w:color w:val="A5C261"/>
        </w:rPr>
        <w:t>none</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table takes automatic margin and padding distances and has a relative width of 45%</w:t>
      </w:r>
      <w:r w:rsidR="004F46AE" w:rsidRPr="004F46AE">
        <w:rPr>
          <w:color w:val="808080"/>
        </w:rPr>
        <w:br/>
        <w:t xml:space="preserve"> */</w:t>
      </w:r>
      <w:r w:rsidR="004F46AE" w:rsidRPr="004F46AE">
        <w:rPr>
          <w:color w:val="808080"/>
        </w:rPr>
        <w:br/>
      </w:r>
      <w:r w:rsidR="004F46AE" w:rsidRPr="004F46AE">
        <w:rPr>
          <w:color w:val="E8BF6A"/>
        </w:rPr>
        <w:t xml:space="preserve">#etabelle </w:t>
      </w:r>
      <w:r w:rsidR="004F46AE" w:rsidRPr="004F46AE">
        <w:rPr>
          <w:color w:val="A9B7C6"/>
        </w:rPr>
        <w:t>{</w:t>
      </w:r>
      <w:r w:rsidR="004F46AE" w:rsidRPr="004F46AE">
        <w:rPr>
          <w:color w:val="A9B7C6"/>
        </w:rPr>
        <w:br/>
        <w:t xml:space="preserve">    </w:t>
      </w:r>
      <w:r w:rsidR="004F46AE" w:rsidRPr="004F46AE">
        <w:rPr>
          <w:color w:val="BABABA"/>
        </w:rPr>
        <w:t>border</w:t>
      </w:r>
      <w:r w:rsidR="004F46AE" w:rsidRPr="004F46AE">
        <w:rPr>
          <w:color w:val="A9B7C6"/>
        </w:rPr>
        <w:t xml:space="preserve">: </w:t>
      </w:r>
      <w:r w:rsidR="004F46AE" w:rsidRPr="004F46AE">
        <w:rPr>
          <w:color w:val="6897BB"/>
        </w:rPr>
        <w:t>2</w:t>
      </w:r>
      <w:r w:rsidR="004F46AE" w:rsidRPr="004F46AE">
        <w:rPr>
          <w:color w:val="A5C261"/>
        </w:rPr>
        <w:t>px solid chocolate</w:t>
      </w:r>
      <w:r w:rsidR="004F46AE" w:rsidRPr="004F46AE">
        <w:rPr>
          <w:color w:val="CC7832"/>
        </w:rPr>
        <w:t>;</w:t>
      </w:r>
      <w:r w:rsidR="004F46AE" w:rsidRPr="004F46AE">
        <w:rPr>
          <w:color w:val="CC7832"/>
        </w:rPr>
        <w:br/>
        <w:t xml:space="preserve">    </w:t>
      </w:r>
      <w:r w:rsidR="004F46AE" w:rsidRPr="004F46AE">
        <w:rPr>
          <w:color w:val="BABABA"/>
        </w:rPr>
        <w:t>margin-left</w:t>
      </w:r>
      <w:r w:rsidR="004F46AE" w:rsidRPr="004F46AE">
        <w:rPr>
          <w:color w:val="A9B7C6"/>
        </w:rPr>
        <w:t xml:space="preserve">: </w:t>
      </w:r>
      <w:r w:rsidR="004F46AE" w:rsidRPr="004F46AE">
        <w:rPr>
          <w:color w:val="A5C261"/>
        </w:rPr>
        <w:t>auto</w:t>
      </w:r>
      <w:r w:rsidR="004F46AE" w:rsidRPr="004F46AE">
        <w:rPr>
          <w:color w:val="CC7832"/>
        </w:rPr>
        <w:t>;</w:t>
      </w:r>
      <w:r w:rsidR="004F46AE" w:rsidRPr="004F46AE">
        <w:rPr>
          <w:color w:val="CC7832"/>
        </w:rPr>
        <w:br/>
        <w:t xml:space="preserve">    </w:t>
      </w:r>
      <w:r w:rsidR="004F46AE" w:rsidRPr="004F46AE">
        <w:rPr>
          <w:color w:val="BABABA"/>
        </w:rPr>
        <w:t>margin-right</w:t>
      </w:r>
      <w:r w:rsidR="004F46AE" w:rsidRPr="004F46AE">
        <w:rPr>
          <w:color w:val="A9B7C6"/>
        </w:rPr>
        <w:t xml:space="preserve">: </w:t>
      </w:r>
      <w:r w:rsidR="004F46AE" w:rsidRPr="004F46AE">
        <w:rPr>
          <w:color w:val="A5C261"/>
        </w:rPr>
        <w:t>auto</w:t>
      </w:r>
      <w:r w:rsidR="004F46AE" w:rsidRPr="004F46AE">
        <w:rPr>
          <w:color w:val="CC7832"/>
        </w:rPr>
        <w:t>;</w:t>
      </w:r>
      <w:r w:rsidR="004F46AE" w:rsidRPr="004F46AE">
        <w:rPr>
          <w:color w:val="CC7832"/>
        </w:rPr>
        <w:br/>
        <w:t xml:space="preserve">    </w:t>
      </w:r>
      <w:r w:rsidR="004F46AE" w:rsidRPr="004F46AE">
        <w:rPr>
          <w:color w:val="BABABA"/>
        </w:rPr>
        <w:t>width</w:t>
      </w:r>
      <w:r w:rsidR="004F46AE" w:rsidRPr="004F46AE">
        <w:rPr>
          <w:color w:val="A9B7C6"/>
        </w:rPr>
        <w:t xml:space="preserve">: </w:t>
      </w:r>
      <w:r w:rsidR="004F46AE" w:rsidRPr="004F46AE">
        <w:rPr>
          <w:color w:val="6897BB"/>
        </w:rPr>
        <w:t>45</w:t>
      </w:r>
      <w:r w:rsidR="004F46AE" w:rsidRPr="004F46AE">
        <w:rPr>
          <w:color w:val="A9B7C6"/>
        </w:rPr>
        <w:t>%</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Color the header and second row of the table to bisque color</w:t>
      </w:r>
      <w:r w:rsidR="004F46AE" w:rsidRPr="004F46AE">
        <w:rPr>
          <w:color w:val="808080"/>
        </w:rPr>
        <w:br/>
        <w:t xml:space="preserve"> */</w:t>
      </w:r>
      <w:r w:rsidR="004F46AE" w:rsidRPr="004F46AE">
        <w:rPr>
          <w:color w:val="808080"/>
        </w:rPr>
        <w:br/>
      </w:r>
      <w:r w:rsidR="004F46AE" w:rsidRPr="004F46AE">
        <w:rPr>
          <w:color w:val="E8BF6A"/>
        </w:rPr>
        <w:t>thead</w:t>
      </w:r>
      <w:r w:rsidR="004F46AE" w:rsidRPr="004F46AE">
        <w:rPr>
          <w:color w:val="CC7832"/>
        </w:rPr>
        <w:t xml:space="preserve">, </w:t>
      </w:r>
      <w:r w:rsidR="004F46AE" w:rsidRPr="004F46AE">
        <w:rPr>
          <w:color w:val="E8BF6A"/>
        </w:rPr>
        <w:t>tbody tr</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2</w:t>
      </w:r>
      <w:r w:rsidR="004F46AE" w:rsidRPr="004F46AE">
        <w:rPr>
          <w:color w:val="A9B7C6"/>
        </w:rPr>
        <w:t>) {</w:t>
      </w:r>
      <w:r w:rsidR="004F46AE" w:rsidRPr="004F46AE">
        <w:rPr>
          <w:color w:val="A9B7C6"/>
        </w:rPr>
        <w:br/>
        <w:t xml:space="preserve">    </w:t>
      </w:r>
      <w:r w:rsidR="004F46AE" w:rsidRPr="004F46AE">
        <w:rPr>
          <w:color w:val="BABABA"/>
        </w:rPr>
        <w:t>background-color</w:t>
      </w:r>
      <w:r w:rsidR="004F46AE" w:rsidRPr="004F46AE">
        <w:rPr>
          <w:color w:val="A9B7C6"/>
        </w:rPr>
        <w:t xml:space="preserve">: </w:t>
      </w:r>
      <w:r w:rsidR="004F46AE" w:rsidRPr="004F46AE">
        <w:rPr>
          <w:color w:val="A5C261"/>
        </w:rPr>
        <w:t>bisque</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Each list element has top and bottom margins of 15px</w:t>
      </w:r>
      <w:r w:rsidR="004F46AE" w:rsidRPr="004F46AE">
        <w:rPr>
          <w:color w:val="808080"/>
        </w:rPr>
        <w:br/>
        <w:t xml:space="preserve"> */</w:t>
      </w:r>
      <w:r w:rsidR="004F46AE" w:rsidRPr="004F46AE">
        <w:rPr>
          <w:color w:val="808080"/>
        </w:rPr>
        <w:br/>
      </w:r>
      <w:r w:rsidR="004F46AE" w:rsidRPr="004F46AE">
        <w:rPr>
          <w:color w:val="E8BF6A"/>
        </w:rPr>
        <w:t xml:space="preserve">li </w:t>
      </w:r>
      <w:r w:rsidR="004F46AE" w:rsidRPr="004F46AE">
        <w:rPr>
          <w:color w:val="A9B7C6"/>
        </w:rPr>
        <w:t>{</w:t>
      </w:r>
      <w:r w:rsidR="004F46AE" w:rsidRPr="004F46AE">
        <w:rPr>
          <w:color w:val="A9B7C6"/>
        </w:rPr>
        <w:br/>
        <w:t xml:space="preserve">    </w:t>
      </w:r>
      <w:r w:rsidR="004F46AE" w:rsidRPr="004F46AE">
        <w:rPr>
          <w:color w:val="BABABA"/>
        </w:rPr>
        <w:t>margin-top</w:t>
      </w:r>
      <w:r w:rsidR="004F46AE" w:rsidRPr="004F46AE">
        <w:rPr>
          <w:color w:val="A9B7C6"/>
        </w:rPr>
        <w:t xml:space="preserve">: </w:t>
      </w:r>
      <w:r w:rsidR="004F46AE" w:rsidRPr="004F46AE">
        <w:rPr>
          <w:color w:val="6897BB"/>
        </w:rPr>
        <w:t>15</w:t>
      </w:r>
      <w:r w:rsidR="004F46AE" w:rsidRPr="004F46AE">
        <w:rPr>
          <w:color w:val="A5C261"/>
        </w:rPr>
        <w:t>px</w:t>
      </w:r>
      <w:r w:rsidR="004F46AE" w:rsidRPr="004F46AE">
        <w:rPr>
          <w:color w:val="CC7832"/>
        </w:rPr>
        <w:t>;</w:t>
      </w:r>
      <w:r w:rsidR="004F46AE" w:rsidRPr="004F46AE">
        <w:rPr>
          <w:color w:val="CC7832"/>
        </w:rPr>
        <w:br/>
        <w:t xml:space="preserve">    </w:t>
      </w:r>
      <w:r w:rsidR="004F46AE" w:rsidRPr="004F46AE">
        <w:rPr>
          <w:color w:val="BABABA"/>
        </w:rPr>
        <w:t>margin-bottom</w:t>
      </w:r>
      <w:r w:rsidR="004F46AE" w:rsidRPr="004F46AE">
        <w:rPr>
          <w:color w:val="A9B7C6"/>
        </w:rPr>
        <w:t xml:space="preserve">: </w:t>
      </w:r>
      <w:r w:rsidR="004F46AE" w:rsidRPr="004F46AE">
        <w:rPr>
          <w:color w:val="6897BB"/>
        </w:rPr>
        <w:t>15</w:t>
      </w:r>
      <w:r w:rsidR="004F46AE" w:rsidRPr="004F46AE">
        <w:rPr>
          <w:color w:val="A5C261"/>
        </w:rPr>
        <w:t>px</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footer is fully wide and its text is aligned to right and bottomed</w:t>
      </w:r>
      <w:r w:rsidR="004F46AE" w:rsidRPr="004F46AE">
        <w:rPr>
          <w:color w:val="808080"/>
        </w:rPr>
        <w:br/>
        <w:t xml:space="preserve"> */</w:t>
      </w:r>
      <w:r w:rsidR="004F46AE" w:rsidRPr="004F46AE">
        <w:rPr>
          <w:color w:val="808080"/>
        </w:rPr>
        <w:br/>
      </w:r>
      <w:r w:rsidR="004F46AE" w:rsidRPr="004F46AE">
        <w:rPr>
          <w:color w:val="E8BF6A"/>
        </w:rPr>
        <w:t xml:space="preserve">footer </w:t>
      </w:r>
      <w:r w:rsidR="004F46AE" w:rsidRPr="004F46AE">
        <w:rPr>
          <w:color w:val="A9B7C6"/>
        </w:rPr>
        <w:t>{</w:t>
      </w:r>
      <w:r w:rsidR="004F46AE" w:rsidRPr="004F46AE">
        <w:rPr>
          <w:color w:val="A9B7C6"/>
        </w:rPr>
        <w:br/>
        <w:t xml:space="preserve">    </w:t>
      </w:r>
      <w:r w:rsidR="004F46AE" w:rsidRPr="004F46AE">
        <w:rPr>
          <w:color w:val="BABABA"/>
        </w:rPr>
        <w:t>width</w:t>
      </w:r>
      <w:r w:rsidR="004F46AE" w:rsidRPr="004F46AE">
        <w:rPr>
          <w:color w:val="A9B7C6"/>
        </w:rPr>
        <w:t xml:space="preserve">: </w:t>
      </w:r>
      <w:r w:rsidR="004F46AE" w:rsidRPr="004F46AE">
        <w:rPr>
          <w:color w:val="6897BB"/>
        </w:rPr>
        <w:t>100</w:t>
      </w:r>
      <w:r w:rsidR="004F46AE" w:rsidRPr="004F46AE">
        <w:rPr>
          <w:color w:val="A9B7C6"/>
        </w:rPr>
        <w:t>%</w:t>
      </w:r>
      <w:r w:rsidR="004F46AE" w:rsidRPr="004F46AE">
        <w:rPr>
          <w:color w:val="CC7832"/>
        </w:rPr>
        <w:t>;</w:t>
      </w:r>
      <w:r w:rsidR="004F46AE" w:rsidRPr="004F46AE">
        <w:rPr>
          <w:color w:val="CC7832"/>
        </w:rPr>
        <w:br/>
        <w:t xml:space="preserve">    </w:t>
      </w:r>
      <w:r w:rsidR="004F46AE" w:rsidRPr="004F46AE">
        <w:rPr>
          <w:color w:val="BABABA"/>
        </w:rPr>
        <w:t>text-align</w:t>
      </w:r>
      <w:r w:rsidR="004F46AE" w:rsidRPr="004F46AE">
        <w:rPr>
          <w:color w:val="A9B7C6"/>
        </w:rPr>
        <w:t xml:space="preserve">: </w:t>
      </w:r>
      <w:r w:rsidR="004F46AE" w:rsidRPr="004F46AE">
        <w:rPr>
          <w:color w:val="A5C261"/>
        </w:rPr>
        <w:t>right</w:t>
      </w:r>
      <w:r w:rsidR="004F46AE" w:rsidRPr="004F46AE">
        <w:rPr>
          <w:color w:val="CC7832"/>
        </w:rPr>
        <w:t>;</w:t>
      </w:r>
      <w:r w:rsidR="004F46AE" w:rsidRPr="004F46AE">
        <w:rPr>
          <w:color w:val="CC7832"/>
        </w:rPr>
        <w:br/>
        <w:t xml:space="preserve">    </w:t>
      </w:r>
      <w:r w:rsidR="004F46AE" w:rsidRPr="004F46AE">
        <w:rPr>
          <w:color w:val="BABABA"/>
        </w:rPr>
        <w:t>bottom</w:t>
      </w:r>
      <w:r w:rsidR="004F46AE" w:rsidRPr="004F46AE">
        <w:rPr>
          <w:color w:val="A9B7C6"/>
        </w:rPr>
        <w:t xml:space="preserve">: </w:t>
      </w:r>
      <w:r w:rsidR="004F46AE" w:rsidRPr="004F46AE">
        <w:rPr>
          <w:color w:val="6897BB"/>
        </w:rPr>
        <w:t>0</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Each word of the list in footer is inlined</w:t>
      </w:r>
      <w:r w:rsidR="004F46AE" w:rsidRPr="004F46AE">
        <w:rPr>
          <w:color w:val="808080"/>
        </w:rPr>
        <w:br/>
        <w:t xml:space="preserve"> */</w:t>
      </w:r>
      <w:r w:rsidR="004F46AE" w:rsidRPr="004F46AE">
        <w:rPr>
          <w:color w:val="808080"/>
        </w:rPr>
        <w:br/>
      </w:r>
      <w:r w:rsidR="004F46AE" w:rsidRPr="004F46AE">
        <w:rPr>
          <w:color w:val="E8BF6A"/>
        </w:rPr>
        <w:t xml:space="preserve">footer ul li </w:t>
      </w:r>
      <w:r w:rsidR="004F46AE" w:rsidRPr="004F46AE">
        <w:rPr>
          <w:color w:val="A9B7C6"/>
        </w:rPr>
        <w:t>{</w:t>
      </w:r>
      <w:r w:rsidR="004F46AE" w:rsidRPr="004F46AE">
        <w:rPr>
          <w:color w:val="A9B7C6"/>
        </w:rPr>
        <w:br/>
        <w:t xml:space="preserve">    </w:t>
      </w:r>
      <w:r w:rsidR="004F46AE" w:rsidRPr="004F46AE">
        <w:rPr>
          <w:color w:val="BABABA"/>
        </w:rPr>
        <w:t>display</w:t>
      </w:r>
      <w:r w:rsidR="004F46AE" w:rsidRPr="004F46AE">
        <w:rPr>
          <w:color w:val="A9B7C6"/>
        </w:rPr>
        <w:t xml:space="preserve">: </w:t>
      </w:r>
      <w:r w:rsidR="004F46AE" w:rsidRPr="004F46AE">
        <w:rPr>
          <w:color w:val="A5C261"/>
        </w:rPr>
        <w:t>inline</w:t>
      </w:r>
      <w:r w:rsidR="004F46AE" w:rsidRPr="004F46AE">
        <w:rPr>
          <w:color w:val="CC7832"/>
        </w:rPr>
        <w:t>;</w:t>
      </w:r>
      <w:r w:rsidR="004F46AE" w:rsidRPr="004F46AE">
        <w:rPr>
          <w:color w:val="CC7832"/>
        </w:rPr>
        <w:br/>
        <w:t xml:space="preserve">    </w:t>
      </w:r>
      <w:r w:rsidR="004F46AE" w:rsidRPr="004F46AE">
        <w:rPr>
          <w:color w:val="BABABA"/>
        </w:rPr>
        <w:t>margin-right</w:t>
      </w:r>
      <w:r w:rsidR="004F46AE" w:rsidRPr="004F46AE">
        <w:rPr>
          <w:color w:val="A9B7C6"/>
        </w:rPr>
        <w:t xml:space="preserve">: </w:t>
      </w:r>
      <w:r w:rsidR="004F46AE" w:rsidRPr="004F46AE">
        <w:rPr>
          <w:color w:val="6897BB"/>
        </w:rPr>
        <w:t>1</w:t>
      </w:r>
      <w:r w:rsidR="004F46AE" w:rsidRPr="004F46AE">
        <w:rPr>
          <w:color w:val="A5C261"/>
        </w:rPr>
        <w:t>em</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sticks dividing the words in footer</w:t>
      </w:r>
      <w:r w:rsidR="004F46AE" w:rsidRPr="004F46AE">
        <w:rPr>
          <w:color w:val="808080"/>
        </w:rPr>
        <w:br/>
        <w:t xml:space="preserve"> */</w:t>
      </w:r>
      <w:r w:rsidR="004F46AE" w:rsidRPr="004F46AE">
        <w:rPr>
          <w:color w:val="808080"/>
        </w:rPr>
        <w:br/>
      </w:r>
      <w:r w:rsidR="004F46AE" w:rsidRPr="004F46AE">
        <w:rPr>
          <w:color w:val="E8BF6A"/>
        </w:rPr>
        <w:t>footer ul li</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1</w:t>
      </w:r>
      <w:r w:rsidR="004F46AE" w:rsidRPr="004F46AE">
        <w:rPr>
          <w:color w:val="A9B7C6"/>
        </w:rPr>
        <w:t>)</w:t>
      </w:r>
      <w:r w:rsidR="004F46AE" w:rsidRPr="004F46AE">
        <w:rPr>
          <w:color w:val="CC7832"/>
        </w:rPr>
        <w:t xml:space="preserve">, </w:t>
      </w:r>
      <w:r w:rsidR="004F46AE" w:rsidRPr="004F46AE">
        <w:rPr>
          <w:color w:val="E8BF6A"/>
        </w:rPr>
        <w:t>footer ul li</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2</w:t>
      </w:r>
      <w:r w:rsidR="004F46AE" w:rsidRPr="004F46AE">
        <w:rPr>
          <w:color w:val="A9B7C6"/>
        </w:rPr>
        <w:t>)</w:t>
      </w:r>
      <w:r w:rsidR="004F46AE" w:rsidRPr="004F46AE">
        <w:rPr>
          <w:color w:val="CC7832"/>
        </w:rPr>
        <w:t xml:space="preserve">, </w:t>
      </w:r>
      <w:r w:rsidR="004F46AE" w:rsidRPr="004F46AE">
        <w:rPr>
          <w:color w:val="E8BF6A"/>
        </w:rPr>
        <w:t>footer ul li</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3</w:t>
      </w:r>
      <w:r w:rsidR="004F46AE" w:rsidRPr="004F46AE">
        <w:rPr>
          <w:color w:val="A9B7C6"/>
        </w:rPr>
        <w:t>) {</w:t>
      </w:r>
      <w:r w:rsidR="004F46AE" w:rsidRPr="004F46AE">
        <w:rPr>
          <w:color w:val="A9B7C6"/>
        </w:rPr>
        <w:br/>
        <w:t xml:space="preserve">    </w:t>
      </w:r>
      <w:r w:rsidR="004F46AE" w:rsidRPr="004F46AE">
        <w:rPr>
          <w:color w:val="BABABA"/>
        </w:rPr>
        <w:t>border-right</w:t>
      </w:r>
      <w:r w:rsidR="004F46AE" w:rsidRPr="004F46AE">
        <w:rPr>
          <w:color w:val="A9B7C6"/>
        </w:rPr>
        <w:t xml:space="preserve">: </w:t>
      </w:r>
      <w:r w:rsidR="004F46AE" w:rsidRPr="004F46AE">
        <w:rPr>
          <w:color w:val="6897BB"/>
        </w:rPr>
        <w:t>2</w:t>
      </w:r>
      <w:r w:rsidR="004F46AE" w:rsidRPr="004F46AE">
        <w:rPr>
          <w:color w:val="A5C261"/>
        </w:rPr>
        <w:t>px solid chocolate</w:t>
      </w:r>
      <w:r w:rsidR="004F46AE" w:rsidRPr="004F46AE">
        <w:rPr>
          <w:color w:val="CC7832"/>
        </w:rPr>
        <w:t>;</w:t>
      </w:r>
      <w:r w:rsidR="004F46AE" w:rsidRPr="004F46AE">
        <w:rPr>
          <w:color w:val="CC7832"/>
        </w:rPr>
        <w:br/>
        <w:t xml:space="preserve">    </w:t>
      </w:r>
      <w:r w:rsidR="004F46AE" w:rsidRPr="004F46AE">
        <w:rPr>
          <w:color w:val="BABABA"/>
        </w:rPr>
        <w:t>padding-right</w:t>
      </w:r>
      <w:r w:rsidR="004F46AE" w:rsidRPr="004F46AE">
        <w:rPr>
          <w:color w:val="A9B7C6"/>
        </w:rPr>
        <w:t xml:space="preserve">: </w:t>
      </w:r>
      <w:r w:rsidR="004F46AE" w:rsidRPr="004F46AE">
        <w:rPr>
          <w:color w:val="6897BB"/>
        </w:rPr>
        <w:t>1</w:t>
      </w:r>
      <w:r w:rsidR="004F46AE" w:rsidRPr="004F46AE">
        <w:rPr>
          <w:color w:val="A5C261"/>
        </w:rPr>
        <w:t>em</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Text after the table</w:t>
      </w:r>
      <w:r w:rsidR="004F46AE" w:rsidRPr="004F46AE">
        <w:rPr>
          <w:color w:val="808080"/>
        </w:rPr>
        <w:br/>
        <w:t xml:space="preserve"> */</w:t>
      </w:r>
      <w:r w:rsidR="004F46AE" w:rsidRPr="004F46AE">
        <w:rPr>
          <w:color w:val="808080"/>
        </w:rPr>
        <w:br/>
      </w:r>
      <w:r w:rsidR="004F46AE" w:rsidRPr="004F46AE">
        <w:rPr>
          <w:color w:val="A9B7C6"/>
        </w:rPr>
        <w:lastRenderedPageBreak/>
        <w:t>.</w:t>
      </w:r>
      <w:r w:rsidR="004F46AE" w:rsidRPr="004F46AE">
        <w:rPr>
          <w:color w:val="E8BF6A"/>
        </w:rPr>
        <w:t xml:space="preserve">center </w:t>
      </w:r>
      <w:r w:rsidR="004F46AE" w:rsidRPr="004F46AE">
        <w:rPr>
          <w:color w:val="A9B7C6"/>
        </w:rPr>
        <w:t>{</w:t>
      </w:r>
      <w:r w:rsidR="004F46AE" w:rsidRPr="004F46AE">
        <w:rPr>
          <w:color w:val="A9B7C6"/>
        </w:rPr>
        <w:br/>
        <w:t xml:space="preserve">    </w:t>
      </w:r>
      <w:r w:rsidR="004F46AE" w:rsidRPr="004F46AE">
        <w:rPr>
          <w:color w:val="BABABA"/>
        </w:rPr>
        <w:t>border-bottom</w:t>
      </w:r>
      <w:r w:rsidR="004F46AE" w:rsidRPr="004F46AE">
        <w:rPr>
          <w:color w:val="A9B7C6"/>
        </w:rPr>
        <w:t xml:space="preserve">: </w:t>
      </w:r>
      <w:r w:rsidR="004F46AE" w:rsidRPr="004F46AE">
        <w:rPr>
          <w:color w:val="6897BB"/>
        </w:rPr>
        <w:t>2</w:t>
      </w:r>
      <w:r w:rsidR="004F46AE" w:rsidRPr="004F46AE">
        <w:rPr>
          <w:color w:val="A5C261"/>
        </w:rPr>
        <w:t>px solid chocolate</w:t>
      </w:r>
      <w:r w:rsidR="004F46AE" w:rsidRPr="004F46AE">
        <w:rPr>
          <w:color w:val="CC7832"/>
        </w:rPr>
        <w:t>;</w:t>
      </w:r>
      <w:r w:rsidR="004F46AE" w:rsidRPr="004F46AE">
        <w:rPr>
          <w:color w:val="CC7832"/>
        </w:rPr>
        <w:br/>
        <w:t xml:space="preserve">    </w:t>
      </w:r>
      <w:r w:rsidR="004F46AE" w:rsidRPr="004F46AE">
        <w:rPr>
          <w:color w:val="BABABA"/>
        </w:rPr>
        <w:t>text-align</w:t>
      </w:r>
      <w:r w:rsidR="004F46AE" w:rsidRPr="004F46AE">
        <w:rPr>
          <w:color w:val="A9B7C6"/>
        </w:rPr>
        <w:t xml:space="preserve">: </w:t>
      </w:r>
      <w:r w:rsidR="004F46AE" w:rsidRPr="004F46AE">
        <w:rPr>
          <w:color w:val="A5C261"/>
        </w:rPr>
        <w:t>center</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letter E had underlining. Removed it</w:t>
      </w:r>
      <w:r w:rsidR="004F46AE" w:rsidRPr="004F46AE">
        <w:rPr>
          <w:color w:val="808080"/>
        </w:rPr>
        <w:br/>
        <w:t xml:space="preserve"> */</w:t>
      </w:r>
      <w:r w:rsidR="004F46AE" w:rsidRPr="004F46AE">
        <w:rPr>
          <w:color w:val="808080"/>
        </w:rPr>
        <w:br/>
      </w:r>
      <w:r w:rsidR="004F46AE" w:rsidRPr="004F46AE">
        <w:rPr>
          <w:color w:val="A9B7C6"/>
        </w:rPr>
        <w:t>[</w:t>
      </w:r>
      <w:r w:rsidR="004F46AE" w:rsidRPr="004F46AE">
        <w:rPr>
          <w:color w:val="E8BF6A"/>
        </w:rPr>
        <w:t>title</w:t>
      </w:r>
      <w:r w:rsidR="004F46AE" w:rsidRPr="004F46AE">
        <w:rPr>
          <w:color w:val="A9B7C6"/>
        </w:rPr>
        <w:t>=</w:t>
      </w:r>
      <w:r w:rsidR="004F46AE" w:rsidRPr="004F46AE">
        <w:rPr>
          <w:color w:val="6A8759"/>
        </w:rPr>
        <w:t>"Extra"</w:t>
      </w:r>
      <w:r w:rsidR="004F46AE" w:rsidRPr="004F46AE">
        <w:rPr>
          <w:color w:val="A9B7C6"/>
        </w:rPr>
        <w:t>] {</w:t>
      </w:r>
      <w:r w:rsidR="004F46AE" w:rsidRPr="004F46AE">
        <w:rPr>
          <w:color w:val="A9B7C6"/>
        </w:rPr>
        <w:br/>
        <w:t xml:space="preserve">    </w:t>
      </w:r>
      <w:r w:rsidR="004F46AE" w:rsidRPr="004F46AE">
        <w:rPr>
          <w:color w:val="BABABA"/>
        </w:rPr>
        <w:t>text-decoration</w:t>
      </w:r>
      <w:r w:rsidR="004F46AE" w:rsidRPr="004F46AE">
        <w:rPr>
          <w:color w:val="A9B7C6"/>
        </w:rPr>
        <w:t xml:space="preserve">: </w:t>
      </w:r>
      <w:r w:rsidR="004F46AE" w:rsidRPr="004F46AE">
        <w:rPr>
          <w:color w:val="A5C261"/>
        </w:rPr>
        <w:t>initial</w:t>
      </w:r>
      <w:r w:rsidR="004F46AE" w:rsidRPr="004F46AE">
        <w:rPr>
          <w:color w:val="CC7832"/>
        </w:rPr>
        <w:t>;</w:t>
      </w:r>
      <w:r w:rsidR="004F46AE" w:rsidRPr="004F46AE">
        <w:rPr>
          <w:color w:val="CC7832"/>
        </w:rPr>
        <w:br/>
      </w:r>
      <w:r w:rsidR="004F46AE" w:rsidRPr="004F46AE">
        <w:rPr>
          <w:color w:val="A9B7C6"/>
        </w:rPr>
        <w:t>}</w:t>
      </w:r>
    </w:p>
    <w:p w14:paraId="11327389" w14:textId="53DEB87B" w:rsidR="00585F31" w:rsidRDefault="00000000" w:rsidP="004F46AE">
      <w:pPr>
        <w:pBdr>
          <w:top w:val="none" w:sz="4" w:space="0" w:color="000000"/>
          <w:left w:val="none" w:sz="4" w:space="0" w:color="000000"/>
          <w:bottom w:val="none" w:sz="4" w:space="0" w:color="000000"/>
          <w:right w:val="none" w:sz="4" w:space="0" w:color="000000"/>
        </w:pBdr>
        <w:shd w:val="clear" w:color="2B2B2B" w:fill="2B2B2B"/>
        <w:spacing w:before="196" w:after="196"/>
      </w:pPr>
      <w:r>
        <w:rPr>
          <w:rFonts w:ascii="Arial" w:eastAsia="Arial" w:hAnsi="Arial" w:cs="Arial"/>
          <w:color w:val="E8BF6A"/>
          <w:sz w:val="20"/>
        </w:rPr>
        <w:t>&lt;/style&gt;</w:t>
      </w:r>
    </w:p>
    <w:p w14:paraId="5786F62E" w14:textId="77777777" w:rsidR="00585F31" w:rsidRDefault="00585F31"/>
    <w:p w14:paraId="6F9F3161" w14:textId="77777777" w:rsidR="00585F31" w:rsidRDefault="00585F31">
      <w:pPr>
        <w:rPr>
          <w:rFonts w:ascii="Arial" w:eastAsia="Arial" w:hAnsi="Arial" w:cs="Arial"/>
          <w:sz w:val="20"/>
        </w:rPr>
      </w:pPr>
    </w:p>
    <w:p w14:paraId="49363AF1" w14:textId="77777777" w:rsidR="00585F31" w:rsidRDefault="00585F31"/>
    <w:sectPr w:rsidR="00585F3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D91F" w14:textId="77777777" w:rsidR="008F777C" w:rsidRDefault="008F777C">
      <w:pPr>
        <w:spacing w:after="0" w:line="240" w:lineRule="auto"/>
      </w:pPr>
      <w:r>
        <w:separator/>
      </w:r>
    </w:p>
  </w:endnote>
  <w:endnote w:type="continuationSeparator" w:id="0">
    <w:p w14:paraId="3B49ABF2" w14:textId="77777777" w:rsidR="008F777C" w:rsidRDefault="008F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9518" w14:textId="77777777" w:rsidR="008F777C" w:rsidRDefault="008F777C">
      <w:pPr>
        <w:spacing w:after="0" w:line="240" w:lineRule="auto"/>
      </w:pPr>
      <w:r>
        <w:separator/>
      </w:r>
    </w:p>
  </w:footnote>
  <w:footnote w:type="continuationSeparator" w:id="0">
    <w:p w14:paraId="748975C4" w14:textId="77777777" w:rsidR="008F777C" w:rsidRDefault="008F7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0F5"/>
    <w:multiLevelType w:val="hybridMultilevel"/>
    <w:tmpl w:val="B1408B9C"/>
    <w:lvl w:ilvl="0" w:tplc="89ECAED2">
      <w:start w:val="1"/>
      <w:numFmt w:val="decimal"/>
      <w:lvlText w:val="%1."/>
      <w:lvlJc w:val="left"/>
      <w:pPr>
        <w:ind w:left="709" w:hanging="360"/>
      </w:pPr>
    </w:lvl>
    <w:lvl w:ilvl="1" w:tplc="4898596E">
      <w:start w:val="1"/>
      <w:numFmt w:val="lowerLetter"/>
      <w:lvlText w:val="%2."/>
      <w:lvlJc w:val="left"/>
      <w:pPr>
        <w:ind w:left="1429" w:hanging="360"/>
      </w:pPr>
    </w:lvl>
    <w:lvl w:ilvl="2" w:tplc="33269D7E">
      <w:start w:val="1"/>
      <w:numFmt w:val="lowerRoman"/>
      <w:lvlText w:val="%3."/>
      <w:lvlJc w:val="right"/>
      <w:pPr>
        <w:ind w:left="2149" w:hanging="180"/>
      </w:pPr>
    </w:lvl>
    <w:lvl w:ilvl="3" w:tplc="828CD8B4">
      <w:start w:val="1"/>
      <w:numFmt w:val="decimal"/>
      <w:lvlText w:val="%4."/>
      <w:lvlJc w:val="left"/>
      <w:pPr>
        <w:ind w:left="2869" w:hanging="360"/>
      </w:pPr>
    </w:lvl>
    <w:lvl w:ilvl="4" w:tplc="F440F422">
      <w:start w:val="1"/>
      <w:numFmt w:val="lowerLetter"/>
      <w:lvlText w:val="%5."/>
      <w:lvlJc w:val="left"/>
      <w:pPr>
        <w:ind w:left="3589" w:hanging="360"/>
      </w:pPr>
    </w:lvl>
    <w:lvl w:ilvl="5" w:tplc="7A0466C0">
      <w:start w:val="1"/>
      <w:numFmt w:val="lowerRoman"/>
      <w:lvlText w:val="%6."/>
      <w:lvlJc w:val="right"/>
      <w:pPr>
        <w:ind w:left="4309" w:hanging="180"/>
      </w:pPr>
    </w:lvl>
    <w:lvl w:ilvl="6" w:tplc="36CA633C">
      <w:start w:val="1"/>
      <w:numFmt w:val="decimal"/>
      <w:lvlText w:val="%7."/>
      <w:lvlJc w:val="left"/>
      <w:pPr>
        <w:ind w:left="5029" w:hanging="360"/>
      </w:pPr>
    </w:lvl>
    <w:lvl w:ilvl="7" w:tplc="83668766">
      <w:start w:val="1"/>
      <w:numFmt w:val="lowerLetter"/>
      <w:lvlText w:val="%8."/>
      <w:lvlJc w:val="left"/>
      <w:pPr>
        <w:ind w:left="5749" w:hanging="360"/>
      </w:pPr>
    </w:lvl>
    <w:lvl w:ilvl="8" w:tplc="CC8C8BA6">
      <w:start w:val="1"/>
      <w:numFmt w:val="lowerRoman"/>
      <w:lvlText w:val="%9."/>
      <w:lvlJc w:val="right"/>
      <w:pPr>
        <w:ind w:left="6469" w:hanging="180"/>
      </w:pPr>
    </w:lvl>
  </w:abstractNum>
  <w:abstractNum w:abstractNumId="1" w15:restartNumberingAfterBreak="0">
    <w:nsid w:val="0DDC6B11"/>
    <w:multiLevelType w:val="hybridMultilevel"/>
    <w:tmpl w:val="79D07B7C"/>
    <w:lvl w:ilvl="0" w:tplc="D4729996">
      <w:start w:val="1"/>
      <w:numFmt w:val="decimal"/>
      <w:lvlText w:val="%1."/>
      <w:lvlJc w:val="right"/>
      <w:pPr>
        <w:ind w:left="-371" w:hanging="360"/>
      </w:pPr>
    </w:lvl>
    <w:lvl w:ilvl="1" w:tplc="BA04DAEE">
      <w:start w:val="1"/>
      <w:numFmt w:val="decimal"/>
      <w:lvlText w:val="%2."/>
      <w:lvlJc w:val="right"/>
      <w:pPr>
        <w:ind w:left="349" w:hanging="360"/>
      </w:pPr>
    </w:lvl>
    <w:lvl w:ilvl="2" w:tplc="83BA200A">
      <w:start w:val="1"/>
      <w:numFmt w:val="decimal"/>
      <w:lvlText w:val="%3."/>
      <w:lvlJc w:val="right"/>
      <w:pPr>
        <w:ind w:left="1069" w:hanging="180"/>
      </w:pPr>
    </w:lvl>
    <w:lvl w:ilvl="3" w:tplc="AA32BE60">
      <w:start w:val="1"/>
      <w:numFmt w:val="decimal"/>
      <w:lvlText w:val="%4."/>
      <w:lvlJc w:val="right"/>
      <w:pPr>
        <w:ind w:left="1789" w:hanging="360"/>
      </w:pPr>
    </w:lvl>
    <w:lvl w:ilvl="4" w:tplc="E28210E6">
      <w:start w:val="1"/>
      <w:numFmt w:val="decimal"/>
      <w:lvlText w:val="%5."/>
      <w:lvlJc w:val="right"/>
      <w:pPr>
        <w:ind w:left="2509" w:hanging="360"/>
      </w:pPr>
    </w:lvl>
    <w:lvl w:ilvl="5" w:tplc="C42C781C">
      <w:start w:val="1"/>
      <w:numFmt w:val="decimal"/>
      <w:lvlText w:val="%6."/>
      <w:lvlJc w:val="right"/>
      <w:pPr>
        <w:ind w:left="3229" w:hanging="180"/>
      </w:pPr>
    </w:lvl>
    <w:lvl w:ilvl="6" w:tplc="56822402">
      <w:start w:val="1"/>
      <w:numFmt w:val="decimal"/>
      <w:lvlText w:val="%7."/>
      <w:lvlJc w:val="right"/>
      <w:pPr>
        <w:ind w:left="3949" w:hanging="360"/>
      </w:pPr>
    </w:lvl>
    <w:lvl w:ilvl="7" w:tplc="C80883A8">
      <w:start w:val="1"/>
      <w:numFmt w:val="decimal"/>
      <w:lvlText w:val="%8."/>
      <w:lvlJc w:val="right"/>
      <w:pPr>
        <w:ind w:left="4669" w:hanging="360"/>
      </w:pPr>
    </w:lvl>
    <w:lvl w:ilvl="8" w:tplc="575CCD1A">
      <w:start w:val="1"/>
      <w:numFmt w:val="decimal"/>
      <w:lvlText w:val="%9."/>
      <w:lvlJc w:val="right"/>
      <w:pPr>
        <w:ind w:left="5389" w:hanging="180"/>
      </w:pPr>
    </w:lvl>
  </w:abstractNum>
  <w:abstractNum w:abstractNumId="2" w15:restartNumberingAfterBreak="0">
    <w:nsid w:val="0E812D32"/>
    <w:multiLevelType w:val="hybridMultilevel"/>
    <w:tmpl w:val="2FF0747A"/>
    <w:lvl w:ilvl="0" w:tplc="FE06B12E">
      <w:start w:val="1"/>
      <w:numFmt w:val="decimal"/>
      <w:lvlText w:val="%1."/>
      <w:lvlJc w:val="left"/>
      <w:pPr>
        <w:ind w:left="709" w:hanging="360"/>
      </w:pPr>
    </w:lvl>
    <w:lvl w:ilvl="1" w:tplc="A4A27424">
      <w:start w:val="1"/>
      <w:numFmt w:val="lowerLetter"/>
      <w:lvlText w:val="%2."/>
      <w:lvlJc w:val="left"/>
      <w:pPr>
        <w:ind w:left="1429" w:hanging="360"/>
      </w:pPr>
    </w:lvl>
    <w:lvl w:ilvl="2" w:tplc="E626CC2E">
      <w:start w:val="1"/>
      <w:numFmt w:val="lowerRoman"/>
      <w:lvlText w:val="%3."/>
      <w:lvlJc w:val="right"/>
      <w:pPr>
        <w:ind w:left="2149" w:hanging="180"/>
      </w:pPr>
    </w:lvl>
    <w:lvl w:ilvl="3" w:tplc="8F9A7C46">
      <w:start w:val="1"/>
      <w:numFmt w:val="decimal"/>
      <w:lvlText w:val="%4."/>
      <w:lvlJc w:val="left"/>
      <w:pPr>
        <w:ind w:left="2869" w:hanging="360"/>
      </w:pPr>
    </w:lvl>
    <w:lvl w:ilvl="4" w:tplc="F9587136">
      <w:start w:val="1"/>
      <w:numFmt w:val="lowerLetter"/>
      <w:lvlText w:val="%5."/>
      <w:lvlJc w:val="left"/>
      <w:pPr>
        <w:ind w:left="3589" w:hanging="360"/>
      </w:pPr>
    </w:lvl>
    <w:lvl w:ilvl="5" w:tplc="B0A2D698">
      <w:start w:val="1"/>
      <w:numFmt w:val="lowerRoman"/>
      <w:lvlText w:val="%6."/>
      <w:lvlJc w:val="right"/>
      <w:pPr>
        <w:ind w:left="4309" w:hanging="180"/>
      </w:pPr>
    </w:lvl>
    <w:lvl w:ilvl="6" w:tplc="2BC6BE5C">
      <w:start w:val="1"/>
      <w:numFmt w:val="decimal"/>
      <w:lvlText w:val="%7."/>
      <w:lvlJc w:val="left"/>
      <w:pPr>
        <w:ind w:left="5029" w:hanging="360"/>
      </w:pPr>
    </w:lvl>
    <w:lvl w:ilvl="7" w:tplc="52C4B0C6">
      <w:start w:val="1"/>
      <w:numFmt w:val="lowerLetter"/>
      <w:lvlText w:val="%8."/>
      <w:lvlJc w:val="left"/>
      <w:pPr>
        <w:ind w:left="5749" w:hanging="360"/>
      </w:pPr>
    </w:lvl>
    <w:lvl w:ilvl="8" w:tplc="0AC21D06">
      <w:start w:val="1"/>
      <w:numFmt w:val="lowerRoman"/>
      <w:lvlText w:val="%9."/>
      <w:lvlJc w:val="right"/>
      <w:pPr>
        <w:ind w:left="6469" w:hanging="180"/>
      </w:pPr>
    </w:lvl>
  </w:abstractNum>
  <w:abstractNum w:abstractNumId="3" w15:restartNumberingAfterBreak="0">
    <w:nsid w:val="25BB29D5"/>
    <w:multiLevelType w:val="hybridMultilevel"/>
    <w:tmpl w:val="1ED2B46C"/>
    <w:lvl w:ilvl="0" w:tplc="3C5C0A64">
      <w:start w:val="1"/>
      <w:numFmt w:val="decimal"/>
      <w:lvlText w:val="%1."/>
      <w:lvlJc w:val="left"/>
      <w:pPr>
        <w:ind w:left="709" w:hanging="360"/>
      </w:pPr>
    </w:lvl>
    <w:lvl w:ilvl="1" w:tplc="172401E8">
      <w:start w:val="1"/>
      <w:numFmt w:val="lowerLetter"/>
      <w:lvlText w:val="%2."/>
      <w:lvlJc w:val="left"/>
      <w:pPr>
        <w:ind w:left="1440" w:hanging="360"/>
      </w:pPr>
    </w:lvl>
    <w:lvl w:ilvl="2" w:tplc="70503FD6">
      <w:start w:val="1"/>
      <w:numFmt w:val="lowerRoman"/>
      <w:lvlText w:val="%3."/>
      <w:lvlJc w:val="right"/>
      <w:pPr>
        <w:ind w:left="2160" w:hanging="180"/>
      </w:pPr>
    </w:lvl>
    <w:lvl w:ilvl="3" w:tplc="6E204568">
      <w:start w:val="1"/>
      <w:numFmt w:val="decimal"/>
      <w:lvlText w:val="%4."/>
      <w:lvlJc w:val="left"/>
      <w:pPr>
        <w:ind w:left="2880" w:hanging="360"/>
      </w:pPr>
    </w:lvl>
    <w:lvl w:ilvl="4" w:tplc="3A60DFC4">
      <w:start w:val="1"/>
      <w:numFmt w:val="lowerLetter"/>
      <w:lvlText w:val="%5."/>
      <w:lvlJc w:val="left"/>
      <w:pPr>
        <w:ind w:left="3600" w:hanging="360"/>
      </w:pPr>
    </w:lvl>
    <w:lvl w:ilvl="5" w:tplc="237EEFF6">
      <w:start w:val="1"/>
      <w:numFmt w:val="lowerRoman"/>
      <w:lvlText w:val="%6."/>
      <w:lvlJc w:val="right"/>
      <w:pPr>
        <w:ind w:left="4320" w:hanging="180"/>
      </w:pPr>
    </w:lvl>
    <w:lvl w:ilvl="6" w:tplc="65EEEA30">
      <w:start w:val="1"/>
      <w:numFmt w:val="decimal"/>
      <w:lvlText w:val="%7."/>
      <w:lvlJc w:val="left"/>
      <w:pPr>
        <w:ind w:left="5040" w:hanging="360"/>
      </w:pPr>
    </w:lvl>
    <w:lvl w:ilvl="7" w:tplc="E6AAB926">
      <w:start w:val="1"/>
      <w:numFmt w:val="lowerLetter"/>
      <w:lvlText w:val="%8."/>
      <w:lvlJc w:val="left"/>
      <w:pPr>
        <w:ind w:left="5760" w:hanging="360"/>
      </w:pPr>
    </w:lvl>
    <w:lvl w:ilvl="8" w:tplc="8A241B10">
      <w:start w:val="1"/>
      <w:numFmt w:val="lowerRoman"/>
      <w:lvlText w:val="%9."/>
      <w:lvlJc w:val="right"/>
      <w:pPr>
        <w:ind w:left="6480" w:hanging="180"/>
      </w:pPr>
    </w:lvl>
  </w:abstractNum>
  <w:abstractNum w:abstractNumId="4" w15:restartNumberingAfterBreak="0">
    <w:nsid w:val="29EA2984"/>
    <w:multiLevelType w:val="hybridMultilevel"/>
    <w:tmpl w:val="E3F6F54A"/>
    <w:lvl w:ilvl="0" w:tplc="E0D28D06">
      <w:start w:val="1"/>
      <w:numFmt w:val="decimal"/>
      <w:lvlText w:val="%1."/>
      <w:lvlJc w:val="left"/>
      <w:pPr>
        <w:ind w:left="709" w:hanging="360"/>
      </w:pPr>
    </w:lvl>
    <w:lvl w:ilvl="1" w:tplc="89A2A3F0">
      <w:start w:val="1"/>
      <w:numFmt w:val="lowerLetter"/>
      <w:lvlText w:val="%2."/>
      <w:lvlJc w:val="left"/>
      <w:pPr>
        <w:ind w:left="1429" w:hanging="360"/>
      </w:pPr>
    </w:lvl>
    <w:lvl w:ilvl="2" w:tplc="D86E8580">
      <w:start w:val="1"/>
      <w:numFmt w:val="lowerRoman"/>
      <w:lvlText w:val="%3."/>
      <w:lvlJc w:val="right"/>
      <w:pPr>
        <w:ind w:left="2149" w:hanging="180"/>
      </w:pPr>
    </w:lvl>
    <w:lvl w:ilvl="3" w:tplc="E83039AC">
      <w:start w:val="1"/>
      <w:numFmt w:val="decimal"/>
      <w:lvlText w:val="%4."/>
      <w:lvlJc w:val="left"/>
      <w:pPr>
        <w:ind w:left="2869" w:hanging="360"/>
      </w:pPr>
    </w:lvl>
    <w:lvl w:ilvl="4" w:tplc="0C8EF5FA">
      <w:start w:val="1"/>
      <w:numFmt w:val="lowerLetter"/>
      <w:lvlText w:val="%5."/>
      <w:lvlJc w:val="left"/>
      <w:pPr>
        <w:ind w:left="3589" w:hanging="360"/>
      </w:pPr>
    </w:lvl>
    <w:lvl w:ilvl="5" w:tplc="1FFECA04">
      <w:start w:val="1"/>
      <w:numFmt w:val="lowerRoman"/>
      <w:lvlText w:val="%6."/>
      <w:lvlJc w:val="right"/>
      <w:pPr>
        <w:ind w:left="4309" w:hanging="180"/>
      </w:pPr>
    </w:lvl>
    <w:lvl w:ilvl="6" w:tplc="B03C7A6C">
      <w:start w:val="1"/>
      <w:numFmt w:val="decimal"/>
      <w:lvlText w:val="%7."/>
      <w:lvlJc w:val="left"/>
      <w:pPr>
        <w:ind w:left="5029" w:hanging="360"/>
      </w:pPr>
    </w:lvl>
    <w:lvl w:ilvl="7" w:tplc="DFCAE290">
      <w:start w:val="1"/>
      <w:numFmt w:val="lowerLetter"/>
      <w:lvlText w:val="%8."/>
      <w:lvlJc w:val="left"/>
      <w:pPr>
        <w:ind w:left="5749" w:hanging="360"/>
      </w:pPr>
    </w:lvl>
    <w:lvl w:ilvl="8" w:tplc="6D2CC9CA">
      <w:start w:val="1"/>
      <w:numFmt w:val="lowerRoman"/>
      <w:lvlText w:val="%9."/>
      <w:lvlJc w:val="right"/>
      <w:pPr>
        <w:ind w:left="6469" w:hanging="180"/>
      </w:pPr>
    </w:lvl>
  </w:abstractNum>
  <w:abstractNum w:abstractNumId="5" w15:restartNumberingAfterBreak="0">
    <w:nsid w:val="2B187899"/>
    <w:multiLevelType w:val="hybridMultilevel"/>
    <w:tmpl w:val="D36C955E"/>
    <w:lvl w:ilvl="0" w:tplc="CC0686C2">
      <w:start w:val="1"/>
      <w:numFmt w:val="bullet"/>
      <w:lvlText w:val="·"/>
      <w:lvlJc w:val="left"/>
      <w:pPr>
        <w:ind w:left="709" w:hanging="360"/>
      </w:pPr>
      <w:rPr>
        <w:rFonts w:ascii="Symbol" w:eastAsia="Symbol" w:hAnsi="Symbol" w:cs="Symbol" w:hint="default"/>
      </w:rPr>
    </w:lvl>
    <w:lvl w:ilvl="1" w:tplc="3D68267C">
      <w:start w:val="1"/>
      <w:numFmt w:val="bullet"/>
      <w:lvlText w:val="o"/>
      <w:lvlJc w:val="left"/>
      <w:pPr>
        <w:ind w:left="1429" w:hanging="360"/>
      </w:pPr>
      <w:rPr>
        <w:rFonts w:ascii="Courier New" w:eastAsia="Courier New" w:hAnsi="Courier New" w:cs="Courier New" w:hint="default"/>
      </w:rPr>
    </w:lvl>
    <w:lvl w:ilvl="2" w:tplc="BF62B4C0">
      <w:start w:val="1"/>
      <w:numFmt w:val="bullet"/>
      <w:lvlText w:val="§"/>
      <w:lvlJc w:val="left"/>
      <w:pPr>
        <w:ind w:left="2149" w:hanging="360"/>
      </w:pPr>
      <w:rPr>
        <w:rFonts w:ascii="Wingdings" w:eastAsia="Wingdings" w:hAnsi="Wingdings" w:cs="Wingdings" w:hint="default"/>
      </w:rPr>
    </w:lvl>
    <w:lvl w:ilvl="3" w:tplc="9C285304">
      <w:start w:val="1"/>
      <w:numFmt w:val="bullet"/>
      <w:lvlText w:val="·"/>
      <w:lvlJc w:val="left"/>
      <w:pPr>
        <w:ind w:left="2869" w:hanging="360"/>
      </w:pPr>
      <w:rPr>
        <w:rFonts w:ascii="Symbol" w:eastAsia="Symbol" w:hAnsi="Symbol" w:cs="Symbol" w:hint="default"/>
      </w:rPr>
    </w:lvl>
    <w:lvl w:ilvl="4" w:tplc="199AADD4">
      <w:start w:val="1"/>
      <w:numFmt w:val="bullet"/>
      <w:lvlText w:val="o"/>
      <w:lvlJc w:val="left"/>
      <w:pPr>
        <w:ind w:left="3589" w:hanging="360"/>
      </w:pPr>
      <w:rPr>
        <w:rFonts w:ascii="Courier New" w:eastAsia="Courier New" w:hAnsi="Courier New" w:cs="Courier New" w:hint="default"/>
      </w:rPr>
    </w:lvl>
    <w:lvl w:ilvl="5" w:tplc="2C6229DA">
      <w:start w:val="1"/>
      <w:numFmt w:val="bullet"/>
      <w:lvlText w:val="§"/>
      <w:lvlJc w:val="left"/>
      <w:pPr>
        <w:ind w:left="4309" w:hanging="360"/>
      </w:pPr>
      <w:rPr>
        <w:rFonts w:ascii="Wingdings" w:eastAsia="Wingdings" w:hAnsi="Wingdings" w:cs="Wingdings" w:hint="default"/>
      </w:rPr>
    </w:lvl>
    <w:lvl w:ilvl="6" w:tplc="F20071A4">
      <w:start w:val="1"/>
      <w:numFmt w:val="bullet"/>
      <w:lvlText w:val="·"/>
      <w:lvlJc w:val="left"/>
      <w:pPr>
        <w:ind w:left="5029" w:hanging="360"/>
      </w:pPr>
      <w:rPr>
        <w:rFonts w:ascii="Symbol" w:eastAsia="Symbol" w:hAnsi="Symbol" w:cs="Symbol" w:hint="default"/>
      </w:rPr>
    </w:lvl>
    <w:lvl w:ilvl="7" w:tplc="31A4EB5A">
      <w:start w:val="1"/>
      <w:numFmt w:val="bullet"/>
      <w:lvlText w:val="o"/>
      <w:lvlJc w:val="left"/>
      <w:pPr>
        <w:ind w:left="5749" w:hanging="360"/>
      </w:pPr>
      <w:rPr>
        <w:rFonts w:ascii="Courier New" w:eastAsia="Courier New" w:hAnsi="Courier New" w:cs="Courier New" w:hint="default"/>
      </w:rPr>
    </w:lvl>
    <w:lvl w:ilvl="8" w:tplc="6D70EB54">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2D125393"/>
    <w:multiLevelType w:val="hybridMultilevel"/>
    <w:tmpl w:val="06B21638"/>
    <w:lvl w:ilvl="0" w:tplc="ACAA6854">
      <w:start w:val="1"/>
      <w:numFmt w:val="decimal"/>
      <w:lvlText w:val="%1."/>
      <w:lvlJc w:val="left"/>
      <w:pPr>
        <w:ind w:left="709" w:hanging="360"/>
      </w:pPr>
    </w:lvl>
    <w:lvl w:ilvl="1" w:tplc="D7DEE416">
      <w:start w:val="1"/>
      <w:numFmt w:val="lowerLetter"/>
      <w:lvlText w:val="%2."/>
      <w:lvlJc w:val="left"/>
      <w:pPr>
        <w:ind w:left="1429" w:hanging="360"/>
      </w:pPr>
    </w:lvl>
    <w:lvl w:ilvl="2" w:tplc="DB08404C">
      <w:start w:val="1"/>
      <w:numFmt w:val="lowerRoman"/>
      <w:lvlText w:val="%3."/>
      <w:lvlJc w:val="right"/>
      <w:pPr>
        <w:ind w:left="2149" w:hanging="180"/>
      </w:pPr>
    </w:lvl>
    <w:lvl w:ilvl="3" w:tplc="FC46C204">
      <w:start w:val="1"/>
      <w:numFmt w:val="decimal"/>
      <w:lvlText w:val="%4."/>
      <w:lvlJc w:val="left"/>
      <w:pPr>
        <w:ind w:left="2869" w:hanging="360"/>
      </w:pPr>
    </w:lvl>
    <w:lvl w:ilvl="4" w:tplc="8C9E1830">
      <w:start w:val="1"/>
      <w:numFmt w:val="lowerLetter"/>
      <w:lvlText w:val="%5."/>
      <w:lvlJc w:val="left"/>
      <w:pPr>
        <w:ind w:left="3589" w:hanging="360"/>
      </w:pPr>
    </w:lvl>
    <w:lvl w:ilvl="5" w:tplc="2CE25838">
      <w:start w:val="1"/>
      <w:numFmt w:val="lowerRoman"/>
      <w:lvlText w:val="%6."/>
      <w:lvlJc w:val="right"/>
      <w:pPr>
        <w:ind w:left="4309" w:hanging="180"/>
      </w:pPr>
    </w:lvl>
    <w:lvl w:ilvl="6" w:tplc="F1C8118E">
      <w:start w:val="1"/>
      <w:numFmt w:val="decimal"/>
      <w:lvlText w:val="%7."/>
      <w:lvlJc w:val="left"/>
      <w:pPr>
        <w:ind w:left="5029" w:hanging="360"/>
      </w:pPr>
    </w:lvl>
    <w:lvl w:ilvl="7" w:tplc="C672BE7C">
      <w:start w:val="1"/>
      <w:numFmt w:val="lowerLetter"/>
      <w:lvlText w:val="%8."/>
      <w:lvlJc w:val="left"/>
      <w:pPr>
        <w:ind w:left="5749" w:hanging="360"/>
      </w:pPr>
    </w:lvl>
    <w:lvl w:ilvl="8" w:tplc="50842F3A">
      <w:start w:val="1"/>
      <w:numFmt w:val="lowerRoman"/>
      <w:lvlText w:val="%9."/>
      <w:lvlJc w:val="right"/>
      <w:pPr>
        <w:ind w:left="6469" w:hanging="180"/>
      </w:pPr>
    </w:lvl>
  </w:abstractNum>
  <w:abstractNum w:abstractNumId="7" w15:restartNumberingAfterBreak="0">
    <w:nsid w:val="2F8D01DA"/>
    <w:multiLevelType w:val="hybridMultilevel"/>
    <w:tmpl w:val="4E1CE4F0"/>
    <w:lvl w:ilvl="0" w:tplc="8946ADAE">
      <w:start w:val="1"/>
      <w:numFmt w:val="decimal"/>
      <w:lvlText w:val="%1."/>
      <w:lvlJc w:val="left"/>
      <w:pPr>
        <w:ind w:left="709" w:hanging="360"/>
      </w:pPr>
    </w:lvl>
    <w:lvl w:ilvl="1" w:tplc="6E7E43CE">
      <w:start w:val="1"/>
      <w:numFmt w:val="lowerLetter"/>
      <w:lvlText w:val="%2."/>
      <w:lvlJc w:val="left"/>
      <w:pPr>
        <w:ind w:left="1440" w:hanging="360"/>
      </w:pPr>
    </w:lvl>
    <w:lvl w:ilvl="2" w:tplc="9986560C">
      <w:start w:val="1"/>
      <w:numFmt w:val="lowerRoman"/>
      <w:lvlText w:val="%3."/>
      <w:lvlJc w:val="right"/>
      <w:pPr>
        <w:ind w:left="2160" w:hanging="180"/>
      </w:pPr>
    </w:lvl>
    <w:lvl w:ilvl="3" w:tplc="85187C04">
      <w:start w:val="1"/>
      <w:numFmt w:val="decimal"/>
      <w:lvlText w:val="%4."/>
      <w:lvlJc w:val="left"/>
      <w:pPr>
        <w:ind w:left="2880" w:hanging="360"/>
      </w:pPr>
    </w:lvl>
    <w:lvl w:ilvl="4" w:tplc="055E2CB6">
      <w:start w:val="1"/>
      <w:numFmt w:val="lowerLetter"/>
      <w:lvlText w:val="%5."/>
      <w:lvlJc w:val="left"/>
      <w:pPr>
        <w:ind w:left="3600" w:hanging="360"/>
      </w:pPr>
    </w:lvl>
    <w:lvl w:ilvl="5" w:tplc="9412F8B4">
      <w:start w:val="1"/>
      <w:numFmt w:val="lowerRoman"/>
      <w:lvlText w:val="%6."/>
      <w:lvlJc w:val="right"/>
      <w:pPr>
        <w:ind w:left="4320" w:hanging="180"/>
      </w:pPr>
    </w:lvl>
    <w:lvl w:ilvl="6" w:tplc="A3080A80">
      <w:start w:val="1"/>
      <w:numFmt w:val="decimal"/>
      <w:lvlText w:val="%7."/>
      <w:lvlJc w:val="left"/>
      <w:pPr>
        <w:ind w:left="5040" w:hanging="360"/>
      </w:pPr>
    </w:lvl>
    <w:lvl w:ilvl="7" w:tplc="51D0FEE4">
      <w:start w:val="1"/>
      <w:numFmt w:val="lowerLetter"/>
      <w:lvlText w:val="%8."/>
      <w:lvlJc w:val="left"/>
      <w:pPr>
        <w:ind w:left="5760" w:hanging="360"/>
      </w:pPr>
    </w:lvl>
    <w:lvl w:ilvl="8" w:tplc="2CE0EC2C">
      <w:start w:val="1"/>
      <w:numFmt w:val="lowerRoman"/>
      <w:lvlText w:val="%9."/>
      <w:lvlJc w:val="right"/>
      <w:pPr>
        <w:ind w:left="6480" w:hanging="180"/>
      </w:pPr>
    </w:lvl>
  </w:abstractNum>
  <w:abstractNum w:abstractNumId="8" w15:restartNumberingAfterBreak="0">
    <w:nsid w:val="41FF2040"/>
    <w:multiLevelType w:val="hybridMultilevel"/>
    <w:tmpl w:val="EEE42E3C"/>
    <w:lvl w:ilvl="0" w:tplc="2FAAE322">
      <w:start w:val="1"/>
      <w:numFmt w:val="decimal"/>
      <w:lvlText w:val="%1."/>
      <w:lvlJc w:val="left"/>
      <w:pPr>
        <w:ind w:left="709" w:hanging="360"/>
      </w:pPr>
    </w:lvl>
    <w:lvl w:ilvl="1" w:tplc="253E17B4">
      <w:start w:val="1"/>
      <w:numFmt w:val="lowerLetter"/>
      <w:lvlText w:val="%2."/>
      <w:lvlJc w:val="left"/>
      <w:pPr>
        <w:ind w:left="1440" w:hanging="360"/>
      </w:pPr>
    </w:lvl>
    <w:lvl w:ilvl="2" w:tplc="B6D45B6C">
      <w:start w:val="1"/>
      <w:numFmt w:val="lowerRoman"/>
      <w:lvlText w:val="%3."/>
      <w:lvlJc w:val="right"/>
      <w:pPr>
        <w:ind w:left="2160" w:hanging="180"/>
      </w:pPr>
    </w:lvl>
    <w:lvl w:ilvl="3" w:tplc="989C0A32">
      <w:start w:val="1"/>
      <w:numFmt w:val="decimal"/>
      <w:lvlText w:val="%4."/>
      <w:lvlJc w:val="left"/>
      <w:pPr>
        <w:ind w:left="2880" w:hanging="360"/>
      </w:pPr>
    </w:lvl>
    <w:lvl w:ilvl="4" w:tplc="84AAE8CC">
      <w:start w:val="1"/>
      <w:numFmt w:val="lowerLetter"/>
      <w:lvlText w:val="%5."/>
      <w:lvlJc w:val="left"/>
      <w:pPr>
        <w:ind w:left="3600" w:hanging="360"/>
      </w:pPr>
    </w:lvl>
    <w:lvl w:ilvl="5" w:tplc="702A92E8">
      <w:start w:val="1"/>
      <w:numFmt w:val="lowerRoman"/>
      <w:lvlText w:val="%6."/>
      <w:lvlJc w:val="right"/>
      <w:pPr>
        <w:ind w:left="4320" w:hanging="180"/>
      </w:pPr>
    </w:lvl>
    <w:lvl w:ilvl="6" w:tplc="6D722F12">
      <w:start w:val="1"/>
      <w:numFmt w:val="decimal"/>
      <w:lvlText w:val="%7."/>
      <w:lvlJc w:val="left"/>
      <w:pPr>
        <w:ind w:left="5040" w:hanging="360"/>
      </w:pPr>
    </w:lvl>
    <w:lvl w:ilvl="7" w:tplc="3ED04212">
      <w:start w:val="1"/>
      <w:numFmt w:val="lowerLetter"/>
      <w:lvlText w:val="%8."/>
      <w:lvlJc w:val="left"/>
      <w:pPr>
        <w:ind w:left="5760" w:hanging="360"/>
      </w:pPr>
    </w:lvl>
    <w:lvl w:ilvl="8" w:tplc="FD3473E2">
      <w:start w:val="1"/>
      <w:numFmt w:val="lowerRoman"/>
      <w:lvlText w:val="%9."/>
      <w:lvlJc w:val="right"/>
      <w:pPr>
        <w:ind w:left="6480" w:hanging="180"/>
      </w:pPr>
    </w:lvl>
  </w:abstractNum>
  <w:abstractNum w:abstractNumId="9" w15:restartNumberingAfterBreak="0">
    <w:nsid w:val="431F4070"/>
    <w:multiLevelType w:val="hybridMultilevel"/>
    <w:tmpl w:val="9E4063D8"/>
    <w:lvl w:ilvl="0" w:tplc="C6680962">
      <w:start w:val="1"/>
      <w:numFmt w:val="decimal"/>
      <w:lvlText w:val="%1."/>
      <w:lvlJc w:val="left"/>
      <w:pPr>
        <w:ind w:left="709" w:hanging="360"/>
      </w:pPr>
    </w:lvl>
    <w:lvl w:ilvl="1" w:tplc="75C8F84A">
      <w:start w:val="1"/>
      <w:numFmt w:val="lowerLetter"/>
      <w:lvlText w:val="%2."/>
      <w:lvlJc w:val="left"/>
      <w:pPr>
        <w:ind w:left="1429" w:hanging="360"/>
      </w:pPr>
    </w:lvl>
    <w:lvl w:ilvl="2" w:tplc="DB36416C">
      <w:start w:val="1"/>
      <w:numFmt w:val="lowerRoman"/>
      <w:lvlText w:val="%3."/>
      <w:lvlJc w:val="right"/>
      <w:pPr>
        <w:ind w:left="2149" w:hanging="180"/>
      </w:pPr>
    </w:lvl>
    <w:lvl w:ilvl="3" w:tplc="4DF89906">
      <w:start w:val="1"/>
      <w:numFmt w:val="decimal"/>
      <w:lvlText w:val="%4."/>
      <w:lvlJc w:val="left"/>
      <w:pPr>
        <w:ind w:left="2869" w:hanging="360"/>
      </w:pPr>
    </w:lvl>
    <w:lvl w:ilvl="4" w:tplc="16426B48">
      <w:start w:val="1"/>
      <w:numFmt w:val="lowerLetter"/>
      <w:lvlText w:val="%5."/>
      <w:lvlJc w:val="left"/>
      <w:pPr>
        <w:ind w:left="3589" w:hanging="360"/>
      </w:pPr>
    </w:lvl>
    <w:lvl w:ilvl="5" w:tplc="05BEBB58">
      <w:start w:val="1"/>
      <w:numFmt w:val="lowerRoman"/>
      <w:lvlText w:val="%6."/>
      <w:lvlJc w:val="right"/>
      <w:pPr>
        <w:ind w:left="4309" w:hanging="180"/>
      </w:pPr>
    </w:lvl>
    <w:lvl w:ilvl="6" w:tplc="A3E89E4E">
      <w:start w:val="1"/>
      <w:numFmt w:val="decimal"/>
      <w:lvlText w:val="%7."/>
      <w:lvlJc w:val="left"/>
      <w:pPr>
        <w:ind w:left="5029" w:hanging="360"/>
      </w:pPr>
    </w:lvl>
    <w:lvl w:ilvl="7" w:tplc="97E6DC2A">
      <w:start w:val="1"/>
      <w:numFmt w:val="lowerLetter"/>
      <w:lvlText w:val="%8."/>
      <w:lvlJc w:val="left"/>
      <w:pPr>
        <w:ind w:left="5749" w:hanging="360"/>
      </w:pPr>
    </w:lvl>
    <w:lvl w:ilvl="8" w:tplc="B7CE04DE">
      <w:start w:val="1"/>
      <w:numFmt w:val="lowerRoman"/>
      <w:lvlText w:val="%9."/>
      <w:lvlJc w:val="right"/>
      <w:pPr>
        <w:ind w:left="6469" w:hanging="180"/>
      </w:pPr>
    </w:lvl>
  </w:abstractNum>
  <w:abstractNum w:abstractNumId="10" w15:restartNumberingAfterBreak="0">
    <w:nsid w:val="4EF02565"/>
    <w:multiLevelType w:val="hybridMultilevel"/>
    <w:tmpl w:val="7EDC5816"/>
    <w:lvl w:ilvl="0" w:tplc="ACB65C08">
      <w:start w:val="1"/>
      <w:numFmt w:val="decimal"/>
      <w:lvlText w:val="%1."/>
      <w:lvlJc w:val="left"/>
      <w:pPr>
        <w:ind w:left="709" w:hanging="360"/>
      </w:pPr>
    </w:lvl>
    <w:lvl w:ilvl="1" w:tplc="2CC266EC">
      <w:start w:val="1"/>
      <w:numFmt w:val="lowerLetter"/>
      <w:lvlText w:val="%2."/>
      <w:lvlJc w:val="left"/>
      <w:pPr>
        <w:ind w:left="1440" w:hanging="360"/>
      </w:pPr>
    </w:lvl>
    <w:lvl w:ilvl="2" w:tplc="D85C0086">
      <w:start w:val="1"/>
      <w:numFmt w:val="lowerRoman"/>
      <w:lvlText w:val="%3."/>
      <w:lvlJc w:val="right"/>
      <w:pPr>
        <w:ind w:left="2160" w:hanging="180"/>
      </w:pPr>
    </w:lvl>
    <w:lvl w:ilvl="3" w:tplc="88E40556">
      <w:start w:val="1"/>
      <w:numFmt w:val="decimal"/>
      <w:lvlText w:val="%4."/>
      <w:lvlJc w:val="left"/>
      <w:pPr>
        <w:ind w:left="2880" w:hanging="360"/>
      </w:pPr>
    </w:lvl>
    <w:lvl w:ilvl="4" w:tplc="F156058A">
      <w:start w:val="1"/>
      <w:numFmt w:val="lowerLetter"/>
      <w:lvlText w:val="%5."/>
      <w:lvlJc w:val="left"/>
      <w:pPr>
        <w:ind w:left="3600" w:hanging="360"/>
      </w:pPr>
    </w:lvl>
    <w:lvl w:ilvl="5" w:tplc="FE885E18">
      <w:start w:val="1"/>
      <w:numFmt w:val="lowerRoman"/>
      <w:lvlText w:val="%6."/>
      <w:lvlJc w:val="right"/>
      <w:pPr>
        <w:ind w:left="4320" w:hanging="180"/>
      </w:pPr>
    </w:lvl>
    <w:lvl w:ilvl="6" w:tplc="3C54EA1E">
      <w:start w:val="1"/>
      <w:numFmt w:val="decimal"/>
      <w:lvlText w:val="%7."/>
      <w:lvlJc w:val="left"/>
      <w:pPr>
        <w:ind w:left="5040" w:hanging="360"/>
      </w:pPr>
    </w:lvl>
    <w:lvl w:ilvl="7" w:tplc="29A2A150">
      <w:start w:val="1"/>
      <w:numFmt w:val="lowerLetter"/>
      <w:lvlText w:val="%8."/>
      <w:lvlJc w:val="left"/>
      <w:pPr>
        <w:ind w:left="5760" w:hanging="360"/>
      </w:pPr>
    </w:lvl>
    <w:lvl w:ilvl="8" w:tplc="090A3774">
      <w:start w:val="1"/>
      <w:numFmt w:val="lowerRoman"/>
      <w:lvlText w:val="%9."/>
      <w:lvlJc w:val="right"/>
      <w:pPr>
        <w:ind w:left="6480" w:hanging="180"/>
      </w:pPr>
    </w:lvl>
  </w:abstractNum>
  <w:abstractNum w:abstractNumId="11" w15:restartNumberingAfterBreak="0">
    <w:nsid w:val="682761D7"/>
    <w:multiLevelType w:val="hybridMultilevel"/>
    <w:tmpl w:val="9CF62A56"/>
    <w:lvl w:ilvl="0" w:tplc="AE14C0A6">
      <w:start w:val="1"/>
      <w:numFmt w:val="bullet"/>
      <w:lvlText w:val="·"/>
      <w:lvlJc w:val="left"/>
      <w:pPr>
        <w:ind w:left="709" w:hanging="360"/>
      </w:pPr>
      <w:rPr>
        <w:rFonts w:ascii="Symbol" w:eastAsia="Symbol" w:hAnsi="Symbol" w:cs="Symbol" w:hint="default"/>
      </w:rPr>
    </w:lvl>
    <w:lvl w:ilvl="1" w:tplc="3886C496">
      <w:start w:val="1"/>
      <w:numFmt w:val="bullet"/>
      <w:lvlText w:val="o"/>
      <w:lvlJc w:val="left"/>
      <w:pPr>
        <w:ind w:left="1429" w:hanging="360"/>
      </w:pPr>
      <w:rPr>
        <w:rFonts w:ascii="Courier New" w:eastAsia="Courier New" w:hAnsi="Courier New" w:cs="Courier New" w:hint="default"/>
      </w:rPr>
    </w:lvl>
    <w:lvl w:ilvl="2" w:tplc="672C8926">
      <w:start w:val="1"/>
      <w:numFmt w:val="bullet"/>
      <w:lvlText w:val="§"/>
      <w:lvlJc w:val="left"/>
      <w:pPr>
        <w:ind w:left="2149" w:hanging="360"/>
      </w:pPr>
      <w:rPr>
        <w:rFonts w:ascii="Wingdings" w:eastAsia="Wingdings" w:hAnsi="Wingdings" w:cs="Wingdings" w:hint="default"/>
      </w:rPr>
    </w:lvl>
    <w:lvl w:ilvl="3" w:tplc="F2067DCC">
      <w:start w:val="1"/>
      <w:numFmt w:val="bullet"/>
      <w:lvlText w:val="·"/>
      <w:lvlJc w:val="left"/>
      <w:pPr>
        <w:ind w:left="2869" w:hanging="360"/>
      </w:pPr>
      <w:rPr>
        <w:rFonts w:ascii="Symbol" w:eastAsia="Symbol" w:hAnsi="Symbol" w:cs="Symbol" w:hint="default"/>
      </w:rPr>
    </w:lvl>
    <w:lvl w:ilvl="4" w:tplc="8ADEC878">
      <w:start w:val="1"/>
      <w:numFmt w:val="bullet"/>
      <w:lvlText w:val="o"/>
      <w:lvlJc w:val="left"/>
      <w:pPr>
        <w:ind w:left="3589" w:hanging="360"/>
      </w:pPr>
      <w:rPr>
        <w:rFonts w:ascii="Courier New" w:eastAsia="Courier New" w:hAnsi="Courier New" w:cs="Courier New" w:hint="default"/>
      </w:rPr>
    </w:lvl>
    <w:lvl w:ilvl="5" w:tplc="1B725AE0">
      <w:start w:val="1"/>
      <w:numFmt w:val="bullet"/>
      <w:lvlText w:val="§"/>
      <w:lvlJc w:val="left"/>
      <w:pPr>
        <w:ind w:left="4309" w:hanging="360"/>
      </w:pPr>
      <w:rPr>
        <w:rFonts w:ascii="Wingdings" w:eastAsia="Wingdings" w:hAnsi="Wingdings" w:cs="Wingdings" w:hint="default"/>
      </w:rPr>
    </w:lvl>
    <w:lvl w:ilvl="6" w:tplc="AE4AC062">
      <w:start w:val="1"/>
      <w:numFmt w:val="bullet"/>
      <w:lvlText w:val="·"/>
      <w:lvlJc w:val="left"/>
      <w:pPr>
        <w:ind w:left="5029" w:hanging="360"/>
      </w:pPr>
      <w:rPr>
        <w:rFonts w:ascii="Symbol" w:eastAsia="Symbol" w:hAnsi="Symbol" w:cs="Symbol" w:hint="default"/>
      </w:rPr>
    </w:lvl>
    <w:lvl w:ilvl="7" w:tplc="DF7C4830">
      <w:start w:val="1"/>
      <w:numFmt w:val="bullet"/>
      <w:lvlText w:val="o"/>
      <w:lvlJc w:val="left"/>
      <w:pPr>
        <w:ind w:left="5749" w:hanging="360"/>
      </w:pPr>
      <w:rPr>
        <w:rFonts w:ascii="Courier New" w:eastAsia="Courier New" w:hAnsi="Courier New" w:cs="Courier New" w:hint="default"/>
      </w:rPr>
    </w:lvl>
    <w:lvl w:ilvl="8" w:tplc="AEB2536E">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6F943FC6"/>
    <w:multiLevelType w:val="hybridMultilevel"/>
    <w:tmpl w:val="B07890CE"/>
    <w:lvl w:ilvl="0" w:tplc="A65C9362">
      <w:start w:val="1"/>
      <w:numFmt w:val="decimal"/>
      <w:lvlText w:val="%1."/>
      <w:lvlJc w:val="left"/>
      <w:pPr>
        <w:ind w:left="709" w:hanging="360"/>
      </w:pPr>
    </w:lvl>
    <w:lvl w:ilvl="1" w:tplc="C41AD218">
      <w:start w:val="1"/>
      <w:numFmt w:val="lowerLetter"/>
      <w:lvlText w:val="%2."/>
      <w:lvlJc w:val="left"/>
      <w:pPr>
        <w:ind w:left="1429" w:hanging="360"/>
      </w:pPr>
    </w:lvl>
    <w:lvl w:ilvl="2" w:tplc="68946A26">
      <w:start w:val="1"/>
      <w:numFmt w:val="lowerRoman"/>
      <w:lvlText w:val="%3."/>
      <w:lvlJc w:val="right"/>
      <w:pPr>
        <w:ind w:left="2149" w:hanging="180"/>
      </w:pPr>
    </w:lvl>
    <w:lvl w:ilvl="3" w:tplc="B894A228">
      <w:start w:val="1"/>
      <w:numFmt w:val="decimal"/>
      <w:lvlText w:val="%4."/>
      <w:lvlJc w:val="left"/>
      <w:pPr>
        <w:ind w:left="2869" w:hanging="360"/>
      </w:pPr>
    </w:lvl>
    <w:lvl w:ilvl="4" w:tplc="4B28A700">
      <w:start w:val="1"/>
      <w:numFmt w:val="lowerLetter"/>
      <w:lvlText w:val="%5."/>
      <w:lvlJc w:val="left"/>
      <w:pPr>
        <w:ind w:left="3589" w:hanging="360"/>
      </w:pPr>
    </w:lvl>
    <w:lvl w:ilvl="5" w:tplc="3AFAFC0C">
      <w:start w:val="1"/>
      <w:numFmt w:val="lowerRoman"/>
      <w:lvlText w:val="%6."/>
      <w:lvlJc w:val="right"/>
      <w:pPr>
        <w:ind w:left="4309" w:hanging="180"/>
      </w:pPr>
    </w:lvl>
    <w:lvl w:ilvl="6" w:tplc="E5BAD39E">
      <w:start w:val="1"/>
      <w:numFmt w:val="decimal"/>
      <w:lvlText w:val="%7."/>
      <w:lvlJc w:val="left"/>
      <w:pPr>
        <w:ind w:left="5029" w:hanging="360"/>
      </w:pPr>
    </w:lvl>
    <w:lvl w:ilvl="7" w:tplc="03505A92">
      <w:start w:val="1"/>
      <w:numFmt w:val="lowerLetter"/>
      <w:lvlText w:val="%8."/>
      <w:lvlJc w:val="left"/>
      <w:pPr>
        <w:ind w:left="5749" w:hanging="360"/>
      </w:pPr>
    </w:lvl>
    <w:lvl w:ilvl="8" w:tplc="1230183C">
      <w:start w:val="1"/>
      <w:numFmt w:val="lowerRoman"/>
      <w:lvlText w:val="%9."/>
      <w:lvlJc w:val="right"/>
      <w:pPr>
        <w:ind w:left="6469" w:hanging="180"/>
      </w:pPr>
    </w:lvl>
  </w:abstractNum>
  <w:abstractNum w:abstractNumId="13" w15:restartNumberingAfterBreak="0">
    <w:nsid w:val="78912240"/>
    <w:multiLevelType w:val="hybridMultilevel"/>
    <w:tmpl w:val="6AACC916"/>
    <w:lvl w:ilvl="0" w:tplc="024ED05E">
      <w:start w:val="1"/>
      <w:numFmt w:val="bullet"/>
      <w:lvlText w:val="·"/>
      <w:lvlJc w:val="left"/>
      <w:pPr>
        <w:ind w:left="709" w:hanging="360"/>
      </w:pPr>
      <w:rPr>
        <w:rFonts w:ascii="Symbol" w:eastAsia="Symbol" w:hAnsi="Symbol" w:cs="Symbol" w:hint="default"/>
      </w:rPr>
    </w:lvl>
    <w:lvl w:ilvl="1" w:tplc="1E6A398A">
      <w:start w:val="1"/>
      <w:numFmt w:val="bullet"/>
      <w:lvlText w:val="o"/>
      <w:lvlJc w:val="left"/>
      <w:pPr>
        <w:ind w:left="1440" w:hanging="360"/>
      </w:pPr>
      <w:rPr>
        <w:rFonts w:ascii="Courier New" w:eastAsia="Courier New" w:hAnsi="Courier New" w:cs="Courier New" w:hint="default"/>
      </w:rPr>
    </w:lvl>
    <w:lvl w:ilvl="2" w:tplc="C9601882">
      <w:start w:val="1"/>
      <w:numFmt w:val="bullet"/>
      <w:lvlText w:val="§"/>
      <w:lvlJc w:val="left"/>
      <w:pPr>
        <w:ind w:left="2160" w:hanging="360"/>
      </w:pPr>
      <w:rPr>
        <w:rFonts w:ascii="Wingdings" w:eastAsia="Wingdings" w:hAnsi="Wingdings" w:cs="Wingdings" w:hint="default"/>
      </w:rPr>
    </w:lvl>
    <w:lvl w:ilvl="3" w:tplc="74B4946C">
      <w:start w:val="1"/>
      <w:numFmt w:val="bullet"/>
      <w:lvlText w:val="·"/>
      <w:lvlJc w:val="left"/>
      <w:pPr>
        <w:ind w:left="2880" w:hanging="360"/>
      </w:pPr>
      <w:rPr>
        <w:rFonts w:ascii="Symbol" w:eastAsia="Symbol" w:hAnsi="Symbol" w:cs="Symbol" w:hint="default"/>
      </w:rPr>
    </w:lvl>
    <w:lvl w:ilvl="4" w:tplc="612EC01A">
      <w:start w:val="1"/>
      <w:numFmt w:val="bullet"/>
      <w:lvlText w:val="o"/>
      <w:lvlJc w:val="left"/>
      <w:pPr>
        <w:ind w:left="3600" w:hanging="360"/>
      </w:pPr>
      <w:rPr>
        <w:rFonts w:ascii="Courier New" w:eastAsia="Courier New" w:hAnsi="Courier New" w:cs="Courier New" w:hint="default"/>
      </w:rPr>
    </w:lvl>
    <w:lvl w:ilvl="5" w:tplc="39B2CC30">
      <w:start w:val="1"/>
      <w:numFmt w:val="bullet"/>
      <w:lvlText w:val="§"/>
      <w:lvlJc w:val="left"/>
      <w:pPr>
        <w:ind w:left="4320" w:hanging="360"/>
      </w:pPr>
      <w:rPr>
        <w:rFonts w:ascii="Wingdings" w:eastAsia="Wingdings" w:hAnsi="Wingdings" w:cs="Wingdings" w:hint="default"/>
      </w:rPr>
    </w:lvl>
    <w:lvl w:ilvl="6" w:tplc="FD6E1CE2">
      <w:start w:val="1"/>
      <w:numFmt w:val="bullet"/>
      <w:lvlText w:val="·"/>
      <w:lvlJc w:val="left"/>
      <w:pPr>
        <w:ind w:left="5040" w:hanging="360"/>
      </w:pPr>
      <w:rPr>
        <w:rFonts w:ascii="Symbol" w:eastAsia="Symbol" w:hAnsi="Symbol" w:cs="Symbol" w:hint="default"/>
      </w:rPr>
    </w:lvl>
    <w:lvl w:ilvl="7" w:tplc="6D5A840C">
      <w:start w:val="1"/>
      <w:numFmt w:val="bullet"/>
      <w:lvlText w:val="o"/>
      <w:lvlJc w:val="left"/>
      <w:pPr>
        <w:ind w:left="5760" w:hanging="360"/>
      </w:pPr>
      <w:rPr>
        <w:rFonts w:ascii="Courier New" w:eastAsia="Courier New" w:hAnsi="Courier New" w:cs="Courier New" w:hint="default"/>
      </w:rPr>
    </w:lvl>
    <w:lvl w:ilvl="8" w:tplc="5BC2BAC0">
      <w:start w:val="1"/>
      <w:numFmt w:val="bullet"/>
      <w:lvlText w:val="§"/>
      <w:lvlJc w:val="left"/>
      <w:pPr>
        <w:ind w:left="6480" w:hanging="360"/>
      </w:pPr>
      <w:rPr>
        <w:rFonts w:ascii="Wingdings" w:eastAsia="Wingdings" w:hAnsi="Wingdings" w:cs="Wingdings" w:hint="default"/>
      </w:rPr>
    </w:lvl>
  </w:abstractNum>
  <w:num w:numId="1" w16cid:durableId="1710252545">
    <w:abstractNumId w:val="5"/>
  </w:num>
  <w:num w:numId="2" w16cid:durableId="370883762">
    <w:abstractNumId w:val="11"/>
  </w:num>
  <w:num w:numId="3" w16cid:durableId="220020726">
    <w:abstractNumId w:val="13"/>
  </w:num>
  <w:num w:numId="4" w16cid:durableId="1808426490">
    <w:abstractNumId w:val="4"/>
  </w:num>
  <w:num w:numId="5" w16cid:durableId="189025881">
    <w:abstractNumId w:val="7"/>
  </w:num>
  <w:num w:numId="6" w16cid:durableId="2142114317">
    <w:abstractNumId w:val="1"/>
  </w:num>
  <w:num w:numId="7" w16cid:durableId="484054498">
    <w:abstractNumId w:val="9"/>
  </w:num>
  <w:num w:numId="8" w16cid:durableId="562105122">
    <w:abstractNumId w:val="12"/>
  </w:num>
  <w:num w:numId="9" w16cid:durableId="71196512">
    <w:abstractNumId w:val="0"/>
  </w:num>
  <w:num w:numId="10" w16cid:durableId="1692028944">
    <w:abstractNumId w:val="3"/>
  </w:num>
  <w:num w:numId="11" w16cid:durableId="1349023443">
    <w:abstractNumId w:val="10"/>
  </w:num>
  <w:num w:numId="12" w16cid:durableId="1657419088">
    <w:abstractNumId w:val="6"/>
  </w:num>
  <w:num w:numId="13" w16cid:durableId="1675836853">
    <w:abstractNumId w:val="2"/>
  </w:num>
  <w:num w:numId="14" w16cid:durableId="631449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31"/>
    <w:rsid w:val="003A7397"/>
    <w:rsid w:val="004F46AE"/>
    <w:rsid w:val="00585F31"/>
    <w:rsid w:val="008F777C"/>
    <w:rsid w:val="00F759DD"/>
    <w:rsid w:val="00FA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B188"/>
  <w15:docId w15:val="{AC2E6B18-F673-4170-AA60-D551D28E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4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4F46AE"/>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56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hyperlink" Target="https://wiki.selfhtml.org/wiki/Content_Negotiation"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6</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Tadjiev, Nodirjon</cp:lastModifiedBy>
  <cp:revision>5</cp:revision>
  <dcterms:created xsi:type="dcterms:W3CDTF">2022-10-11T17:19:00Z</dcterms:created>
  <dcterms:modified xsi:type="dcterms:W3CDTF">2022-10-12T22:41:00Z</dcterms:modified>
</cp:coreProperties>
</file>