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151" w:rsidRPr="00A45290" w:rsidRDefault="004F45C0" w:rsidP="00A45290">
      <w:pPr>
        <w:pStyle w:val="a7"/>
      </w:pPr>
      <w:proofErr w:type="spellStart"/>
      <w:r w:rsidRPr="00A45290">
        <w:rPr>
          <w:rFonts w:hint="cs"/>
          <w:rtl/>
        </w:rPr>
        <w:t>פרוייקט</w:t>
      </w:r>
      <w:proofErr w:type="spellEnd"/>
      <w:r w:rsidRPr="00A45290">
        <w:rPr>
          <w:rFonts w:hint="cs"/>
          <w:rtl/>
        </w:rPr>
        <w:t xml:space="preserve"> מחשבים- </w:t>
      </w:r>
      <w:r w:rsidRPr="00A45290">
        <w:t>Coup</w:t>
      </w:r>
    </w:p>
    <w:p w:rsidR="004F45C0" w:rsidRDefault="004F45C0">
      <w:pPr>
        <w:rPr>
          <w:rtl/>
        </w:rPr>
      </w:pPr>
    </w:p>
    <w:p w:rsidR="004F45C0" w:rsidRPr="00A45290" w:rsidRDefault="004F45C0" w:rsidP="005079C8">
      <w:pPr>
        <w:pStyle w:val="1"/>
        <w:rPr>
          <w:rtl/>
        </w:rPr>
      </w:pPr>
      <w:r w:rsidRPr="00A45290">
        <w:rPr>
          <w:rFonts w:hint="cs"/>
          <w:rtl/>
        </w:rPr>
        <w:t>כללי המשחק:</w:t>
      </w:r>
    </w:p>
    <w:p w:rsidR="004F45C0" w:rsidRDefault="004F45C0" w:rsidP="004F45C0">
      <w:pPr>
        <w:rPr>
          <w:rFonts w:hint="cs"/>
          <w:rtl/>
        </w:rPr>
      </w:pPr>
      <w:r>
        <w:rPr>
          <w:rFonts w:hint="cs"/>
          <w:rtl/>
        </w:rPr>
        <w:t xml:space="preserve">לכל שחקן יש </w:t>
      </w:r>
      <w:r w:rsidRPr="00494A33">
        <w:rPr>
          <w:rFonts w:hint="cs"/>
          <w:b/>
          <w:bCs/>
          <w:rtl/>
        </w:rPr>
        <w:t>שני קלפים</w:t>
      </w:r>
      <w:r>
        <w:rPr>
          <w:rFonts w:hint="cs"/>
          <w:rtl/>
        </w:rPr>
        <w:t>, לפיהם יכול לפעול ומטרתו "</w:t>
      </w:r>
      <w:r w:rsidRPr="00494A33">
        <w:rPr>
          <w:rFonts w:hint="cs"/>
          <w:b/>
          <w:bCs/>
          <w:rtl/>
        </w:rPr>
        <w:t>להדיח</w:t>
      </w:r>
      <w:r>
        <w:rPr>
          <w:rFonts w:hint="cs"/>
          <w:rtl/>
        </w:rPr>
        <w:t xml:space="preserve">" את שאר השחקנים ולגרום לכך שלא יהיו להם קלפים. </w:t>
      </w:r>
      <w:r w:rsidRPr="00494A33">
        <w:rPr>
          <w:rFonts w:hint="cs"/>
          <w:b/>
          <w:bCs/>
          <w:rtl/>
        </w:rPr>
        <w:t>המנצח הוא השחקן האחרון שנשארו לו קלפים</w:t>
      </w:r>
      <w:r>
        <w:rPr>
          <w:rFonts w:hint="cs"/>
          <w:rtl/>
        </w:rPr>
        <w:t>.</w:t>
      </w:r>
    </w:p>
    <w:p w:rsidR="004F45C0" w:rsidRDefault="004F45C0" w:rsidP="004F45C0">
      <w:pPr>
        <w:rPr>
          <w:rFonts w:hint="cs"/>
          <w:rtl/>
        </w:rPr>
      </w:pPr>
      <w:r>
        <w:rPr>
          <w:rFonts w:hint="cs"/>
          <w:rtl/>
        </w:rPr>
        <w:t xml:space="preserve">בכל טור יכול השחקן לבצע אחת מהאפשרויות שמתוארות בטבלה המצורפת (מצורפת טבלת הפעולות המקורית- הטבלה עלולה להשתנות אם תתגלה כפשוטה/מסובכת מדי), חלק מהפעולות אפשריות רק אם </w:t>
      </w:r>
      <w:r w:rsidRPr="00494A33">
        <w:rPr>
          <w:rFonts w:hint="cs"/>
          <w:b/>
          <w:bCs/>
          <w:rtl/>
        </w:rPr>
        <w:t>לשחקן יש את הקלף המתאים</w:t>
      </w:r>
      <w:r>
        <w:rPr>
          <w:rFonts w:hint="cs"/>
          <w:rtl/>
        </w:rPr>
        <w:t>.</w:t>
      </w:r>
    </w:p>
    <w:p w:rsidR="004F45C0" w:rsidRDefault="004F45C0" w:rsidP="004F45C0">
      <w:pPr>
        <w:rPr>
          <w:rtl/>
        </w:rPr>
      </w:pPr>
      <w:r>
        <w:rPr>
          <w:rFonts w:hint="cs"/>
          <w:rtl/>
        </w:rPr>
        <w:t xml:space="preserve">ידו של כל שחקן מוסתרת, ולכן בביצוע הפעולה יכול </w:t>
      </w:r>
      <w:r w:rsidRPr="00494A33">
        <w:rPr>
          <w:rFonts w:hint="cs"/>
          <w:b/>
          <w:bCs/>
          <w:rtl/>
        </w:rPr>
        <w:t>לטעון</w:t>
      </w:r>
      <w:r>
        <w:rPr>
          <w:rFonts w:hint="cs"/>
          <w:rtl/>
        </w:rPr>
        <w:t xml:space="preserve"> שבבעלותו </w:t>
      </w:r>
      <w:proofErr w:type="spellStart"/>
      <w:r>
        <w:rPr>
          <w:rFonts w:hint="cs"/>
          <w:rtl/>
        </w:rPr>
        <w:t>הכלף</w:t>
      </w:r>
      <w:proofErr w:type="spellEnd"/>
      <w:r>
        <w:rPr>
          <w:rFonts w:hint="cs"/>
          <w:rtl/>
        </w:rPr>
        <w:t xml:space="preserve"> המתאים, אם שחקן אחר חושב שהפועל משקר יכול להכריז על כך ולבקש הוכחה. אם אין באפשרות הפועל להוכיח שבבעלותו הקלף (ע"י חשיפת הקלף) הפועל מאבד קלף (אקראי לשם פשטות האלגוריתם). אם יכול להוכיח את חפותו, השחקן המאשים מאבד קלף והשחקן הפועל מחליף את הקלף שחשף.</w:t>
      </w:r>
    </w:p>
    <w:p w:rsidR="000B51EC" w:rsidRDefault="004F45C0" w:rsidP="000B51EC">
      <w:pPr>
        <w:rPr>
          <w:rtl/>
        </w:rPr>
      </w:pPr>
      <w:r>
        <w:rPr>
          <w:rFonts w:hint="cs"/>
          <w:rtl/>
        </w:rPr>
        <w:t>בנוסף, קלפים מסוימים נותנים את היכולת למנוע פעולות אחרות, על מניעת הפעולות אפשר לערער באותו אופן כמו</w:t>
      </w:r>
      <w:r w:rsidR="000B51EC">
        <w:rPr>
          <w:rFonts w:hint="cs"/>
          <w:rtl/>
        </w:rPr>
        <w:t xml:space="preserve"> בערעור על עשיית הפעולות.</w:t>
      </w:r>
    </w:p>
    <w:p w:rsidR="00494A33" w:rsidRPr="00494A33" w:rsidRDefault="00494A33" w:rsidP="00494A33">
      <w:pPr>
        <w:rPr>
          <w:rtl/>
        </w:rPr>
      </w:pPr>
      <w:r>
        <w:rPr>
          <w:rFonts w:hint="cs"/>
          <w:rtl/>
        </w:rPr>
        <w:t xml:space="preserve">ישנם רק </w:t>
      </w:r>
      <w:r>
        <w:rPr>
          <w:rFonts w:hint="cs"/>
          <w:b/>
          <w:bCs/>
          <w:rtl/>
        </w:rPr>
        <w:t>שלושה</w:t>
      </w:r>
      <w:r>
        <w:rPr>
          <w:rStyle w:val="a6"/>
          <w:rtl/>
        </w:rPr>
        <w:footnoteReference w:id="1"/>
      </w:r>
      <w:r>
        <w:rPr>
          <w:rFonts w:hint="cs"/>
          <w:b/>
          <w:bCs/>
          <w:rtl/>
        </w:rPr>
        <w:t xml:space="preserve"> </w:t>
      </w:r>
      <w:r>
        <w:rPr>
          <w:rFonts w:hint="cs"/>
          <w:rtl/>
        </w:rPr>
        <w:t xml:space="preserve">עותקים מכל סוג קלף, ועל </w:t>
      </w:r>
    </w:p>
    <w:p w:rsidR="000B51EC" w:rsidRDefault="000B51EC" w:rsidP="000B51EC">
      <w:pPr>
        <w:rPr>
          <w:rtl/>
        </w:rPr>
      </w:pPr>
      <w:r>
        <w:rPr>
          <w:rFonts w:hint="cs"/>
          <w:rtl/>
        </w:rPr>
        <w:t>כדי להדיח את שאר השחקנים, מרבית הפעולות מתעסקות עם מטבעות- כל שחקן מתחיל עם שתי מטבעות ובעזרת שבע מטבעות יכול לבצע את פעולת ה</w:t>
      </w:r>
      <w:r>
        <w:rPr>
          <w:rFonts w:hint="cs"/>
          <w:b/>
          <w:bCs/>
          <w:rtl/>
        </w:rPr>
        <w:t>הדחה</w:t>
      </w:r>
      <w:r>
        <w:rPr>
          <w:rFonts w:hint="cs"/>
          <w:rtl/>
        </w:rPr>
        <w:t xml:space="preserve"> </w:t>
      </w:r>
      <w:r>
        <w:rPr>
          <w:rtl/>
        </w:rPr>
        <w:t>–</w:t>
      </w:r>
      <w:r>
        <w:rPr>
          <w:rFonts w:hint="cs"/>
          <w:rtl/>
        </w:rPr>
        <w:t xml:space="preserve"> לשלם 7 מטבעות ולבחור שחקן שי</w:t>
      </w:r>
      <w:r w:rsidR="00494A33">
        <w:rPr>
          <w:rFonts w:hint="cs"/>
          <w:rtl/>
        </w:rPr>
        <w:t xml:space="preserve">זרוק אחד מקלפיו (שוב-אקראית) אם לשחקן יש עשר מטבעות או יותר- </w:t>
      </w:r>
      <w:r w:rsidR="00494A33" w:rsidRPr="00494A33">
        <w:rPr>
          <w:rFonts w:hint="cs"/>
          <w:b/>
          <w:bCs/>
          <w:rtl/>
        </w:rPr>
        <w:t>חייב לבצע הדחה.</w:t>
      </w:r>
    </w:p>
    <w:p w:rsidR="00494A33" w:rsidRPr="000B51EC" w:rsidRDefault="00494A33" w:rsidP="000B51EC">
      <w:pPr>
        <w:rPr>
          <w:rtl/>
        </w:rPr>
      </w:pPr>
    </w:p>
    <w:p w:rsidR="000B51EC" w:rsidRDefault="000B51EC" w:rsidP="000B51EC">
      <w:pPr>
        <w:rPr>
          <w:rtl/>
        </w:rPr>
      </w:pPr>
    </w:p>
    <w:p w:rsidR="004F45C0" w:rsidRDefault="000B51EC" w:rsidP="000B51EC">
      <w:pPr>
        <w:rPr>
          <w:rtl/>
        </w:rPr>
      </w:pPr>
      <w:r>
        <w:rPr>
          <w:rFonts w:hint="cs"/>
          <w:rtl/>
        </w:rPr>
        <w:t>הפעולות האפשריות:</w:t>
      </w:r>
    </w:p>
    <w:tbl>
      <w:tblPr>
        <w:tblStyle w:val="a3"/>
        <w:bidiVisual/>
        <w:tblW w:w="10096" w:type="dxa"/>
        <w:tblInd w:w="-5" w:type="dxa"/>
        <w:tblLook w:val="04A0" w:firstRow="1" w:lastRow="0" w:firstColumn="1" w:lastColumn="0" w:noHBand="0" w:noVBand="1"/>
      </w:tblPr>
      <w:tblGrid>
        <w:gridCol w:w="2524"/>
        <w:gridCol w:w="2524"/>
        <w:gridCol w:w="2524"/>
        <w:gridCol w:w="2524"/>
      </w:tblGrid>
      <w:tr w:rsidR="000B51EC" w:rsidTr="00494A33">
        <w:trPr>
          <w:trHeight w:val="264"/>
        </w:trPr>
        <w:tc>
          <w:tcPr>
            <w:tcW w:w="2524" w:type="dxa"/>
          </w:tcPr>
          <w:p w:rsidR="000B51EC" w:rsidRDefault="000B51EC" w:rsidP="000B51EC">
            <w:pPr>
              <w:rPr>
                <w:rtl/>
              </w:rPr>
            </w:pPr>
            <w:r>
              <w:rPr>
                <w:rFonts w:hint="cs"/>
                <w:rtl/>
              </w:rPr>
              <w:t>דמות</w:t>
            </w:r>
          </w:p>
        </w:tc>
        <w:tc>
          <w:tcPr>
            <w:tcW w:w="2524" w:type="dxa"/>
          </w:tcPr>
          <w:p w:rsidR="000B51EC" w:rsidRDefault="000B51EC" w:rsidP="000B51EC">
            <w:pPr>
              <w:rPr>
                <w:rtl/>
              </w:rPr>
            </w:pPr>
            <w:r>
              <w:rPr>
                <w:rFonts w:hint="cs"/>
                <w:rtl/>
              </w:rPr>
              <w:t>שם פעולה</w:t>
            </w:r>
          </w:p>
        </w:tc>
        <w:tc>
          <w:tcPr>
            <w:tcW w:w="2524" w:type="dxa"/>
          </w:tcPr>
          <w:p w:rsidR="000B51EC" w:rsidRDefault="000B51EC" w:rsidP="000B51EC">
            <w:pPr>
              <w:rPr>
                <w:rtl/>
              </w:rPr>
            </w:pPr>
            <w:r>
              <w:rPr>
                <w:rFonts w:hint="cs"/>
                <w:rtl/>
              </w:rPr>
              <w:t>השפעה</w:t>
            </w:r>
          </w:p>
        </w:tc>
        <w:tc>
          <w:tcPr>
            <w:tcW w:w="2524" w:type="dxa"/>
          </w:tcPr>
          <w:p w:rsidR="000B51EC" w:rsidRDefault="000B51EC" w:rsidP="000B51EC">
            <w:pPr>
              <w:rPr>
                <w:rtl/>
              </w:rPr>
            </w:pPr>
            <w:r>
              <w:rPr>
                <w:rFonts w:hint="cs"/>
                <w:rtl/>
              </w:rPr>
              <w:t>פעולה למניעה</w:t>
            </w:r>
          </w:p>
        </w:tc>
      </w:tr>
      <w:tr w:rsidR="000B51EC" w:rsidTr="00494A33">
        <w:trPr>
          <w:trHeight w:val="513"/>
        </w:trPr>
        <w:tc>
          <w:tcPr>
            <w:tcW w:w="2524" w:type="dxa"/>
          </w:tcPr>
          <w:p w:rsidR="000B51EC" w:rsidRDefault="000B51EC" w:rsidP="000B51EC">
            <w:pPr>
              <w:rPr>
                <w:rtl/>
              </w:rPr>
            </w:pPr>
            <w:r>
              <w:rPr>
                <w:rFonts w:hint="cs"/>
                <w:rtl/>
              </w:rPr>
              <w:t>כולם</w:t>
            </w:r>
          </w:p>
        </w:tc>
        <w:tc>
          <w:tcPr>
            <w:tcW w:w="2524" w:type="dxa"/>
          </w:tcPr>
          <w:p w:rsidR="000B51EC" w:rsidRDefault="000B51EC" w:rsidP="000B51EC">
            <w:pPr>
              <w:rPr>
                <w:rtl/>
              </w:rPr>
            </w:pPr>
            <w:r>
              <w:rPr>
                <w:rFonts w:hint="cs"/>
                <w:rtl/>
              </w:rPr>
              <w:t>הכנסה</w:t>
            </w:r>
          </w:p>
        </w:tc>
        <w:tc>
          <w:tcPr>
            <w:tcW w:w="2524" w:type="dxa"/>
          </w:tcPr>
          <w:p w:rsidR="000B51EC" w:rsidRDefault="000B51EC" w:rsidP="000B51EC">
            <w:pPr>
              <w:rPr>
                <w:rtl/>
              </w:rPr>
            </w:pPr>
            <w:r>
              <w:rPr>
                <w:rFonts w:hint="cs"/>
                <w:rtl/>
              </w:rPr>
              <w:t>לקיחת מטבע 1 מהקופה</w:t>
            </w:r>
          </w:p>
        </w:tc>
        <w:tc>
          <w:tcPr>
            <w:tcW w:w="2524" w:type="dxa"/>
          </w:tcPr>
          <w:p w:rsidR="000B51EC" w:rsidRDefault="000B51EC" w:rsidP="000B51EC">
            <w:pPr>
              <w:rPr>
                <w:rtl/>
              </w:rPr>
            </w:pPr>
          </w:p>
        </w:tc>
      </w:tr>
      <w:tr w:rsidR="000B51EC" w:rsidTr="00494A33">
        <w:trPr>
          <w:trHeight w:val="778"/>
        </w:trPr>
        <w:tc>
          <w:tcPr>
            <w:tcW w:w="2524" w:type="dxa"/>
          </w:tcPr>
          <w:p w:rsidR="000B51EC" w:rsidRDefault="000B51EC" w:rsidP="000B51EC">
            <w:pPr>
              <w:rPr>
                <w:rtl/>
              </w:rPr>
            </w:pPr>
            <w:r>
              <w:rPr>
                <w:rFonts w:hint="cs"/>
                <w:rtl/>
              </w:rPr>
              <w:t>כולם</w:t>
            </w:r>
          </w:p>
        </w:tc>
        <w:tc>
          <w:tcPr>
            <w:tcW w:w="2524" w:type="dxa"/>
          </w:tcPr>
          <w:p w:rsidR="000B51EC" w:rsidRDefault="000B51EC" w:rsidP="000B51EC">
            <w:pPr>
              <w:rPr>
                <w:rtl/>
              </w:rPr>
            </w:pPr>
            <w:r>
              <w:rPr>
                <w:rFonts w:hint="cs"/>
                <w:rtl/>
              </w:rPr>
              <w:t>ייבוא</w:t>
            </w:r>
          </w:p>
        </w:tc>
        <w:tc>
          <w:tcPr>
            <w:tcW w:w="2524" w:type="dxa"/>
          </w:tcPr>
          <w:p w:rsidR="000B51EC" w:rsidRDefault="000B51EC" w:rsidP="000B51EC">
            <w:pPr>
              <w:rPr>
                <w:rtl/>
              </w:rPr>
            </w:pPr>
            <w:r>
              <w:rPr>
                <w:rFonts w:hint="cs"/>
                <w:rtl/>
              </w:rPr>
              <w:t xml:space="preserve">לקיחת 2 מטבעות מהקופה (יכול </w:t>
            </w:r>
            <w:proofErr w:type="spellStart"/>
            <w:r>
              <w:rPr>
                <w:rFonts w:hint="cs"/>
                <w:rtl/>
              </w:rPr>
              <w:t>להחסם</w:t>
            </w:r>
            <w:proofErr w:type="spellEnd"/>
            <w:r>
              <w:rPr>
                <w:rFonts w:hint="cs"/>
                <w:rtl/>
              </w:rPr>
              <w:t>)</w:t>
            </w:r>
          </w:p>
        </w:tc>
        <w:tc>
          <w:tcPr>
            <w:tcW w:w="2524" w:type="dxa"/>
          </w:tcPr>
          <w:p w:rsidR="000B51EC" w:rsidRDefault="000B51EC" w:rsidP="000B51EC">
            <w:pPr>
              <w:rPr>
                <w:rtl/>
              </w:rPr>
            </w:pPr>
          </w:p>
        </w:tc>
      </w:tr>
      <w:tr w:rsidR="000B51EC" w:rsidTr="00494A33">
        <w:trPr>
          <w:trHeight w:val="778"/>
        </w:trPr>
        <w:tc>
          <w:tcPr>
            <w:tcW w:w="2524" w:type="dxa"/>
          </w:tcPr>
          <w:p w:rsidR="000B51EC" w:rsidRDefault="000B51EC" w:rsidP="000B51EC">
            <w:pPr>
              <w:rPr>
                <w:rtl/>
              </w:rPr>
            </w:pPr>
            <w:r>
              <w:rPr>
                <w:rFonts w:hint="cs"/>
                <w:rtl/>
              </w:rPr>
              <w:t>כולם</w:t>
            </w:r>
          </w:p>
        </w:tc>
        <w:tc>
          <w:tcPr>
            <w:tcW w:w="2524" w:type="dxa"/>
          </w:tcPr>
          <w:p w:rsidR="000B51EC" w:rsidRDefault="000B51EC" w:rsidP="000B51EC">
            <w:pPr>
              <w:rPr>
                <w:rtl/>
              </w:rPr>
            </w:pPr>
            <w:r>
              <w:rPr>
                <w:rFonts w:hint="cs"/>
                <w:rtl/>
              </w:rPr>
              <w:t>הדחה</w:t>
            </w:r>
          </w:p>
        </w:tc>
        <w:tc>
          <w:tcPr>
            <w:tcW w:w="2524" w:type="dxa"/>
          </w:tcPr>
          <w:p w:rsidR="000B51EC" w:rsidRDefault="00494A33" w:rsidP="00494A33">
            <w:pPr>
              <w:rPr>
                <w:rtl/>
              </w:rPr>
            </w:pPr>
            <w:r>
              <w:rPr>
                <w:rFonts w:hint="cs"/>
                <w:rtl/>
              </w:rPr>
              <w:t xml:space="preserve">תשלום 7 מטבעות </w:t>
            </w:r>
            <w:r>
              <w:rPr>
                <w:rFonts w:hint="cs"/>
                <w:rtl/>
              </w:rPr>
              <w:t>ולגרום לשחקן לזרוק כלף</w:t>
            </w:r>
          </w:p>
        </w:tc>
        <w:tc>
          <w:tcPr>
            <w:tcW w:w="2524" w:type="dxa"/>
          </w:tcPr>
          <w:p w:rsidR="000B51EC" w:rsidRDefault="000B51EC" w:rsidP="000B51EC">
            <w:pPr>
              <w:rPr>
                <w:rtl/>
              </w:rPr>
            </w:pPr>
          </w:p>
        </w:tc>
      </w:tr>
      <w:tr w:rsidR="000B51EC" w:rsidTr="00494A33">
        <w:trPr>
          <w:trHeight w:val="529"/>
        </w:trPr>
        <w:tc>
          <w:tcPr>
            <w:tcW w:w="2524" w:type="dxa"/>
          </w:tcPr>
          <w:p w:rsidR="000B51EC" w:rsidRDefault="00494A33" w:rsidP="000B51EC">
            <w:pPr>
              <w:rPr>
                <w:rtl/>
              </w:rPr>
            </w:pPr>
            <w:r>
              <w:rPr>
                <w:rFonts w:hint="cs"/>
                <w:rtl/>
              </w:rPr>
              <w:t>רוזן (סגול)</w:t>
            </w:r>
          </w:p>
        </w:tc>
        <w:tc>
          <w:tcPr>
            <w:tcW w:w="2524" w:type="dxa"/>
          </w:tcPr>
          <w:p w:rsidR="000B51EC" w:rsidRDefault="00494A33" w:rsidP="000B51EC">
            <w:pPr>
              <w:rPr>
                <w:rtl/>
              </w:rPr>
            </w:pPr>
            <w:r>
              <w:rPr>
                <w:rFonts w:hint="cs"/>
                <w:rtl/>
              </w:rPr>
              <w:t>מיסים</w:t>
            </w:r>
          </w:p>
        </w:tc>
        <w:tc>
          <w:tcPr>
            <w:tcW w:w="2524" w:type="dxa"/>
          </w:tcPr>
          <w:p w:rsidR="000B51EC" w:rsidRDefault="00494A33" w:rsidP="00494A33">
            <w:pPr>
              <w:rPr>
                <w:rtl/>
              </w:rPr>
            </w:pPr>
            <w:r>
              <w:rPr>
                <w:rFonts w:hint="cs"/>
                <w:rtl/>
              </w:rPr>
              <w:t>לקיחת 3 מטבעות מהקופה</w:t>
            </w:r>
          </w:p>
        </w:tc>
        <w:tc>
          <w:tcPr>
            <w:tcW w:w="2524" w:type="dxa"/>
          </w:tcPr>
          <w:p w:rsidR="000B51EC" w:rsidRDefault="00494A33" w:rsidP="000B51EC">
            <w:pPr>
              <w:rPr>
                <w:rtl/>
              </w:rPr>
            </w:pPr>
            <w:r>
              <w:rPr>
                <w:rFonts w:hint="cs"/>
                <w:rtl/>
              </w:rPr>
              <w:t>יכול למנוע ייבוא</w:t>
            </w:r>
          </w:p>
        </w:tc>
      </w:tr>
      <w:tr w:rsidR="000B51EC" w:rsidTr="00494A33">
        <w:trPr>
          <w:trHeight w:val="778"/>
        </w:trPr>
        <w:tc>
          <w:tcPr>
            <w:tcW w:w="2524" w:type="dxa"/>
          </w:tcPr>
          <w:p w:rsidR="000B51EC" w:rsidRDefault="00494A33" w:rsidP="000B51EC">
            <w:pPr>
              <w:rPr>
                <w:rtl/>
              </w:rPr>
            </w:pPr>
            <w:r>
              <w:rPr>
                <w:rFonts w:hint="cs"/>
                <w:rtl/>
              </w:rPr>
              <w:t>מתנקש (שחור)</w:t>
            </w:r>
          </w:p>
        </w:tc>
        <w:tc>
          <w:tcPr>
            <w:tcW w:w="2524" w:type="dxa"/>
          </w:tcPr>
          <w:p w:rsidR="000B51EC" w:rsidRDefault="00494A33" w:rsidP="000B51EC">
            <w:pPr>
              <w:rPr>
                <w:rtl/>
              </w:rPr>
            </w:pPr>
            <w:r>
              <w:rPr>
                <w:rFonts w:hint="cs"/>
                <w:rtl/>
              </w:rPr>
              <w:t>התנקשות</w:t>
            </w:r>
          </w:p>
        </w:tc>
        <w:tc>
          <w:tcPr>
            <w:tcW w:w="2524" w:type="dxa"/>
          </w:tcPr>
          <w:p w:rsidR="000B51EC" w:rsidRPr="00494A33" w:rsidRDefault="00494A33" w:rsidP="000B51EC">
            <w:pPr>
              <w:rPr>
                <w:rtl/>
              </w:rPr>
            </w:pPr>
            <w:r>
              <w:rPr>
                <w:rFonts w:hint="cs"/>
                <w:rtl/>
              </w:rPr>
              <w:t xml:space="preserve">תשלום </w:t>
            </w:r>
            <w:r>
              <w:rPr>
                <w:rFonts w:hint="cs"/>
                <w:b/>
                <w:bCs/>
                <w:rtl/>
              </w:rPr>
              <w:t xml:space="preserve">3 </w:t>
            </w:r>
            <w:r>
              <w:rPr>
                <w:rFonts w:hint="cs"/>
                <w:rtl/>
              </w:rPr>
              <w:t>מטבעות ולגרום לשחקן לזרוק כלף (הדחה זולה)</w:t>
            </w:r>
          </w:p>
        </w:tc>
        <w:tc>
          <w:tcPr>
            <w:tcW w:w="2524" w:type="dxa"/>
          </w:tcPr>
          <w:p w:rsidR="000B51EC" w:rsidRDefault="000B51EC" w:rsidP="000B51EC">
            <w:pPr>
              <w:rPr>
                <w:rtl/>
              </w:rPr>
            </w:pPr>
          </w:p>
        </w:tc>
      </w:tr>
      <w:tr w:rsidR="000B51EC" w:rsidTr="00494A33">
        <w:trPr>
          <w:trHeight w:val="1323"/>
        </w:trPr>
        <w:tc>
          <w:tcPr>
            <w:tcW w:w="2524" w:type="dxa"/>
          </w:tcPr>
          <w:p w:rsidR="000B51EC" w:rsidRDefault="00494A33" w:rsidP="000B51EC">
            <w:pPr>
              <w:rPr>
                <w:rtl/>
              </w:rPr>
            </w:pPr>
            <w:r>
              <w:rPr>
                <w:rFonts w:hint="cs"/>
                <w:rtl/>
              </w:rPr>
              <w:t>שגריר (צהוב)</w:t>
            </w:r>
          </w:p>
        </w:tc>
        <w:tc>
          <w:tcPr>
            <w:tcW w:w="2524" w:type="dxa"/>
          </w:tcPr>
          <w:p w:rsidR="000B51EC" w:rsidRDefault="00494A33" w:rsidP="00494A33">
            <w:pPr>
              <w:rPr>
                <w:rtl/>
              </w:rPr>
            </w:pPr>
            <w:r>
              <w:rPr>
                <w:rFonts w:hint="cs"/>
                <w:rtl/>
              </w:rPr>
              <w:t>החלפה</w:t>
            </w:r>
          </w:p>
        </w:tc>
        <w:tc>
          <w:tcPr>
            <w:tcW w:w="2524" w:type="dxa"/>
          </w:tcPr>
          <w:p w:rsidR="000B51EC" w:rsidRDefault="00494A33" w:rsidP="00494A33">
            <w:pPr>
              <w:rPr>
                <w:rtl/>
              </w:rPr>
            </w:pPr>
            <w:r>
              <w:rPr>
                <w:rFonts w:hint="cs"/>
                <w:rtl/>
              </w:rPr>
              <w:t>יכול להביט ב-</w:t>
            </w:r>
            <w:r>
              <w:rPr>
                <w:rFonts w:hint="cs"/>
              </w:rPr>
              <w:t>X</w:t>
            </w:r>
            <w:r>
              <w:rPr>
                <w:rFonts w:hint="cs"/>
                <w:rtl/>
              </w:rPr>
              <w:t xml:space="preserve"> הקלפים העליונים בחבילה ולהחליף אחד מקלפיו עם הקלפים שחשף </w:t>
            </w:r>
          </w:p>
        </w:tc>
        <w:tc>
          <w:tcPr>
            <w:tcW w:w="2524" w:type="dxa"/>
          </w:tcPr>
          <w:p w:rsidR="000B51EC" w:rsidRDefault="00494A33" w:rsidP="000B51EC">
            <w:pPr>
              <w:rPr>
                <w:rtl/>
              </w:rPr>
            </w:pPr>
            <w:r>
              <w:rPr>
                <w:rFonts w:hint="cs"/>
                <w:rtl/>
              </w:rPr>
              <w:t>יכול למנוע גניבה</w:t>
            </w:r>
          </w:p>
        </w:tc>
      </w:tr>
      <w:tr w:rsidR="000B51EC" w:rsidTr="00494A33">
        <w:trPr>
          <w:trHeight w:val="249"/>
        </w:trPr>
        <w:tc>
          <w:tcPr>
            <w:tcW w:w="2524" w:type="dxa"/>
          </w:tcPr>
          <w:p w:rsidR="000B51EC" w:rsidRDefault="00494A33" w:rsidP="000B51EC">
            <w:pPr>
              <w:rPr>
                <w:rtl/>
              </w:rPr>
            </w:pPr>
            <w:r>
              <w:rPr>
                <w:rFonts w:hint="cs"/>
                <w:rtl/>
              </w:rPr>
              <w:t>קפטן (כחול)</w:t>
            </w:r>
          </w:p>
        </w:tc>
        <w:tc>
          <w:tcPr>
            <w:tcW w:w="2524" w:type="dxa"/>
          </w:tcPr>
          <w:p w:rsidR="000B51EC" w:rsidRDefault="00494A33" w:rsidP="000B51EC">
            <w:pPr>
              <w:rPr>
                <w:rtl/>
              </w:rPr>
            </w:pPr>
            <w:r>
              <w:rPr>
                <w:rFonts w:hint="cs"/>
                <w:rtl/>
              </w:rPr>
              <w:t>גניבה</w:t>
            </w:r>
          </w:p>
        </w:tc>
        <w:tc>
          <w:tcPr>
            <w:tcW w:w="2524" w:type="dxa"/>
          </w:tcPr>
          <w:p w:rsidR="000B51EC" w:rsidRDefault="00494A33" w:rsidP="000B51EC">
            <w:pPr>
              <w:rPr>
                <w:rtl/>
              </w:rPr>
            </w:pPr>
            <w:r>
              <w:rPr>
                <w:rFonts w:hint="cs"/>
                <w:rtl/>
              </w:rPr>
              <w:t>לקיחת שתי מטבעות משחקן אחר</w:t>
            </w:r>
          </w:p>
        </w:tc>
        <w:tc>
          <w:tcPr>
            <w:tcW w:w="2524" w:type="dxa"/>
          </w:tcPr>
          <w:p w:rsidR="000B51EC" w:rsidRDefault="00494A33" w:rsidP="000B51EC">
            <w:pPr>
              <w:rPr>
                <w:rtl/>
              </w:rPr>
            </w:pPr>
            <w:r>
              <w:rPr>
                <w:rFonts w:hint="cs"/>
                <w:rtl/>
              </w:rPr>
              <w:t>יכול לחסום גניבה</w:t>
            </w:r>
          </w:p>
        </w:tc>
      </w:tr>
      <w:tr w:rsidR="00494A33" w:rsidTr="00494A33">
        <w:trPr>
          <w:trHeight w:val="249"/>
        </w:trPr>
        <w:tc>
          <w:tcPr>
            <w:tcW w:w="2524" w:type="dxa"/>
          </w:tcPr>
          <w:p w:rsidR="00494A33" w:rsidRDefault="00494A33" w:rsidP="000B51EC">
            <w:pPr>
              <w:rPr>
                <w:rFonts w:hint="cs"/>
                <w:rtl/>
              </w:rPr>
            </w:pPr>
            <w:r>
              <w:rPr>
                <w:rFonts w:hint="cs"/>
                <w:rtl/>
              </w:rPr>
              <w:t>לורד (אדום)</w:t>
            </w:r>
          </w:p>
        </w:tc>
        <w:tc>
          <w:tcPr>
            <w:tcW w:w="2524" w:type="dxa"/>
          </w:tcPr>
          <w:p w:rsidR="00494A33" w:rsidRDefault="00494A33" w:rsidP="000B51EC">
            <w:pPr>
              <w:rPr>
                <w:rFonts w:hint="cs"/>
                <w:rtl/>
              </w:rPr>
            </w:pPr>
            <w:r>
              <w:rPr>
                <w:rFonts w:hint="cs"/>
                <w:rtl/>
              </w:rPr>
              <w:t>אין</w:t>
            </w:r>
          </w:p>
        </w:tc>
        <w:tc>
          <w:tcPr>
            <w:tcW w:w="2524" w:type="dxa"/>
          </w:tcPr>
          <w:p w:rsidR="00494A33" w:rsidRDefault="00494A33" w:rsidP="000B51EC">
            <w:pPr>
              <w:rPr>
                <w:rFonts w:hint="cs"/>
                <w:rtl/>
              </w:rPr>
            </w:pPr>
            <w:r>
              <w:rPr>
                <w:rFonts w:hint="cs"/>
                <w:rtl/>
              </w:rPr>
              <w:t>---</w:t>
            </w:r>
          </w:p>
        </w:tc>
        <w:tc>
          <w:tcPr>
            <w:tcW w:w="2524" w:type="dxa"/>
          </w:tcPr>
          <w:p w:rsidR="00494A33" w:rsidRDefault="00494A33" w:rsidP="000B51EC">
            <w:pPr>
              <w:rPr>
                <w:rFonts w:hint="cs"/>
                <w:rtl/>
              </w:rPr>
            </w:pPr>
            <w:r>
              <w:rPr>
                <w:rFonts w:hint="cs"/>
                <w:rtl/>
              </w:rPr>
              <w:t>יכול לחסום התנקשות</w:t>
            </w:r>
          </w:p>
        </w:tc>
      </w:tr>
    </w:tbl>
    <w:p w:rsidR="00905FC6" w:rsidRDefault="00905FC6" w:rsidP="000B51EC">
      <w:pPr>
        <w:rPr>
          <w:rtl/>
        </w:rPr>
      </w:pPr>
    </w:p>
    <w:p w:rsidR="00905FC6" w:rsidRDefault="00905FC6">
      <w:pPr>
        <w:bidi w:val="0"/>
        <w:spacing w:after="160" w:line="259" w:lineRule="auto"/>
        <w:contextualSpacing w:val="0"/>
        <w:rPr>
          <w:rtl/>
        </w:rPr>
      </w:pPr>
      <w:r>
        <w:rPr>
          <w:rtl/>
        </w:rPr>
        <w:br w:type="page"/>
      </w:r>
    </w:p>
    <w:p w:rsidR="000B51EC" w:rsidRPr="00FF3F88" w:rsidRDefault="00905FC6" w:rsidP="005079C8">
      <w:pPr>
        <w:pStyle w:val="1"/>
        <w:rPr>
          <w:rFonts w:hint="cs"/>
          <w:rtl/>
        </w:rPr>
      </w:pPr>
      <w:bookmarkStart w:id="0" w:name="_GoBack"/>
      <w:r w:rsidRPr="00FF3F88">
        <w:rPr>
          <w:rFonts w:hint="cs"/>
          <w:rtl/>
        </w:rPr>
        <w:lastRenderedPageBreak/>
        <w:t xml:space="preserve">המחלקות </w:t>
      </w:r>
      <w:proofErr w:type="spellStart"/>
      <w:r w:rsidRPr="00FF3F88">
        <w:rPr>
          <w:rFonts w:hint="cs"/>
          <w:rtl/>
        </w:rPr>
        <w:t>ייתחלקו</w:t>
      </w:r>
      <w:proofErr w:type="spellEnd"/>
      <w:r w:rsidRPr="00FF3F88">
        <w:rPr>
          <w:rFonts w:hint="cs"/>
          <w:rtl/>
        </w:rPr>
        <w:t xml:space="preserve"> ל-</w:t>
      </w:r>
      <w:bookmarkEnd w:id="0"/>
      <w:r w:rsidRPr="00FF3F88">
        <w:rPr>
          <w:rtl/>
        </w:rPr>
        <w:br/>
      </w:r>
    </w:p>
    <w:p w:rsidR="00905FC6" w:rsidRDefault="00905FC6" w:rsidP="000B51EC">
      <w:pPr>
        <w:rPr>
          <w:rtl/>
        </w:rPr>
      </w:pPr>
      <w:r>
        <w:t>Coup.py-</w:t>
      </w:r>
      <w:r>
        <w:rPr>
          <w:rFonts w:hint="cs"/>
          <w:rtl/>
        </w:rPr>
        <w:t>הקובץ האחראי ללוגיקת המשחק וניהולו</w:t>
      </w:r>
    </w:p>
    <w:p w:rsidR="008159C6" w:rsidRDefault="008159C6" w:rsidP="000B51EC">
      <w:pPr>
        <w:rPr>
          <w:rFonts w:hint="cs"/>
          <w:rtl/>
        </w:rPr>
      </w:pPr>
      <w:proofErr w:type="spellStart"/>
      <w:r>
        <w:rPr>
          <w:rFonts w:hint="cs"/>
        </w:rPr>
        <w:t>C</w:t>
      </w:r>
      <w:r>
        <w:t>oupGame.py+coup.kv</w:t>
      </w:r>
      <w:proofErr w:type="spellEnd"/>
      <w:r>
        <w:rPr>
          <w:rFonts w:hint="cs"/>
          <w:rtl/>
        </w:rPr>
        <w:t xml:space="preserve"> אחראי על ציור המשחק</w:t>
      </w:r>
    </w:p>
    <w:p w:rsidR="00905FC6" w:rsidRDefault="00905FC6" w:rsidP="000B51EC">
      <w:pPr>
        <w:rPr>
          <w:rtl/>
        </w:rPr>
      </w:pPr>
      <w:r>
        <w:t>GameState.py</w:t>
      </w:r>
      <w:proofErr w:type="gramStart"/>
      <w:r>
        <w:t xml:space="preserve">- </w:t>
      </w:r>
      <w:r>
        <w:rPr>
          <w:rFonts w:hint="cs"/>
          <w:rtl/>
        </w:rPr>
        <w:t xml:space="preserve"> מחלקה</w:t>
      </w:r>
      <w:proofErr w:type="gramEnd"/>
      <w:r>
        <w:rPr>
          <w:rFonts w:hint="cs"/>
          <w:rtl/>
        </w:rPr>
        <w:t xml:space="preserve"> שמכילה את מצב המשחק הנוכחי וכל המידע שצריך ע"מ לבצע החלטות</w:t>
      </w:r>
    </w:p>
    <w:p w:rsidR="008159C6" w:rsidRDefault="008159C6" w:rsidP="000B51EC">
      <w:r>
        <w:t>Card.py</w:t>
      </w:r>
    </w:p>
    <w:p w:rsidR="008159C6" w:rsidRDefault="008159C6" w:rsidP="000B51EC">
      <w:pPr>
        <w:rPr>
          <w:rFonts w:hint="cs"/>
          <w:rtl/>
        </w:rPr>
      </w:pPr>
      <w:r>
        <w:rPr>
          <w:rFonts w:hint="cs"/>
          <w:rtl/>
        </w:rPr>
        <w:t>מחלקה שאחראית לייצוג קלף</w:t>
      </w:r>
    </w:p>
    <w:p w:rsidR="008159C6" w:rsidRDefault="008159C6" w:rsidP="000B51EC">
      <w:r>
        <w:t>Player.py</w:t>
      </w:r>
    </w:p>
    <w:p w:rsidR="008159C6" w:rsidRDefault="008159C6" w:rsidP="000B51EC">
      <w:pPr>
        <w:rPr>
          <w:rtl/>
        </w:rPr>
      </w:pPr>
      <w:r>
        <w:rPr>
          <w:rFonts w:hint="cs"/>
          <w:rtl/>
        </w:rPr>
        <w:t>מחלקה שמגדירה את השחקן, את המצב הנוכחי שלו ואת הפעולות שיכול לבצע</w:t>
      </w:r>
      <w:r>
        <w:rPr>
          <w:rStyle w:val="a6"/>
          <w:rtl/>
        </w:rPr>
        <w:footnoteReference w:id="2"/>
      </w:r>
    </w:p>
    <w:p w:rsidR="00E8682E" w:rsidRDefault="00E8682E" w:rsidP="000B51EC">
      <w:pPr>
        <w:rPr>
          <w:rFonts w:hint="cs"/>
          <w:rtl/>
        </w:rPr>
      </w:pPr>
      <w:r>
        <w:t>Agents.py</w:t>
      </w:r>
      <w:proofErr w:type="gramStart"/>
      <w:r>
        <w:t xml:space="preserve">- </w:t>
      </w:r>
      <w:r>
        <w:rPr>
          <w:rFonts w:hint="cs"/>
          <w:rtl/>
        </w:rPr>
        <w:t xml:space="preserve"> קובץ</w:t>
      </w:r>
      <w:proofErr w:type="gramEnd"/>
      <w:r>
        <w:rPr>
          <w:rFonts w:hint="cs"/>
          <w:rtl/>
        </w:rPr>
        <w:t xml:space="preserve"> שמרכז את אסטרטגיה (או אסטרטגיות) המחשב</w:t>
      </w:r>
    </w:p>
    <w:p w:rsidR="00E8682E" w:rsidRDefault="00E8682E" w:rsidP="000B51EC">
      <w:pPr>
        <w:rPr>
          <w:rtl/>
        </w:rPr>
      </w:pPr>
      <w:r>
        <w:t>Util.py</w:t>
      </w:r>
      <w:proofErr w:type="gramStart"/>
      <w:r>
        <w:t xml:space="preserve">- </w:t>
      </w:r>
      <w:r>
        <w:rPr>
          <w:rFonts w:hint="cs"/>
          <w:rtl/>
        </w:rPr>
        <w:t xml:space="preserve"> קובץ</w:t>
      </w:r>
      <w:proofErr w:type="gramEnd"/>
      <w:r>
        <w:rPr>
          <w:rFonts w:hint="cs"/>
          <w:rtl/>
        </w:rPr>
        <w:t xml:space="preserve"> לריכוז פעולות עזר</w:t>
      </w:r>
    </w:p>
    <w:p w:rsidR="00E8682E" w:rsidRDefault="00E8682E" w:rsidP="00E8682E">
      <w:pPr>
        <w:rPr>
          <w:rtl/>
        </w:rPr>
      </w:pPr>
      <w:r>
        <w:t xml:space="preserve">Constanst.py </w:t>
      </w:r>
      <w:proofErr w:type="gramStart"/>
      <w:r>
        <w:t xml:space="preserve">- </w:t>
      </w:r>
      <w:r>
        <w:rPr>
          <w:rFonts w:hint="cs"/>
          <w:rtl/>
        </w:rPr>
        <w:t xml:space="preserve"> קובץ</w:t>
      </w:r>
      <w:proofErr w:type="gramEnd"/>
      <w:r>
        <w:rPr>
          <w:rFonts w:hint="cs"/>
          <w:rtl/>
        </w:rPr>
        <w:t xml:space="preserve"> לריכוז קבועים</w:t>
      </w:r>
    </w:p>
    <w:p w:rsidR="00E8682E" w:rsidRDefault="00E8682E" w:rsidP="00E8682E">
      <w:pPr>
        <w:rPr>
          <w:rFonts w:hint="cs"/>
          <w:rtl/>
        </w:rPr>
      </w:pPr>
    </w:p>
    <w:p w:rsidR="004F45C0" w:rsidRDefault="004F45C0" w:rsidP="004F45C0">
      <w:pPr>
        <w:rPr>
          <w:rtl/>
        </w:rPr>
      </w:pPr>
    </w:p>
    <w:p w:rsidR="00E8682E" w:rsidRDefault="00E8682E" w:rsidP="004F45C0">
      <w:pPr>
        <w:rPr>
          <w:rFonts w:hint="cs"/>
          <w:rtl/>
        </w:rPr>
      </w:pPr>
      <w:r>
        <w:rPr>
          <w:rFonts w:hint="cs"/>
          <w:rtl/>
        </w:rPr>
        <w:t>תכנון מסך:</w:t>
      </w:r>
      <w:r w:rsidR="00FF3F88">
        <w:rPr>
          <w:rFonts w:hint="cs"/>
          <w:rtl/>
        </w:rPr>
        <w:t xml:space="preserve"> (ראשוני ופשוט)</w:t>
      </w:r>
    </w:p>
    <w:p w:rsidR="00E8682E" w:rsidRDefault="00E8682E" w:rsidP="004F45C0">
      <w:pPr>
        <w:rPr>
          <w:rtl/>
        </w:rPr>
      </w:pPr>
    </w:p>
    <w:p w:rsidR="00E8682E" w:rsidRDefault="00FF3F88" w:rsidP="004F45C0">
      <w:pPr>
        <w:rPr>
          <w:rtl/>
        </w:rPr>
      </w:pPr>
      <w:r>
        <w:rPr>
          <w:noProof/>
          <w:rtl/>
        </w:rPr>
        <w:drawing>
          <wp:inline distT="0" distB="0" distL="0" distR="0">
            <wp:extent cx="5867400" cy="4400903"/>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מסך.png"/>
                    <pic:cNvPicPr/>
                  </pic:nvPicPr>
                  <pic:blipFill>
                    <a:blip r:embed="rId7">
                      <a:extLst>
                        <a:ext uri="{28A0092B-C50C-407E-A947-70E740481C1C}">
                          <a14:useLocalDpi xmlns:a14="http://schemas.microsoft.com/office/drawing/2010/main" val="0"/>
                        </a:ext>
                      </a:extLst>
                    </a:blip>
                    <a:stretch>
                      <a:fillRect/>
                    </a:stretch>
                  </pic:blipFill>
                  <pic:spPr>
                    <a:xfrm>
                      <a:off x="0" y="0"/>
                      <a:ext cx="5871053" cy="4403643"/>
                    </a:xfrm>
                    <a:prstGeom prst="rect">
                      <a:avLst/>
                    </a:prstGeom>
                  </pic:spPr>
                </pic:pic>
              </a:graphicData>
            </a:graphic>
          </wp:inline>
        </w:drawing>
      </w:r>
    </w:p>
    <w:p w:rsidR="004F45C0" w:rsidRDefault="004F45C0" w:rsidP="004F45C0">
      <w:pPr>
        <w:rPr>
          <w:rFonts w:hint="cs"/>
          <w:rtl/>
        </w:rPr>
      </w:pPr>
    </w:p>
    <w:sectPr w:rsidR="004F45C0" w:rsidSect="004F77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A33" w:rsidRDefault="00494A33" w:rsidP="00494A33">
      <w:r>
        <w:separator/>
      </w:r>
    </w:p>
  </w:endnote>
  <w:endnote w:type="continuationSeparator" w:id="0">
    <w:p w:rsidR="00494A33" w:rsidRDefault="00494A33" w:rsidP="00494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A33" w:rsidRDefault="00494A33" w:rsidP="00494A33">
      <w:r>
        <w:separator/>
      </w:r>
    </w:p>
  </w:footnote>
  <w:footnote w:type="continuationSeparator" w:id="0">
    <w:p w:rsidR="00494A33" w:rsidRDefault="00494A33" w:rsidP="00494A33">
      <w:r>
        <w:continuationSeparator/>
      </w:r>
    </w:p>
  </w:footnote>
  <w:footnote w:id="1">
    <w:p w:rsidR="00494A33" w:rsidRDefault="00494A33" w:rsidP="00494A33">
      <w:pPr>
        <w:pStyle w:val="a4"/>
        <w:rPr>
          <w:rFonts w:hint="cs"/>
          <w:rtl/>
        </w:rPr>
      </w:pPr>
      <w:r>
        <w:rPr>
          <w:rStyle w:val="a6"/>
        </w:rPr>
        <w:footnoteRef/>
      </w:r>
      <w:r>
        <w:rPr>
          <w:rtl/>
        </w:rPr>
        <w:t xml:space="preserve"> </w:t>
      </w:r>
      <w:r>
        <w:rPr>
          <w:rFonts w:hint="cs"/>
          <w:rtl/>
        </w:rPr>
        <w:t>מספר הקלפים בחבילה ישתנה על מנת לשלוט ברמת הקושי של ההחלטות במשחק וישתנה לתיאום עם כמות השחקנים</w:t>
      </w:r>
    </w:p>
  </w:footnote>
  <w:footnote w:id="2">
    <w:p w:rsidR="008159C6" w:rsidRDefault="008159C6">
      <w:pPr>
        <w:pStyle w:val="a4"/>
      </w:pPr>
      <w:r>
        <w:rPr>
          <w:rStyle w:val="a6"/>
        </w:rPr>
        <w:footnoteRef/>
      </w:r>
      <w:r>
        <w:rPr>
          <w:rtl/>
        </w:rPr>
        <w:t xml:space="preserve"> </w:t>
      </w:r>
      <w:r>
        <w:rPr>
          <w:rFonts w:hint="cs"/>
          <w:rtl/>
        </w:rPr>
        <w:t xml:space="preserve">אולי יהיה כלול כבר ב </w:t>
      </w:r>
      <w:r>
        <w:t>Coup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5C0"/>
    <w:rsid w:val="000B51EC"/>
    <w:rsid w:val="00474151"/>
    <w:rsid w:val="00494A33"/>
    <w:rsid w:val="004F45C0"/>
    <w:rsid w:val="004F7716"/>
    <w:rsid w:val="005079C8"/>
    <w:rsid w:val="008159C6"/>
    <w:rsid w:val="00905FC6"/>
    <w:rsid w:val="00A45290"/>
    <w:rsid w:val="00E8682E"/>
    <w:rsid w:val="00FF3F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7862C-4E4D-44AF-97F5-F882EDE7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7716"/>
    <w:pPr>
      <w:bidi/>
      <w:spacing w:after="0" w:line="240" w:lineRule="auto"/>
      <w:contextualSpacing/>
    </w:pPr>
  </w:style>
  <w:style w:type="paragraph" w:styleId="1">
    <w:name w:val="heading 1"/>
    <w:basedOn w:val="a"/>
    <w:next w:val="a"/>
    <w:link w:val="10"/>
    <w:uiPriority w:val="9"/>
    <w:qFormat/>
    <w:rsid w:val="005079C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B5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basedOn w:val="a"/>
    <w:link w:val="a5"/>
    <w:uiPriority w:val="99"/>
    <w:semiHidden/>
    <w:unhideWhenUsed/>
    <w:rsid w:val="00494A33"/>
    <w:rPr>
      <w:sz w:val="20"/>
      <w:szCs w:val="20"/>
    </w:rPr>
  </w:style>
  <w:style w:type="character" w:customStyle="1" w:styleId="a5">
    <w:name w:val="טקסט הערת שוליים תו"/>
    <w:basedOn w:val="a0"/>
    <w:link w:val="a4"/>
    <w:uiPriority w:val="99"/>
    <w:semiHidden/>
    <w:rsid w:val="00494A33"/>
    <w:rPr>
      <w:sz w:val="20"/>
      <w:szCs w:val="20"/>
    </w:rPr>
  </w:style>
  <w:style w:type="character" w:styleId="a6">
    <w:name w:val="footnote reference"/>
    <w:basedOn w:val="a0"/>
    <w:uiPriority w:val="99"/>
    <w:semiHidden/>
    <w:unhideWhenUsed/>
    <w:rsid w:val="00494A33"/>
    <w:rPr>
      <w:vertAlign w:val="superscript"/>
    </w:rPr>
  </w:style>
  <w:style w:type="paragraph" w:styleId="a7">
    <w:name w:val="Title"/>
    <w:basedOn w:val="a"/>
    <w:next w:val="a"/>
    <w:link w:val="a8"/>
    <w:uiPriority w:val="10"/>
    <w:qFormat/>
    <w:rsid w:val="00A45290"/>
    <w:rPr>
      <w:rFonts w:asciiTheme="majorHAnsi" w:eastAsiaTheme="majorEastAsia" w:hAnsiTheme="majorHAnsi" w:cstheme="majorBidi"/>
      <w:spacing w:val="-10"/>
      <w:kern w:val="28"/>
      <w:sz w:val="56"/>
      <w:szCs w:val="56"/>
    </w:rPr>
  </w:style>
  <w:style w:type="character" w:customStyle="1" w:styleId="a8">
    <w:name w:val="כותרת טקסט תו"/>
    <w:basedOn w:val="a0"/>
    <w:link w:val="a7"/>
    <w:uiPriority w:val="10"/>
    <w:rsid w:val="00A45290"/>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5079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7E52772-2855-4560-8830-98F0BE77D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345</Words>
  <Characters>1725</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Class-4</dc:creator>
  <cp:keywords/>
  <dc:description/>
  <cp:lastModifiedBy>Class-4</cp:lastModifiedBy>
  <cp:revision>5</cp:revision>
  <dcterms:created xsi:type="dcterms:W3CDTF">2016-12-01T09:43:00Z</dcterms:created>
  <dcterms:modified xsi:type="dcterms:W3CDTF">2016-12-01T11:01:00Z</dcterms:modified>
</cp:coreProperties>
</file>