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08709B" w:rsidRDefault="000A3C6C" w:rsidP="000A3C6C">
      <w:pPr>
        <w:rPr>
          <w:rFonts w:cs="Times New Roman"/>
          <w:i/>
          <w:color w:val="BFBFBF" w:themeColor="background1" w:themeShade="BF"/>
          <w:sz w:val="24"/>
          <w:szCs w:val="24"/>
        </w:rPr>
      </w:pPr>
      <w:r w:rsidRPr="0008709B">
        <w:rPr>
          <w:rFonts w:cs="Times New Roman"/>
          <w:i/>
          <w:color w:val="BFBFBF" w:themeColor="background1" w:themeShade="BF"/>
          <w:sz w:val="24"/>
          <w:szCs w:val="24"/>
        </w:rPr>
        <w:t>Avtor: Bokal Žiga</w:t>
      </w:r>
    </w:p>
    <w:p w:rsidR="000A3C6C" w:rsidRPr="0008709B" w:rsidRDefault="000A3C6C" w:rsidP="000A3C6C">
      <w:pPr>
        <w:jc w:val="center"/>
        <w:rPr>
          <w:rFonts w:cs="Times New Roman"/>
          <w:i/>
          <w:sz w:val="40"/>
          <w:szCs w:val="24"/>
        </w:rPr>
      </w:pPr>
    </w:p>
    <w:p w:rsidR="003206CF" w:rsidRPr="0008709B" w:rsidRDefault="002B7AB0" w:rsidP="000A3C6C">
      <w:pPr>
        <w:jc w:val="center"/>
        <w:rPr>
          <w:rFonts w:cs="Times New Roman"/>
          <w:i/>
          <w:sz w:val="40"/>
          <w:szCs w:val="24"/>
        </w:rPr>
      </w:pPr>
      <w:r w:rsidRPr="0008709B">
        <w:rPr>
          <w:rFonts w:cs="Times New Roman"/>
          <w:i/>
          <w:sz w:val="40"/>
          <w:szCs w:val="24"/>
        </w:rPr>
        <w:t>O SVETLOBI</w:t>
      </w:r>
    </w:p>
    <w:p w:rsidR="000A3C6C" w:rsidRPr="0008709B" w:rsidRDefault="000A3C6C" w:rsidP="000A3C6C">
      <w:pPr>
        <w:jc w:val="center"/>
        <w:rPr>
          <w:rFonts w:cs="Times New Roman"/>
          <w:i/>
          <w:sz w:val="40"/>
          <w:szCs w:val="24"/>
        </w:rPr>
      </w:pPr>
    </w:p>
    <w:p w:rsidR="00E05D87" w:rsidRPr="0008709B" w:rsidRDefault="00E05D87" w:rsidP="00E05D87">
      <w:pPr>
        <w:jc w:val="both"/>
        <w:rPr>
          <w:rFonts w:cs="Times New Roman"/>
          <w:sz w:val="32"/>
          <w:szCs w:val="24"/>
        </w:rPr>
      </w:pPr>
      <w:r w:rsidRPr="0008709B">
        <w:rPr>
          <w:rFonts w:cs="Times New Roman"/>
          <w:sz w:val="32"/>
          <w:szCs w:val="24"/>
        </w:rPr>
        <w:t>Če pogledamo okrog sebe, lahko vidimo različne stvari. Vidimo mizo, kozarec, sonce, modro nebo in tako naprej. Še vi se ozrite okoli sebe in poglejte kaj vidite. Pri tem nam pomaga svetloba, ki se odbija od predmetov v okolici do našega očesa in nam s tem omogoča, da jih vidimo. V očesu imamo čutnice, ki zaznavajo svetlobo. Dražljaji se prek očesnega živca prenesejo v možgane, ki te dražljaje prepoznajo kot sliko naše okolice.</w:t>
      </w:r>
    </w:p>
    <w:p w:rsidR="00E05D87" w:rsidRPr="0008709B" w:rsidRDefault="00E05D87" w:rsidP="00E05D87">
      <w:pPr>
        <w:jc w:val="both"/>
        <w:rPr>
          <w:rFonts w:cs="Times New Roman"/>
          <w:sz w:val="32"/>
          <w:szCs w:val="24"/>
        </w:rPr>
      </w:pPr>
      <w:r w:rsidRPr="0008709B">
        <w:rPr>
          <w:rFonts w:cs="Times New Roman"/>
          <w:sz w:val="32"/>
          <w:szCs w:val="24"/>
        </w:rPr>
        <w:t>Osvetljena telesa so telesa na katere pade svetloba in se od njih odbija npr. ogledalo, kozarec, omara... Svetila imenujemo telesa, ki sama oddajajo svetlobo. Izviri svetlobe v naravi so sonce, zvezde, kresničke,... Umetna svetila pa so sveče, žarnice in podobno. Te je izdelal človek za lajšanje svojega vsakdana.</w:t>
      </w:r>
    </w:p>
    <w:p w:rsidR="00E05D87" w:rsidRPr="0008709B" w:rsidRDefault="00E05D87" w:rsidP="00E05D87">
      <w:pPr>
        <w:jc w:val="both"/>
        <w:rPr>
          <w:rFonts w:cs="Times New Roman"/>
          <w:sz w:val="32"/>
          <w:szCs w:val="24"/>
        </w:rPr>
      </w:pPr>
      <w:r w:rsidRPr="0008709B">
        <w:rPr>
          <w:rFonts w:cs="Times New Roman"/>
          <w:sz w:val="32"/>
          <w:szCs w:val="24"/>
        </w:rPr>
        <w:t>S svetlobo, ki pride s Sonca na Zemljo prejmemo veliko energije.</w:t>
      </w:r>
      <w:r w:rsidRPr="0008709B">
        <w:rPr>
          <w:rFonts w:eastAsia="Times New Roman" w:cs="Times New Roman"/>
          <w:sz w:val="32"/>
          <w:szCs w:val="24"/>
        </w:rPr>
        <w:t xml:space="preserve"> </w:t>
      </w:r>
      <w:r w:rsidRPr="0008709B">
        <w:rPr>
          <w:rFonts w:cs="Times New Roman"/>
          <w:sz w:val="32"/>
          <w:szCs w:val="24"/>
        </w:rPr>
        <w:t>Sončeva svetloba segreva zemeljsko površje in ustvarja primerne življenjske razmere. Sončeva svetloba omogoča rastlinam potek fotosinteze pri katerem nastaja kisik.</w:t>
      </w:r>
      <w:r w:rsidRPr="0008709B">
        <w:rPr>
          <w:rFonts w:cs="Helvetica"/>
          <w:color w:val="222222"/>
          <w:sz w:val="24"/>
          <w:szCs w:val="20"/>
          <w:shd w:val="clear" w:color="auto" w:fill="FFFFFF"/>
        </w:rPr>
        <w:t xml:space="preserve"> </w:t>
      </w:r>
      <w:r w:rsidRPr="0008709B">
        <w:rPr>
          <w:rFonts w:cs="Times New Roman"/>
          <w:sz w:val="32"/>
          <w:szCs w:val="24"/>
        </w:rPr>
        <w:t xml:space="preserve">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 Svetloba tudi segreva telesa npr. zemeljska tla, avto, ki ostane na soncu…Za človeka so zelo pomembne tudi sončne celice. </w:t>
      </w:r>
      <w:r w:rsidRPr="0008709B">
        <w:rPr>
          <w:rFonts w:cs="Times New Roman"/>
          <w:bCs/>
          <w:sz w:val="32"/>
          <w:szCs w:val="24"/>
        </w:rPr>
        <w:t>Sončne celice</w:t>
      </w:r>
      <w:r w:rsidRPr="0008709B">
        <w:rPr>
          <w:rFonts w:cs="Times New Roman"/>
          <w:sz w:val="32"/>
          <w:szCs w:val="24"/>
        </w:rPr>
        <w:t xml:space="preserve"> so naprave, ki  sončno energijo s pomočjo elektronov pretvorijo </w:t>
      </w:r>
      <w:r w:rsidRPr="0008709B">
        <w:rPr>
          <w:rFonts w:cs="Times New Roman"/>
          <w:sz w:val="32"/>
          <w:szCs w:val="24"/>
        </w:rPr>
        <w:lastRenderedPageBreak/>
        <w:t>v elektriko. Človek elektriko potrebuje v industriji, za domačo rabo, v zdravstvu, v prometu in na številnih drugih področjih našega življenja.</w:t>
      </w:r>
    </w:p>
    <w:p w:rsidR="003934BC" w:rsidRPr="0008709B" w:rsidRDefault="003934BC" w:rsidP="000A3C6C">
      <w:pPr>
        <w:jc w:val="center"/>
        <w:rPr>
          <w:rFonts w:cs="Times New Roman"/>
          <w:i/>
          <w:sz w:val="40"/>
          <w:szCs w:val="24"/>
        </w:rPr>
      </w:pPr>
    </w:p>
    <w:p w:rsidR="001C3FBB" w:rsidRPr="0008709B" w:rsidRDefault="001C3FBB" w:rsidP="000A3C6C">
      <w:pPr>
        <w:jc w:val="center"/>
        <w:rPr>
          <w:rFonts w:cs="Times New Roman"/>
          <w:i/>
          <w:sz w:val="40"/>
          <w:szCs w:val="24"/>
        </w:rPr>
      </w:pPr>
      <w:r w:rsidRPr="0008709B">
        <w:rPr>
          <w:rFonts w:cs="Times New Roman"/>
          <w:i/>
          <w:sz w:val="40"/>
          <w:szCs w:val="24"/>
        </w:rPr>
        <w:t>ŠIRJENJE SVETLOBE</w:t>
      </w:r>
    </w:p>
    <w:p w:rsidR="000A3C6C" w:rsidRPr="0008709B" w:rsidRDefault="000A3C6C" w:rsidP="000A3C6C">
      <w:pPr>
        <w:jc w:val="center"/>
        <w:rPr>
          <w:rFonts w:cs="Times New Roman"/>
          <w:i/>
          <w:sz w:val="40"/>
          <w:szCs w:val="24"/>
        </w:rPr>
      </w:pPr>
    </w:p>
    <w:p w:rsidR="00E05D87" w:rsidRPr="0008709B" w:rsidRDefault="00E05D87" w:rsidP="00E05D87">
      <w:pPr>
        <w:jc w:val="both"/>
        <w:rPr>
          <w:rFonts w:cs="Times New Roman"/>
          <w:sz w:val="32"/>
          <w:szCs w:val="24"/>
        </w:rPr>
      </w:pPr>
      <w:r w:rsidRPr="0008709B">
        <w:rPr>
          <w:rFonts w:cs="Times New Roman"/>
          <w:sz w:val="32"/>
          <w:szCs w:val="24"/>
        </w:rPr>
        <w:t>Svetloba se širi premočrtno. Ko svetloba naleti na oviro, se je nekaj odbije od površine, del nje se vpije, del pa lahko prodre skozi oviro.  Prozorno telo je telo, ki prepušča večino svetlobe npr. steklo, voda. Prosojno telo je telo, ki prepusti le manjši del svetlobe npr.</w:t>
      </w:r>
      <w:r w:rsidRPr="0008709B">
        <w:rPr>
          <w:rFonts w:eastAsia="Times New Roman" w:cs="Times New Roman"/>
          <w:sz w:val="32"/>
          <w:szCs w:val="24"/>
        </w:rPr>
        <w:t xml:space="preserve"> </w:t>
      </w:r>
      <w:r w:rsidRPr="0008709B">
        <w:rPr>
          <w:rFonts w:cs="Times New Roman"/>
          <w:sz w:val="32"/>
          <w:szCs w:val="24"/>
        </w:rPr>
        <w:t xml:space="preserve">mlečno steklo na bučki žarnice. Neprozorno telo je telo, ki svetlobe ne prepušča. V prostore za neprozorno oviro nastane senca npr. drevo, človek, omara... </w:t>
      </w:r>
    </w:p>
    <w:p w:rsidR="000A3C6C" w:rsidRPr="0008709B" w:rsidRDefault="000A3C6C" w:rsidP="00871770">
      <w:pPr>
        <w:jc w:val="both"/>
        <w:rPr>
          <w:rFonts w:cs="Times New Roman"/>
          <w:sz w:val="32"/>
          <w:szCs w:val="24"/>
        </w:rPr>
      </w:pPr>
    </w:p>
    <w:p w:rsidR="006B2A8A" w:rsidRPr="0008709B" w:rsidRDefault="006B2A8A" w:rsidP="000A3C6C">
      <w:pPr>
        <w:jc w:val="center"/>
        <w:rPr>
          <w:rFonts w:cs="Times New Roman"/>
          <w:i/>
          <w:sz w:val="40"/>
          <w:szCs w:val="24"/>
        </w:rPr>
      </w:pPr>
      <w:r w:rsidRPr="0008709B">
        <w:rPr>
          <w:rFonts w:cs="Times New Roman"/>
          <w:i/>
          <w:sz w:val="40"/>
          <w:szCs w:val="24"/>
        </w:rPr>
        <w:t>BARVNI SPEKTER</w:t>
      </w:r>
    </w:p>
    <w:p w:rsidR="000A3C6C" w:rsidRPr="0008709B" w:rsidRDefault="000A3C6C" w:rsidP="000A3C6C">
      <w:pPr>
        <w:jc w:val="center"/>
        <w:rPr>
          <w:rFonts w:cs="Times New Roman"/>
          <w:i/>
          <w:sz w:val="40"/>
          <w:szCs w:val="24"/>
        </w:rPr>
      </w:pPr>
    </w:p>
    <w:p w:rsidR="00E05D87" w:rsidRPr="0008709B" w:rsidRDefault="00E05D87" w:rsidP="00E05D87">
      <w:pPr>
        <w:jc w:val="both"/>
        <w:rPr>
          <w:rFonts w:cs="Times New Roman"/>
          <w:sz w:val="32"/>
          <w:szCs w:val="24"/>
        </w:rPr>
      </w:pPr>
      <w:r w:rsidRPr="0008709B">
        <w:rPr>
          <w:rFonts w:cs="Times New Roman"/>
          <w:sz w:val="32"/>
          <w:szCs w:val="24"/>
        </w:rPr>
        <w:t>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E05D87" w:rsidRPr="0008709B" w:rsidRDefault="00E05D87" w:rsidP="00E05D87">
      <w:pPr>
        <w:jc w:val="both"/>
        <w:rPr>
          <w:rFonts w:cs="Times New Roman"/>
          <w:sz w:val="32"/>
          <w:szCs w:val="24"/>
        </w:rPr>
      </w:pPr>
      <w:r w:rsidRPr="0008709B">
        <w:rPr>
          <w:rFonts w:cs="Times New Roman"/>
          <w:bCs/>
          <w:sz w:val="32"/>
          <w:szCs w:val="24"/>
        </w:rPr>
        <w:t>Infrardeča svetloba</w:t>
      </w:r>
      <w:r w:rsidRPr="0008709B">
        <w:rPr>
          <w:rFonts w:cs="Times New Roman"/>
          <w:sz w:val="32"/>
          <w:szCs w:val="24"/>
        </w:rPr>
        <w:t> je svetloba, ki jo zaznavamo kot toploto. Čeprav je ne vidimo, čutimo njene učinke. Infrardeče sevanje v obliki toplote predstavlja kar pol energije, ki jo oddaja sonce. I</w:t>
      </w:r>
      <w:r w:rsidRPr="0008709B">
        <w:rPr>
          <w:rFonts w:cs="Times New Roman"/>
          <w:bCs/>
          <w:sz w:val="32"/>
          <w:szCs w:val="24"/>
        </w:rPr>
        <w:t>nfrardeči žarki</w:t>
      </w:r>
      <w:r w:rsidRPr="0008709B">
        <w:rPr>
          <w:rFonts w:cs="Times New Roman"/>
          <w:sz w:val="32"/>
          <w:szCs w:val="24"/>
        </w:rPr>
        <w:t xml:space="preserve"> lahko prodrejo v naša tkiva in jih ogrejejo brez, da bi pri tem ogreli zrak. To lahko čutimo na oblačen dan, ko nas sončni žarki nenadoma pogrejejo, ko se skrijejo pa nam je ponovno hladno. </w:t>
      </w:r>
    </w:p>
    <w:p w:rsidR="00E05D87" w:rsidRPr="0008709B" w:rsidRDefault="00E05D87" w:rsidP="00E05D87">
      <w:pPr>
        <w:jc w:val="both"/>
        <w:rPr>
          <w:rFonts w:cs="Times New Roman"/>
          <w:sz w:val="32"/>
          <w:szCs w:val="24"/>
        </w:rPr>
      </w:pPr>
      <w:r w:rsidRPr="0008709B">
        <w:rPr>
          <w:rFonts w:cs="Times New Roman"/>
          <w:sz w:val="32"/>
          <w:szCs w:val="24"/>
        </w:rPr>
        <w:lastRenderedPageBreak/>
        <w:t>Ultravijolično valovanje je elektromagnetno valovanje z valovno dolžino krajšo od valovne dolžine vidne svetlobe. 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E05D87" w:rsidRPr="0008709B" w:rsidRDefault="00E05D87" w:rsidP="00E05D87">
      <w:pPr>
        <w:jc w:val="both"/>
        <w:rPr>
          <w:rFonts w:cs="Times New Roman"/>
          <w:sz w:val="32"/>
          <w:szCs w:val="24"/>
        </w:rPr>
      </w:pPr>
      <w:r w:rsidRPr="0008709B">
        <w:rPr>
          <w:rFonts w:cs="Times New Roman"/>
          <w:sz w:val="32"/>
          <w:szCs w:val="24"/>
        </w:rPr>
        <w:t xml:space="preserve">Od teles se svetloba odbije, vanje pa se tudi vpije. Telesa, ki večino svetlobe vpijejo so temne, črne barve. Telesa, ki večino vpadne svetlobe odbijejo, pa so svetle, bele barve. Povsem prozornih teles ne vidimo. </w:t>
      </w:r>
    </w:p>
    <w:p w:rsidR="00E05D87" w:rsidRPr="0008709B" w:rsidRDefault="00E05D87" w:rsidP="00E05D87">
      <w:pPr>
        <w:jc w:val="both"/>
        <w:rPr>
          <w:rFonts w:cs="Times New Roman"/>
          <w:sz w:val="32"/>
          <w:szCs w:val="24"/>
        </w:rPr>
      </w:pPr>
      <w:r w:rsidRPr="0008709B">
        <w:rPr>
          <w:rFonts w:cs="Times New Roman"/>
          <w:sz w:val="32"/>
          <w:szCs w:val="24"/>
        </w:rPr>
        <w:t xml:space="preserve">Barvni spekter bele svetlobe v naravi opazimo, ko nastane mavrica. </w:t>
      </w:r>
      <w:r w:rsidRPr="0008709B">
        <w:rPr>
          <w:rFonts w:cs="Times New Roman"/>
          <w:bCs/>
          <w:sz w:val="32"/>
          <w:szCs w:val="24"/>
        </w:rPr>
        <w:t>Mavrica</w:t>
      </w:r>
      <w:r w:rsidRPr="0008709B">
        <w:rPr>
          <w:rFonts w:cs="Times New Roman"/>
          <w:sz w:val="32"/>
          <w:szCs w:val="24"/>
        </w:rPr>
        <w:t> je svetlobni pojav v ozračju, ki ga vidimo v obliki loka barv. Nastane zaradi loma  in odboja sončnih žarkov v vodnih kapljicah v zraku. Mavrica, ki nastane zaradi sončnih žarkov, se vedno pojavi na nasprotni strani od Sonca, tako da ima opazovalec Sonce vedno za hrbtom. Mavrico vidimo kot polkrožni lok ali kot poln krog, odvisno od lege Sonca in opazovalca</w:t>
      </w:r>
    </w:p>
    <w:p w:rsidR="000A3C6C" w:rsidRPr="0008709B" w:rsidRDefault="000A3C6C" w:rsidP="00871770">
      <w:pPr>
        <w:jc w:val="both"/>
        <w:rPr>
          <w:rFonts w:cs="Times New Roman"/>
          <w:sz w:val="32"/>
          <w:szCs w:val="24"/>
        </w:rPr>
      </w:pPr>
    </w:p>
    <w:p w:rsidR="00E545FA" w:rsidRPr="0008709B" w:rsidRDefault="00E545FA" w:rsidP="000A3C6C">
      <w:pPr>
        <w:jc w:val="center"/>
        <w:rPr>
          <w:rFonts w:cs="Times New Roman"/>
          <w:i/>
          <w:sz w:val="40"/>
          <w:szCs w:val="24"/>
        </w:rPr>
      </w:pPr>
      <w:r w:rsidRPr="0008709B">
        <w:rPr>
          <w:rFonts w:cs="Times New Roman"/>
          <w:i/>
          <w:sz w:val="40"/>
          <w:szCs w:val="24"/>
        </w:rPr>
        <w:t>ODBOJ SVETLOBE</w:t>
      </w:r>
    </w:p>
    <w:p w:rsidR="000A3C6C" w:rsidRPr="0008709B" w:rsidRDefault="000A3C6C" w:rsidP="000A3C6C">
      <w:pPr>
        <w:jc w:val="center"/>
        <w:rPr>
          <w:rFonts w:cs="Times New Roman"/>
          <w:i/>
          <w:sz w:val="40"/>
          <w:szCs w:val="24"/>
        </w:rPr>
      </w:pPr>
    </w:p>
    <w:p w:rsidR="00E05D87" w:rsidRPr="0008709B" w:rsidRDefault="00E05D87" w:rsidP="00E05D87">
      <w:pPr>
        <w:jc w:val="both"/>
        <w:rPr>
          <w:rFonts w:eastAsiaTheme="minorHAnsi" w:cs="Times New Roman"/>
          <w:sz w:val="32"/>
          <w:szCs w:val="24"/>
        </w:rPr>
      </w:pPr>
      <w:r w:rsidRPr="0008709B">
        <w:rPr>
          <w:rFonts w:cs="Times New Roman"/>
          <w:sz w:val="32"/>
          <w:szCs w:val="24"/>
        </w:rPr>
        <w:t xml:space="preserve">Svetloba se odbija pod enakim kotom, kot vpada, kar imenujemo odbojni zakon. Kako se snop svetlobe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Pr="0008709B">
        <w:rPr>
          <w:rFonts w:eastAsiaTheme="minorHAnsi" w:cs="Times New Roman"/>
          <w:sz w:val="32"/>
          <w:szCs w:val="24"/>
        </w:rPr>
        <w:lastRenderedPageBreak/>
        <w:t>Difuzni odboj omogoča, da vidimo telesa, ki niso svetila. Razmisli, zakaj vidimo Luno, čeprav ne oddaja svetlobe.</w:t>
      </w:r>
    </w:p>
    <w:p w:rsidR="000A3C6C" w:rsidRPr="0008709B" w:rsidRDefault="000A3C6C" w:rsidP="00871770">
      <w:pPr>
        <w:jc w:val="both"/>
        <w:rPr>
          <w:rFonts w:eastAsiaTheme="minorHAnsi" w:cs="Times New Roman"/>
          <w:sz w:val="32"/>
          <w:szCs w:val="24"/>
        </w:rPr>
      </w:pPr>
    </w:p>
    <w:p w:rsidR="00E545FA" w:rsidRPr="0008709B" w:rsidRDefault="00E545FA" w:rsidP="000A3C6C">
      <w:pPr>
        <w:jc w:val="center"/>
        <w:rPr>
          <w:rFonts w:cs="Times New Roman"/>
          <w:i/>
          <w:sz w:val="40"/>
          <w:szCs w:val="24"/>
        </w:rPr>
      </w:pPr>
      <w:r w:rsidRPr="0008709B">
        <w:rPr>
          <w:rFonts w:cs="Times New Roman"/>
          <w:i/>
          <w:sz w:val="40"/>
          <w:szCs w:val="24"/>
        </w:rPr>
        <w:t>LOM SVETLOBE</w:t>
      </w:r>
    </w:p>
    <w:p w:rsidR="000A3C6C" w:rsidRPr="0008709B" w:rsidRDefault="000A3C6C" w:rsidP="000A3C6C">
      <w:pPr>
        <w:jc w:val="center"/>
        <w:rPr>
          <w:rFonts w:cs="Times New Roman"/>
          <w:i/>
          <w:sz w:val="40"/>
          <w:szCs w:val="24"/>
        </w:rPr>
      </w:pPr>
    </w:p>
    <w:p w:rsidR="00E05D87" w:rsidRPr="0008709B" w:rsidRDefault="00E05D87" w:rsidP="00E05D87">
      <w:pPr>
        <w:jc w:val="both"/>
        <w:rPr>
          <w:rFonts w:cs="Times New Roman"/>
          <w:sz w:val="32"/>
          <w:szCs w:val="24"/>
        </w:rPr>
      </w:pPr>
      <w:r w:rsidRPr="0008709B">
        <w:rPr>
          <w:rFonts w:cs="Times New Roman"/>
          <w:sz w:val="32"/>
          <w:szCs w:val="24"/>
        </w:rPr>
        <w:t>Lom je sprememba smeri potovanja svetlobnega žarka zaradi spremembe hitrosti svetlobe, do katere pride pri prehodu iz optično redkejše snovi v optično gostejšo ali obratno. Lomni kot je manjši od vpadnega, ko svetloba prehaja iz zraka v vodo. Pri prehodu iz vode v zrak je lomni kot večji od vpadnega. Svetloba se ne lomi, če pade na mejo dveh snovi pravokotno.</w:t>
      </w:r>
    </w:p>
    <w:p w:rsidR="000A3C6C" w:rsidRPr="0008709B" w:rsidRDefault="000A3C6C" w:rsidP="00871770">
      <w:pPr>
        <w:jc w:val="both"/>
        <w:rPr>
          <w:rFonts w:cs="Times New Roman"/>
          <w:sz w:val="32"/>
          <w:szCs w:val="24"/>
        </w:rPr>
      </w:pPr>
    </w:p>
    <w:p w:rsidR="00F864EC" w:rsidRPr="0008709B" w:rsidRDefault="00F864EC" w:rsidP="000A3C6C">
      <w:pPr>
        <w:jc w:val="center"/>
        <w:rPr>
          <w:rFonts w:cs="Times New Roman"/>
          <w:i/>
          <w:sz w:val="40"/>
          <w:szCs w:val="24"/>
        </w:rPr>
      </w:pPr>
      <w:r w:rsidRPr="0008709B">
        <w:rPr>
          <w:rFonts w:cs="Times New Roman"/>
          <w:i/>
          <w:sz w:val="40"/>
          <w:szCs w:val="24"/>
        </w:rPr>
        <w:t>LEČE</w:t>
      </w:r>
    </w:p>
    <w:p w:rsidR="000A3C6C" w:rsidRPr="0008709B" w:rsidRDefault="000A3C6C" w:rsidP="000A3C6C">
      <w:pPr>
        <w:jc w:val="center"/>
        <w:rPr>
          <w:rFonts w:cs="Times New Roman"/>
          <w:i/>
          <w:sz w:val="40"/>
          <w:szCs w:val="24"/>
        </w:rPr>
      </w:pPr>
    </w:p>
    <w:p w:rsidR="00E05D87" w:rsidRPr="0008709B" w:rsidRDefault="00E05D87" w:rsidP="00E05D87">
      <w:pPr>
        <w:jc w:val="both"/>
        <w:rPr>
          <w:rFonts w:cs="Times New Roman"/>
          <w:sz w:val="32"/>
          <w:szCs w:val="24"/>
        </w:rPr>
      </w:pPr>
      <w:r w:rsidRPr="0008709B">
        <w:rPr>
          <w:rFonts w:cs="Times New Roman"/>
          <w:sz w:val="32"/>
          <w:szCs w:val="24"/>
        </w:rPr>
        <w:t>Leče so zelo pogosto uporabljene v našem vsakdanjem življenju. Uporabljamo jih pri branju drobnega tiska, pri popravilu ur, ko uporabljamo lupe, pri gledanju majhnih organizmov… Leče so sestavni del lup, očal, teleskopov in mikroskopov.  Ljudje, ki slabo vidijo, nosijo očala.</w:t>
      </w:r>
      <w:r w:rsidRPr="0008709B">
        <w:rPr>
          <w:rFonts w:eastAsia="Times New Roman" w:cs="Times New Roman"/>
          <w:sz w:val="32"/>
          <w:szCs w:val="24"/>
        </w:rPr>
        <w:t xml:space="preserve"> </w:t>
      </w:r>
      <w:r w:rsidRPr="0008709B">
        <w:rPr>
          <w:rFonts w:cs="Times New Roman"/>
          <w:sz w:val="32"/>
          <w:szCs w:val="24"/>
        </w:rPr>
        <w:t xml:space="preserve">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w:t>
      </w:r>
      <w:r w:rsidRPr="0008709B">
        <w:rPr>
          <w:rFonts w:cs="Times New Roman"/>
          <w:sz w:val="32"/>
          <w:szCs w:val="24"/>
        </w:rPr>
        <w:lastRenderedPageBreak/>
        <w:t>izboči več dovolj da bi slika nastala na mrežnici ampak nastane za njo. Daljnovidni ljudje nosijo očala z konveksnimi lečami.</w:t>
      </w:r>
    </w:p>
    <w:p w:rsidR="007F3710" w:rsidRPr="0008709B" w:rsidRDefault="00E05D87" w:rsidP="0043263B">
      <w:pPr>
        <w:jc w:val="both"/>
        <w:rPr>
          <w:rFonts w:cs="Times New Roman"/>
          <w:sz w:val="32"/>
          <w:szCs w:val="24"/>
        </w:rPr>
      </w:pPr>
      <w:r w:rsidRPr="0008709B">
        <w:rPr>
          <w:rFonts w:cs="Times New Roman"/>
          <w:sz w:val="32"/>
          <w:szCs w:val="24"/>
        </w:rPr>
        <w:t xml:space="preserve">Nekatere leče svetlobe zbirajo, druge jo razpršijo. Zbiralna leča je narejena iz prozorne snovi, ki ima ploskev ukrivljeno na eni ali obeh straneh. Zbiralna leča je v sredini </w:t>
      </w:r>
      <w:bookmarkStart w:id="0" w:name="_GoBack"/>
      <w:bookmarkEnd w:id="0"/>
      <w:r w:rsidRPr="0008709B">
        <w:rPr>
          <w:rFonts w:cs="Times New Roman"/>
          <w:sz w:val="32"/>
          <w:szCs w:val="24"/>
        </w:rPr>
        <w:t>odebeljena in svetlobo oddaljenega svetila 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ob robovih debelejša s tako lečo curek svetlobe, ki gre skozi njo razširi. Razpršilni leči rečemo tudi konkavna.</w:t>
      </w:r>
    </w:p>
    <w:p w:rsidR="007F3710" w:rsidRPr="0008709B" w:rsidRDefault="007F3710" w:rsidP="0043263B">
      <w:pPr>
        <w:jc w:val="both"/>
        <w:rPr>
          <w:rFonts w:cs="Times New Roman"/>
          <w:sz w:val="32"/>
          <w:szCs w:val="24"/>
        </w:rPr>
      </w:pPr>
    </w:p>
    <w:p w:rsidR="006157B2" w:rsidRPr="0008709B" w:rsidRDefault="006157B2" w:rsidP="000A3C6C">
      <w:pPr>
        <w:jc w:val="center"/>
        <w:rPr>
          <w:rFonts w:cs="Times New Roman"/>
          <w:i/>
          <w:sz w:val="44"/>
          <w:szCs w:val="24"/>
        </w:rPr>
      </w:pPr>
      <w:r w:rsidRPr="0008709B">
        <w:rPr>
          <w:rFonts w:cs="Times New Roman"/>
          <w:i/>
          <w:sz w:val="44"/>
          <w:szCs w:val="24"/>
        </w:rPr>
        <w:t>ČLOVEŠKO OKO</w:t>
      </w:r>
    </w:p>
    <w:p w:rsidR="000A3C6C" w:rsidRPr="0008709B" w:rsidRDefault="000A3C6C" w:rsidP="000B0726">
      <w:pPr>
        <w:jc w:val="both"/>
        <w:rPr>
          <w:rFonts w:cs="Times New Roman"/>
          <w:i/>
          <w:sz w:val="44"/>
          <w:szCs w:val="24"/>
        </w:rPr>
      </w:pPr>
    </w:p>
    <w:p w:rsidR="00E05D87" w:rsidRPr="0008709B" w:rsidRDefault="00E05D87" w:rsidP="000B0726">
      <w:pPr>
        <w:jc w:val="both"/>
        <w:rPr>
          <w:rFonts w:cs="Times New Roman"/>
          <w:sz w:val="32"/>
          <w:szCs w:val="24"/>
        </w:rPr>
      </w:pPr>
      <w:r w:rsidRPr="0008709B">
        <w:rPr>
          <w:rFonts w:cs="Times New Roman"/>
          <w:sz w:val="32"/>
          <w:szCs w:val="24"/>
        </w:rPr>
        <w:t>Svetloba, se odbije od opazovanega telesa, gre skozi očesno lečo in se zbere na mrežnici, kjer so čutnice za svetlobo in barvo. Očesni živec nato prenese dražljaj do možganov. 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prožna, tako da bližnjih predmetov ne moremo več videti jasno.</w:t>
      </w:r>
    </w:p>
    <w:p w:rsidR="00E05D87" w:rsidRPr="0008709B" w:rsidRDefault="00E05D87" w:rsidP="000B0726">
      <w:pPr>
        <w:jc w:val="both"/>
        <w:rPr>
          <w:rFonts w:cs="Times New Roman"/>
          <w:sz w:val="32"/>
          <w:szCs w:val="24"/>
        </w:rPr>
      </w:pPr>
      <w:r w:rsidRPr="0008709B">
        <w:rPr>
          <w:rFonts w:cs="Times New Roman"/>
          <w:sz w:val="32"/>
          <w:szCs w:val="24"/>
        </w:rPr>
        <w:t xml:space="preserve">V očesu sta dve vrsti čutnic občutljivih za svetlobo: paličice in čepki. Paličice ločijo svetlo od temnega. Čepki ločijo posamezne barve. V temi </w:t>
      </w:r>
      <w:r w:rsidRPr="0008709B">
        <w:rPr>
          <w:rFonts w:cs="Times New Roman"/>
          <w:sz w:val="32"/>
          <w:szCs w:val="24"/>
        </w:rPr>
        <w:lastRenderedPageBreak/>
        <w:t>barv ne ločimo. Človeško oko je najbolj občutljivo na rumenozeleno svetlobo.</w:t>
      </w:r>
    </w:p>
    <w:p w:rsidR="000A3C6C" w:rsidRPr="0008709B" w:rsidRDefault="00E05D87" w:rsidP="000B0726">
      <w:pPr>
        <w:jc w:val="both"/>
        <w:rPr>
          <w:rFonts w:cs="Times New Roman"/>
          <w:sz w:val="32"/>
          <w:szCs w:val="24"/>
        </w:rPr>
      </w:pPr>
      <w:r w:rsidRPr="0008709B">
        <w:rPr>
          <w:rFonts w:cs="Times New Roman"/>
          <w:sz w:val="32"/>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r w:rsidR="000A3C6C" w:rsidRPr="0008709B">
        <w:rPr>
          <w:rFonts w:cs="Times New Roman"/>
          <w:sz w:val="32"/>
          <w:szCs w:val="24"/>
        </w:rPr>
        <w:br w:type="page"/>
      </w:r>
    </w:p>
    <w:p w:rsidR="00A6106F" w:rsidRPr="0008709B" w:rsidRDefault="00A6106F" w:rsidP="000A3C6C">
      <w:pPr>
        <w:jc w:val="center"/>
        <w:rPr>
          <w:rFonts w:cs="Times New Roman"/>
          <w:i/>
          <w:sz w:val="40"/>
          <w:szCs w:val="24"/>
        </w:rPr>
      </w:pPr>
      <w:r w:rsidRPr="0008709B">
        <w:rPr>
          <w:rFonts w:cs="Times New Roman"/>
          <w:i/>
          <w:sz w:val="40"/>
          <w:szCs w:val="24"/>
        </w:rPr>
        <w:lastRenderedPageBreak/>
        <w:t>Viri in literatura:</w:t>
      </w:r>
    </w:p>
    <w:p w:rsidR="000A3C6C" w:rsidRPr="0008709B" w:rsidRDefault="000A3C6C" w:rsidP="000A3C6C">
      <w:pPr>
        <w:jc w:val="center"/>
        <w:rPr>
          <w:rFonts w:cs="Times New Roman"/>
          <w:i/>
          <w:sz w:val="32"/>
          <w:szCs w:val="24"/>
        </w:rPr>
      </w:pPr>
    </w:p>
    <w:p w:rsidR="00A6106F" w:rsidRPr="0008709B" w:rsidRDefault="00B20859" w:rsidP="00871770">
      <w:pPr>
        <w:jc w:val="both"/>
        <w:rPr>
          <w:rFonts w:cs="Times New Roman"/>
          <w:sz w:val="24"/>
          <w:szCs w:val="24"/>
        </w:rPr>
      </w:pPr>
      <w:hyperlink r:id="rId7" w:history="1">
        <w:r w:rsidR="00A6106F" w:rsidRPr="0008709B">
          <w:rPr>
            <w:rStyle w:val="Hyperlink"/>
            <w:rFonts w:cs="Times New Roman"/>
            <w:color w:val="auto"/>
            <w:sz w:val="24"/>
            <w:szCs w:val="24"/>
          </w:rPr>
          <w:t>https://eucbeniki.sio.si/fizika8/142/index2.html</w:t>
        </w:r>
      </w:hyperlink>
      <w:r w:rsidR="00A6106F" w:rsidRPr="0008709B">
        <w:rPr>
          <w:rFonts w:cs="Times New Roman"/>
          <w:sz w:val="24"/>
          <w:szCs w:val="24"/>
        </w:rPr>
        <w:t xml:space="preserve"> (pridobljeno 20.11.2015)</w:t>
      </w:r>
    </w:p>
    <w:p w:rsidR="00A6106F" w:rsidRPr="0008709B" w:rsidRDefault="00A6106F" w:rsidP="00871770">
      <w:pPr>
        <w:jc w:val="both"/>
        <w:rPr>
          <w:rFonts w:cs="Times New Roman"/>
          <w:sz w:val="24"/>
          <w:szCs w:val="24"/>
        </w:rPr>
      </w:pPr>
      <w:r w:rsidRPr="0008709B">
        <w:rPr>
          <w:rFonts w:cs="Times New Roman"/>
          <w:sz w:val="24"/>
          <w:szCs w:val="24"/>
        </w:rPr>
        <w:t>Beznec., B.</w:t>
      </w:r>
      <w:r w:rsidR="00871770" w:rsidRPr="0008709B">
        <w:rPr>
          <w:rFonts w:cs="Times New Roman"/>
          <w:sz w:val="24"/>
          <w:szCs w:val="24"/>
        </w:rPr>
        <w:t>, idr. 1997. Moja prva fizika: učbenik za fiziko v 7. razredu osnovnih šol. Ljubljana: Modrijan</w:t>
      </w:r>
    </w:p>
    <w:p w:rsidR="00EA70DF" w:rsidRPr="0008709B" w:rsidRDefault="00B20859" w:rsidP="00871770">
      <w:pPr>
        <w:jc w:val="both"/>
        <w:rPr>
          <w:rFonts w:cs="Times New Roman"/>
          <w:bCs/>
          <w:sz w:val="24"/>
          <w:szCs w:val="24"/>
        </w:rPr>
      </w:pPr>
      <w:hyperlink r:id="rId8" w:history="1">
        <w:r w:rsidR="00EA70DF" w:rsidRPr="0008709B">
          <w:rPr>
            <w:rStyle w:val="Hyperlink"/>
            <w:rFonts w:cs="Times New Roman"/>
            <w:color w:val="auto"/>
            <w:sz w:val="24"/>
            <w:szCs w:val="24"/>
          </w:rPr>
          <w:t>https://sl.wikipedia.org/wiki/</w:t>
        </w:r>
        <w:r w:rsidR="00EA70DF" w:rsidRPr="0008709B">
          <w:rPr>
            <w:rStyle w:val="Hyperlink"/>
            <w:rFonts w:cs="Times New Roman"/>
            <w:b/>
            <w:bCs/>
            <w:color w:val="auto"/>
            <w:sz w:val="24"/>
            <w:szCs w:val="24"/>
          </w:rPr>
          <w:t>Sončna</w:t>
        </w:r>
        <w:r w:rsidR="00EA70DF" w:rsidRPr="0008709B">
          <w:rPr>
            <w:rStyle w:val="Hyperlink"/>
            <w:rFonts w:cs="Times New Roman"/>
            <w:color w:val="auto"/>
            <w:sz w:val="24"/>
            <w:szCs w:val="24"/>
          </w:rPr>
          <w:t>_</w:t>
        </w:r>
        <w:r w:rsidR="00EA70DF" w:rsidRPr="0008709B">
          <w:rPr>
            <w:rStyle w:val="Hyperlink"/>
            <w:rFonts w:cs="Times New Roman"/>
            <w:b/>
            <w:bCs/>
            <w:color w:val="auto"/>
            <w:sz w:val="24"/>
            <w:szCs w:val="24"/>
          </w:rPr>
          <w:t>celica</w:t>
        </w:r>
      </w:hyperlink>
      <w:r w:rsidR="00EA70DF" w:rsidRPr="0008709B">
        <w:rPr>
          <w:rFonts w:cs="Times New Roman"/>
          <w:b/>
          <w:bCs/>
          <w:sz w:val="24"/>
          <w:szCs w:val="24"/>
        </w:rPr>
        <w:t xml:space="preserve"> </w:t>
      </w:r>
      <w:r w:rsidR="00EA70DF" w:rsidRPr="0008709B">
        <w:rPr>
          <w:rFonts w:cs="Times New Roman"/>
          <w:bCs/>
          <w:sz w:val="24"/>
          <w:szCs w:val="24"/>
        </w:rPr>
        <w:t>(pridobljeno 21.11.2015)</w:t>
      </w:r>
    </w:p>
    <w:p w:rsidR="00D71D79" w:rsidRPr="0008709B" w:rsidRDefault="00B20859" w:rsidP="00871770">
      <w:pPr>
        <w:jc w:val="both"/>
        <w:rPr>
          <w:rFonts w:cs="Times New Roman"/>
          <w:sz w:val="24"/>
          <w:szCs w:val="24"/>
        </w:rPr>
      </w:pPr>
      <w:hyperlink r:id="rId9" w:history="1">
        <w:r w:rsidR="00D71D79" w:rsidRPr="0008709B">
          <w:rPr>
            <w:rStyle w:val="Hyperlink"/>
            <w:rFonts w:cs="Times New Roman"/>
            <w:color w:val="auto"/>
            <w:sz w:val="24"/>
            <w:szCs w:val="24"/>
          </w:rPr>
          <w:t>http://lifestyle.enaa.com/zdravje-in-prosti-cas/</w:t>
        </w:r>
      </w:hyperlink>
      <w:r w:rsidR="00D71D79" w:rsidRPr="0008709B">
        <w:rPr>
          <w:rFonts w:cs="Times New Roman"/>
          <w:sz w:val="24"/>
          <w:szCs w:val="24"/>
        </w:rPr>
        <w:t xml:space="preserve"> (pridobljeno 21.11.2015)</w:t>
      </w:r>
    </w:p>
    <w:p w:rsidR="008826BA" w:rsidRPr="0008709B" w:rsidRDefault="00B20859" w:rsidP="00871770">
      <w:pPr>
        <w:jc w:val="both"/>
        <w:rPr>
          <w:rFonts w:cs="Times New Roman"/>
          <w:sz w:val="24"/>
          <w:szCs w:val="24"/>
        </w:rPr>
      </w:pPr>
      <w:hyperlink r:id="rId10" w:history="1">
        <w:r w:rsidR="008826BA" w:rsidRPr="0008709B">
          <w:rPr>
            <w:rStyle w:val="Hyperlink"/>
            <w:rFonts w:cs="Times New Roman"/>
            <w:color w:val="auto"/>
            <w:sz w:val="24"/>
            <w:szCs w:val="24"/>
          </w:rPr>
          <w:t>http://svetloba13.blogspot.si/2011/09/vrste-svetlobe.html</w:t>
        </w:r>
      </w:hyperlink>
      <w:r w:rsidR="008826BA" w:rsidRPr="0008709B">
        <w:rPr>
          <w:rFonts w:cs="Times New Roman"/>
          <w:sz w:val="24"/>
          <w:szCs w:val="24"/>
        </w:rPr>
        <w:t xml:space="preserve"> (pridobljeno 21.11.2015)</w:t>
      </w:r>
    </w:p>
    <w:p w:rsidR="008826BA" w:rsidRPr="0008709B" w:rsidRDefault="00B20859" w:rsidP="00871770">
      <w:pPr>
        <w:jc w:val="both"/>
        <w:rPr>
          <w:rFonts w:cs="Times New Roman"/>
          <w:sz w:val="24"/>
          <w:szCs w:val="24"/>
        </w:rPr>
      </w:pPr>
      <w:hyperlink r:id="rId11" w:history="1">
        <w:r w:rsidR="008826BA" w:rsidRPr="0008709B">
          <w:rPr>
            <w:rStyle w:val="Hyperlink"/>
            <w:rFonts w:cs="Times New Roman"/>
            <w:color w:val="auto"/>
            <w:sz w:val="24"/>
            <w:szCs w:val="24"/>
          </w:rPr>
          <w:t>https://sl.wikipedia.org/wiki/Mavrica</w:t>
        </w:r>
      </w:hyperlink>
      <w:r w:rsidR="008826BA" w:rsidRPr="0008709B">
        <w:rPr>
          <w:rFonts w:cs="Times New Roman"/>
          <w:sz w:val="24"/>
          <w:szCs w:val="24"/>
        </w:rPr>
        <w:t xml:space="preserve"> (pridobljeno 21.11.2015)</w:t>
      </w:r>
    </w:p>
    <w:p w:rsidR="00C725F8" w:rsidRPr="0008709B" w:rsidRDefault="00B20859" w:rsidP="00871770">
      <w:pPr>
        <w:jc w:val="both"/>
        <w:rPr>
          <w:rFonts w:cs="Times New Roman"/>
          <w:sz w:val="24"/>
          <w:szCs w:val="24"/>
        </w:rPr>
      </w:pPr>
      <w:hyperlink r:id="rId12" w:history="1">
        <w:r w:rsidR="00C725F8" w:rsidRPr="0008709B">
          <w:rPr>
            <w:rStyle w:val="Hyperlink"/>
            <w:rFonts w:cs="Times New Roman"/>
            <w:color w:val="auto"/>
            <w:sz w:val="24"/>
            <w:szCs w:val="24"/>
          </w:rPr>
          <w:t>http://www.optika-pirc.com/?menu_item=sl_kakoVidimo</w:t>
        </w:r>
      </w:hyperlink>
      <w:r w:rsidR="00C725F8" w:rsidRPr="0008709B">
        <w:rPr>
          <w:rFonts w:cs="Times New Roman"/>
          <w:sz w:val="24"/>
          <w:szCs w:val="24"/>
        </w:rPr>
        <w:t xml:space="preserve"> (pridobljeno 21.11.2015)</w:t>
      </w:r>
    </w:p>
    <w:p w:rsidR="00C725F8" w:rsidRPr="0008709B" w:rsidRDefault="00B20859" w:rsidP="00871770">
      <w:pPr>
        <w:jc w:val="both"/>
        <w:rPr>
          <w:rFonts w:cs="Times New Roman"/>
          <w:sz w:val="24"/>
          <w:szCs w:val="24"/>
        </w:rPr>
      </w:pPr>
      <w:hyperlink r:id="rId13" w:history="1">
        <w:r w:rsidR="00C725F8" w:rsidRPr="0008709B">
          <w:rPr>
            <w:rStyle w:val="Hyperlink"/>
            <w:rFonts w:cs="Times New Roman"/>
            <w:color w:val="auto"/>
            <w:sz w:val="24"/>
            <w:szCs w:val="24"/>
          </w:rPr>
          <w:t>http://www.dijaski.net/gradivo/fiz_ref_svetloba_02?r=1</w:t>
        </w:r>
      </w:hyperlink>
      <w:r w:rsidR="00C725F8" w:rsidRPr="0008709B">
        <w:rPr>
          <w:rFonts w:cs="Times New Roman"/>
          <w:sz w:val="24"/>
          <w:szCs w:val="24"/>
        </w:rPr>
        <w:t xml:space="preserve"> (pridobljeno 21.11.2015) </w:t>
      </w:r>
    </w:p>
    <w:p w:rsidR="00D659DA" w:rsidRPr="0008709B" w:rsidRDefault="00B20859" w:rsidP="00871770">
      <w:pPr>
        <w:jc w:val="both"/>
        <w:rPr>
          <w:rFonts w:cs="Times New Roman"/>
          <w:sz w:val="24"/>
          <w:szCs w:val="24"/>
        </w:rPr>
      </w:pPr>
      <w:hyperlink r:id="rId14" w:history="1">
        <w:r w:rsidR="00D659DA" w:rsidRPr="0008709B">
          <w:rPr>
            <w:rStyle w:val="Hyperlink"/>
            <w:rFonts w:cs="Times New Roman"/>
            <w:color w:val="auto"/>
            <w:sz w:val="24"/>
            <w:szCs w:val="24"/>
          </w:rPr>
          <w:t>https://sl.wikipedia.org/wiki/Barvna_slepota</w:t>
        </w:r>
      </w:hyperlink>
      <w:r w:rsidR="00D659DA" w:rsidRPr="0008709B">
        <w:rPr>
          <w:rFonts w:cs="Times New Roman"/>
          <w:sz w:val="24"/>
          <w:szCs w:val="24"/>
        </w:rPr>
        <w:t xml:space="preserve"> (pridobljeno 29.11.2015)</w:t>
      </w:r>
    </w:p>
    <w:p w:rsidR="008826BA" w:rsidRPr="0008709B" w:rsidRDefault="008826BA" w:rsidP="00871770">
      <w:pPr>
        <w:jc w:val="both"/>
        <w:rPr>
          <w:rFonts w:cs="Times New Roman"/>
          <w:sz w:val="24"/>
          <w:szCs w:val="24"/>
        </w:rPr>
      </w:pPr>
    </w:p>
    <w:sectPr w:rsidR="008826BA" w:rsidRPr="0008709B"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859" w:rsidRDefault="00B20859" w:rsidP="000A3C6C">
      <w:pPr>
        <w:spacing w:after="0" w:line="240" w:lineRule="auto"/>
      </w:pPr>
      <w:r>
        <w:separator/>
      </w:r>
    </w:p>
  </w:endnote>
  <w:endnote w:type="continuationSeparator" w:id="0">
    <w:p w:rsidR="00B20859" w:rsidRDefault="00B20859"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859" w:rsidRDefault="00B20859" w:rsidP="000A3C6C">
      <w:pPr>
        <w:spacing w:after="0" w:line="240" w:lineRule="auto"/>
      </w:pPr>
      <w:r>
        <w:separator/>
      </w:r>
    </w:p>
  </w:footnote>
  <w:footnote w:type="continuationSeparator" w:id="0">
    <w:p w:rsidR="00B20859" w:rsidRDefault="00B20859"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8709B"/>
    <w:rsid w:val="000A3C6C"/>
    <w:rsid w:val="000B0726"/>
    <w:rsid w:val="0012487F"/>
    <w:rsid w:val="001927B2"/>
    <w:rsid w:val="001A7F4C"/>
    <w:rsid w:val="001C3FBB"/>
    <w:rsid w:val="001D1B26"/>
    <w:rsid w:val="00203559"/>
    <w:rsid w:val="002B336F"/>
    <w:rsid w:val="002B7AB0"/>
    <w:rsid w:val="003206CF"/>
    <w:rsid w:val="00336BE6"/>
    <w:rsid w:val="00392BD9"/>
    <w:rsid w:val="003934BC"/>
    <w:rsid w:val="00421C65"/>
    <w:rsid w:val="0043263B"/>
    <w:rsid w:val="004F3A55"/>
    <w:rsid w:val="005775BD"/>
    <w:rsid w:val="005B1DC9"/>
    <w:rsid w:val="006157B2"/>
    <w:rsid w:val="00666775"/>
    <w:rsid w:val="006B2A8A"/>
    <w:rsid w:val="006B4046"/>
    <w:rsid w:val="007B7B97"/>
    <w:rsid w:val="007F204B"/>
    <w:rsid w:val="007F3710"/>
    <w:rsid w:val="00871770"/>
    <w:rsid w:val="008826BA"/>
    <w:rsid w:val="00A6106F"/>
    <w:rsid w:val="00B0765A"/>
    <w:rsid w:val="00B20859"/>
    <w:rsid w:val="00B76C13"/>
    <w:rsid w:val="00C725F8"/>
    <w:rsid w:val="00D659DA"/>
    <w:rsid w:val="00D71D79"/>
    <w:rsid w:val="00D86118"/>
    <w:rsid w:val="00D911D9"/>
    <w:rsid w:val="00E05D87"/>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1355</Words>
  <Characters>7727</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3</cp:revision>
  <dcterms:created xsi:type="dcterms:W3CDTF">2015-12-06T16:29:00Z</dcterms:created>
  <dcterms:modified xsi:type="dcterms:W3CDTF">2015-12-06T16:31:00Z</dcterms:modified>
</cp:coreProperties>
</file>