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Justificación de medidas planos</w:t>
      </w:r>
    </w:p>
    <w:p>
      <w:pPr>
        <w:spacing w:after="160" w:before="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FLAMA S.A. · origen de cada dimensión de los planos FL_MAT, FL_REC y FL_DES · octubre de 2026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Cada captura tiene marcas rojas numeradas sobre el dato tomado; debajo, qué dice cada marca. En el Excel «Justificacion de medidas planos.xlsx» la fuente de cada valor se escribe «F10·3» (figura F10, marca 3).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 que no sale de un documento es un valor de diseño FLAMA: figura en la tabla final (D01…) con el link a la línea del generador y en amarillo en el Excel. Naranja = a validar.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Los procesos FLAMA que mandaste (carros y manuales) fijan el 70 kg (Ø390 × 680), el 100 kg (900), las placas de refuerzo, el tren rodante soldado, el bordón, el encastre del fondo, la muesca del cuello y el número en la cúpula del 1 kg.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El portaeje con el eje adentro, las chapas triangulares, las orejas de la manija y el doblez de 30° no figuran en los procesos: salen del plano Fadesa «Rodante 50kg 800mm R2» (F41, ángulo medido 30,1°) y de la foto del carro que mandaste (F42); sus medidas son de diseño (tabla D).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18"/>
          <w:szCs w:val="18"/>
        </w:rPr>
        <w:t xml:space="preserve">Fadesa es referencia de medidas, no de criterio: donde no cumple la norma manda la IRAM. Ej.: el tren de rodaje sigue la IRAM 3550 tabla III (rueda ≥ Ø300, banda ≥ 50 —Fadesa usa 49—, trocha ≥ 400 entre centros) y no el ancho del catálogo.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1152 dimensiones: </w:t>
      </w:r>
      <w:r>
        <w:rPr>
          <w:rFonts w:ascii="Arial" w:cs="Arial" w:eastAsia="Arial" w:hAnsi="Arial"/>
          <w:sz w:val="18"/>
          <w:szCs w:val="18"/>
        </w:rPr>
        <w:t xml:space="preserve">con documento 763 (66 %), diseño FLAMA 301 (26 %), a validar 88 (8 %).</w:t>
      </w:r>
    </w:p>
    <w:p>
      <w:pPr>
        <w:pStyle w:val="Heading2"/>
        <w:spacing w:after="80" w:before="0"/>
      </w:pPr>
      <w:r>
        <w:rPr>
          <w:rFonts w:ascii="Arial" w:cs="Arial" w:eastAsia="Arial" w:hAnsi="Arial"/>
          <w:sz w:val="18"/>
          <w:szCs w:val="18"/>
        </w:rPr>
        <w:t xml:space="preserve">Lo que falta validar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300"/>
        <w:gridCol w:w="4306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Pieza: dimensión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 usado / qué confirmar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/ placa de características: Alas laterales (arco c/u)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Relevamiento: la etiqueta envuelve ≈ 216° (72° si Ø &lt; 100)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Estampilla IRAM de conformidad: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Anexo R IRAM + relevada (a confirmar)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Etiqueta de n° de serie GS1: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Melisam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Faja de garantía válvula-cuello: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la línea Georgia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Tarjeta de identificación AGC (CABA): Ancho × alto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16 (todos menos ABC 1 kg)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Relevada en un 10 kg (a confirmar con la AGC)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Fondo: Altura del casquete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100 kg, ABC 70 kg</w:t>
            </w:r>
          </w:p>
        </w:tc>
        <w:tc>
          <w:tcPr>
            <w:tcW w:type="dxa" w:w="4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0,656 × R (relación del cabezal Fadesa 50 kg: 105 / 160) = 0,656 × 195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1. Planos Fadesa de recipiente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Cotas de los recipientes de 1 a 50 kg y detalles de unión (bordón, fondo encastrado, casquete con borde reducido).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«1kg 3pulg R1» (código G809)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90725" cy="3000375"/>
                  <wp:effectExtent t="0" r="0" b="0" l="0"/>
                  <wp:docPr id="1" name="F01" descr="Plano Fadesa «1kg 3pulg R1» (código G809)" title="F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07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Ø29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12,5 ± 0,2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298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22 ± 0,2 — altura del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Ø76,2 (3")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M22x1,5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Ø26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chapa 1,25 — cuerpo y fondo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cúpula 0,9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0,76 kg — masa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1,18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caño bajo la cúpula — labio ≈ 5,5, escalón ≈ 4,5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bordón inferior del caño, fondo por fuera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plano no acota la altura del cuello por separado: se tomó 12,5 mm para completar la altura total de 298.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«Recipiente_2.5kg_R2_sin_logo» (código G731)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76450" cy="3000375"/>
                  <wp:effectExtent t="0" r="0" b="0" l="0"/>
                  <wp:docPr id="2" name="F02" descr="Plano Fadesa «Recipiente_2.5kg_R2_sin_logo» (código G731)" title="F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39,5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313,5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 ± 0,3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Ø124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1,25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«Recipiente_5kg_R2_sin_logo» (código G732)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238375" cy="3000375"/>
                  <wp:effectExtent t="0" r="0" b="0" l="0"/>
                  <wp:docPr id="3" name="F03" descr="Plano Fadesa «Recipiente_5kg_R2_sin_logo» (código G732)" title="F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15 ± 0,2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54,5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389,5 ± 0,5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21,5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5,5 ± 0,1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Ø153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1,6 (cuerpo, cúpula y fondo)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2,78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bordón del cuerpo, cúpula por fuera — labio ≈ 5,8, escalón ≈ 5,2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fondo encastrado con pestaña ≥ 10, filete por debajo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«Recipiente_10kg_R2_sin_logo» (código G733)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771650" cy="3000375"/>
                  <wp:effectExtent t="0" r="0" b="0" l="0"/>
                  <wp:docPr id="4" name="F04" descr="Plano Fadesa «Recipiente_10kg_R2_sin_logo» (código G733)" title="F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Ø36,8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62,5 ± 0,3 — altura de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562,5 ± 0,8 — altura total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16,5 ± 0,2 — pollera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4,8 — flecha del fondo cóncavo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Ø181,5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+ 0,3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cúpula 1,6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cuerpo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fondo 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5,48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12,5 dm³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25kg R3» (código G690)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71675" cy="3000375"/>
                  <wp:effectExtent t="0" r="0" b="0" l="0"/>
                  <wp:docPr id="5" name="F05" descr="Plano Fadesa «Recipiente 25kg R3» (código G690)" title="F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Ø37 — Ø exterior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35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493 ± 0,8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696,5 ± 0,8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87 ± 0,3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Ø276,5 ± 0,5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M30x1,5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 + 0,5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de chapa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15,92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34,4 dm³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2 (1:1): casquete con borde reducido y tope dentro del cuerpo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Detalle 3 (1:1): ídem en el casquete inferior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696,5 no es igual a la suma de sus cotas parciales (87 + 493 + 87 + 35 = 702); el plano FLAMA usa las cotas parciales.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«Recipiente 50kg R2» (código G689)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09750" cy="3000375"/>
                  <wp:effectExtent t="0" r="0" b="0" l="0"/>
                  <wp:docPr id="6" name="F06" descr="Plano Fadesa «Recipiente 50kg R2» (código G689)" title="F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(única), cotas y notas del plano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Ø88 — Ø exterior del cuello (cupla)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37 — altura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superior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640 ± 2 — largo del cuerpo entre cabezales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892 ± 0,5 — altura total del recipiente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105 ± 0,5 — altura del cabezal inferior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Ø320 +3/−1 — Ø exterior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RBSP 2 ½" x 11 h — rosca del cuello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Ø80 ± 0,5 — asiento de la válvula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Espesor 3,2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23,3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Volumen 61,8 dm³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total 892 no es igual a la suma de sus cotas parciales (105 + 640 + 105 + 37 = 887); el plano FLAMA usa las cotas parciales. Estas cotas también se usan para el 70 kg (proporción del cabezal y volumen por kg) y para el cuello de 70 y 100 kg.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2. Planos Fadesa de extintor completo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Válvula, manómetro, vástago, resorte, caño de pesca, racor, manguera, tobera y suncho medidos a escala; masa total.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1kg Ø76 (Válvula HZ) R1» (código A114/117/122/123/138)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47825" cy="3000375"/>
                  <wp:effectExtent t="0" r="0" b="0" l="0"/>
                  <wp:docPr id="7" name="F07" descr="Plano Fadesa «Extintor 1kg Ø76 (Válvula HZ) R1» (código A114/117/122/123/138)" title="F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1,84 kg (polvo) — referencia de verificación de masa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F510 (esc. 1:2,5): cuerpo 31 × 12 + horquilla 26,5; palanca 67; manija fija 49 + 27 (bajando 34,5); ancho de la válvula 109; espiga M22 Ø21 × 8,6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F656: Ø24,8 × 3,5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F915: Ø5 × 21, asiento Ø9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F139: Ø9,8 × 19,9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Tubo de pesca F003/617: cabeza Ø18,1, tubo Ø14,4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«Extintor_2.5kg_Valvula_HZ_R1_sin_logo» (código A101/139/151/128/135)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66925" cy="3000375"/>
                  <wp:effectExtent t="0" r="0" b="0" l="0"/>
                  <wp:docPr id="8" name="F08" descr="Plano Fadesa «Extintor_2.5kg_Valvula_HZ_R1_sin_logo» (código A101/139/151/128/135)" title="F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4,62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1:3): igual a la del 5 y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F09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«Extintor_5kg_Valvula_HZ_R1_sin_logo» (código A102/116/140/163/152/111/129/136)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981200" cy="3000375"/>
                  <wp:effectExtent t="0" r="0" b="0" l="0"/>
                  <wp:docPr id="9" name="F09" descr="Plano Fadesa «Extintor_5kg_Valvula_HZ_R1_sin_logo» (código A102/116/140/163/152/111/129/136)" title="F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12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8,4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palanca 127 de largo, 41,5 de alto sobre el cuerpo; cuerpo 38 × 12,8 + horquilla 32,2; espiga M30 Ø29,8 × 10,8; cuello Ø27,2 × 4,1; manija fija 50 + 36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 × 5,9, casquillo Ø16,9 × 13,5, rosca Ø13,1 × 8,9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30,8, asiento Ø14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Ø19 × 13,3 + tobera Ø19,9 × 60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F192 es la que se usa también en los manuales revendidos (BC, HCFC, agua, AFFF, Sales K, clase D, CO₂ como referencia).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«Extintor_10kg_HZ_R1_sin_logo» (código A103/141/164/153/112/130/137)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847850" cy="3000375"/>
                  <wp:effectExtent t="0" r="0" b="0" l="0"/>
                  <wp:docPr id="10" name="F10" descr="Plano Fadesa «Extintor_10kg_HZ_R1_sin_logo» (código A103/141/164/153/112/130/137)" title="F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16,4 kg (polvo)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HZ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1:4): 127 × 41,5; espiga M30 Ø29,8 × 10,8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Racor: tuerca Ø18,8, casquillo Ø16,9, rosca Ø13,1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F645: Ø36 (35,7) × 31,5 con vástago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Ø32,7 × 3,6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30,6, asiento Ø14 × 14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Ø17,3 × 28,8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F682: cabeza Ø21,3 × 14,4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10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Manguera: Ø17,4 (líneas a 12,1 pt)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Portatobera Ø18,8 × 13,4 + tobera Ø19,9 × 60,1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Suncho portamanguera F674: banda 14,4, sobresale 28,8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25kg R1» (código B202/204/217/225/229/235)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447925" cy="3000375"/>
                  <wp:effectExtent t="0" r="0" b="0" l="0"/>
                  <wp:docPr id="11" name="F11" descr="Plano Fadesa «Extintor rodante 25kg R1» (código B202/204/217/225/229/235)" title="F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53,2 kg — referencia de masa (calibración de llanta y sunchos)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1140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Ø300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F192 (esc. 1:6): la misma de los manuales (cuello M30)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F645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O-ring F646: Ø32,8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Vástago F916: Ø6 × 30,6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Resorte F653: Ø17,5 × 29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Caño de pesca F226: cabeza Ø21,3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50kg R1» (código B206/216/222/230/232/236/247)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3000375"/>
                  <wp:effectExtent t="0" r="0" b="0" l="0"/>
                  <wp:docPr id="12" name="F12" descr="Plano Fadesa «Extintor rodante 50kg R1» (código B206/216/222/230/232/236/247)" title="F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94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1210 — altura total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Ø350 — rueda (coincide con el catálogo)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1:7): brida Ø83 × 12 + rosca 2½" Ø75 × 17,6; cuerpo 49 × 67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Manómetro F644 + cubremanómetro G711: Ø47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Ø350: ancho de banda 48,9 (líneas a 19,8 pt)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Piezas medidas sobre el dibujo vectorial a la escala del rótulo (verificada con el Ø del recipiente acotado en su plano de recipiente). Precisión ≈ ±0,5 mm. Esta válvula y estas ruedas se usan también en el 70 kg y en el AFFF 50 l.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«Extintor rodante 100kg R1» (código B208/214/237/238/239/243/244/245)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000250" cy="3000375"/>
                  <wp:effectExtent t="0" r="0" b="0" l="0"/>
                  <wp:docPr id="13" name="F13" descr="Plano Fadesa «Extintor rodante 100kg R1» (código B208/214/237/238/239/243/244/245)" title="F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notas, cotas generales y piezas del despiece medidas a escala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Masa total 187,6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Ø390 — Ø exterior del recipiente de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1460 — altura total del plano Fadesa (el catálogo dice 1400)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Válvula G763 (esc. 1:8): igual a la del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Rueda Ø400: ancho de banda 76 (líneas a 26,9 pt); trocha 500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Del plano de 100 kg se tomó el Ø390, la masa total y el ancho de rueda; el plano no acota el recipiente: cuerpo y cabezales del 100 kg se calcularon (figura del código _g_rodante). Piezas medidas sobre el dibujo vectorial a la escala del rótulo (verificada con el Ø del recipiente acotado en su plano de recipiente). Precisión ≈ ±0,5 mm.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3. Catálogo Fadesa 3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Peso, altura, ancho, profundidad, rueda, manga y presiones de cada modelo.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4: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4" name="F14" descr="Catálogo Fadesa 3, pág. 4: tabla «Especificaciones»" title="F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4,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 kg Ø3: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2,5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5" name="F15" descr="Catálogo Fadesa 3, pág. 5: tabla «Especificaciones»" title="F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25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50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70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100 kg: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6" name="F16" descr="Catálogo Fadesa 3, pág. 6: tabla «Especificaciones»" title="F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BC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8: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7" name="F17" descr="Catálogo Fadesa 3, pág. 8: tabla «Especificaciones»" title="F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8,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Agua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10: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8" name="F18" descr="Catálogo Fadesa 3, pág. 10: tabla «Especificaciones»" title="F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10,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10 dm³: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altura figura como 620/650: el plano usa 650.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F19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11: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19" name="F19" descr="Catálogo Fadesa 3, pág. 11: tabla «Especificaciones»" title="F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11,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peso cargado, altura, ancho, profundidad, Ø rueda, manga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AFFF 50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13: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0" name="F20" descr="Catálogo Fadesa 3, pág. 13: tabla «Especificaciones»" title="F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13,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HCFC 5 kg: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 pág. 14 (HFC 236fa) repite los mismos valores para 5 kg.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15: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1" name="F21" descr="Catálogo Fadesa 3, pág. 15: tabla «Especificaciones»" title="F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15,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Sales K 6 dm³: presión de servicio y de ensayo (MPa)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16: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2" name="F22" descr="Catálogo Fadesa 3, pág. 16: tabla «Especificaciones»" title="F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16, tabla Especificaciones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2 kg: presión de servicio y de ensayo (MPa)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CO₂ 5 kg: presión de servicio y de ensayo (MPa)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Catálogo Fadesa 3, pág. 17: tabla «Especificaciones»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43075"/>
                  <wp:effectExtent t="0" r="0" b="0" l="0"/>
                  <wp:docPr id="23" name="F23" descr="Catálogo Fadesa 3, pág. 17: tabla «Especificaciones»" title="F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17, tabla Especificaciones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peso cargado, altura, ancho, profundidad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Clase D (se usa la columna 10 kg): presión de servicio y de ensayo (MPa)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catálogo sólo lista clase D de 5 y 10 kg; el 9 l de la lista FLAMA usa la columna de 10 kg (a confirmar).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4. Fichas de mercado y normas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Masas de referencia sin plano Fadesa; cláusulas IRAM y resoluciones usadas (se citan, no se transcriben).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Georgia ABC 90 — 70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505075" cy="2381250"/>
                  <wp:effectExtent t="0" r="0" b="0" l="0"/>
                  <wp:docPr id="24" name="F24" descr="Ficha técnica Georgia ABC 90 — 70 kg" title="F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5075" cy="238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1, recuadro de datos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Capacidad nominal 70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con carga 140 kg — referencia de masa del 70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No hay plano Fadesa de 70 kg: la masa de referencia es la de esta ficha.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Ficha técnica Melisam — acetato de potasio 6 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762000"/>
                  <wp:effectExtent t="0" r="0" b="0" l="0"/>
                  <wp:docPr id="25" name="F25" descr="Ficha técnica Melisam — acetato de potasio 6 L" title="F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2, tabla de especificaciones, fila «Peso bruto»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Peso bruto 9,5 kg (6 L) — referencia de masa del Sales K 6 l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cláusula 4.1.3.2 (espesor mínimo del recipiente)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447675"/>
                  <wp:effectExtent t="0" r="0" b="0" l="0"/>
                  <wp:docPr id="26" name="F26" descr="IRAM 3550:1981, cláusula 4.1.3.2 (espesor mínimo del recipiente)" title="F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9 de la norma (hoja 11 del PDF), apartado 4.1.3.2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4.1.3.2 — mínimo 2,9 mm hasta Ø320 y 4,5 mm por encima → chapa 4,75 en 70 y 100 kg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3534:1983, apartado 2.2.4.3 d) (longitud de la leyenda: arco de 108°)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57175"/>
                  <wp:effectExtent t="0" r="0" b="0" l="0"/>
                  <wp:docPr id="27" name="F27" descr="IRAM 3534:1983, apartado 2.2.4.3 d) (longitud de la leyenda: arco de 108°)" title="F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8 de la norma (hoja 8 del PDF), apartado 2.2.4.3 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2.2.4.3 d) — máximo: arco de 108° → ancho del panel central de la etiqueta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3525:1983, apartado 3.2.1 b) (espesor mínimo del recipiente inoxidable)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352425"/>
                  <wp:effectExtent t="0" r="0" b="0" l="0"/>
                  <wp:docPr id="28" name="F28" descr="IRAM 3525:1983, apartado 3.2.1 b) (espesor mínimo del recipiente inoxidable)" title="F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52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5 de la norma (hoja 5 del PDF), apartado 3.2.1 b)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3.2.1 b) — acero inoxidable de espesor no menor de 0,63 mm → se adoptó 0,8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F29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Res. OPDS 522/07, Anexo 2 (oblea de fabricación de extintores de más de 1 kg)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38200"/>
                  <wp:effectExtent t="0" r="0" b="0" l="0"/>
                  <wp:docPr id="29" name="F29" descr="Res. OPDS 522/07, Anexo 2 (oblea de fabricación de extintores de más de 1 kg)" title="F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6 del PDF, Anexo 2, apartado «Oblea»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Anexo 2: oblea de fabricación de extintores de más de 1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«formato de 46…»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«…milímetros de diámetro» → oblea Ø46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Anexo 1 (hoja 4 del PDF) fija el mismo formato de 46 mm para la oblea de 1 kg.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Anexo R — estampilla de conformidad de extintor nuevo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762125"/>
                  <wp:effectExtent t="0" r="0" b="0" l="0"/>
                  <wp:docPr id="30" name="F30" descr="IRAM Anexo R — estampilla de conformidad de extintor nuevo" title="F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3 del PDF, «Conformidad con norma IRAM para la certificación de extintores nuevos»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para la certificación de extintores nuevos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Estampilla: proporción ≈ 3:2 → se adoptó 60 × 40 mm (sin cota en el documento; a confirmar con IRAM)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F40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IRAM 3550:1981, 4.8.2 tabla III (medidas del tren de rodaje)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247775"/>
                  <wp:effectExtent t="0" r="0" b="0" l="0"/>
                  <wp:docPr id="31" name="F40" descr="IRAM 3550:1981, 4.8.2 tabla III (medidas del tren de rodaje)" title="F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Pág. 11 de la norma (hoja 13 del PDF), apartado 4.8.2, tabla III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III — rueda Ø ≥ 300, ancho de rodado ≥ 50, trocha entre centros ≥ 400 (Fadesa usa banda 49: no cumple)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5. Relevamiento y planilla MP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Identificación relevada en fotos (a validar) y celdas de la planilla de abastecimiento.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tarjeta AGC (CABA) en un extintor de 10 kg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676400" cy="2238375"/>
                  <wp:effectExtent t="0" r="0" b="0" l="0"/>
                  <wp:docPr id="32" name="F31" descr="Relevamiento: tarjeta AGC (CABA) en un extintor de 10 kg" title="F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Tarjeta de identificación AGC autoadhesiva con QR → 140 × 55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 con el Ø del recipiente de 10 kg (181,5 mm); confirmar con la AGC.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envolvente y estampilla IRAM (línea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3" name="F32" descr="Relevamiento: etiqueta envolvente y estampilla IRAM (línea Georgia)" title="F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envolvente: panel central + alas (≈ 216° en total)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Estampilla IRAM con n° vertical, logo y QR → 60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Medidas estimadas por proporción con el Ø del recipiente;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F33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etiqueta de n° de serie GS1 (línea Melisam)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4" name="F33" descr="Relevamiento: etiqueta de n° de serie GS1 (línea Melisam)" title="F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Etiqueta GS1 con QR «(01)779…» → 45 × 25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F34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faja de garantía rayada (línea de etiquetado Georgia)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5" name="F34" descr="Relevamiento: faja de garantía rayada (línea de etiquetado Georgia)" title="F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Faja de garantía rayada roja/blanca → 30 × 40 mm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Medida estimada por proporción; confirmar.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F35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Relevamiento: oblea circular PBA (DPS) aplicada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1257300" cy="2238375"/>
                  <wp:effectExtent t="0" r="0" b="0" l="0"/>
                  <wp:docPr id="36" name="F35" descr="Relevamiento: oblea circular PBA (DPS) aplicada" title="F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Foto completa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Oblea circular de la Provincia de Buenos Aires (ver Res. 522/07: Ø46)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F36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geometría del acero por recipiente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809625"/>
                  <wp:effectExtent t="0" r="0" b="0" l="0"/>
                  <wp:docPr id="37" name="F36" descr="Planilla MP FLAMA — geometría del acero por recipiente" title="F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«Geometria Acero», celdas marcadas (reproducción de los valores de las celdas)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C35: caño del 1 kg cortado a 255 mm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D34:H35: desarrollo (fila 34) y alto (fila 35) del recorte del cuerpo 2,5 a 50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C38:F38: Ø del disco de cúpula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C44:F44: Ø del disco de fondo 1 a 10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J32: espesor de chapa 4,75 de 70 / 100 kg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Las filas 34-35 de 70 y 100 kg (1212 × 680 / 900) NO se usan: no corresponden al plano (ver BOM). Las filas 37 y 43 del 1 kg y del 10 kg difieren de los planos (cúpula 10 kg 1,6; fondo 1 kg 1,25): corregir la planilla.</w:t>
            </w:r>
          </w:p>
        </w:tc>
      </w:tr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F37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Planilla MP FLAMA — MP-22 varilla de refuerzo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504825"/>
                  <wp:effectExtent t="0" r="0" b="0" l="0"/>
                  <wp:docPr id="38" name="F37" descr="Planilla MP FLAMA — MP-22 varilla de refuerzo" title="F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Hoja «MP Abastecimiento», fila 25 (reproducción de los valores de las celdas)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MP-22: varilla de refuerzo de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«Barra de 6 m (medida a definir por cálculo)» → se adoptó Ø8 (decisión FLAMA, sin cálculo)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6. Procesos FLAMA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Documentos de proceso del usuario: medidas y uniones de carros, numerado, encastre y bordoneado de manuales.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F38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carros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2676525"/>
                  <wp:effectExtent t="0" r="0" b="0" l="0"/>
                  <wp:docPr id="39" name="F38" descr="Proceso FLAMA de carros (documento del usuario)" title="F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2676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Tabla 0; puestos 1, 2, 4, 6, 7 y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Tabla 0: Ø, chapa y alto del cuerpo de 25 / 50 / 70 / 100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Casquetes estampados con borde reducido y tope (15" para 70 y 100 kg)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Hoja mixta 70 + 100 kg: lado de 1212, columnas de 680 y 900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Placas de refuerzo 200 × 100 × 4,75, Ø380, a 100 mm del borde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5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Cupla apoyada por fuera y soldada con filete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6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Accesorios soldados: eje con soportes y manija atrás, tercera pata adelante; los 2 ganchos y la manga, que el documento pone en el costado derecho, van adelante (corrección del usuario)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7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Terceras patas 80 × 60 (25/50 kg) y 100 × 80 (70/100 kg) de la orilla de 3,2 de la hoja de 25 kg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8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Cilindro cerrado marcado con modelo y lote y con tapón plástico en la cupla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9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Soldadura de accesorios MIG/MAG manual, alambre ER70S-6 Ø1,0, gas 92 % Ar + 8 % CO₂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F39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Proceso FLAMA de manuales (documento del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3143250" cy="1962150"/>
                  <wp:effectExtent t="0" r="0" b="0" l="0"/>
                  <wp:docPr id="40" name="F39" descr="Proceso FLAMA de manuales (documento del usuario)" title="F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Preparación de cuello, numerado, encastre de fondo y bordoneado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Numerado en el cuerpo (desarrollo de 2,5-10 kg). El documento pone el del 1 kg en la cúpula; criterio FLAMA: va en el cuerpo en todos los modelos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Muesca de altura en el cuello (prensa Pannier)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3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Encastre: extremo del cuerpo reducido y fondo encastrado a presión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4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Bordoneado: bordoneadora SWM-400; profundidad y posición del bordón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Documento del usuario (no es la fuente de verdad: se usa para el paso a paso y las medidas que fija).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Carro: portaeje, chapa, orejas y manija</w:t>
      </w:r>
    </w:p>
    <w:p>
      <w:pPr>
        <w:keepNext/>
        <w:spacing w:after="60" w:before="0"/>
      </w:pPr>
      <w:r>
        <w:rPr>
          <w:rFonts w:ascii="Arial" w:cs="Arial" w:eastAsia="Arial" w:hAnsi="Arial"/>
          <w:sz w:val="16"/>
          <w:szCs w:val="16"/>
        </w:rPr>
        <w:t xml:space="preserve">Lo que los procesos no definen (el puesto 8.1 del proceso de carros está vacío): plano Fadesa del rodante de 800 mm (manija doblada 30°, oreja) y foto del carro relevado (portaeje y chapa triangular).</w:t>
      </w:r>
    </w:p>
    <w:tbl>
      <w:tblPr>
        <w:tblW w:type="dxa" w:w="10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53"/>
        <w:gridCol w:w="5153"/>
      </w:tblGrid>
      <w:tr>
        <w:trPr>
          <w:cantSplit/>
        </w:trPr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F41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Plano Fadesa «Rodante 50kg 800mm R2» (código G692): vista lateral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190750" cy="3000375"/>
                  <wp:effectExtent t="0" r="0" b="0" l="0"/>
                  <wp:docPr id="41" name="F41" descr="Plano Fadesa «Rodante 50kg 800mm R2» (código G692): vista lateral" title="F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Página 1 (única): vista lateral, manija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Manija: tramo superior doblado 30° hacia atrás por encima de la cúpula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Oreja que sujeta la pata de la manija al cuerpo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Ángulo del tramo superior de la manija medido sobre el dibujo vectorial: 30.1° respecto de la vertical. El caño sube recto pegado al cuerpo, sujeto por la oreja a la altura de la unión cuerpo-cúpula, y se dobla por encima de la cúpula.</w:t>
            </w:r>
          </w:p>
        </w:tc>
        <w:tc>
          <w:tcPr>
            <w:tcW w:type="dxa" w:w="5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Next/>
              <w:spacing w:after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F42 · </w:t>
            </w: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Carro relevado (foto enviada por el usuario)</w:t>
            </w:r>
          </w:p>
          <w:p>
            <w:pPr>
              <w:spacing w:after="30"/>
              <w:jc w:val="center"/>
            </w:pPr>
            <w:r>
              <w:drawing>
                <wp:inline distT="0" distB="0" distL="0" distR="0">
                  <wp:extent cx="2124075" cy="2238375"/>
                  <wp:effectExtent t="0" r="0" b="0" l="0"/>
                  <wp:docPr id="42" name="F42" descr="Carro relevado (foto enviada por el usuario)" title="F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407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3"/>
                <w:szCs w:val="13"/>
              </w:rPr>
              <w:t xml:space="preserve">Vista trasera-lateral del tren rodante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1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Portaeje: caño cruzado atrás, con el eje de las ruedas adentro  ·  </w:t>
            </w:r>
            <w:r>
              <w:rPr>
                <w:rFonts w:ascii="Arial" w:cs="Arial" w:eastAsia="Arial" w:hAnsi="Arial"/>
                <w:b/>
                <w:bCs/>
                <w:color w:val="C00000"/>
                <w:sz w:val="13"/>
                <w:szCs w:val="13"/>
              </w:rPr>
              <w:t xml:space="preserve">2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Chapa triangular soldada al cuerpo y al portaeje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i/>
                <w:iCs/>
                <w:color w:val="404040"/>
                <w:sz w:val="13"/>
                <w:szCs w:val="13"/>
              </w:rPr>
              <w:t xml:space="preserve">Nota: El eje pasa por un portaeje (caño) cruzado detrás del cuerpo, sostenido por chapas triangulares soldadas a la pared del recipiente.</w:t>
            </w:r>
          </w:p>
        </w:tc>
      </w:tr>
    </w:tbl>
    <w:p>
      <w:pPr>
        <w:pStyle w:val="Heading1"/>
        <w:keepNext/>
        <w:spacing w:after="80" w:before="160"/>
      </w:pPr>
      <w:r>
        <w:rPr>
          <w:rFonts w:ascii="Arial" w:cs="Arial" w:eastAsia="Arial" w:hAnsi="Arial"/>
          <w:sz w:val="18"/>
          <w:szCs w:val="18"/>
        </w:rPr>
        <w:t xml:space="preserve">7. Valores de diseño FLAMA (sin documento)</w:t>
      </w:r>
    </w:p>
    <w:p>
      <w:pPr>
        <w:spacing w:after="80" w:before="0"/>
      </w:pPr>
      <w:r>
        <w:rPr>
          <w:rFonts w:ascii="Arial" w:cs="Arial" w:eastAsia="Arial" w:hAnsi="Arial"/>
          <w:sz w:val="16"/>
          <w:szCs w:val="16"/>
        </w:rPr>
        <w:t xml:space="preserve">Línea exacta del generador de planos (commit b2269fe). Amarillo = decisión de diseño a confirmar con el proveedor o el prototipo; naranja = a validar.</w:t>
      </w: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700"/>
        <w:gridCol w:w="3600"/>
        <w:gridCol w:w="1246"/>
        <w:gridCol w:w="1200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Id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Qué define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Criterio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Muesca de altura (ancho × prof.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pide la muesca (prensa Pannier) sin medidas: valor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mwgunzqvxsyt72ewrg5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modelo3d.py:231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ymyq56pjyreww-hj4dg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Manómetro: Rango y sector verde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Rango ≈ 2,5 × presión de servicio (criterio); sello IRAM 3533 exigido en la compra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xpycl4rcz_votkwzurjsd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bom.py:236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 por la oreja y la palanca en el agujero del plano Fadesa; Ø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0tr60ktvqnhb39nob9hm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Pasador de seguridad: Ø alambre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Traba con anilla Ø18 y precinto (IRAM 3550 3.4.2)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6waese8wuv4pobayzgell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modelo3d.py:411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 accionamiento: Ancho (chapa estampada en U); Manija de transporte: Ancho (chapa estampada en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lateral: a horcajadas del cuerpo (palanca) y de la palanca (manija)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13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9dob5ctdq4szaaxz-ccm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modelo3d.py:422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Tobera: Boquilla Ø base / Ø punta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F510: el plano Fadesa no muestra tobera aparte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ABC 1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jll2t-z2dlqfuwmj6bsbf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Precinto de fábrica: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IRAM 3517-2 9.4.13 (precinto con id. del fabricante)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los 17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1ppja7ajdylrqtlr7y152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modelo3d.py:946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D09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12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alyf7j3qs6zwfkl6hii6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modelo3d.py:289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(virola): Espesor; Cúpula: Espesor; Fondo: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Inox 0,8 (≥ 0,63 mín. IRAM 3525 3.2.1 b)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8a87e60-pzvp-oxf02e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catalogo.py:120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Cuello roscado: Ø exterior; Cuello roscado: Altura sobre la cúpula; Cuello roscado: Rosca; Cuello roscado: Ø del asiento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Supuesto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i3sxdq3yxi1t0j64-qv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catalogo.py:81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Filtro del tubo de pesca: Envolvente L × A × H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Sólido dibujado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10 l, Agua 10 l, Sales K 6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hwl3t9donzz0n3jl93i5q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modelo3d.py:449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Racor de manguera: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10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7yx7hlguokimzmfdrpu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modelo3d.py:527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gyjbuyu733kv8m6rryb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de chorro pleno: Ø mayor × largo; Lanza espumígena: Envolvente L × A × H; Lanza aplicadora clase K: Envolvente L × A × H; Brazo giratorio: Envolvente L × A × H (+3)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 tobera por tipo; largo limitado por la altura disponible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6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9zu-efuuifvfs2q_fruj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modelo3d.py:463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Suncho portatobera: Fleje (alto × espesor) / Ø interior; Suncho soporte de difusor: Fleje (alto × espesor) / Ø interior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Banda que abraza el cuerpo por encima de las calcomanías (0,3 mm); 14,4 en el suncho portamanguera F674 del plano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qqmgnfji7mrr3t-q8cgd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modelo3d.py:579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Neumático macizo: Ø interior del macizo; Rueda con cubierta neumática: Ø interior del macizo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xa7dalig3nf8faodnqq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modelo3d.py:654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Ø de la llanta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0,72 × Ø rueda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ud603zapgvvdgmqnict_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modelo3d.py:656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D19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Espesor aro / disco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 estampada; ajustado a la masa de los planos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d28mb9_jukvwkmk_ofgz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Llanta con cubo: Cubo Ø ext / Ø int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Cubo para eje Ø25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hikpfdqgkh0p64hzxry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modelo3d.py:658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ruedas: Ø × largo / posición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Barra SAE 1045 Ø25 comprada; recta, detrás de la pared trasera (luz 15) a la altura del centro de rueda; largo = trocha + banda + arandelas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njqninx_zhgqxfuh1pd2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modelo3d.py:648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Portaeje: Caño Ø × e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1" comprado, cruzado detrás del cuerpo; el eje Ø25 pasa por dentro (Ø int. 27,2) y el caño llega a las arandelas interiores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vcnl5e0lrmcx3rvh5z_-y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modelo3d.py:610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Arandelas de tope (4): Ø ext × Ø int × e (4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las compra; medidas de diseño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ofg6kuze2b4gxhbxosp2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Chapas triangulares del portaeje (2): Chapa triangular: catetos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Cateto vertical soldado a la pared trasera, cateto horizontal a la altura de la base del portaeje y punta redondeada que abraza el caño (carro relevado); chapa de orilla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g9u3xlbitmxfcumd4-dtw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Chapas triangulares del portaeje (2): Separación de las chapas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± 0,7·R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ciyoebix5m-gwgs2wzpg-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modelo3d.py:608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Manija del carro: Caño; Manija del carro: Separación de las patas (ejes) / largo desarrollado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El proceso compra el caño de la manija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sclgcvn42pybygn6cxnx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Orejas de la manija (4): Chapita ancho × e (4 u) / alturas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Dos por pata, horizontales, soldadas al cuerpo; la pata pasa por el agujero y se suelda (plano Fadesa «Rodante 50kg 800mm R2»)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nzbo6lnypdpkcubffidz3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modelo3d.py:708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Cuerpo de válvula: Fondo del cuerpo; Cuerpo de válvula: Salida a la manguera Ø × largo; Vástago: Vástago Ø × largo / asiento Ø; Resorte de válvula: Resorte Ø × largo libre (+1)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 visible en la vista lateral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2q9ann1xwygvyv_arvrgg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modelo3d.py:293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D29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Palanca de accionamiento: Palanca largo × alto × espesor / empuñadura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Gira en la ranura de la horquilla (eje según X, plano Fadesa); hacia adelante (lado de la manga), 0,75·R; 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3wgv_bou3vx42yfyyujt5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modelo3d.py:398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Eje de palanca: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Tornillo F840 + buje + arandela del plano Fadesa, sin cota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e5bv5b0frqzoeupki-bl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modelo3d.py:407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Caño de pesca (sifón):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7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kxxegwsbg6hu5upxloqxi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modelo3d.py:482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Ganchos portamanguera (2): Ancho × vuelo × labio × e (2 u)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Adelante (corrección del usuario al proceso, que decía costado derecho), arriba (90 %) y abajo (12 %) del cuerpo; vuelo = 2 Ø de manga + 10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ye4f2ukwidomdac82a677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modelo3d.py:613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Manguera (tramo enrollado): Ø exterior; Manguera: Ø exterior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Sin cota en Fadesa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wfi7ppd2dzl2hmw13mbbt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modelo3d.py:632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Válvula esférica: Cuerpo × palanca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Representativa (comercial)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5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lg9zzrv2-hxqfhur_ir5r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modelo3d.py:768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espumígena: Ø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Lanza espumígena de rodante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AFFF 50 l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8euhkpu64pvwn5sskxnam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modelo3d.py:773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Cilindro sin costura: Espesor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Pared para presión de ensayo 25 MPa (supuesto)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lg2bqjnc8nj05w62yib0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catalogo.py:135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Disco de seguridad: Tapón hexagonal (entre caras × alto)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CO₂: disco de seguridad, rotura 18-21 MPa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tm4lqmbs88bus2ehxdl4p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modelo3d.py:368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Pie de apoyo: Ø × alto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del cilindro × 0,55·R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CO2 2 kg, CO2 5 kg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m5ysajjfa7vf3a82rixt2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modelo3d.py:491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D39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Cúpula: Ø del disco (referencia; el casquete se compra embutido); Fondo: Ø del disco (referencia; el casquete se compra embutido)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Ø = 2·√(superficie media / π) × 1,03 (recorte de pestaña); la define Gockel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o_skwztjfbnousjb-j2n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bom.py:241</w:t>
              </w:r>
            </w:hyperlink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D40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Tobera campana: Ø entrada / Ø boca × largo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Cono 16→34 de radio, 200 de largo</w:t>
            </w:r>
          </w:p>
        </w:tc>
        <w:tc>
          <w:tcPr>
            <w:tcW w:type="dxa" w:w="1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4 modelos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hyperlink w:history="1" r:id="rIdiancvatuv_vo4kbaaydju">
              <w:r>
                <w:rPr>
                  <w:rStyle w:val="Hyperlink"/>
                  <w:rFonts w:ascii="Arial" w:cs="Arial" w:eastAsia="Arial" w:hAnsi="Arial"/>
                  <w:sz w:val="13"/>
                  <w:szCs w:val="13"/>
                </w:rPr>
                <w:t xml:space="preserve">modelo3d.py:784</w:t>
              </w:r>
            </w:hyperlink>
          </w:p>
        </w:tc>
      </w:tr>
    </w:tbl>
    <w:sectPr>
      <w:footerReference w:type="default" r:id="rId6"/>
      <w:pgSz w:w="11906" w:h="16838" w:orient="portrait"/>
      <w:pgMar w:top="850" w:right="800" w:bottom="8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Justificación de medidas planos — FLAMA S.A. — pág.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4"/>
        <w:szCs w:val="14"/>
      </w:rPr>
      <w:t xml:space="preserve"> de </w:t>
    </w:r>
    <w:r>
      <w:rPr>
        <w:rFonts w:ascii="Arial" w:cs="Arial" w:eastAsia="Arial" w:hAnsi="Arial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6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0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qmwgunzqvxsyt72ewrg5m" Type="http://schemas.openxmlformats.org/officeDocument/2006/relationships/hyperlink" Target="https://github.com/TadeoSinay/planos_flama-/blob/b2269fe/flama/modelo3d.py#L231" TargetMode="External"/><Relationship Id="rIdsymyq56pjyreww-hj4dgq" Type="http://schemas.openxmlformats.org/officeDocument/2006/relationships/hyperlink" Target="https://github.com/TadeoSinay/planos_flama-/blob/b2269fe/flama/modelo3d.py#L285" TargetMode="External"/><Relationship Id="rIdxpycl4rcz_votkwzurjsd" Type="http://schemas.openxmlformats.org/officeDocument/2006/relationships/hyperlink" Target="https://github.com/TadeoSinay/planos_flama-/blob/b2269fe/flama/bom.py#L236" TargetMode="External"/><Relationship Id="rId0tr60ktvqnhb39nob9hmt" Type="http://schemas.openxmlformats.org/officeDocument/2006/relationships/hyperlink" Target="https://github.com/TadeoSinay/planos_flama-/blob/b2269fe/flama/modelo3d.py#L428" TargetMode="External"/><Relationship Id="rId6waese8wuv4pobayzgell" Type="http://schemas.openxmlformats.org/officeDocument/2006/relationships/hyperlink" Target="https://github.com/TadeoSinay/planos_flama-/blob/b2269fe/flama/modelo3d.py#L411" TargetMode="External"/><Relationship Id="rId9dob5ctdq4szaaxz-ccmg" Type="http://schemas.openxmlformats.org/officeDocument/2006/relationships/hyperlink" Target="https://github.com/TadeoSinay/planos_flama-/blob/b2269fe/flama/modelo3d.py#L422" TargetMode="External"/><Relationship Id="rIdjll2t-z2dlqfuwmj6bsbf" Type="http://schemas.openxmlformats.org/officeDocument/2006/relationships/hyperlink" Target="https://github.com/TadeoSinay/planos_flama-/blob/b2269fe/flama/modelo3d.py#L496" TargetMode="External"/><Relationship Id="rId1ppja7ajdylrqtlr7y152" Type="http://schemas.openxmlformats.org/officeDocument/2006/relationships/hyperlink" Target="https://github.com/TadeoSinay/planos_flama-/blob/b2269fe/flama/modelo3d.py#L946" TargetMode="External"/><Relationship Id="rIdcalyf7j3qs6zwfkl6hii6" Type="http://schemas.openxmlformats.org/officeDocument/2006/relationships/hyperlink" Target="https://github.com/TadeoSinay/planos_flama-/blob/b2269fe/flama/modelo3d.py#L289" TargetMode="External"/><Relationship Id="rIdh8a87e60-pzvp-oxf02em" Type="http://schemas.openxmlformats.org/officeDocument/2006/relationships/hyperlink" Target="https://github.com/TadeoSinay/planos_flama-/blob/b2269fe/flama/catalogo.py#L120" TargetMode="External"/><Relationship Id="rIdei3sxdq3yxi1t0j64-qvw" Type="http://schemas.openxmlformats.org/officeDocument/2006/relationships/hyperlink" Target="https://github.com/TadeoSinay/planos_flama-/blob/b2269fe/flama/catalogo.py#L81" TargetMode="External"/><Relationship Id="rIdhwl3t9donzz0n3jl93i5q" Type="http://schemas.openxmlformats.org/officeDocument/2006/relationships/hyperlink" Target="https://github.com/TadeoSinay/planos_flama-/blob/b2269fe/flama/modelo3d.py#L449" TargetMode="External"/><Relationship Id="rIdg7yx7hlguokimzmfdrpuw" Type="http://schemas.openxmlformats.org/officeDocument/2006/relationships/hyperlink" Target="https://github.com/TadeoSinay/planos_flama-/blob/b2269fe/flama/modelo3d.py#L527" TargetMode="External"/><Relationship Id="rIdngyjbuyu733kv8m6rrybn" Type="http://schemas.openxmlformats.org/officeDocument/2006/relationships/hyperlink" Target="https://github.com/TadeoSinay/planos_flama-/blob/b2269fe/flama/modelo3d.py#L462" TargetMode="External"/><Relationship Id="rIdg9zu-efuuifvfs2q_fruj" Type="http://schemas.openxmlformats.org/officeDocument/2006/relationships/hyperlink" Target="https://github.com/TadeoSinay/planos_flama-/blob/b2269fe/flama/modelo3d.py#L463" TargetMode="External"/><Relationship Id="rIdqqmgnfji7mrr3t-q8cgd3" Type="http://schemas.openxmlformats.org/officeDocument/2006/relationships/hyperlink" Target="https://github.com/TadeoSinay/planos_flama-/blob/b2269fe/flama/modelo3d.py#L579" TargetMode="External"/><Relationship Id="rIdexa7dalig3nf8faodnqqg" Type="http://schemas.openxmlformats.org/officeDocument/2006/relationships/hyperlink" Target="https://github.com/TadeoSinay/planos_flama-/blob/b2269fe/flama/modelo3d.py#L654" TargetMode="External"/><Relationship Id="rIdud603zapgvvdgmqnict_u" Type="http://schemas.openxmlformats.org/officeDocument/2006/relationships/hyperlink" Target="https://github.com/TadeoSinay/planos_flama-/blob/b2269fe/flama/modelo3d.py#L656" TargetMode="External"/><Relationship Id="rIded28mb9_jukvwkmk_ofgz" Type="http://schemas.openxmlformats.org/officeDocument/2006/relationships/hyperlink" Target="https://github.com/TadeoSinay/planos_flama-/blob/b2269fe/flama/modelo3d.py#L655" TargetMode="External"/><Relationship Id="rIdlhikpfdqgkh0p64hzxryg" Type="http://schemas.openxmlformats.org/officeDocument/2006/relationships/hyperlink" Target="https://github.com/TadeoSinay/planos_flama-/blob/b2269fe/flama/modelo3d.py#L658" TargetMode="External"/><Relationship Id="rIdnnjqninx_zhgqxfuh1pd2" Type="http://schemas.openxmlformats.org/officeDocument/2006/relationships/hyperlink" Target="https://github.com/TadeoSinay/planos_flama-/blob/b2269fe/flama/modelo3d.py#L648" TargetMode="External"/><Relationship Id="rIdvcnl5e0lrmcx3rvh5z_-y" Type="http://schemas.openxmlformats.org/officeDocument/2006/relationships/hyperlink" Target="https://github.com/TadeoSinay/planos_flama-/blob/b2269fe/flama/modelo3d.py#L610" TargetMode="External"/><Relationship Id="rIdeofg6kuze2b4gxhbxosp2" Type="http://schemas.openxmlformats.org/officeDocument/2006/relationships/hyperlink" Target="https://github.com/TadeoSinay/planos_flama-/blob/b2269fe/flama/modelo3d.py#L611" TargetMode="External"/><Relationship Id="rIdg9u3xlbitmxfcumd4-dtw" Type="http://schemas.openxmlformats.org/officeDocument/2006/relationships/hyperlink" Target="https://github.com/TadeoSinay/planos_flama-/blob/b2269fe/flama/modelo3d.py#L608" TargetMode="External"/><Relationship Id="rIdciyoebix5m-gwgs2wzpg-" Type="http://schemas.openxmlformats.org/officeDocument/2006/relationships/hyperlink" Target="https://github.com/TadeoSinay/planos_flama-/blob/b2269fe/flama/modelo3d.py#L608" TargetMode="External"/><Relationship Id="rIdsclgcvn42pybygn6cxnxr" Type="http://schemas.openxmlformats.org/officeDocument/2006/relationships/hyperlink" Target="https://github.com/TadeoSinay/planos_flama-/blob/b2269fe/flama/modelo3d.py#L612" TargetMode="External"/><Relationship Id="rIdnzbo6lnypdpkcubffidz3" Type="http://schemas.openxmlformats.org/officeDocument/2006/relationships/hyperlink" Target="https://github.com/TadeoSinay/planos_flama-/blob/b2269fe/flama/modelo3d.py#L708" TargetMode="External"/><Relationship Id="rId2q9ann1xwygvyv_arvrgg" Type="http://schemas.openxmlformats.org/officeDocument/2006/relationships/hyperlink" Target="https://github.com/TadeoSinay/planos_flama-/blob/b2269fe/flama/modelo3d.py#L293" TargetMode="External"/><Relationship Id="rId3wgv_bou3vx42yfyyujt5" Type="http://schemas.openxmlformats.org/officeDocument/2006/relationships/hyperlink" Target="https://github.com/TadeoSinay/planos_flama-/blob/b2269fe/flama/modelo3d.py#L398" TargetMode="External"/><Relationship Id="rIde5bv5b0frqzoeupki-blr" Type="http://schemas.openxmlformats.org/officeDocument/2006/relationships/hyperlink" Target="https://github.com/TadeoSinay/planos_flama-/blob/b2269fe/flama/modelo3d.py#L407" TargetMode="External"/><Relationship Id="rIdkxxegwsbg6hu5upxloqxi" Type="http://schemas.openxmlformats.org/officeDocument/2006/relationships/hyperlink" Target="https://github.com/TadeoSinay/planos_flama-/blob/b2269fe/flama/modelo3d.py#L482" TargetMode="External"/><Relationship Id="rIdye4f2ukwidomdac82a677" Type="http://schemas.openxmlformats.org/officeDocument/2006/relationships/hyperlink" Target="https://github.com/TadeoSinay/planos_flama-/blob/b2269fe/flama/modelo3d.py#L613" TargetMode="External"/><Relationship Id="rIdwfi7ppd2dzl2hmw13mbbt" Type="http://schemas.openxmlformats.org/officeDocument/2006/relationships/hyperlink" Target="https://github.com/TadeoSinay/planos_flama-/blob/b2269fe/flama/modelo3d.py#L632" TargetMode="External"/><Relationship Id="rIdlg9zzrv2-hxqfhur_ir5r" Type="http://schemas.openxmlformats.org/officeDocument/2006/relationships/hyperlink" Target="https://github.com/TadeoSinay/planos_flama-/blob/b2269fe/flama/modelo3d.py#L768" TargetMode="External"/><Relationship Id="rId8euhkpu64pvwn5sskxnam" Type="http://schemas.openxmlformats.org/officeDocument/2006/relationships/hyperlink" Target="https://github.com/TadeoSinay/planos_flama-/blob/b2269fe/flama/modelo3d.py#L773" TargetMode="External"/><Relationship Id="rIdmlg2bqjnc8nj05w62yib0" Type="http://schemas.openxmlformats.org/officeDocument/2006/relationships/hyperlink" Target="https://github.com/TadeoSinay/planos_flama-/blob/b2269fe/flama/catalogo.py#L135" TargetMode="External"/><Relationship Id="rIdtm4lqmbs88bus2ehxdl4p" Type="http://schemas.openxmlformats.org/officeDocument/2006/relationships/hyperlink" Target="https://github.com/TadeoSinay/planos_flama-/blob/b2269fe/flama/modelo3d.py#L368" TargetMode="External"/><Relationship Id="rIdm5ysajjfa7vf3a82rixt2" Type="http://schemas.openxmlformats.org/officeDocument/2006/relationships/hyperlink" Target="https://github.com/TadeoSinay/planos_flama-/blob/b2269fe/flama/modelo3d.py#L491" TargetMode="External"/><Relationship Id="rIdio_skwztjfbnousjb-j2n" Type="http://schemas.openxmlformats.org/officeDocument/2006/relationships/hyperlink" Target="https://github.com/TadeoSinay/planos_flama-/blob/b2269fe/flama/bom.py#L241" TargetMode="External"/><Relationship Id="rIdiancvatuv_vo4kbaaydju" Type="http://schemas.openxmlformats.org/officeDocument/2006/relationships/hyperlink" Target="https://github.com/TadeoSinay/planos_flama-/blob/b2269fe/flama/modelo3d.py#L784" TargetMode="External"/><Relationship Id="rId48" Type="http://schemas.openxmlformats.org/officeDocument/2006/relationships/image" Target="media/c72deb29bdb52726f5c014fc58bcef138c2594c1.png"/><Relationship Id="rId49" Type="http://schemas.openxmlformats.org/officeDocument/2006/relationships/image" Target="media/9131f7c6eb3de88bfcd8a6400f1bd50c0e91d454.png"/><Relationship Id="rId50" Type="http://schemas.openxmlformats.org/officeDocument/2006/relationships/image" Target="media/b92d53b68b56217e02386ffc943f3d1223d3d8dc.png"/><Relationship Id="rId51" Type="http://schemas.openxmlformats.org/officeDocument/2006/relationships/image" Target="media/1a5da953eb09a06b94bf43847d852b1133d2b75c.png"/><Relationship Id="rId52" Type="http://schemas.openxmlformats.org/officeDocument/2006/relationships/image" Target="media/9772fdf984c6ee9227083ec310db15f13bc8d744.png"/><Relationship Id="rId53" Type="http://schemas.openxmlformats.org/officeDocument/2006/relationships/image" Target="media/d42815e28232b5c585b1fe22b92d85dcb0f791a9.png"/><Relationship Id="rId54" Type="http://schemas.openxmlformats.org/officeDocument/2006/relationships/image" Target="media/25e28a7bcee6237844353751398cc7462f05399a.png"/><Relationship Id="rId55" Type="http://schemas.openxmlformats.org/officeDocument/2006/relationships/image" Target="media/724aadd7401cd73d4972fc86a6b3ef0bc5628af3.png"/><Relationship Id="rId56" Type="http://schemas.openxmlformats.org/officeDocument/2006/relationships/image" Target="media/6e9ea980eb3086d21292ee5e1907d5291eb3efe8.png"/><Relationship Id="rId57" Type="http://schemas.openxmlformats.org/officeDocument/2006/relationships/image" Target="media/714dc9bbd999ba09ebd979ba06bd947d4b2e7813.png"/><Relationship Id="rId58" Type="http://schemas.openxmlformats.org/officeDocument/2006/relationships/image" Target="media/0ff2b3a50dd73519872ceff447725e41a58011fe.png"/><Relationship Id="rId59" Type="http://schemas.openxmlformats.org/officeDocument/2006/relationships/image" Target="media/6a04220d73c27c65f81e6d22efcc65e431a5d365.png"/><Relationship Id="rId60" Type="http://schemas.openxmlformats.org/officeDocument/2006/relationships/image" Target="media/99abb29b90453a4977581c4134487cccb4f5dd8f.png"/><Relationship Id="rId61" Type="http://schemas.openxmlformats.org/officeDocument/2006/relationships/image" Target="media/dae20158015fa46d4ccdbaf53b6d8c8ef9a36b3c.jpg"/><Relationship Id="rId62" Type="http://schemas.openxmlformats.org/officeDocument/2006/relationships/image" Target="media/8405a32834a14c3245694cb257f6200916bde84a.jpg"/><Relationship Id="rId63" Type="http://schemas.openxmlformats.org/officeDocument/2006/relationships/image" Target="media/feb03807a42b3af12db3aebf601050f91e63f700.jpg"/><Relationship Id="rId64" Type="http://schemas.openxmlformats.org/officeDocument/2006/relationships/image" Target="media/2495d9213a2d68ae9ac5f8d7d871a2715783f164.jpg"/><Relationship Id="rId65" Type="http://schemas.openxmlformats.org/officeDocument/2006/relationships/image" Target="media/7a386f562e239186e94336fcd55f206963b21b65.jpg"/><Relationship Id="rId66" Type="http://schemas.openxmlformats.org/officeDocument/2006/relationships/image" Target="media/006d752f99d833af3b0631d261417fd87c4e6377.jpg"/><Relationship Id="rId67" Type="http://schemas.openxmlformats.org/officeDocument/2006/relationships/image" Target="media/47923fe16229f7fccfa0bfeefbcbe474a5ef916b.jpg"/><Relationship Id="rId68" Type="http://schemas.openxmlformats.org/officeDocument/2006/relationships/image" Target="media/bd7513b7231550eb4a1ef4c6b777b4e286eb98ea.jpg"/><Relationship Id="rId69" Type="http://schemas.openxmlformats.org/officeDocument/2006/relationships/image" Target="media/f19e4ef2111122923ce154746a477900f59fa5cd.jpg"/><Relationship Id="rId70" Type="http://schemas.openxmlformats.org/officeDocument/2006/relationships/image" Target="media/7bae1ef08b9946afce7cc98ec1cba8ff5aed32e6.jpg"/><Relationship Id="rId71" Type="http://schemas.openxmlformats.org/officeDocument/2006/relationships/image" Target="media/90d756502228081b9de526d46e411262828288ae.png"/><Relationship Id="rId72" Type="http://schemas.openxmlformats.org/officeDocument/2006/relationships/image" Target="media/4b6977d7dc3ac034911169d7ead6d9b53f7dd26b.png"/><Relationship Id="rId73" Type="http://schemas.openxmlformats.org/officeDocument/2006/relationships/image" Target="media/ebbdab940d0dd81facadc6cfd9cba7ab7275f757.png"/><Relationship Id="rId74" Type="http://schemas.openxmlformats.org/officeDocument/2006/relationships/image" Target="media/f97713b4ae6d27830fb7473e75b034377cc96746.png"/><Relationship Id="rId75" Type="http://schemas.openxmlformats.org/officeDocument/2006/relationships/image" Target="media/e3504fb70f8f3abdfbe4c28a070ad6cf53875c58.png"/><Relationship Id="rId76" Type="http://schemas.openxmlformats.org/officeDocument/2006/relationships/image" Target="media/a1db1a5e01c15304c3bc7810bba6bab37296b48f.png"/><Relationship Id="rId77" Type="http://schemas.openxmlformats.org/officeDocument/2006/relationships/image" Target="media/09135fb037b77cf56c3db5b269b3bfa22b684115.png"/><Relationship Id="rId78" Type="http://schemas.openxmlformats.org/officeDocument/2006/relationships/image" Target="media/85ca63df8ac7b353d67ae3e2c1dcffd73dd49d58.png"/><Relationship Id="rId79" Type="http://schemas.openxmlformats.org/officeDocument/2006/relationships/image" Target="media/de70e7940ce7180ef87533f89c930c02c9cbbbde.jpg"/><Relationship Id="rId80" Type="http://schemas.openxmlformats.org/officeDocument/2006/relationships/image" Target="media/e15412d2d049ba0f61fb4f8615764ab47a312311.jpg"/><Relationship Id="rId81" Type="http://schemas.openxmlformats.org/officeDocument/2006/relationships/image" Target="media/98794ccaa0a9d01ab859d0d0cf1974aaa1a09a74.jpg"/><Relationship Id="rId82" Type="http://schemas.openxmlformats.org/officeDocument/2006/relationships/image" Target="media/aab6fd5bfc606b7a108bcdb9b1611aa4f23ef646.jpg"/><Relationship Id="rId83" Type="http://schemas.openxmlformats.org/officeDocument/2006/relationships/image" Target="media/4862c1814521e1f3c27c2c5534913d33ce93146a.jpg"/><Relationship Id="rId84" Type="http://schemas.openxmlformats.org/officeDocument/2006/relationships/image" Target="media/62e4449b86853e13f4dab35b1e1443fc11c5b6e4.png"/><Relationship Id="rId85" Type="http://schemas.openxmlformats.org/officeDocument/2006/relationships/image" Target="media/d8af019a62629892f8faf0bec7f0240551b9ca21.png"/><Relationship Id="rId86" Type="http://schemas.openxmlformats.org/officeDocument/2006/relationships/image" Target="media/c68e1ec67a4d44c1f263d4feaee1d3679d22a829.png"/><Relationship Id="rId87" Type="http://schemas.openxmlformats.org/officeDocument/2006/relationships/image" Target="media/db36381887afcbd805ff2d47842ea7bbe154e266.png"/><Relationship Id="rId88" Type="http://schemas.openxmlformats.org/officeDocument/2006/relationships/image" Target="media/c315f8f396c3a68336a016e473979d99bc25d106.png"/><Relationship Id="rId89" Type="http://schemas.openxmlformats.org/officeDocument/2006/relationships/image" Target="media/e6effe0d375f011a2e26f392e57eec6cc08fd7bb.jpg"/><Relationship Id="rId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Justificación de medidas planos</dc:title>
  <dc:creator>FLAMA S.A.</dc:creator>
  <cp:lastModifiedBy>Un-named</cp:lastModifiedBy>
  <cp:revision>1</cp:revision>
  <dcterms:created xsi:type="dcterms:W3CDTF">2026-10-10T05:10:34.126Z</dcterms:created>
  <dcterms:modified xsi:type="dcterms:W3CDTF">2026-10-10T05:10:34.127Z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