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F9" w:rsidRDefault="00C436F9" w:rsidP="00C436F9">
      <w:pPr>
        <w:jc w:val="center"/>
        <w:rPr>
          <w:rFonts w:ascii="FreeSerif" w:hAnsi="FreeSerif" w:cs="FreeSerif"/>
          <w:sz w:val="24"/>
          <w:szCs w:val="24"/>
        </w:rPr>
      </w:pPr>
      <w:bookmarkStart w:id="0" w:name="_GoBack"/>
      <w:bookmarkEnd w:id="0"/>
      <w:r>
        <w:rPr>
          <w:rFonts w:ascii="FreeSerif" w:hAnsi="FreeSerif" w:cs="FreeSerif"/>
          <w:sz w:val="24"/>
          <w:szCs w:val="24"/>
        </w:rPr>
        <w:t>Лабораторная работа №8</w:t>
      </w:r>
    </w:p>
    <w:p w:rsidR="00C436F9" w:rsidRPr="00C436F9" w:rsidRDefault="00C436F9" w:rsidP="00C436F9">
      <w:pPr>
        <w:jc w:val="center"/>
      </w:pPr>
      <w:r>
        <w:t>Вариант 8</w:t>
      </w:r>
    </w:p>
    <w:p w:rsidR="00C436F9" w:rsidRDefault="00C436F9" w:rsidP="00C436F9">
      <w:pPr>
        <w:jc w:val="center"/>
      </w:pPr>
      <w:r>
        <w:t>Русских Владислав Андреевич</w:t>
      </w:r>
    </w:p>
    <w:p w:rsidR="00C436F9" w:rsidRPr="00C436F9" w:rsidRDefault="00C436F9" w:rsidP="00C436F9">
      <w:pPr>
        <w:tabs>
          <w:tab w:val="left" w:pos="1290"/>
        </w:tabs>
      </w:pPr>
      <w:r>
        <w:tab/>
      </w:r>
      <w:r>
        <w:rPr>
          <w:noProof/>
        </w:rPr>
        <w:drawing>
          <wp:inline distT="0" distB="0" distL="0" distR="0" wp14:anchorId="3B03239E" wp14:editId="0EC38200">
            <wp:extent cx="5940425" cy="611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F9" w:rsidRPr="00C4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F9"/>
    <w:rsid w:val="00C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0211"/>
  <w15:chartTrackingRefBased/>
  <w15:docId w15:val="{8C6FAD9B-A2EF-4F4E-A268-E0A155F2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3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1</cp:revision>
  <dcterms:created xsi:type="dcterms:W3CDTF">2022-09-20T11:11:00Z</dcterms:created>
  <dcterms:modified xsi:type="dcterms:W3CDTF">2022-09-20T11:14:00Z</dcterms:modified>
</cp:coreProperties>
</file>