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6F5" w:rsidRDefault="005326F5" w:rsidP="005326F5">
      <w:pPr>
        <w:autoSpaceDE w:val="0"/>
        <w:autoSpaceDN w:val="0"/>
        <w:adjustRightInd w:val="0"/>
        <w:spacing w:after="0" w:line="240" w:lineRule="auto"/>
        <w:rPr>
          <w:rFonts w:ascii="FreeSerifBold" w:hAnsi="FreeSerifBold"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Лабораторная работа №14</w:t>
      </w:r>
    </w:p>
    <w:p w:rsidR="005326F5" w:rsidRDefault="005326F5" w:rsidP="005326F5">
      <w:pPr>
        <w:rPr>
          <w:rFonts w:cs="FreeSerifBold"/>
          <w:b/>
          <w:bCs/>
          <w:sz w:val="34"/>
          <w:szCs w:val="34"/>
        </w:rPr>
      </w:pPr>
      <w:r>
        <w:rPr>
          <w:rFonts w:ascii="FreeSerifBold" w:hAnsi="FreeSerifBold" w:cs="FreeSerifBold"/>
          <w:b/>
          <w:bCs/>
          <w:sz w:val="34"/>
          <w:szCs w:val="34"/>
        </w:rPr>
        <w:t>«Исследование работы ИМС мультиплексора 8х1»</w:t>
      </w:r>
    </w:p>
    <w:p w:rsidR="005326F5" w:rsidRDefault="005326F5" w:rsidP="005326F5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ИТ-12</w:t>
      </w:r>
    </w:p>
    <w:p w:rsidR="005326F5" w:rsidRDefault="005326F5" w:rsidP="005326F5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Русских Владислав Андреевич</w:t>
      </w:r>
    </w:p>
    <w:p w:rsidR="005326F5" w:rsidRDefault="005326F5" w:rsidP="005326F5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Вариант 3</w:t>
      </w:r>
    </w:p>
    <w:p w:rsidR="005326F5" w:rsidRDefault="005326F5" w:rsidP="005326F5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 xml:space="preserve">При подаче на информационный вход </w:t>
      </w:r>
      <w:r>
        <w:rPr>
          <w:rFonts w:cs="FreeSerifBold"/>
          <w:b/>
          <w:bCs/>
          <w:sz w:val="34"/>
          <w:szCs w:val="34"/>
          <w:lang w:val="en-US"/>
        </w:rPr>
        <w:t>D</w:t>
      </w:r>
      <w:r>
        <w:rPr>
          <w:rFonts w:cs="FreeSerifBold"/>
          <w:b/>
          <w:bCs/>
          <w:sz w:val="34"/>
          <w:szCs w:val="34"/>
        </w:rPr>
        <w:t>5 сигнал 1</w:t>
      </w:r>
    </w:p>
    <w:p w:rsidR="00D36CB5" w:rsidRPr="00D36CB5" w:rsidRDefault="00D36CB5" w:rsidP="005326F5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Сигнал 1 проходит на прямой выход</w:t>
      </w:r>
      <w:r w:rsidRPr="00D36CB5">
        <w:rPr>
          <w:rFonts w:cs="FreeSerifBold"/>
          <w:b/>
          <w:bCs/>
          <w:sz w:val="34"/>
          <w:szCs w:val="34"/>
        </w:rPr>
        <w:t xml:space="preserve"> </w:t>
      </w:r>
    </w:p>
    <w:p w:rsidR="005326F5" w:rsidRDefault="00D36CB5" w:rsidP="005326F5">
      <w:pPr>
        <w:rPr>
          <w:rFonts w:cs="FreeSerifBold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20EBCB67" wp14:editId="383F9939">
            <wp:extent cx="5940425" cy="489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F5" w:rsidRDefault="005326F5" w:rsidP="005326F5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 xml:space="preserve">При подаче на информационный вход </w:t>
      </w:r>
      <w:r>
        <w:rPr>
          <w:rFonts w:cs="FreeSerifBold"/>
          <w:b/>
          <w:bCs/>
          <w:sz w:val="34"/>
          <w:szCs w:val="34"/>
          <w:lang w:val="en-US"/>
        </w:rPr>
        <w:t>D</w:t>
      </w:r>
      <w:r>
        <w:rPr>
          <w:rFonts w:cs="FreeSerifBold"/>
          <w:b/>
          <w:bCs/>
          <w:sz w:val="34"/>
          <w:szCs w:val="34"/>
        </w:rPr>
        <w:t>6</w:t>
      </w:r>
      <w:r>
        <w:rPr>
          <w:rFonts w:cs="FreeSerifBold"/>
          <w:b/>
          <w:bCs/>
          <w:sz w:val="34"/>
          <w:szCs w:val="34"/>
        </w:rPr>
        <w:t xml:space="preserve"> сигнал </w:t>
      </w:r>
      <w:r>
        <w:rPr>
          <w:rFonts w:cs="FreeSerifBold"/>
          <w:b/>
          <w:bCs/>
          <w:sz w:val="34"/>
          <w:szCs w:val="34"/>
        </w:rPr>
        <w:t>0</w:t>
      </w:r>
    </w:p>
    <w:p w:rsidR="00EA4109" w:rsidRPr="00D36CB5" w:rsidRDefault="00EA4109" w:rsidP="00EA4109">
      <w:pPr>
        <w:rPr>
          <w:rFonts w:cs="FreeSerifBold"/>
          <w:b/>
          <w:bCs/>
          <w:sz w:val="34"/>
          <w:szCs w:val="34"/>
        </w:rPr>
      </w:pPr>
      <w:r>
        <w:rPr>
          <w:rFonts w:cs="FreeSerifBold"/>
          <w:b/>
          <w:bCs/>
          <w:sz w:val="34"/>
          <w:szCs w:val="34"/>
        </w:rPr>
        <w:t>Сигнал 1 проходит на прямой выход</w:t>
      </w:r>
      <w:r w:rsidRPr="00D36CB5">
        <w:rPr>
          <w:rFonts w:cs="FreeSerifBold"/>
          <w:b/>
          <w:bCs/>
          <w:sz w:val="34"/>
          <w:szCs w:val="34"/>
        </w:rPr>
        <w:t xml:space="preserve"> </w:t>
      </w:r>
    </w:p>
    <w:p w:rsidR="00EA4109" w:rsidRDefault="00EA4109" w:rsidP="005326F5">
      <w:pPr>
        <w:rPr>
          <w:rFonts w:cs="FreeSerifBold"/>
          <w:b/>
          <w:bCs/>
          <w:sz w:val="34"/>
          <w:szCs w:val="34"/>
        </w:rPr>
      </w:pPr>
      <w:bookmarkStart w:id="0" w:name="_GoBack"/>
      <w:bookmarkEnd w:id="0"/>
    </w:p>
    <w:p w:rsidR="005326F5" w:rsidRDefault="00E4600D" w:rsidP="005326F5">
      <w:pPr>
        <w:rPr>
          <w:rFonts w:cs="FreeSerifBold"/>
          <w:b/>
          <w:bCs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7C8DBCA9" wp14:editId="550A9931">
            <wp:extent cx="5940425" cy="5370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F5" w:rsidRPr="005326F5" w:rsidRDefault="005326F5" w:rsidP="005326F5">
      <w:pPr>
        <w:rPr>
          <w:rFonts w:cs="FreeSerifBold"/>
          <w:b/>
          <w:bCs/>
          <w:sz w:val="34"/>
          <w:szCs w:val="34"/>
        </w:rPr>
      </w:pPr>
    </w:p>
    <w:p w:rsidR="00EE710C" w:rsidRDefault="00EE710C" w:rsidP="005326F5"/>
    <w:sectPr w:rsidR="00EE7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eeSerif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F5"/>
    <w:rsid w:val="005326F5"/>
    <w:rsid w:val="00D36CB5"/>
    <w:rsid w:val="00E4600D"/>
    <w:rsid w:val="00EA4109"/>
    <w:rsid w:val="00E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8076"/>
  <w15:chartTrackingRefBased/>
  <w15:docId w15:val="{A3C4D667-BA8B-413B-A566-11834F27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6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26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2</cp:revision>
  <dcterms:created xsi:type="dcterms:W3CDTF">2022-11-29T10:07:00Z</dcterms:created>
  <dcterms:modified xsi:type="dcterms:W3CDTF">2022-11-29T10:39:00Z</dcterms:modified>
</cp:coreProperties>
</file>