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F60" w:rsidRDefault="00636F60" w:rsidP="00D509DA">
      <w:r>
        <w:t xml:space="preserve">Planning semaine du mariage : </w:t>
      </w:r>
    </w:p>
    <w:tbl>
      <w:tblPr>
        <w:tblStyle w:val="TableGrid"/>
        <w:tblpPr w:leftFromText="141" w:rightFromText="141" w:vertAnchor="text" w:horzAnchor="margin" w:tblpY="193"/>
        <w:tblW w:w="9378" w:type="dxa"/>
        <w:tblLook w:val="04A0" w:firstRow="1" w:lastRow="0" w:firstColumn="1" w:lastColumn="0" w:noHBand="0" w:noVBand="1"/>
      </w:tblPr>
      <w:tblGrid>
        <w:gridCol w:w="2453"/>
        <w:gridCol w:w="2311"/>
        <w:gridCol w:w="2432"/>
        <w:gridCol w:w="2182"/>
      </w:tblGrid>
      <w:tr w:rsidR="00636F60" w:rsidTr="000B1C60">
        <w:trPr>
          <w:trHeight w:val="413"/>
        </w:trPr>
        <w:tc>
          <w:tcPr>
            <w:tcW w:w="2453" w:type="dxa"/>
          </w:tcPr>
          <w:p w:rsidR="00636F60" w:rsidRDefault="00636F60" w:rsidP="00636F60">
            <w:r>
              <w:t>Dates</w:t>
            </w:r>
          </w:p>
        </w:tc>
        <w:tc>
          <w:tcPr>
            <w:tcW w:w="2311" w:type="dxa"/>
          </w:tcPr>
          <w:p w:rsidR="00636F60" w:rsidRDefault="00636F60" w:rsidP="00636F60">
            <w:r>
              <w:t>Matin</w:t>
            </w:r>
          </w:p>
        </w:tc>
        <w:tc>
          <w:tcPr>
            <w:tcW w:w="2432" w:type="dxa"/>
          </w:tcPr>
          <w:p w:rsidR="00636F60" w:rsidRDefault="00636F60" w:rsidP="00636F60">
            <w:r>
              <w:t>Après midi</w:t>
            </w:r>
          </w:p>
        </w:tc>
        <w:tc>
          <w:tcPr>
            <w:tcW w:w="2182" w:type="dxa"/>
          </w:tcPr>
          <w:p w:rsidR="00636F60" w:rsidRDefault="00636F60" w:rsidP="00636F60">
            <w:r>
              <w:t>Soirée</w:t>
            </w:r>
          </w:p>
        </w:tc>
      </w:tr>
      <w:tr w:rsidR="00636F60" w:rsidTr="000B1C60">
        <w:trPr>
          <w:trHeight w:val="413"/>
        </w:trPr>
        <w:tc>
          <w:tcPr>
            <w:tcW w:w="2453" w:type="dxa"/>
          </w:tcPr>
          <w:p w:rsidR="00636F60" w:rsidRDefault="00636F60" w:rsidP="00636F60">
            <w:r>
              <w:t>Lundi 10</w:t>
            </w:r>
          </w:p>
        </w:tc>
        <w:tc>
          <w:tcPr>
            <w:tcW w:w="2311" w:type="dxa"/>
          </w:tcPr>
          <w:p w:rsidR="00636F60" w:rsidRDefault="00636F60" w:rsidP="00636F60"/>
        </w:tc>
        <w:tc>
          <w:tcPr>
            <w:tcW w:w="2432" w:type="dxa"/>
          </w:tcPr>
          <w:p w:rsidR="00636F60" w:rsidRDefault="00636F60" w:rsidP="00636F60"/>
        </w:tc>
        <w:tc>
          <w:tcPr>
            <w:tcW w:w="2182" w:type="dxa"/>
          </w:tcPr>
          <w:p w:rsidR="00636F60" w:rsidRDefault="00636F60" w:rsidP="00636F60"/>
        </w:tc>
      </w:tr>
      <w:tr w:rsidR="00636F60" w:rsidTr="000B1C60">
        <w:trPr>
          <w:trHeight w:val="810"/>
        </w:trPr>
        <w:tc>
          <w:tcPr>
            <w:tcW w:w="2453" w:type="dxa"/>
          </w:tcPr>
          <w:p w:rsidR="00636F60" w:rsidRDefault="00636F60" w:rsidP="00636F60">
            <w:r>
              <w:t>Mardi 11</w:t>
            </w:r>
          </w:p>
        </w:tc>
        <w:tc>
          <w:tcPr>
            <w:tcW w:w="2311" w:type="dxa"/>
          </w:tcPr>
          <w:p w:rsidR="00636F60" w:rsidRDefault="000B1C60" w:rsidP="00636F60">
            <w:r>
              <w:t>Talaso Atlantico</w:t>
            </w:r>
          </w:p>
        </w:tc>
        <w:tc>
          <w:tcPr>
            <w:tcW w:w="2432" w:type="dxa"/>
          </w:tcPr>
          <w:p w:rsidR="00636F60" w:rsidRDefault="00636F60" w:rsidP="00636F60"/>
        </w:tc>
        <w:tc>
          <w:tcPr>
            <w:tcW w:w="2182" w:type="dxa"/>
          </w:tcPr>
          <w:p w:rsidR="00636F60" w:rsidRDefault="000B1C60" w:rsidP="00636F60">
            <w:r>
              <w:t>60 AÑOS ARIANE</w:t>
            </w:r>
          </w:p>
        </w:tc>
      </w:tr>
      <w:tr w:rsidR="00636F60" w:rsidTr="000B1C60">
        <w:trPr>
          <w:trHeight w:val="413"/>
        </w:trPr>
        <w:tc>
          <w:tcPr>
            <w:tcW w:w="2453" w:type="dxa"/>
          </w:tcPr>
          <w:p w:rsidR="00636F60" w:rsidRDefault="00636F60" w:rsidP="00636F60">
            <w:r>
              <w:t>Mercredi 12</w:t>
            </w:r>
          </w:p>
        </w:tc>
        <w:tc>
          <w:tcPr>
            <w:tcW w:w="2311" w:type="dxa"/>
          </w:tcPr>
          <w:p w:rsidR="00636F60" w:rsidRDefault="00636F60" w:rsidP="00636F60">
            <w:r>
              <w:t>Islas cies</w:t>
            </w:r>
          </w:p>
        </w:tc>
        <w:tc>
          <w:tcPr>
            <w:tcW w:w="2432" w:type="dxa"/>
          </w:tcPr>
          <w:p w:rsidR="00636F60" w:rsidRDefault="00636F60" w:rsidP="00636F60">
            <w:r>
              <w:t>Islas cies</w:t>
            </w:r>
          </w:p>
        </w:tc>
        <w:tc>
          <w:tcPr>
            <w:tcW w:w="2182" w:type="dxa"/>
          </w:tcPr>
          <w:p w:rsidR="00636F60" w:rsidRDefault="00636F60" w:rsidP="00636F60">
            <w:r>
              <w:t>Baiona</w:t>
            </w:r>
          </w:p>
        </w:tc>
      </w:tr>
      <w:tr w:rsidR="00636F60" w:rsidTr="000B1C60">
        <w:trPr>
          <w:trHeight w:val="413"/>
        </w:trPr>
        <w:tc>
          <w:tcPr>
            <w:tcW w:w="2453" w:type="dxa"/>
          </w:tcPr>
          <w:p w:rsidR="00636F60" w:rsidRDefault="00636F60" w:rsidP="00636F60">
            <w:r>
              <w:t>Jeudi 13</w:t>
            </w:r>
          </w:p>
        </w:tc>
        <w:tc>
          <w:tcPr>
            <w:tcW w:w="2311" w:type="dxa"/>
          </w:tcPr>
          <w:p w:rsidR="00636F60" w:rsidRDefault="000B1C60" w:rsidP="00636F60">
            <w:r>
              <w:t>Run : patos O</w:t>
            </w:r>
            <w:r w:rsidR="00636F60">
              <w:t xml:space="preserve"> mougas </w:t>
            </w:r>
          </w:p>
        </w:tc>
        <w:tc>
          <w:tcPr>
            <w:tcW w:w="2432" w:type="dxa"/>
          </w:tcPr>
          <w:p w:rsidR="00636F60" w:rsidRDefault="00636F60" w:rsidP="00636F60">
            <w:r>
              <w:t>Calas de Montefero</w:t>
            </w:r>
          </w:p>
        </w:tc>
        <w:tc>
          <w:tcPr>
            <w:tcW w:w="2182" w:type="dxa"/>
          </w:tcPr>
          <w:p w:rsidR="00636F60" w:rsidRDefault="00636F60" w:rsidP="00636F60"/>
        </w:tc>
      </w:tr>
      <w:tr w:rsidR="00636F60" w:rsidTr="000B1C60">
        <w:trPr>
          <w:trHeight w:val="413"/>
        </w:trPr>
        <w:tc>
          <w:tcPr>
            <w:tcW w:w="2453" w:type="dxa"/>
          </w:tcPr>
          <w:p w:rsidR="00636F60" w:rsidRDefault="00636F60" w:rsidP="00636F60">
            <w:r>
              <w:t>Vendredi 14</w:t>
            </w:r>
          </w:p>
        </w:tc>
        <w:tc>
          <w:tcPr>
            <w:tcW w:w="2311" w:type="dxa"/>
          </w:tcPr>
          <w:p w:rsidR="00636F60" w:rsidRDefault="00636F60" w:rsidP="00636F60"/>
        </w:tc>
        <w:tc>
          <w:tcPr>
            <w:tcW w:w="2432" w:type="dxa"/>
          </w:tcPr>
          <w:p w:rsidR="00636F60" w:rsidRDefault="00636F60" w:rsidP="00636F60">
            <w:r>
              <w:t>MARIAGE</w:t>
            </w:r>
          </w:p>
        </w:tc>
        <w:tc>
          <w:tcPr>
            <w:tcW w:w="2182" w:type="dxa"/>
          </w:tcPr>
          <w:p w:rsidR="00636F60" w:rsidRDefault="00636F60" w:rsidP="00636F60">
            <w:r>
              <w:t>MARIAGE</w:t>
            </w:r>
          </w:p>
        </w:tc>
      </w:tr>
      <w:tr w:rsidR="00636F60" w:rsidTr="000B1C60">
        <w:trPr>
          <w:trHeight w:val="828"/>
        </w:trPr>
        <w:tc>
          <w:tcPr>
            <w:tcW w:w="2453" w:type="dxa"/>
          </w:tcPr>
          <w:p w:rsidR="00636F60" w:rsidRDefault="00636F60" w:rsidP="00636F60">
            <w:r>
              <w:t>Samedi 15</w:t>
            </w:r>
          </w:p>
        </w:tc>
        <w:tc>
          <w:tcPr>
            <w:tcW w:w="2311" w:type="dxa"/>
          </w:tcPr>
          <w:p w:rsidR="00636F60" w:rsidRDefault="00636F60" w:rsidP="00636F60">
            <w:r>
              <w:t>survivre</w:t>
            </w:r>
          </w:p>
        </w:tc>
        <w:tc>
          <w:tcPr>
            <w:tcW w:w="2432" w:type="dxa"/>
          </w:tcPr>
          <w:p w:rsidR="00636F60" w:rsidRDefault="00636F60" w:rsidP="00636F60">
            <w:r>
              <w:t>Fiesta del agua Villagarcia</w:t>
            </w:r>
          </w:p>
        </w:tc>
        <w:tc>
          <w:tcPr>
            <w:tcW w:w="2182" w:type="dxa"/>
          </w:tcPr>
          <w:p w:rsidR="00636F60" w:rsidRDefault="00636F60" w:rsidP="00636F60">
            <w:r>
              <w:t>Fiesta del agua Villagarcia</w:t>
            </w:r>
          </w:p>
        </w:tc>
      </w:tr>
      <w:tr w:rsidR="00636F60" w:rsidTr="000B1C60">
        <w:trPr>
          <w:trHeight w:val="413"/>
        </w:trPr>
        <w:tc>
          <w:tcPr>
            <w:tcW w:w="2453" w:type="dxa"/>
          </w:tcPr>
          <w:p w:rsidR="00636F60" w:rsidRDefault="00636F60" w:rsidP="00636F60">
            <w:r>
              <w:t>Dimanche 16</w:t>
            </w:r>
          </w:p>
        </w:tc>
        <w:tc>
          <w:tcPr>
            <w:tcW w:w="2311" w:type="dxa"/>
          </w:tcPr>
          <w:p w:rsidR="00636F60" w:rsidRDefault="00636F60" w:rsidP="00636F60">
            <w:r>
              <w:t>survivre</w:t>
            </w:r>
          </w:p>
        </w:tc>
        <w:tc>
          <w:tcPr>
            <w:tcW w:w="2432" w:type="dxa"/>
          </w:tcPr>
          <w:p w:rsidR="00636F60" w:rsidRDefault="000B1C60" w:rsidP="00636F60">
            <w:r>
              <w:t>Fiesta del Agua Villagarcia</w:t>
            </w:r>
          </w:p>
        </w:tc>
        <w:tc>
          <w:tcPr>
            <w:tcW w:w="2182" w:type="dxa"/>
          </w:tcPr>
          <w:p w:rsidR="00636F60" w:rsidRDefault="000B1C60" w:rsidP="00636F60">
            <w:r>
              <w:t>Fiesta del Agua Villagarcia</w:t>
            </w:r>
          </w:p>
        </w:tc>
      </w:tr>
      <w:tr w:rsidR="00636F60" w:rsidTr="000B1C60">
        <w:trPr>
          <w:trHeight w:val="396"/>
        </w:trPr>
        <w:tc>
          <w:tcPr>
            <w:tcW w:w="2453" w:type="dxa"/>
          </w:tcPr>
          <w:p w:rsidR="00636F60" w:rsidRDefault="00636F60" w:rsidP="00636F60">
            <w:r>
              <w:t>Lundi 17</w:t>
            </w:r>
          </w:p>
        </w:tc>
        <w:tc>
          <w:tcPr>
            <w:tcW w:w="2311" w:type="dxa"/>
          </w:tcPr>
          <w:p w:rsidR="00636F60" w:rsidRDefault="00636F60" w:rsidP="00636F60"/>
        </w:tc>
        <w:tc>
          <w:tcPr>
            <w:tcW w:w="2432" w:type="dxa"/>
          </w:tcPr>
          <w:p w:rsidR="00636F60" w:rsidRDefault="000B1C60" w:rsidP="00636F60">
            <w:r>
              <w:t>Termas de Prexigueiro</w:t>
            </w:r>
          </w:p>
        </w:tc>
        <w:tc>
          <w:tcPr>
            <w:tcW w:w="2182" w:type="dxa"/>
          </w:tcPr>
          <w:p w:rsidR="00636F60" w:rsidRDefault="00636F60" w:rsidP="00636F60"/>
        </w:tc>
      </w:tr>
    </w:tbl>
    <w:p w:rsidR="00636F60" w:rsidRDefault="00636F60" w:rsidP="00D509DA"/>
    <w:p w:rsidR="00C57F9F" w:rsidRDefault="00C57F9F" w:rsidP="00D509DA"/>
    <w:p w:rsidR="00C57F9F" w:rsidRDefault="00C57F9F">
      <w:r>
        <w:br w:type="page"/>
      </w:r>
    </w:p>
    <w:p w:rsidR="00A511D9" w:rsidRDefault="00A511D9" w:rsidP="00A511D9">
      <w:pPr>
        <w:rPr>
          <w:lang w:val="fr-BE"/>
        </w:rPr>
      </w:pPr>
      <w:r>
        <w:rPr>
          <w:lang w:val="fr-BE"/>
        </w:rPr>
        <w:lastRenderedPageBreak/>
        <w:t>INFOS PRATIQUES</w:t>
      </w:r>
    </w:p>
    <w:p w:rsidR="00A511D9" w:rsidRDefault="00A511D9" w:rsidP="00A511D9">
      <w:pPr>
        <w:rPr>
          <w:lang w:val="fr-BE"/>
        </w:rPr>
      </w:pPr>
      <w:r>
        <w:rPr>
          <w:lang w:val="fr-BE"/>
        </w:rPr>
        <w:t>FR : Nous recommandons chaleureusement d’avoir un moyen de locomotion sur place, les distances peuvent être longues et les transports publics ne sont pas optimales partout.</w:t>
      </w:r>
    </w:p>
    <w:p w:rsidR="00A511D9" w:rsidRDefault="00A511D9" w:rsidP="00A511D9">
      <w:pPr>
        <w:rPr>
          <w:lang w:val="fr-BE"/>
        </w:rPr>
      </w:pPr>
      <w:r>
        <w:rPr>
          <w:lang w:val="fr-BE"/>
        </w:rPr>
        <w:t>FR : le mariage est à XX h le 14 aout 2026 au Pazo de Xerlis</w:t>
      </w:r>
    </w:p>
    <w:p w:rsidR="00A511D9" w:rsidRDefault="00A511D9" w:rsidP="00A511D9">
      <w:pPr>
        <w:rPr>
          <w:lang w:val="fr-BE"/>
        </w:rPr>
      </w:pPr>
      <w:r>
        <w:rPr>
          <w:lang w:val="fr-BE"/>
        </w:rPr>
        <w:t xml:space="preserve">FR : </w:t>
      </w:r>
      <w:r w:rsidR="00654C6F">
        <w:rPr>
          <w:lang w:val="fr-BE"/>
        </w:rPr>
        <w:t>V</w:t>
      </w:r>
      <w:bookmarkStart w:id="0" w:name="_GoBack"/>
      <w:bookmarkEnd w:id="0"/>
      <w:r>
        <w:rPr>
          <w:lang w:val="fr-BE"/>
        </w:rPr>
        <w:t>es enfants sont les bienvenus, néanmoins si vous pensez qu’être accompagné de votre enfant impactera votre présence au mariage nous</w:t>
      </w:r>
      <w:r w:rsidR="00E705E8">
        <w:rPr>
          <w:lang w:val="fr-BE"/>
        </w:rPr>
        <w:t xml:space="preserve"> recommandons dans ces cas là de les faire garder et venir seuls</w:t>
      </w:r>
      <w:r>
        <w:rPr>
          <w:lang w:val="fr-BE"/>
        </w:rPr>
        <w:t xml:space="preserve"> </w:t>
      </w:r>
    </w:p>
    <w:p w:rsidR="00A511D9" w:rsidRDefault="00A511D9" w:rsidP="00A511D9">
      <w:pPr>
        <w:rPr>
          <w:lang w:val="fr-BE"/>
        </w:rPr>
      </w:pPr>
      <w:r>
        <w:rPr>
          <w:lang w:val="fr-BE"/>
        </w:rPr>
        <w:t xml:space="preserve">LOGEMENTS </w:t>
      </w:r>
    </w:p>
    <w:p w:rsidR="00A511D9" w:rsidRDefault="00A511D9" w:rsidP="00A511D9">
      <w:pPr>
        <w:rPr>
          <w:lang w:val="fr-BE"/>
        </w:rPr>
      </w:pPr>
      <w:r>
        <w:rPr>
          <w:lang w:val="fr-BE"/>
        </w:rPr>
        <w:t xml:space="preserve">FR : Pour les logements avant ou après le mariage cela dépend de où vous voulez vous trouver. </w:t>
      </w:r>
    </w:p>
    <w:p w:rsidR="00A511D9" w:rsidRDefault="00A511D9" w:rsidP="00A511D9">
      <w:pPr>
        <w:rPr>
          <w:lang w:val="fr-BE"/>
        </w:rPr>
      </w:pPr>
      <w:r>
        <w:rPr>
          <w:lang w:val="fr-BE"/>
        </w:rPr>
        <w:t>Avec Adri nous serons dans un premier temps dans la zone de Nigrán/Oia avant le mariage et ensuite après le mariage on se trouvera dans la zone de Villagarcia de Arousa.</w:t>
      </w:r>
    </w:p>
    <w:p w:rsidR="00A511D9" w:rsidRDefault="00A511D9" w:rsidP="00A511D9">
      <w:pPr>
        <w:rPr>
          <w:lang w:val="fr-BE"/>
        </w:rPr>
      </w:pPr>
      <w:r>
        <w:rPr>
          <w:lang w:val="fr-BE"/>
        </w:rPr>
        <w:t>A titre informatif, il est possible de dormir en tente dans le jardin de mes parents à Oia avec accès à une douche extérieure et à l’eléctricité.</w:t>
      </w:r>
    </w:p>
    <w:p w:rsidR="00A511D9" w:rsidRDefault="00A511D9">
      <w:pPr>
        <w:rPr>
          <w:lang w:val="fr-BE"/>
        </w:rPr>
      </w:pPr>
    </w:p>
    <w:p w:rsidR="00A511D9" w:rsidRDefault="00A511D9">
      <w:pPr>
        <w:rPr>
          <w:lang w:val="fr-BE"/>
        </w:rPr>
      </w:pPr>
    </w:p>
    <w:p w:rsidR="00FA392C" w:rsidRPr="00A511D9" w:rsidRDefault="00A511D9">
      <w:pPr>
        <w:rPr>
          <w:lang w:val="fr-BE"/>
        </w:rPr>
      </w:pPr>
      <w:r w:rsidRPr="00A511D9">
        <w:rPr>
          <w:lang w:val="fr-BE"/>
        </w:rPr>
        <w:t>Logements le jour du mariage (vendredi 14 aout)</w:t>
      </w:r>
    </w:p>
    <w:tbl>
      <w:tblPr>
        <w:tblStyle w:val="TableGrid"/>
        <w:tblpPr w:leftFromText="141" w:rightFromText="141" w:vertAnchor="text" w:horzAnchor="margin" w:tblpY="53"/>
        <w:tblW w:w="0" w:type="auto"/>
        <w:tblLook w:val="04A0" w:firstRow="1" w:lastRow="0" w:firstColumn="1" w:lastColumn="0" w:noHBand="0" w:noVBand="1"/>
      </w:tblPr>
      <w:tblGrid>
        <w:gridCol w:w="1842"/>
        <w:gridCol w:w="1842"/>
        <w:gridCol w:w="1842"/>
        <w:gridCol w:w="1843"/>
        <w:gridCol w:w="1843"/>
      </w:tblGrid>
      <w:tr w:rsidR="00A511D9" w:rsidTr="00A511D9">
        <w:tc>
          <w:tcPr>
            <w:tcW w:w="1842" w:type="dxa"/>
          </w:tcPr>
          <w:p w:rsidR="00A511D9" w:rsidRDefault="00A511D9" w:rsidP="00A511D9">
            <w:r>
              <w:t>Nombre</w:t>
            </w:r>
          </w:p>
        </w:tc>
        <w:tc>
          <w:tcPr>
            <w:tcW w:w="1842" w:type="dxa"/>
          </w:tcPr>
          <w:p w:rsidR="00A511D9" w:rsidRDefault="00A511D9" w:rsidP="00A511D9">
            <w:r>
              <w:t>Distancia al pazo</w:t>
            </w:r>
          </w:p>
        </w:tc>
        <w:tc>
          <w:tcPr>
            <w:tcW w:w="1842" w:type="dxa"/>
          </w:tcPr>
          <w:p w:rsidR="00A511D9" w:rsidRDefault="00A511D9" w:rsidP="00A511D9">
            <w:r>
              <w:t>Precio +/-</w:t>
            </w:r>
          </w:p>
        </w:tc>
        <w:tc>
          <w:tcPr>
            <w:tcW w:w="1843" w:type="dxa"/>
          </w:tcPr>
          <w:p w:rsidR="00A511D9" w:rsidRDefault="00A511D9" w:rsidP="00A511D9">
            <w:r>
              <w:t>Capacidad</w:t>
            </w:r>
          </w:p>
        </w:tc>
        <w:tc>
          <w:tcPr>
            <w:tcW w:w="1843" w:type="dxa"/>
          </w:tcPr>
          <w:p w:rsidR="00A511D9" w:rsidRDefault="00A511D9" w:rsidP="00A511D9">
            <w:r>
              <w:t>Teléfono</w:t>
            </w:r>
          </w:p>
        </w:tc>
      </w:tr>
      <w:tr w:rsidR="00A511D9" w:rsidTr="00A511D9">
        <w:tc>
          <w:tcPr>
            <w:tcW w:w="1842" w:type="dxa"/>
          </w:tcPr>
          <w:p w:rsidR="00A511D9" w:rsidRDefault="00A511D9" w:rsidP="00A511D9">
            <w:r>
              <w:t>Casa rural de Dora</w:t>
            </w:r>
          </w:p>
        </w:tc>
        <w:tc>
          <w:tcPr>
            <w:tcW w:w="1842" w:type="dxa"/>
          </w:tcPr>
          <w:p w:rsidR="00A511D9" w:rsidRDefault="00A511D9" w:rsidP="00A511D9">
            <w:r>
              <w:t>300m</w:t>
            </w:r>
          </w:p>
        </w:tc>
        <w:tc>
          <w:tcPr>
            <w:tcW w:w="1842" w:type="dxa"/>
          </w:tcPr>
          <w:p w:rsidR="00A511D9" w:rsidRDefault="00A511D9" w:rsidP="00A511D9">
            <w:r>
              <w:t>180€ (casa entera)</w:t>
            </w:r>
          </w:p>
        </w:tc>
        <w:tc>
          <w:tcPr>
            <w:tcW w:w="1843" w:type="dxa"/>
          </w:tcPr>
          <w:p w:rsidR="00A511D9" w:rsidRDefault="00A511D9" w:rsidP="00A511D9">
            <w:r>
              <w:t>9 personas</w:t>
            </w:r>
          </w:p>
        </w:tc>
        <w:tc>
          <w:tcPr>
            <w:tcW w:w="1843" w:type="dxa"/>
          </w:tcPr>
          <w:p w:rsidR="00A511D9" w:rsidRDefault="00A511D9" w:rsidP="00A511D9">
            <w:r>
              <w:t>606 636 699</w:t>
            </w:r>
          </w:p>
        </w:tc>
      </w:tr>
      <w:tr w:rsidR="00A511D9" w:rsidRPr="00FA392C" w:rsidTr="00A511D9">
        <w:tc>
          <w:tcPr>
            <w:tcW w:w="1842" w:type="dxa"/>
          </w:tcPr>
          <w:p w:rsidR="00A511D9" w:rsidRDefault="00A511D9" w:rsidP="00A511D9">
            <w:r>
              <w:t>Casa rural Amarinda</w:t>
            </w:r>
          </w:p>
        </w:tc>
        <w:tc>
          <w:tcPr>
            <w:tcW w:w="1842" w:type="dxa"/>
          </w:tcPr>
          <w:p w:rsidR="00A511D9" w:rsidRDefault="00A511D9" w:rsidP="00A511D9">
            <w:r>
              <w:t>1.4km</w:t>
            </w:r>
          </w:p>
        </w:tc>
        <w:tc>
          <w:tcPr>
            <w:tcW w:w="1842" w:type="dxa"/>
          </w:tcPr>
          <w:p w:rsidR="00A511D9" w:rsidRPr="00FA392C" w:rsidRDefault="00A511D9" w:rsidP="00A511D9">
            <w:pPr>
              <w:rPr>
                <w:lang w:val="es-ES_tradnl"/>
              </w:rPr>
            </w:pPr>
            <w:r w:rsidRPr="00FA392C">
              <w:rPr>
                <w:lang w:val="es-ES_tradnl"/>
              </w:rPr>
              <w:t>720€ por casa completas (4 noches minimo)</w:t>
            </w:r>
          </w:p>
        </w:tc>
        <w:tc>
          <w:tcPr>
            <w:tcW w:w="1843" w:type="dxa"/>
          </w:tcPr>
          <w:p w:rsidR="00A511D9" w:rsidRPr="00FA392C" w:rsidRDefault="00A511D9" w:rsidP="00A511D9">
            <w:pPr>
              <w:rPr>
                <w:lang w:val="es-ES_tradnl"/>
              </w:rPr>
            </w:pPr>
            <w:r>
              <w:rPr>
                <w:lang w:val="es-ES_tradnl"/>
              </w:rPr>
              <w:t>15 personas</w:t>
            </w:r>
          </w:p>
        </w:tc>
        <w:tc>
          <w:tcPr>
            <w:tcW w:w="1843" w:type="dxa"/>
          </w:tcPr>
          <w:p w:rsidR="00A511D9" w:rsidRPr="00FA392C" w:rsidRDefault="00A511D9" w:rsidP="00A511D9">
            <w:pPr>
              <w:rPr>
                <w:lang w:val="es-ES_tradnl"/>
              </w:rPr>
            </w:pPr>
            <w:r>
              <w:rPr>
                <w:lang w:val="es-ES_tradnl"/>
              </w:rPr>
              <w:t>658 800 640</w:t>
            </w:r>
          </w:p>
        </w:tc>
      </w:tr>
      <w:tr w:rsidR="00A511D9" w:rsidRPr="00FA392C" w:rsidTr="00A511D9">
        <w:tc>
          <w:tcPr>
            <w:tcW w:w="1842" w:type="dxa"/>
          </w:tcPr>
          <w:p w:rsidR="00A511D9" w:rsidRPr="00FA392C" w:rsidRDefault="00A511D9" w:rsidP="00A511D9">
            <w:pPr>
              <w:rPr>
                <w:lang w:val="es-ES_tradnl"/>
              </w:rPr>
            </w:pPr>
            <w:r>
              <w:rPr>
                <w:lang w:val="es-ES_tradnl"/>
              </w:rPr>
              <w:t>A casa do Lagoeiro</w:t>
            </w:r>
          </w:p>
        </w:tc>
        <w:tc>
          <w:tcPr>
            <w:tcW w:w="1842" w:type="dxa"/>
          </w:tcPr>
          <w:p w:rsidR="00A511D9" w:rsidRPr="00FA392C" w:rsidRDefault="00A511D9" w:rsidP="00A511D9">
            <w:pPr>
              <w:rPr>
                <w:lang w:val="es-ES_tradnl"/>
              </w:rPr>
            </w:pPr>
            <w:r>
              <w:rPr>
                <w:lang w:val="es-ES_tradnl"/>
              </w:rPr>
              <w:t>3.2km</w:t>
            </w:r>
          </w:p>
        </w:tc>
        <w:tc>
          <w:tcPr>
            <w:tcW w:w="1842" w:type="dxa"/>
          </w:tcPr>
          <w:p w:rsidR="00A511D9" w:rsidRPr="00FA392C" w:rsidRDefault="00A511D9" w:rsidP="00A511D9">
            <w:pPr>
              <w:rPr>
                <w:lang w:val="es-ES_tradnl"/>
              </w:rPr>
            </w:pPr>
            <w:r>
              <w:rPr>
                <w:lang w:val="es-ES_tradnl"/>
              </w:rPr>
              <w:t>80€ por habitación con desayuno incluido</w:t>
            </w:r>
          </w:p>
        </w:tc>
        <w:tc>
          <w:tcPr>
            <w:tcW w:w="1843" w:type="dxa"/>
          </w:tcPr>
          <w:p w:rsidR="00A511D9" w:rsidRPr="00FA392C" w:rsidRDefault="00A511D9" w:rsidP="00A511D9">
            <w:pPr>
              <w:rPr>
                <w:lang w:val="es-ES_tradnl"/>
              </w:rPr>
            </w:pPr>
            <w:r>
              <w:rPr>
                <w:lang w:val="es-ES_tradnl"/>
              </w:rPr>
              <w:t>13 personas (5 habitaciones dobles y una triple)</w:t>
            </w:r>
          </w:p>
        </w:tc>
        <w:tc>
          <w:tcPr>
            <w:tcW w:w="1843" w:type="dxa"/>
          </w:tcPr>
          <w:p w:rsidR="00A511D9" w:rsidRPr="00FA392C" w:rsidRDefault="00A511D9" w:rsidP="00A511D9">
            <w:pPr>
              <w:rPr>
                <w:lang w:val="es-ES_tradnl"/>
              </w:rPr>
            </w:pPr>
            <w:r>
              <w:rPr>
                <w:lang w:val="es-ES_tradnl"/>
              </w:rPr>
              <w:t>655 031 397</w:t>
            </w:r>
          </w:p>
        </w:tc>
      </w:tr>
      <w:tr w:rsidR="00A511D9" w:rsidRPr="00FA392C" w:rsidTr="00A511D9">
        <w:tc>
          <w:tcPr>
            <w:tcW w:w="1842" w:type="dxa"/>
          </w:tcPr>
          <w:p w:rsidR="00A511D9" w:rsidRPr="00FA392C" w:rsidRDefault="00A511D9" w:rsidP="00A511D9">
            <w:pPr>
              <w:rPr>
                <w:lang w:val="es-ES_tradnl"/>
              </w:rPr>
            </w:pPr>
            <w:r>
              <w:rPr>
                <w:lang w:val="es-ES_tradnl"/>
              </w:rPr>
              <w:t>Hostal a Bombilla</w:t>
            </w:r>
          </w:p>
        </w:tc>
        <w:tc>
          <w:tcPr>
            <w:tcW w:w="1842" w:type="dxa"/>
          </w:tcPr>
          <w:p w:rsidR="00A511D9" w:rsidRPr="00FA392C" w:rsidRDefault="00A511D9" w:rsidP="00A511D9">
            <w:pPr>
              <w:rPr>
                <w:lang w:val="es-ES_tradnl"/>
              </w:rPr>
            </w:pPr>
            <w:r>
              <w:rPr>
                <w:lang w:val="es-ES_tradnl"/>
              </w:rPr>
              <w:t>4.3km</w:t>
            </w:r>
          </w:p>
        </w:tc>
        <w:tc>
          <w:tcPr>
            <w:tcW w:w="1842" w:type="dxa"/>
          </w:tcPr>
          <w:p w:rsidR="00A511D9" w:rsidRPr="00FA392C" w:rsidRDefault="00A511D9" w:rsidP="00A511D9">
            <w:pPr>
              <w:rPr>
                <w:lang w:val="es-ES_tradnl"/>
              </w:rPr>
            </w:pPr>
            <w:r>
              <w:rPr>
                <w:lang w:val="es-ES_tradnl"/>
              </w:rPr>
              <w:t>De 35€ a 48€ por diar en función de la habitación</w:t>
            </w:r>
          </w:p>
        </w:tc>
        <w:tc>
          <w:tcPr>
            <w:tcW w:w="1843" w:type="dxa"/>
          </w:tcPr>
          <w:p w:rsidR="00A511D9" w:rsidRPr="00FA392C" w:rsidRDefault="00A511D9" w:rsidP="00A511D9">
            <w:pPr>
              <w:rPr>
                <w:lang w:val="es-ES_tradnl"/>
              </w:rPr>
            </w:pPr>
            <w:r>
              <w:rPr>
                <w:lang w:val="es-ES_tradnl"/>
              </w:rPr>
              <w:t>20 habitaciones</w:t>
            </w:r>
          </w:p>
        </w:tc>
        <w:tc>
          <w:tcPr>
            <w:tcW w:w="1843" w:type="dxa"/>
          </w:tcPr>
          <w:p w:rsidR="00A511D9" w:rsidRPr="00FA392C" w:rsidRDefault="00A511D9" w:rsidP="00A511D9">
            <w:pPr>
              <w:rPr>
                <w:lang w:val="es-ES_tradnl"/>
              </w:rPr>
            </w:pPr>
            <w:r>
              <w:rPr>
                <w:lang w:val="es-ES_tradnl"/>
              </w:rPr>
              <w:t>986 570 335</w:t>
            </w:r>
          </w:p>
        </w:tc>
      </w:tr>
      <w:tr w:rsidR="00A511D9" w:rsidRPr="00FA392C" w:rsidTr="00A511D9">
        <w:tc>
          <w:tcPr>
            <w:tcW w:w="1842" w:type="dxa"/>
          </w:tcPr>
          <w:p w:rsidR="00A511D9" w:rsidRPr="00FA392C" w:rsidRDefault="00A511D9" w:rsidP="00A511D9">
            <w:pPr>
              <w:rPr>
                <w:lang w:val="es-ES_tradnl"/>
              </w:rPr>
            </w:pPr>
            <w:r>
              <w:rPr>
                <w:lang w:val="es-ES_tradnl"/>
              </w:rPr>
              <w:t>Hotel A Estrada Rooms</w:t>
            </w:r>
          </w:p>
        </w:tc>
        <w:tc>
          <w:tcPr>
            <w:tcW w:w="1842" w:type="dxa"/>
          </w:tcPr>
          <w:p w:rsidR="00A511D9" w:rsidRPr="00FA392C" w:rsidRDefault="00A511D9" w:rsidP="00A511D9">
            <w:pPr>
              <w:rPr>
                <w:lang w:val="es-ES_tradnl"/>
              </w:rPr>
            </w:pPr>
            <w:r>
              <w:rPr>
                <w:lang w:val="es-ES_tradnl"/>
              </w:rPr>
              <w:t>3km</w:t>
            </w:r>
          </w:p>
        </w:tc>
        <w:tc>
          <w:tcPr>
            <w:tcW w:w="1842" w:type="dxa"/>
          </w:tcPr>
          <w:p w:rsidR="00A511D9" w:rsidRPr="00FA392C" w:rsidRDefault="00A511D9" w:rsidP="00A511D9">
            <w:pPr>
              <w:rPr>
                <w:lang w:val="es-ES_tradnl"/>
              </w:rPr>
            </w:pPr>
            <w:r>
              <w:rPr>
                <w:lang w:val="es-ES_tradnl"/>
              </w:rPr>
              <w:t>¿?</w:t>
            </w:r>
          </w:p>
        </w:tc>
        <w:tc>
          <w:tcPr>
            <w:tcW w:w="1843" w:type="dxa"/>
          </w:tcPr>
          <w:p w:rsidR="00A511D9" w:rsidRPr="00FA392C" w:rsidRDefault="00A511D9" w:rsidP="00A511D9">
            <w:pPr>
              <w:rPr>
                <w:lang w:val="es-ES_tradnl"/>
              </w:rPr>
            </w:pPr>
            <w:r>
              <w:rPr>
                <w:lang w:val="es-ES_tradnl"/>
              </w:rPr>
              <w:t>16 habitaciones</w:t>
            </w:r>
          </w:p>
        </w:tc>
        <w:tc>
          <w:tcPr>
            <w:tcW w:w="1843" w:type="dxa"/>
          </w:tcPr>
          <w:p w:rsidR="00A511D9" w:rsidRPr="00FA392C" w:rsidRDefault="00A511D9" w:rsidP="00A511D9">
            <w:pPr>
              <w:rPr>
                <w:lang w:val="es-ES_tradnl"/>
              </w:rPr>
            </w:pPr>
            <w:r>
              <w:rPr>
                <w:lang w:val="es-ES_tradnl"/>
              </w:rPr>
              <w:t>653 057 593</w:t>
            </w:r>
          </w:p>
        </w:tc>
      </w:tr>
      <w:tr w:rsidR="00A511D9" w:rsidRPr="00FA392C" w:rsidTr="00A511D9">
        <w:tc>
          <w:tcPr>
            <w:tcW w:w="1842" w:type="dxa"/>
          </w:tcPr>
          <w:p w:rsidR="00A511D9" w:rsidRPr="00FA392C" w:rsidRDefault="00A511D9" w:rsidP="00A511D9">
            <w:pPr>
              <w:rPr>
                <w:lang w:val="es-ES_tradnl"/>
              </w:rPr>
            </w:pPr>
            <w:r>
              <w:rPr>
                <w:lang w:val="es-ES_tradnl"/>
              </w:rPr>
              <w:t>Casa de Brea</w:t>
            </w:r>
          </w:p>
        </w:tc>
        <w:tc>
          <w:tcPr>
            <w:tcW w:w="1842" w:type="dxa"/>
          </w:tcPr>
          <w:p w:rsidR="00A511D9" w:rsidRPr="00FA392C" w:rsidRDefault="00A511D9" w:rsidP="00A511D9">
            <w:pPr>
              <w:rPr>
                <w:lang w:val="es-ES_tradnl"/>
              </w:rPr>
            </w:pPr>
            <w:r>
              <w:rPr>
                <w:lang w:val="es-ES_tradnl"/>
              </w:rPr>
              <w:t>3.8km</w:t>
            </w:r>
          </w:p>
        </w:tc>
        <w:tc>
          <w:tcPr>
            <w:tcW w:w="1842" w:type="dxa"/>
          </w:tcPr>
          <w:p w:rsidR="00A511D9" w:rsidRPr="00FA392C" w:rsidRDefault="00A511D9" w:rsidP="00A511D9">
            <w:pPr>
              <w:rPr>
                <w:lang w:val="es-ES_tradnl"/>
              </w:rPr>
            </w:pPr>
            <w:r>
              <w:rPr>
                <w:lang w:val="es-ES_tradnl"/>
              </w:rPr>
              <w:t>490</w:t>
            </w:r>
          </w:p>
        </w:tc>
        <w:tc>
          <w:tcPr>
            <w:tcW w:w="1843" w:type="dxa"/>
          </w:tcPr>
          <w:p w:rsidR="00A511D9" w:rsidRPr="00FA392C" w:rsidRDefault="00A511D9" w:rsidP="00A511D9">
            <w:pPr>
              <w:rPr>
                <w:lang w:val="es-ES_tradnl"/>
              </w:rPr>
            </w:pPr>
            <w:r>
              <w:rPr>
                <w:lang w:val="es-ES_tradnl"/>
              </w:rPr>
              <w:t>16 personas</w:t>
            </w:r>
          </w:p>
        </w:tc>
        <w:tc>
          <w:tcPr>
            <w:tcW w:w="1843" w:type="dxa"/>
          </w:tcPr>
          <w:p w:rsidR="00A511D9" w:rsidRPr="00FA392C" w:rsidRDefault="00A511D9" w:rsidP="00A511D9">
            <w:pPr>
              <w:rPr>
                <w:lang w:val="es-ES_tradnl"/>
              </w:rPr>
            </w:pPr>
            <w:r>
              <w:rPr>
                <w:lang w:val="es-ES_tradnl"/>
              </w:rPr>
              <w:t>627 002 554 – 636 996 149</w:t>
            </w:r>
          </w:p>
        </w:tc>
      </w:tr>
    </w:tbl>
    <w:p w:rsidR="00A511D9" w:rsidRDefault="00A511D9">
      <w:pPr>
        <w:rPr>
          <w:lang w:val="es-ES_tradnl"/>
        </w:rPr>
      </w:pPr>
    </w:p>
    <w:p w:rsidR="00A511D9" w:rsidRDefault="00A511D9">
      <w:pPr>
        <w:rPr>
          <w:lang w:val="es-ES_tradnl"/>
        </w:rPr>
      </w:pPr>
    </w:p>
    <w:tbl>
      <w:tblPr>
        <w:tblStyle w:val="TableGrid"/>
        <w:tblW w:w="0" w:type="auto"/>
        <w:tblLook w:val="04A0" w:firstRow="1" w:lastRow="0" w:firstColumn="1" w:lastColumn="0" w:noHBand="0" w:noVBand="1"/>
      </w:tblPr>
      <w:tblGrid>
        <w:gridCol w:w="1842"/>
        <w:gridCol w:w="1842"/>
        <w:gridCol w:w="1842"/>
        <w:gridCol w:w="1843"/>
        <w:gridCol w:w="1843"/>
      </w:tblGrid>
      <w:tr w:rsidR="00A511D9" w:rsidTr="00D20274">
        <w:tc>
          <w:tcPr>
            <w:tcW w:w="1842" w:type="dxa"/>
          </w:tcPr>
          <w:p w:rsidR="00A511D9" w:rsidRDefault="00A511D9" w:rsidP="00D20274">
            <w:r>
              <w:t>Nom</w:t>
            </w:r>
          </w:p>
        </w:tc>
        <w:tc>
          <w:tcPr>
            <w:tcW w:w="1842" w:type="dxa"/>
          </w:tcPr>
          <w:p w:rsidR="00A511D9" w:rsidRDefault="00A511D9" w:rsidP="00D20274">
            <w:r>
              <w:t>Distance avec le Pazo</w:t>
            </w:r>
          </w:p>
        </w:tc>
        <w:tc>
          <w:tcPr>
            <w:tcW w:w="1842" w:type="dxa"/>
          </w:tcPr>
          <w:p w:rsidR="00A511D9" w:rsidRDefault="00A511D9" w:rsidP="00D20274">
            <w:r>
              <w:t>Prix +/-</w:t>
            </w:r>
          </w:p>
        </w:tc>
        <w:tc>
          <w:tcPr>
            <w:tcW w:w="1843" w:type="dxa"/>
          </w:tcPr>
          <w:p w:rsidR="00A511D9" w:rsidRDefault="00A511D9" w:rsidP="00D20274">
            <w:r>
              <w:t>Capacité</w:t>
            </w:r>
          </w:p>
        </w:tc>
        <w:tc>
          <w:tcPr>
            <w:tcW w:w="1843" w:type="dxa"/>
          </w:tcPr>
          <w:p w:rsidR="00A511D9" w:rsidRDefault="00A511D9" w:rsidP="00D20274">
            <w:r>
              <w:t>Numéro</w:t>
            </w:r>
          </w:p>
        </w:tc>
      </w:tr>
      <w:tr w:rsidR="00A511D9" w:rsidTr="00D20274">
        <w:tc>
          <w:tcPr>
            <w:tcW w:w="1842" w:type="dxa"/>
          </w:tcPr>
          <w:p w:rsidR="00A511D9" w:rsidRDefault="00A511D9" w:rsidP="00D20274">
            <w:r>
              <w:t xml:space="preserve">Casa rural de </w:t>
            </w:r>
            <w:r>
              <w:lastRenderedPageBreak/>
              <w:t>Dora</w:t>
            </w:r>
          </w:p>
        </w:tc>
        <w:tc>
          <w:tcPr>
            <w:tcW w:w="1842" w:type="dxa"/>
          </w:tcPr>
          <w:p w:rsidR="00A511D9" w:rsidRDefault="00A511D9" w:rsidP="00D20274">
            <w:r>
              <w:lastRenderedPageBreak/>
              <w:t>300m</w:t>
            </w:r>
          </w:p>
        </w:tc>
        <w:tc>
          <w:tcPr>
            <w:tcW w:w="1842" w:type="dxa"/>
          </w:tcPr>
          <w:p w:rsidR="00A511D9" w:rsidRDefault="00A511D9" w:rsidP="00A511D9">
            <w:r>
              <w:t>180€ (</w:t>
            </w:r>
            <w:r>
              <w:t xml:space="preserve">maison </w:t>
            </w:r>
            <w:r>
              <w:lastRenderedPageBreak/>
              <w:t>entière</w:t>
            </w:r>
            <w:r>
              <w:t>)</w:t>
            </w:r>
          </w:p>
        </w:tc>
        <w:tc>
          <w:tcPr>
            <w:tcW w:w="1843" w:type="dxa"/>
          </w:tcPr>
          <w:p w:rsidR="00A511D9" w:rsidRDefault="00A511D9" w:rsidP="00A511D9">
            <w:r>
              <w:lastRenderedPageBreak/>
              <w:t>9 person</w:t>
            </w:r>
            <w:r>
              <w:t>nes</w:t>
            </w:r>
          </w:p>
        </w:tc>
        <w:tc>
          <w:tcPr>
            <w:tcW w:w="1843" w:type="dxa"/>
          </w:tcPr>
          <w:p w:rsidR="00A511D9" w:rsidRDefault="00A511D9" w:rsidP="00D20274">
            <w:r>
              <w:t>606 636 699</w:t>
            </w:r>
          </w:p>
        </w:tc>
      </w:tr>
      <w:tr w:rsidR="00A511D9" w:rsidRPr="00FA392C" w:rsidTr="00D20274">
        <w:tc>
          <w:tcPr>
            <w:tcW w:w="1842" w:type="dxa"/>
          </w:tcPr>
          <w:p w:rsidR="00A511D9" w:rsidRDefault="00A511D9" w:rsidP="00D20274">
            <w:r>
              <w:t>Casa rural Amarinda</w:t>
            </w:r>
          </w:p>
        </w:tc>
        <w:tc>
          <w:tcPr>
            <w:tcW w:w="1842" w:type="dxa"/>
          </w:tcPr>
          <w:p w:rsidR="00A511D9" w:rsidRDefault="00A511D9" w:rsidP="00D20274">
            <w:r>
              <w:t>1.4km</w:t>
            </w:r>
          </w:p>
        </w:tc>
        <w:tc>
          <w:tcPr>
            <w:tcW w:w="1842" w:type="dxa"/>
          </w:tcPr>
          <w:p w:rsidR="00A511D9" w:rsidRPr="00FA392C" w:rsidRDefault="00A511D9" w:rsidP="00A511D9">
            <w:pPr>
              <w:rPr>
                <w:lang w:val="es-ES_tradnl"/>
              </w:rPr>
            </w:pPr>
            <w:r w:rsidRPr="00FA392C">
              <w:rPr>
                <w:lang w:val="es-ES_tradnl"/>
              </w:rPr>
              <w:t xml:space="preserve">720€ </w:t>
            </w:r>
            <w:r>
              <w:rPr>
                <w:lang w:val="es-ES_tradnl"/>
              </w:rPr>
              <w:t>maison entière (minimum 4 nuits</w:t>
            </w:r>
            <w:r w:rsidRPr="00FA392C">
              <w:rPr>
                <w:lang w:val="es-ES_tradnl"/>
              </w:rPr>
              <w:t>)</w:t>
            </w:r>
          </w:p>
        </w:tc>
        <w:tc>
          <w:tcPr>
            <w:tcW w:w="1843" w:type="dxa"/>
          </w:tcPr>
          <w:p w:rsidR="00A511D9" w:rsidRPr="00FA392C" w:rsidRDefault="00A511D9" w:rsidP="00D20274">
            <w:pPr>
              <w:rPr>
                <w:lang w:val="es-ES_tradnl"/>
              </w:rPr>
            </w:pPr>
            <w:r>
              <w:rPr>
                <w:lang w:val="es-ES_tradnl"/>
              </w:rPr>
              <w:t xml:space="preserve">15 </w:t>
            </w:r>
            <w:r>
              <w:t>personnes</w:t>
            </w:r>
          </w:p>
        </w:tc>
        <w:tc>
          <w:tcPr>
            <w:tcW w:w="1843" w:type="dxa"/>
          </w:tcPr>
          <w:p w:rsidR="00A511D9" w:rsidRPr="00FA392C" w:rsidRDefault="00A511D9" w:rsidP="00D20274">
            <w:pPr>
              <w:rPr>
                <w:lang w:val="es-ES_tradnl"/>
              </w:rPr>
            </w:pPr>
            <w:r>
              <w:rPr>
                <w:lang w:val="es-ES_tradnl"/>
              </w:rPr>
              <w:t>658 800 640</w:t>
            </w:r>
          </w:p>
        </w:tc>
      </w:tr>
      <w:tr w:rsidR="00A511D9" w:rsidRPr="00FA392C" w:rsidTr="00D20274">
        <w:tc>
          <w:tcPr>
            <w:tcW w:w="1842" w:type="dxa"/>
          </w:tcPr>
          <w:p w:rsidR="00A511D9" w:rsidRPr="00FA392C" w:rsidRDefault="00A511D9" w:rsidP="00D20274">
            <w:pPr>
              <w:rPr>
                <w:lang w:val="es-ES_tradnl"/>
              </w:rPr>
            </w:pPr>
            <w:r>
              <w:rPr>
                <w:lang w:val="es-ES_tradnl"/>
              </w:rPr>
              <w:t>A casa do Lagoeiro</w:t>
            </w:r>
          </w:p>
        </w:tc>
        <w:tc>
          <w:tcPr>
            <w:tcW w:w="1842" w:type="dxa"/>
          </w:tcPr>
          <w:p w:rsidR="00A511D9" w:rsidRPr="00FA392C" w:rsidRDefault="00A511D9" w:rsidP="00D20274">
            <w:pPr>
              <w:rPr>
                <w:lang w:val="es-ES_tradnl"/>
              </w:rPr>
            </w:pPr>
            <w:r>
              <w:rPr>
                <w:lang w:val="es-ES_tradnl"/>
              </w:rPr>
              <w:t>3.2km</w:t>
            </w:r>
          </w:p>
        </w:tc>
        <w:tc>
          <w:tcPr>
            <w:tcW w:w="1842" w:type="dxa"/>
          </w:tcPr>
          <w:p w:rsidR="00A511D9" w:rsidRPr="00A511D9" w:rsidRDefault="00A511D9" w:rsidP="00A511D9">
            <w:pPr>
              <w:rPr>
                <w:lang w:val="fr-BE"/>
              </w:rPr>
            </w:pPr>
            <w:r w:rsidRPr="00A511D9">
              <w:rPr>
                <w:lang w:val="fr-BE"/>
              </w:rPr>
              <w:t xml:space="preserve">80€ </w:t>
            </w:r>
            <w:r w:rsidRPr="00A511D9">
              <w:rPr>
                <w:lang w:val="fr-BE"/>
              </w:rPr>
              <w:t>par chambre avec petit déj inclu</w:t>
            </w:r>
            <w:r>
              <w:rPr>
                <w:lang w:val="fr-BE"/>
              </w:rPr>
              <w:t>s</w:t>
            </w:r>
          </w:p>
        </w:tc>
        <w:tc>
          <w:tcPr>
            <w:tcW w:w="1843" w:type="dxa"/>
          </w:tcPr>
          <w:p w:rsidR="00A511D9" w:rsidRPr="00A511D9" w:rsidRDefault="00A511D9" w:rsidP="00A511D9">
            <w:pPr>
              <w:rPr>
                <w:lang w:val="fr-BE"/>
              </w:rPr>
            </w:pPr>
            <w:r w:rsidRPr="00A511D9">
              <w:rPr>
                <w:lang w:val="fr-BE"/>
              </w:rPr>
              <w:t>13 personnes</w:t>
            </w:r>
            <w:r w:rsidRPr="00A511D9">
              <w:rPr>
                <w:lang w:val="fr-BE"/>
              </w:rPr>
              <w:t xml:space="preserve"> </w:t>
            </w:r>
            <w:r w:rsidRPr="00A511D9">
              <w:rPr>
                <w:lang w:val="fr-BE"/>
              </w:rPr>
              <w:t xml:space="preserve">(5 </w:t>
            </w:r>
            <w:r w:rsidRPr="00A511D9">
              <w:rPr>
                <w:lang w:val="fr-BE"/>
              </w:rPr>
              <w:t>chambres doubles et une triple</w:t>
            </w:r>
            <w:r w:rsidRPr="00A511D9">
              <w:rPr>
                <w:lang w:val="fr-BE"/>
              </w:rPr>
              <w:t>)</w:t>
            </w:r>
          </w:p>
        </w:tc>
        <w:tc>
          <w:tcPr>
            <w:tcW w:w="1843" w:type="dxa"/>
          </w:tcPr>
          <w:p w:rsidR="00A511D9" w:rsidRPr="00FA392C" w:rsidRDefault="00A511D9" w:rsidP="00D20274">
            <w:pPr>
              <w:rPr>
                <w:lang w:val="es-ES_tradnl"/>
              </w:rPr>
            </w:pPr>
            <w:r>
              <w:rPr>
                <w:lang w:val="es-ES_tradnl"/>
              </w:rPr>
              <w:t>655 031 397</w:t>
            </w:r>
          </w:p>
        </w:tc>
      </w:tr>
      <w:tr w:rsidR="00A511D9" w:rsidRPr="00FA392C" w:rsidTr="00D20274">
        <w:tc>
          <w:tcPr>
            <w:tcW w:w="1842" w:type="dxa"/>
          </w:tcPr>
          <w:p w:rsidR="00A511D9" w:rsidRPr="00FA392C" w:rsidRDefault="00A511D9" w:rsidP="00D20274">
            <w:pPr>
              <w:rPr>
                <w:lang w:val="es-ES_tradnl"/>
              </w:rPr>
            </w:pPr>
            <w:r>
              <w:rPr>
                <w:lang w:val="es-ES_tradnl"/>
              </w:rPr>
              <w:t>Hostal a Bombilla</w:t>
            </w:r>
          </w:p>
        </w:tc>
        <w:tc>
          <w:tcPr>
            <w:tcW w:w="1842" w:type="dxa"/>
          </w:tcPr>
          <w:p w:rsidR="00A511D9" w:rsidRPr="00FA392C" w:rsidRDefault="00A511D9" w:rsidP="00D20274">
            <w:pPr>
              <w:rPr>
                <w:lang w:val="es-ES_tradnl"/>
              </w:rPr>
            </w:pPr>
            <w:r>
              <w:rPr>
                <w:lang w:val="es-ES_tradnl"/>
              </w:rPr>
              <w:t>4.3km</w:t>
            </w:r>
          </w:p>
        </w:tc>
        <w:tc>
          <w:tcPr>
            <w:tcW w:w="1842" w:type="dxa"/>
          </w:tcPr>
          <w:p w:rsidR="00A511D9" w:rsidRPr="00A511D9" w:rsidRDefault="00A511D9" w:rsidP="00A511D9">
            <w:pPr>
              <w:rPr>
                <w:lang w:val="fr-BE"/>
              </w:rPr>
            </w:pPr>
            <w:r w:rsidRPr="00A511D9">
              <w:rPr>
                <w:lang w:val="fr-BE"/>
              </w:rPr>
              <w:t>De 35€</w:t>
            </w:r>
            <w:r w:rsidRPr="00A511D9">
              <w:rPr>
                <w:lang w:val="fr-BE"/>
              </w:rPr>
              <w:t xml:space="preserve"> à</w:t>
            </w:r>
            <w:r w:rsidRPr="00A511D9">
              <w:rPr>
                <w:lang w:val="fr-BE"/>
              </w:rPr>
              <w:t xml:space="preserve"> 48€ </w:t>
            </w:r>
            <w:r w:rsidRPr="00A511D9">
              <w:rPr>
                <w:lang w:val="fr-BE"/>
              </w:rPr>
              <w:t>par chambre en fonction de la chambre</w:t>
            </w:r>
          </w:p>
        </w:tc>
        <w:tc>
          <w:tcPr>
            <w:tcW w:w="1843" w:type="dxa"/>
          </w:tcPr>
          <w:p w:rsidR="00A511D9" w:rsidRPr="00FA392C" w:rsidRDefault="00A511D9" w:rsidP="00A511D9">
            <w:pPr>
              <w:rPr>
                <w:lang w:val="es-ES_tradnl"/>
              </w:rPr>
            </w:pPr>
            <w:r>
              <w:rPr>
                <w:lang w:val="es-ES_tradnl"/>
              </w:rPr>
              <w:t>20 chambres</w:t>
            </w:r>
          </w:p>
        </w:tc>
        <w:tc>
          <w:tcPr>
            <w:tcW w:w="1843" w:type="dxa"/>
          </w:tcPr>
          <w:p w:rsidR="00A511D9" w:rsidRPr="00FA392C" w:rsidRDefault="00A511D9" w:rsidP="00D20274">
            <w:pPr>
              <w:rPr>
                <w:lang w:val="es-ES_tradnl"/>
              </w:rPr>
            </w:pPr>
            <w:r>
              <w:rPr>
                <w:lang w:val="es-ES_tradnl"/>
              </w:rPr>
              <w:t>986 570 335</w:t>
            </w:r>
          </w:p>
        </w:tc>
      </w:tr>
      <w:tr w:rsidR="00A511D9" w:rsidRPr="00FA392C" w:rsidTr="00D20274">
        <w:tc>
          <w:tcPr>
            <w:tcW w:w="1842" w:type="dxa"/>
          </w:tcPr>
          <w:p w:rsidR="00A511D9" w:rsidRPr="00FA392C" w:rsidRDefault="00A511D9" w:rsidP="00D20274">
            <w:pPr>
              <w:rPr>
                <w:lang w:val="es-ES_tradnl"/>
              </w:rPr>
            </w:pPr>
            <w:r>
              <w:rPr>
                <w:lang w:val="es-ES_tradnl"/>
              </w:rPr>
              <w:t>Hotel A Estrada Rooms</w:t>
            </w:r>
          </w:p>
        </w:tc>
        <w:tc>
          <w:tcPr>
            <w:tcW w:w="1842" w:type="dxa"/>
          </w:tcPr>
          <w:p w:rsidR="00A511D9" w:rsidRPr="00FA392C" w:rsidRDefault="00A511D9" w:rsidP="00D20274">
            <w:pPr>
              <w:rPr>
                <w:lang w:val="es-ES_tradnl"/>
              </w:rPr>
            </w:pPr>
            <w:r>
              <w:rPr>
                <w:lang w:val="es-ES_tradnl"/>
              </w:rPr>
              <w:t>3km</w:t>
            </w:r>
          </w:p>
        </w:tc>
        <w:tc>
          <w:tcPr>
            <w:tcW w:w="1842" w:type="dxa"/>
          </w:tcPr>
          <w:p w:rsidR="00A511D9" w:rsidRPr="00FA392C" w:rsidRDefault="00A511D9" w:rsidP="00D20274">
            <w:pPr>
              <w:rPr>
                <w:lang w:val="es-ES_tradnl"/>
              </w:rPr>
            </w:pPr>
            <w:r>
              <w:rPr>
                <w:lang w:val="es-ES_tradnl"/>
              </w:rPr>
              <w:t>¿?</w:t>
            </w:r>
          </w:p>
        </w:tc>
        <w:tc>
          <w:tcPr>
            <w:tcW w:w="1843" w:type="dxa"/>
          </w:tcPr>
          <w:p w:rsidR="00A511D9" w:rsidRPr="00FA392C" w:rsidRDefault="00A511D9" w:rsidP="00D20274">
            <w:pPr>
              <w:rPr>
                <w:lang w:val="es-ES_tradnl"/>
              </w:rPr>
            </w:pPr>
            <w:r>
              <w:rPr>
                <w:lang w:val="es-ES_tradnl"/>
              </w:rPr>
              <w:t>16 habitaciones</w:t>
            </w:r>
          </w:p>
        </w:tc>
        <w:tc>
          <w:tcPr>
            <w:tcW w:w="1843" w:type="dxa"/>
          </w:tcPr>
          <w:p w:rsidR="00A511D9" w:rsidRPr="00FA392C" w:rsidRDefault="00A511D9" w:rsidP="00D20274">
            <w:pPr>
              <w:rPr>
                <w:lang w:val="es-ES_tradnl"/>
              </w:rPr>
            </w:pPr>
            <w:r>
              <w:rPr>
                <w:lang w:val="es-ES_tradnl"/>
              </w:rPr>
              <w:t>653 057 593</w:t>
            </w:r>
          </w:p>
        </w:tc>
      </w:tr>
      <w:tr w:rsidR="00A511D9" w:rsidRPr="00FA392C" w:rsidTr="00D20274">
        <w:tc>
          <w:tcPr>
            <w:tcW w:w="1842" w:type="dxa"/>
          </w:tcPr>
          <w:p w:rsidR="00A511D9" w:rsidRPr="00FA392C" w:rsidRDefault="00A511D9" w:rsidP="00D20274">
            <w:pPr>
              <w:rPr>
                <w:lang w:val="es-ES_tradnl"/>
              </w:rPr>
            </w:pPr>
            <w:r>
              <w:rPr>
                <w:lang w:val="es-ES_tradnl"/>
              </w:rPr>
              <w:t>Casa de Brea</w:t>
            </w:r>
          </w:p>
        </w:tc>
        <w:tc>
          <w:tcPr>
            <w:tcW w:w="1842" w:type="dxa"/>
          </w:tcPr>
          <w:p w:rsidR="00A511D9" w:rsidRPr="00FA392C" w:rsidRDefault="00A511D9" w:rsidP="00D20274">
            <w:pPr>
              <w:rPr>
                <w:lang w:val="es-ES_tradnl"/>
              </w:rPr>
            </w:pPr>
            <w:r>
              <w:rPr>
                <w:lang w:val="es-ES_tradnl"/>
              </w:rPr>
              <w:t>3.8km</w:t>
            </w:r>
          </w:p>
        </w:tc>
        <w:tc>
          <w:tcPr>
            <w:tcW w:w="1842" w:type="dxa"/>
          </w:tcPr>
          <w:p w:rsidR="00A511D9" w:rsidRPr="00FA392C" w:rsidRDefault="00A511D9" w:rsidP="00D20274">
            <w:pPr>
              <w:rPr>
                <w:lang w:val="es-ES_tradnl"/>
              </w:rPr>
            </w:pPr>
            <w:r>
              <w:rPr>
                <w:lang w:val="es-ES_tradnl"/>
              </w:rPr>
              <w:t>490</w:t>
            </w:r>
          </w:p>
        </w:tc>
        <w:tc>
          <w:tcPr>
            <w:tcW w:w="1843" w:type="dxa"/>
          </w:tcPr>
          <w:p w:rsidR="00A511D9" w:rsidRPr="00FA392C" w:rsidRDefault="00A511D9" w:rsidP="00D20274">
            <w:pPr>
              <w:rPr>
                <w:lang w:val="es-ES_tradnl"/>
              </w:rPr>
            </w:pPr>
            <w:r>
              <w:rPr>
                <w:lang w:val="es-ES_tradnl"/>
              </w:rPr>
              <w:t xml:space="preserve">16 </w:t>
            </w:r>
            <w:r>
              <w:t>personnes</w:t>
            </w:r>
          </w:p>
        </w:tc>
        <w:tc>
          <w:tcPr>
            <w:tcW w:w="1843" w:type="dxa"/>
          </w:tcPr>
          <w:p w:rsidR="00A511D9" w:rsidRPr="00FA392C" w:rsidRDefault="00A511D9" w:rsidP="00D20274">
            <w:pPr>
              <w:rPr>
                <w:lang w:val="es-ES_tradnl"/>
              </w:rPr>
            </w:pPr>
            <w:r>
              <w:rPr>
                <w:lang w:val="es-ES_tradnl"/>
              </w:rPr>
              <w:t>627 002 554 – 636 996 149</w:t>
            </w:r>
          </w:p>
        </w:tc>
      </w:tr>
    </w:tbl>
    <w:p w:rsidR="00A511D9" w:rsidRPr="00FA392C" w:rsidRDefault="00A511D9">
      <w:pPr>
        <w:rPr>
          <w:lang w:val="es-ES_tradnl"/>
        </w:rPr>
      </w:pPr>
    </w:p>
    <w:p w:rsidR="00FA392C" w:rsidRPr="00FA392C" w:rsidRDefault="00FA392C">
      <w:pPr>
        <w:rPr>
          <w:lang w:val="es-ES_tradnl"/>
        </w:rPr>
      </w:pPr>
      <w:r w:rsidRPr="00FA392C">
        <w:rPr>
          <w:lang w:val="es-ES_tradnl"/>
        </w:rPr>
        <w:br w:type="page"/>
      </w:r>
    </w:p>
    <w:p w:rsidR="00FA392C" w:rsidRPr="00FA392C" w:rsidRDefault="00FA392C">
      <w:pPr>
        <w:rPr>
          <w:lang w:val="es-ES_tradnl"/>
        </w:rPr>
      </w:pPr>
    </w:p>
    <w:p w:rsidR="00C57F9F" w:rsidRPr="00FA392C" w:rsidRDefault="00C57F9F" w:rsidP="00D509DA">
      <w:pPr>
        <w:rPr>
          <w:lang w:val="es-ES_tradnl"/>
        </w:rPr>
      </w:pPr>
    </w:p>
    <w:p w:rsidR="00636F60" w:rsidRDefault="00636F60" w:rsidP="00636F60">
      <w:pPr>
        <w:tabs>
          <w:tab w:val="left" w:pos="3156"/>
        </w:tabs>
      </w:pPr>
      <w:r>
        <w:t>Quoi voir en Galice :</w:t>
      </w:r>
      <w:r>
        <w:tab/>
      </w:r>
    </w:p>
    <w:p w:rsidR="00636F60" w:rsidRDefault="00636F60" w:rsidP="00636F60">
      <w:pPr>
        <w:tabs>
          <w:tab w:val="left" w:pos="3156"/>
        </w:tabs>
      </w:pPr>
      <w:r>
        <w:t xml:space="preserve">Galice : une région à quatre provinces : Lugo, Ourense, A coruña et Pontevedra (notre région à Adri et moi) </w:t>
      </w:r>
    </w:p>
    <w:tbl>
      <w:tblPr>
        <w:tblStyle w:val="TableGrid"/>
        <w:tblW w:w="9606" w:type="dxa"/>
        <w:tblLook w:val="04A0" w:firstRow="1" w:lastRow="0" w:firstColumn="1" w:lastColumn="0" w:noHBand="0" w:noVBand="1"/>
      </w:tblPr>
      <w:tblGrid>
        <w:gridCol w:w="1941"/>
        <w:gridCol w:w="1954"/>
        <w:gridCol w:w="3159"/>
        <w:gridCol w:w="2552"/>
      </w:tblGrid>
      <w:tr w:rsidR="00905AD0" w:rsidTr="00905AD0">
        <w:tc>
          <w:tcPr>
            <w:tcW w:w="1941" w:type="dxa"/>
          </w:tcPr>
          <w:p w:rsidR="00905AD0" w:rsidRPr="0072372F" w:rsidRDefault="00905AD0" w:rsidP="00D509DA">
            <w:pPr>
              <w:rPr>
                <w:b/>
              </w:rPr>
            </w:pPr>
            <w:r w:rsidRPr="0072372F">
              <w:rPr>
                <w:b/>
              </w:rPr>
              <w:t>Province</w:t>
            </w:r>
          </w:p>
        </w:tc>
        <w:tc>
          <w:tcPr>
            <w:tcW w:w="1954" w:type="dxa"/>
          </w:tcPr>
          <w:p w:rsidR="00905AD0" w:rsidRPr="0072372F" w:rsidRDefault="00905AD0" w:rsidP="00D509DA">
            <w:pPr>
              <w:rPr>
                <w:b/>
              </w:rPr>
            </w:pPr>
            <w:r w:rsidRPr="0072372F">
              <w:rPr>
                <w:b/>
              </w:rPr>
              <w:t>Lieux</w:t>
            </w:r>
          </w:p>
        </w:tc>
        <w:tc>
          <w:tcPr>
            <w:tcW w:w="3159" w:type="dxa"/>
          </w:tcPr>
          <w:p w:rsidR="00905AD0" w:rsidRPr="0072372F" w:rsidRDefault="00905AD0" w:rsidP="00D509DA">
            <w:pPr>
              <w:rPr>
                <w:b/>
              </w:rPr>
            </w:pPr>
            <w:r w:rsidRPr="0072372F">
              <w:rPr>
                <w:b/>
              </w:rPr>
              <w:t>Visite/activité/point d’intérêt</w:t>
            </w:r>
          </w:p>
        </w:tc>
        <w:tc>
          <w:tcPr>
            <w:tcW w:w="2552" w:type="dxa"/>
          </w:tcPr>
          <w:p w:rsidR="00905AD0" w:rsidRPr="0072372F" w:rsidRDefault="00905AD0" w:rsidP="00D509DA">
            <w:pPr>
              <w:rPr>
                <w:b/>
              </w:rPr>
            </w:pPr>
            <w:r w:rsidRPr="0072372F">
              <w:rPr>
                <w:b/>
              </w:rPr>
              <w:t>Restaurants</w:t>
            </w:r>
          </w:p>
        </w:tc>
      </w:tr>
      <w:tr w:rsidR="0072372F" w:rsidTr="00905AD0">
        <w:tc>
          <w:tcPr>
            <w:tcW w:w="1941" w:type="dxa"/>
            <w:vMerge w:val="restart"/>
          </w:tcPr>
          <w:p w:rsidR="0072372F" w:rsidRPr="0072372F" w:rsidRDefault="0072372F" w:rsidP="00D509DA">
            <w:pPr>
              <w:rPr>
                <w:b/>
              </w:rPr>
            </w:pPr>
            <w:r w:rsidRPr="0072372F">
              <w:rPr>
                <w:b/>
              </w:rPr>
              <w:t>Lugo</w:t>
            </w:r>
          </w:p>
        </w:tc>
        <w:tc>
          <w:tcPr>
            <w:tcW w:w="1954" w:type="dxa"/>
          </w:tcPr>
          <w:p w:rsidR="0072372F" w:rsidRDefault="0072372F" w:rsidP="00D509DA"/>
        </w:tc>
        <w:tc>
          <w:tcPr>
            <w:tcW w:w="3159" w:type="dxa"/>
          </w:tcPr>
          <w:p w:rsidR="0072372F" w:rsidRDefault="0072372F" w:rsidP="00D509DA">
            <w:r>
              <w:t>Playa de las Catedrales</w:t>
            </w:r>
          </w:p>
        </w:tc>
        <w:tc>
          <w:tcPr>
            <w:tcW w:w="2552" w:type="dxa"/>
          </w:tcPr>
          <w:p w:rsidR="0072372F" w:rsidRDefault="0072372F" w:rsidP="00D509DA"/>
        </w:tc>
      </w:tr>
      <w:tr w:rsidR="0072372F" w:rsidTr="00905AD0">
        <w:tc>
          <w:tcPr>
            <w:tcW w:w="1941" w:type="dxa"/>
            <w:vMerge/>
          </w:tcPr>
          <w:p w:rsidR="0072372F" w:rsidRPr="0072372F" w:rsidRDefault="0072372F" w:rsidP="00D509DA">
            <w:pPr>
              <w:rPr>
                <w:b/>
              </w:rPr>
            </w:pPr>
          </w:p>
        </w:tc>
        <w:tc>
          <w:tcPr>
            <w:tcW w:w="1954" w:type="dxa"/>
          </w:tcPr>
          <w:p w:rsidR="0072372F" w:rsidRDefault="0072372F" w:rsidP="00D509DA"/>
        </w:tc>
        <w:tc>
          <w:tcPr>
            <w:tcW w:w="3159" w:type="dxa"/>
          </w:tcPr>
          <w:p w:rsidR="0072372F" w:rsidRDefault="0072372F" w:rsidP="00D509DA"/>
        </w:tc>
        <w:tc>
          <w:tcPr>
            <w:tcW w:w="2552" w:type="dxa"/>
          </w:tcPr>
          <w:p w:rsidR="0072372F" w:rsidRDefault="0072372F" w:rsidP="00D509DA"/>
        </w:tc>
      </w:tr>
      <w:tr w:rsidR="00257E71" w:rsidTr="00905AD0">
        <w:tc>
          <w:tcPr>
            <w:tcW w:w="1941" w:type="dxa"/>
            <w:vMerge w:val="restart"/>
          </w:tcPr>
          <w:p w:rsidR="00257E71" w:rsidRPr="0072372F" w:rsidRDefault="00257E71" w:rsidP="00D509DA">
            <w:pPr>
              <w:rPr>
                <w:b/>
              </w:rPr>
            </w:pPr>
            <w:r w:rsidRPr="0072372F">
              <w:rPr>
                <w:b/>
              </w:rPr>
              <w:t>A Coruña</w:t>
            </w:r>
          </w:p>
        </w:tc>
        <w:tc>
          <w:tcPr>
            <w:tcW w:w="1954" w:type="dxa"/>
          </w:tcPr>
          <w:p w:rsidR="00257E71" w:rsidRDefault="00257E71" w:rsidP="00D509DA">
            <w:r>
              <w:t>Finisterre</w:t>
            </w:r>
          </w:p>
        </w:tc>
        <w:tc>
          <w:tcPr>
            <w:tcW w:w="3159" w:type="dxa"/>
          </w:tcPr>
          <w:p w:rsidR="00257E71" w:rsidRDefault="00257E71" w:rsidP="00D509DA">
            <w:r w:rsidRPr="0072372F">
              <w:t>Phare du Cap Finisterre</w:t>
            </w:r>
          </w:p>
        </w:tc>
        <w:tc>
          <w:tcPr>
            <w:tcW w:w="2552" w:type="dxa"/>
          </w:tcPr>
          <w:p w:rsidR="00257E71" w:rsidRDefault="00257E71" w:rsidP="00D509DA"/>
        </w:tc>
      </w:tr>
      <w:tr w:rsidR="00257E71" w:rsidRPr="00C57F9F" w:rsidTr="00905AD0">
        <w:tc>
          <w:tcPr>
            <w:tcW w:w="1941" w:type="dxa"/>
            <w:vMerge/>
          </w:tcPr>
          <w:p w:rsidR="00257E71" w:rsidRPr="0072372F" w:rsidRDefault="00257E71" w:rsidP="00D509DA">
            <w:pPr>
              <w:rPr>
                <w:b/>
              </w:rPr>
            </w:pPr>
          </w:p>
        </w:tc>
        <w:tc>
          <w:tcPr>
            <w:tcW w:w="1954" w:type="dxa"/>
          </w:tcPr>
          <w:p w:rsidR="00257E71" w:rsidRDefault="00257E71" w:rsidP="00D509DA"/>
        </w:tc>
        <w:tc>
          <w:tcPr>
            <w:tcW w:w="3159" w:type="dxa"/>
          </w:tcPr>
          <w:p w:rsidR="00257E71" w:rsidRPr="002D4167" w:rsidRDefault="00257E71" w:rsidP="00D509DA">
            <w:pPr>
              <w:rPr>
                <w:lang w:val="es-ES_tradnl"/>
              </w:rPr>
            </w:pPr>
            <w:r w:rsidRPr="002D4167">
              <w:rPr>
                <w:lang w:val="es-ES_tradnl"/>
              </w:rPr>
              <w:t>Mirador de Coitelo - Acantilados de Loiba</w:t>
            </w:r>
          </w:p>
        </w:tc>
        <w:tc>
          <w:tcPr>
            <w:tcW w:w="2552" w:type="dxa"/>
          </w:tcPr>
          <w:p w:rsidR="00257E71" w:rsidRPr="002D4167" w:rsidRDefault="00257E71" w:rsidP="00D509DA">
            <w:pPr>
              <w:rPr>
                <w:lang w:val="es-ES_tradnl"/>
              </w:rPr>
            </w:pPr>
          </w:p>
        </w:tc>
      </w:tr>
      <w:tr w:rsidR="00257E71" w:rsidRPr="00C57F9F" w:rsidTr="00905AD0">
        <w:tc>
          <w:tcPr>
            <w:tcW w:w="1941" w:type="dxa"/>
            <w:vMerge/>
          </w:tcPr>
          <w:p w:rsidR="00257E71" w:rsidRPr="00AD1FE9" w:rsidRDefault="00257E71" w:rsidP="00D509DA">
            <w:pPr>
              <w:rPr>
                <w:b/>
                <w:lang w:val="es-ES_tradnl"/>
              </w:rPr>
            </w:pPr>
          </w:p>
        </w:tc>
        <w:tc>
          <w:tcPr>
            <w:tcW w:w="1954" w:type="dxa"/>
          </w:tcPr>
          <w:p w:rsidR="00257E71" w:rsidRPr="00AD1FE9" w:rsidRDefault="00257E71" w:rsidP="00D509DA">
            <w:pPr>
              <w:rPr>
                <w:lang w:val="es-ES_tradnl"/>
              </w:rPr>
            </w:pPr>
          </w:p>
        </w:tc>
        <w:tc>
          <w:tcPr>
            <w:tcW w:w="3159" w:type="dxa"/>
          </w:tcPr>
          <w:p w:rsidR="00257E71" w:rsidRPr="002D4167" w:rsidRDefault="00257E71" w:rsidP="00D509DA">
            <w:pPr>
              <w:rPr>
                <w:lang w:val="es-ES_tradnl"/>
              </w:rPr>
            </w:pPr>
            <w:r w:rsidRPr="002D4167">
              <w:rPr>
                <w:lang w:val="es-ES_tradnl"/>
              </w:rPr>
              <w:t>Ruínas do Muíño de Sesín</w:t>
            </w:r>
          </w:p>
        </w:tc>
        <w:tc>
          <w:tcPr>
            <w:tcW w:w="2552" w:type="dxa"/>
          </w:tcPr>
          <w:p w:rsidR="00257E71" w:rsidRPr="002D4167" w:rsidRDefault="00257E71" w:rsidP="00D509DA">
            <w:pPr>
              <w:rPr>
                <w:lang w:val="es-ES_tradnl"/>
              </w:rPr>
            </w:pPr>
          </w:p>
        </w:tc>
      </w:tr>
      <w:tr w:rsidR="00257E71" w:rsidRPr="00C57F9F" w:rsidTr="00905AD0">
        <w:tc>
          <w:tcPr>
            <w:tcW w:w="1941" w:type="dxa"/>
            <w:vMerge/>
          </w:tcPr>
          <w:p w:rsidR="00257E71" w:rsidRPr="002D4167" w:rsidRDefault="00257E71" w:rsidP="00D509DA">
            <w:pPr>
              <w:rPr>
                <w:b/>
                <w:lang w:val="es-ES_tradnl"/>
              </w:rPr>
            </w:pPr>
          </w:p>
        </w:tc>
        <w:tc>
          <w:tcPr>
            <w:tcW w:w="1954" w:type="dxa"/>
          </w:tcPr>
          <w:p w:rsidR="00257E71" w:rsidRPr="002D4167" w:rsidRDefault="00257E71" w:rsidP="00D509DA">
            <w:pPr>
              <w:rPr>
                <w:lang w:val="es-ES_tradnl"/>
              </w:rPr>
            </w:pPr>
          </w:p>
        </w:tc>
        <w:tc>
          <w:tcPr>
            <w:tcW w:w="3159" w:type="dxa"/>
          </w:tcPr>
          <w:p w:rsidR="00257E71" w:rsidRPr="002D4167" w:rsidRDefault="00257E71" w:rsidP="00D509DA">
            <w:pPr>
              <w:rPr>
                <w:lang w:val="es-ES_tradnl"/>
              </w:rPr>
            </w:pPr>
            <w:r w:rsidRPr="002D4167">
              <w:rPr>
                <w:lang w:val="es-ES_tradnl"/>
              </w:rPr>
              <w:t>Mosteiro de Santa María de Monfero</w:t>
            </w:r>
          </w:p>
        </w:tc>
        <w:tc>
          <w:tcPr>
            <w:tcW w:w="2552" w:type="dxa"/>
          </w:tcPr>
          <w:p w:rsidR="00257E71" w:rsidRPr="002D4167" w:rsidRDefault="00257E71" w:rsidP="00D509DA">
            <w:pPr>
              <w:rPr>
                <w:lang w:val="es-ES_tradnl"/>
              </w:rPr>
            </w:pPr>
          </w:p>
        </w:tc>
      </w:tr>
      <w:tr w:rsidR="00257E71" w:rsidRPr="00C57F9F" w:rsidTr="00905AD0">
        <w:tc>
          <w:tcPr>
            <w:tcW w:w="1941" w:type="dxa"/>
            <w:vMerge/>
          </w:tcPr>
          <w:p w:rsidR="00257E71" w:rsidRPr="002D4167" w:rsidRDefault="00257E71" w:rsidP="00D509DA">
            <w:pPr>
              <w:rPr>
                <w:b/>
                <w:lang w:val="es-ES_tradnl"/>
              </w:rPr>
            </w:pPr>
          </w:p>
        </w:tc>
        <w:tc>
          <w:tcPr>
            <w:tcW w:w="1954" w:type="dxa"/>
          </w:tcPr>
          <w:p w:rsidR="00257E71" w:rsidRPr="002D4167" w:rsidRDefault="00257E71" w:rsidP="00D509DA">
            <w:pPr>
              <w:rPr>
                <w:lang w:val="es-ES_tradnl"/>
              </w:rPr>
            </w:pPr>
          </w:p>
        </w:tc>
        <w:tc>
          <w:tcPr>
            <w:tcW w:w="3159" w:type="dxa"/>
          </w:tcPr>
          <w:p w:rsidR="00257E71" w:rsidRPr="002D4167" w:rsidRDefault="00257E71" w:rsidP="00D509DA">
            <w:pPr>
              <w:rPr>
                <w:lang w:val="es-ES_tradnl"/>
              </w:rPr>
            </w:pPr>
          </w:p>
        </w:tc>
        <w:tc>
          <w:tcPr>
            <w:tcW w:w="2552" w:type="dxa"/>
          </w:tcPr>
          <w:p w:rsidR="00257E71" w:rsidRPr="002D4167" w:rsidRDefault="00257E71" w:rsidP="00D509DA">
            <w:pPr>
              <w:rPr>
                <w:lang w:val="es-ES_tradnl"/>
              </w:rPr>
            </w:pPr>
          </w:p>
        </w:tc>
      </w:tr>
      <w:tr w:rsidR="0072372F" w:rsidTr="00905AD0">
        <w:tc>
          <w:tcPr>
            <w:tcW w:w="1941" w:type="dxa"/>
            <w:vMerge w:val="restart"/>
          </w:tcPr>
          <w:p w:rsidR="0072372F" w:rsidRPr="0072372F" w:rsidRDefault="0072372F" w:rsidP="00D509DA">
            <w:pPr>
              <w:rPr>
                <w:b/>
              </w:rPr>
            </w:pPr>
            <w:r w:rsidRPr="0072372F">
              <w:rPr>
                <w:b/>
              </w:rPr>
              <w:t>Ourense</w:t>
            </w:r>
          </w:p>
        </w:tc>
        <w:tc>
          <w:tcPr>
            <w:tcW w:w="1954" w:type="dxa"/>
          </w:tcPr>
          <w:p w:rsidR="0072372F" w:rsidRDefault="0072372F" w:rsidP="00D509DA"/>
        </w:tc>
        <w:tc>
          <w:tcPr>
            <w:tcW w:w="3159" w:type="dxa"/>
          </w:tcPr>
          <w:p w:rsidR="0072372F" w:rsidRDefault="0072372F" w:rsidP="00D509DA">
            <w:r w:rsidRPr="0074452A">
              <w:t>Canón do Sil</w:t>
            </w:r>
          </w:p>
        </w:tc>
        <w:tc>
          <w:tcPr>
            <w:tcW w:w="2552" w:type="dxa"/>
          </w:tcPr>
          <w:p w:rsidR="0072372F" w:rsidRPr="0074452A" w:rsidRDefault="0072372F" w:rsidP="00D509DA"/>
        </w:tc>
      </w:tr>
      <w:tr w:rsidR="0072372F" w:rsidTr="00905AD0">
        <w:tc>
          <w:tcPr>
            <w:tcW w:w="1941" w:type="dxa"/>
            <w:vMerge/>
          </w:tcPr>
          <w:p w:rsidR="0072372F" w:rsidRPr="0072372F" w:rsidRDefault="0072372F" w:rsidP="00D509DA">
            <w:pPr>
              <w:rPr>
                <w:b/>
              </w:rPr>
            </w:pPr>
          </w:p>
        </w:tc>
        <w:tc>
          <w:tcPr>
            <w:tcW w:w="1954" w:type="dxa"/>
          </w:tcPr>
          <w:p w:rsidR="0072372F" w:rsidRDefault="0072372F" w:rsidP="00D509DA"/>
        </w:tc>
        <w:tc>
          <w:tcPr>
            <w:tcW w:w="3159" w:type="dxa"/>
          </w:tcPr>
          <w:p w:rsidR="0072372F" w:rsidRDefault="0072372F" w:rsidP="00D509DA">
            <w:r>
              <w:t xml:space="preserve">Termas de Prexigueiro </w:t>
            </w:r>
          </w:p>
        </w:tc>
        <w:tc>
          <w:tcPr>
            <w:tcW w:w="2552" w:type="dxa"/>
          </w:tcPr>
          <w:p w:rsidR="0072372F" w:rsidRDefault="0072372F" w:rsidP="00D509DA"/>
        </w:tc>
      </w:tr>
      <w:tr w:rsidR="002D4167" w:rsidTr="00905AD0">
        <w:tc>
          <w:tcPr>
            <w:tcW w:w="1941" w:type="dxa"/>
            <w:vMerge/>
          </w:tcPr>
          <w:p w:rsidR="002D4167" w:rsidRPr="0072372F" w:rsidRDefault="002D4167" w:rsidP="00D509DA">
            <w:pPr>
              <w:rPr>
                <w:b/>
              </w:rPr>
            </w:pPr>
          </w:p>
        </w:tc>
        <w:tc>
          <w:tcPr>
            <w:tcW w:w="1954" w:type="dxa"/>
          </w:tcPr>
          <w:p w:rsidR="002D4167" w:rsidRDefault="002D4167" w:rsidP="00D509DA"/>
        </w:tc>
        <w:tc>
          <w:tcPr>
            <w:tcW w:w="3159" w:type="dxa"/>
          </w:tcPr>
          <w:p w:rsidR="002D4167" w:rsidRDefault="002D4167" w:rsidP="00D509DA">
            <w:r w:rsidRPr="002D4167">
              <w:t>Miradoiro de Vilouxe</w:t>
            </w:r>
          </w:p>
        </w:tc>
        <w:tc>
          <w:tcPr>
            <w:tcW w:w="2552" w:type="dxa"/>
          </w:tcPr>
          <w:p w:rsidR="002D4167" w:rsidRDefault="002D4167" w:rsidP="00D509DA"/>
        </w:tc>
      </w:tr>
      <w:tr w:rsidR="002D4167" w:rsidRPr="00C57F9F" w:rsidTr="00905AD0">
        <w:tc>
          <w:tcPr>
            <w:tcW w:w="1941" w:type="dxa"/>
            <w:vMerge/>
          </w:tcPr>
          <w:p w:rsidR="002D4167" w:rsidRPr="0072372F" w:rsidRDefault="002D4167" w:rsidP="00D509DA">
            <w:pPr>
              <w:rPr>
                <w:b/>
              </w:rPr>
            </w:pPr>
          </w:p>
        </w:tc>
        <w:tc>
          <w:tcPr>
            <w:tcW w:w="1954" w:type="dxa"/>
          </w:tcPr>
          <w:p w:rsidR="002D4167" w:rsidRDefault="002D4167" w:rsidP="00D509DA"/>
        </w:tc>
        <w:tc>
          <w:tcPr>
            <w:tcW w:w="3159" w:type="dxa"/>
          </w:tcPr>
          <w:p w:rsidR="002D4167" w:rsidRPr="002D4167" w:rsidRDefault="002D4167" w:rsidP="00D509DA">
            <w:pPr>
              <w:rPr>
                <w:lang w:val="es-ES_tradnl"/>
              </w:rPr>
            </w:pPr>
            <w:r w:rsidRPr="002D4167">
              <w:rPr>
                <w:lang w:val="es-ES_tradnl"/>
              </w:rPr>
              <w:t>Columpio O bambán do solpor</w:t>
            </w:r>
          </w:p>
        </w:tc>
        <w:tc>
          <w:tcPr>
            <w:tcW w:w="2552" w:type="dxa"/>
          </w:tcPr>
          <w:p w:rsidR="002D4167" w:rsidRPr="002D4167" w:rsidRDefault="002D4167" w:rsidP="00D509DA">
            <w:pPr>
              <w:rPr>
                <w:lang w:val="es-ES_tradnl"/>
              </w:rPr>
            </w:pPr>
          </w:p>
        </w:tc>
      </w:tr>
      <w:tr w:rsidR="0072372F" w:rsidTr="00905AD0">
        <w:tc>
          <w:tcPr>
            <w:tcW w:w="1941" w:type="dxa"/>
            <w:vMerge/>
          </w:tcPr>
          <w:p w:rsidR="0072372F" w:rsidRPr="002D4167" w:rsidRDefault="0072372F" w:rsidP="00D509DA">
            <w:pPr>
              <w:rPr>
                <w:b/>
                <w:lang w:val="es-ES_tradnl"/>
              </w:rPr>
            </w:pPr>
          </w:p>
        </w:tc>
        <w:tc>
          <w:tcPr>
            <w:tcW w:w="1954" w:type="dxa"/>
          </w:tcPr>
          <w:p w:rsidR="0072372F" w:rsidRPr="00AD1FE9" w:rsidRDefault="0072372F" w:rsidP="00D509DA">
            <w:pPr>
              <w:rPr>
                <w:lang w:val="es-ES_tradnl"/>
              </w:rPr>
            </w:pPr>
          </w:p>
        </w:tc>
        <w:tc>
          <w:tcPr>
            <w:tcW w:w="3159" w:type="dxa"/>
          </w:tcPr>
          <w:p w:rsidR="0072372F" w:rsidRDefault="002D4167" w:rsidP="00D509DA">
            <w:r w:rsidRPr="002D4167">
              <w:t>A Mirada Máxica</w:t>
            </w:r>
          </w:p>
        </w:tc>
        <w:tc>
          <w:tcPr>
            <w:tcW w:w="2552" w:type="dxa"/>
          </w:tcPr>
          <w:p w:rsidR="0072372F" w:rsidRDefault="0072372F" w:rsidP="00D509DA"/>
        </w:tc>
      </w:tr>
      <w:tr w:rsidR="0072372F" w:rsidTr="00905AD0">
        <w:tc>
          <w:tcPr>
            <w:tcW w:w="1941" w:type="dxa"/>
            <w:vMerge/>
          </w:tcPr>
          <w:p w:rsidR="0072372F" w:rsidRPr="0072372F" w:rsidRDefault="0072372F" w:rsidP="00D509DA">
            <w:pPr>
              <w:rPr>
                <w:b/>
              </w:rPr>
            </w:pPr>
          </w:p>
        </w:tc>
        <w:tc>
          <w:tcPr>
            <w:tcW w:w="1954" w:type="dxa"/>
          </w:tcPr>
          <w:p w:rsidR="0072372F" w:rsidRDefault="0072372F" w:rsidP="00D509DA"/>
        </w:tc>
        <w:tc>
          <w:tcPr>
            <w:tcW w:w="3159" w:type="dxa"/>
          </w:tcPr>
          <w:p w:rsidR="0072372F" w:rsidRDefault="002D4167" w:rsidP="002D4167">
            <w:pPr>
              <w:jc w:val="both"/>
            </w:pPr>
            <w:r w:rsidRPr="002D4167">
              <w:t>Columpio de Adega Terrabrava</w:t>
            </w:r>
          </w:p>
        </w:tc>
        <w:tc>
          <w:tcPr>
            <w:tcW w:w="2552" w:type="dxa"/>
          </w:tcPr>
          <w:p w:rsidR="0072372F" w:rsidRDefault="0072372F" w:rsidP="00D509DA"/>
        </w:tc>
      </w:tr>
      <w:tr w:rsidR="0072372F" w:rsidTr="00905AD0">
        <w:tc>
          <w:tcPr>
            <w:tcW w:w="1941" w:type="dxa"/>
            <w:vMerge/>
          </w:tcPr>
          <w:p w:rsidR="0072372F" w:rsidRPr="0072372F" w:rsidRDefault="0072372F" w:rsidP="00D509DA">
            <w:pPr>
              <w:rPr>
                <w:b/>
              </w:rPr>
            </w:pPr>
          </w:p>
        </w:tc>
        <w:tc>
          <w:tcPr>
            <w:tcW w:w="1954" w:type="dxa"/>
          </w:tcPr>
          <w:p w:rsidR="0072372F" w:rsidRDefault="002D4167" w:rsidP="00D509DA">
            <w:r>
              <w:t>Allariz</w:t>
            </w:r>
          </w:p>
        </w:tc>
        <w:tc>
          <w:tcPr>
            <w:tcW w:w="3159" w:type="dxa"/>
          </w:tcPr>
          <w:p w:rsidR="0072372F" w:rsidRDefault="0072372F" w:rsidP="00D509DA"/>
        </w:tc>
        <w:tc>
          <w:tcPr>
            <w:tcW w:w="2552" w:type="dxa"/>
          </w:tcPr>
          <w:p w:rsidR="0072372F" w:rsidRDefault="0072372F" w:rsidP="00D509DA"/>
        </w:tc>
      </w:tr>
      <w:tr w:rsidR="0072372F" w:rsidTr="00905AD0">
        <w:tc>
          <w:tcPr>
            <w:tcW w:w="1941" w:type="dxa"/>
            <w:vMerge w:val="restart"/>
          </w:tcPr>
          <w:p w:rsidR="0072372F" w:rsidRPr="0072372F" w:rsidRDefault="0072372F" w:rsidP="00D509DA">
            <w:pPr>
              <w:rPr>
                <w:b/>
              </w:rPr>
            </w:pPr>
            <w:r w:rsidRPr="0072372F">
              <w:rPr>
                <w:b/>
              </w:rPr>
              <w:t>Pontevedra</w:t>
            </w:r>
          </w:p>
        </w:tc>
        <w:tc>
          <w:tcPr>
            <w:tcW w:w="1954" w:type="dxa"/>
          </w:tcPr>
          <w:p w:rsidR="0072372F" w:rsidRDefault="0072372F" w:rsidP="00D509DA">
            <w:r>
              <w:t>A Guarda</w:t>
            </w:r>
          </w:p>
        </w:tc>
        <w:tc>
          <w:tcPr>
            <w:tcW w:w="3159" w:type="dxa"/>
          </w:tcPr>
          <w:p w:rsidR="0072372F" w:rsidRPr="00AD1FE9" w:rsidRDefault="0072372F" w:rsidP="00D509DA">
            <w:pPr>
              <w:rPr>
                <w:lang w:val="es-ES_tradnl"/>
              </w:rPr>
            </w:pPr>
            <w:r w:rsidRPr="00AD1FE9">
              <w:rPr>
                <w:lang w:val="es-ES_tradnl"/>
              </w:rPr>
              <w:t>Moulins de Folón</w:t>
            </w:r>
          </w:p>
          <w:p w:rsidR="0072372F" w:rsidRPr="00AD1FE9" w:rsidRDefault="0072372F" w:rsidP="00D509DA">
            <w:pPr>
              <w:rPr>
                <w:lang w:val="es-ES_tradnl"/>
              </w:rPr>
            </w:pPr>
            <w:r w:rsidRPr="00AD1FE9">
              <w:rPr>
                <w:lang w:val="es-ES_tradnl"/>
              </w:rPr>
              <w:t>Castro de Santa Trega</w:t>
            </w:r>
          </w:p>
        </w:tc>
        <w:tc>
          <w:tcPr>
            <w:tcW w:w="2552" w:type="dxa"/>
          </w:tcPr>
          <w:p w:rsidR="0072372F" w:rsidRPr="00905AD0" w:rsidRDefault="0072372F" w:rsidP="00905AD0">
            <w:r w:rsidRPr="00905AD0">
              <w:t>Porto Guardés</w:t>
            </w:r>
          </w:p>
          <w:p w:rsidR="0072372F" w:rsidRPr="00905AD0" w:rsidRDefault="0072372F" w:rsidP="00905AD0">
            <w:r w:rsidRPr="00905AD0">
              <w:t>As Brasas</w:t>
            </w:r>
          </w:p>
        </w:tc>
      </w:tr>
      <w:tr w:rsidR="0072372F" w:rsidTr="00905AD0">
        <w:tc>
          <w:tcPr>
            <w:tcW w:w="1941" w:type="dxa"/>
            <w:vMerge/>
          </w:tcPr>
          <w:p w:rsidR="0072372F" w:rsidRDefault="0072372F" w:rsidP="0074452A"/>
        </w:tc>
        <w:tc>
          <w:tcPr>
            <w:tcW w:w="1954" w:type="dxa"/>
          </w:tcPr>
          <w:p w:rsidR="0072372F" w:rsidRDefault="0072372F" w:rsidP="0074452A">
            <w:r>
              <w:t>Baiona</w:t>
            </w:r>
          </w:p>
        </w:tc>
        <w:tc>
          <w:tcPr>
            <w:tcW w:w="3159" w:type="dxa"/>
          </w:tcPr>
          <w:p w:rsidR="0072372F" w:rsidRPr="00AD1FE9" w:rsidRDefault="0072372F" w:rsidP="0074452A">
            <w:pPr>
              <w:rPr>
                <w:lang w:val="es-ES_tradnl"/>
              </w:rPr>
            </w:pPr>
            <w:r w:rsidRPr="00AD1FE9">
              <w:rPr>
                <w:lang w:val="es-ES_tradnl"/>
              </w:rPr>
              <w:t>Casco viejo (le centre)</w:t>
            </w:r>
          </w:p>
          <w:p w:rsidR="0072372F" w:rsidRPr="00905AD0" w:rsidRDefault="0072372F" w:rsidP="0074452A">
            <w:pPr>
              <w:rPr>
                <w:lang w:val="es-ES_tradnl"/>
              </w:rPr>
            </w:pPr>
            <w:r w:rsidRPr="00905AD0">
              <w:rPr>
                <w:lang w:val="es-ES_tradnl"/>
              </w:rPr>
              <w:t>Parador de Baiona</w:t>
            </w:r>
          </w:p>
          <w:p w:rsidR="0072372F" w:rsidRPr="00AD1FE9" w:rsidRDefault="0072372F" w:rsidP="0074452A">
            <w:pPr>
              <w:rPr>
                <w:lang w:val="fr-BE"/>
              </w:rPr>
            </w:pPr>
            <w:r w:rsidRPr="00AD1FE9">
              <w:rPr>
                <w:lang w:val="fr-BE"/>
              </w:rPr>
              <w:t>Virxe da Rocha</w:t>
            </w:r>
          </w:p>
          <w:p w:rsidR="0072372F" w:rsidRDefault="0072372F" w:rsidP="0074452A">
            <w:r>
              <w:t>Islas Cies (départ possible ed Vigo également)</w:t>
            </w:r>
          </w:p>
        </w:tc>
        <w:tc>
          <w:tcPr>
            <w:tcW w:w="2552" w:type="dxa"/>
          </w:tcPr>
          <w:p w:rsidR="0072372F" w:rsidRDefault="0072372F" w:rsidP="0074452A"/>
        </w:tc>
      </w:tr>
      <w:tr w:rsidR="0072372F" w:rsidTr="00905AD0">
        <w:tc>
          <w:tcPr>
            <w:tcW w:w="1941" w:type="dxa"/>
            <w:vMerge/>
          </w:tcPr>
          <w:p w:rsidR="0072372F" w:rsidRDefault="0072372F" w:rsidP="0074452A"/>
        </w:tc>
        <w:tc>
          <w:tcPr>
            <w:tcW w:w="1954" w:type="dxa"/>
          </w:tcPr>
          <w:p w:rsidR="0072372F" w:rsidRDefault="0072372F" w:rsidP="0074452A">
            <w:r>
              <w:t>Nigran</w:t>
            </w:r>
          </w:p>
        </w:tc>
        <w:tc>
          <w:tcPr>
            <w:tcW w:w="3159" w:type="dxa"/>
          </w:tcPr>
          <w:p w:rsidR="0072372F" w:rsidRDefault="0072372F" w:rsidP="0074452A">
            <w:r>
              <w:t>Monteferro</w:t>
            </w:r>
          </w:p>
        </w:tc>
        <w:tc>
          <w:tcPr>
            <w:tcW w:w="2552" w:type="dxa"/>
          </w:tcPr>
          <w:p w:rsidR="0072372F" w:rsidRPr="00905AD0" w:rsidRDefault="0072372F" w:rsidP="00905AD0">
            <w:r w:rsidRPr="00905AD0">
              <w:t>Taperia O'Druída</w:t>
            </w:r>
          </w:p>
        </w:tc>
      </w:tr>
      <w:tr w:rsidR="0072372F" w:rsidTr="00905AD0">
        <w:tc>
          <w:tcPr>
            <w:tcW w:w="1941" w:type="dxa"/>
            <w:vMerge/>
          </w:tcPr>
          <w:p w:rsidR="0072372F" w:rsidRDefault="0072372F" w:rsidP="0074452A"/>
        </w:tc>
        <w:tc>
          <w:tcPr>
            <w:tcW w:w="1954" w:type="dxa"/>
          </w:tcPr>
          <w:p w:rsidR="0072372F" w:rsidRDefault="0072372F" w:rsidP="0074452A">
            <w:r>
              <w:t>Pontevedra</w:t>
            </w:r>
          </w:p>
        </w:tc>
        <w:tc>
          <w:tcPr>
            <w:tcW w:w="3159" w:type="dxa"/>
          </w:tcPr>
          <w:p w:rsidR="0072372F" w:rsidRPr="00AD1FE9" w:rsidRDefault="0072372F" w:rsidP="00905AD0">
            <w:pPr>
              <w:rPr>
                <w:lang w:val="es-ES_tradnl"/>
              </w:rPr>
            </w:pPr>
            <w:r w:rsidRPr="00AD1FE9">
              <w:rPr>
                <w:lang w:val="es-ES_tradnl"/>
              </w:rPr>
              <w:t>Casco viejo (le centre)</w:t>
            </w:r>
          </w:p>
          <w:p w:rsidR="00F233C1" w:rsidRPr="00AD1FE9" w:rsidRDefault="00F233C1" w:rsidP="00905AD0">
            <w:pPr>
              <w:rPr>
                <w:lang w:val="es-ES_tradnl"/>
              </w:rPr>
            </w:pPr>
            <w:r w:rsidRPr="00AD1FE9">
              <w:rPr>
                <w:lang w:val="es-ES_tradnl"/>
              </w:rPr>
              <w:t>Praza da Leña</w:t>
            </w:r>
          </w:p>
          <w:p w:rsidR="0072372F" w:rsidRDefault="0072372F" w:rsidP="00905AD0">
            <w:r w:rsidRPr="0072372F">
              <w:t>Pazo de Lourizán</w:t>
            </w:r>
          </w:p>
          <w:p w:rsidR="0072372F" w:rsidRDefault="0072372F" w:rsidP="0074452A"/>
        </w:tc>
        <w:tc>
          <w:tcPr>
            <w:tcW w:w="2552" w:type="dxa"/>
          </w:tcPr>
          <w:p w:rsidR="0072372F" w:rsidRDefault="0072372F" w:rsidP="00905AD0">
            <w:r>
              <w:t>Kamelia Taberna ?</w:t>
            </w:r>
          </w:p>
        </w:tc>
      </w:tr>
      <w:tr w:rsidR="0072372F" w:rsidTr="00905AD0">
        <w:tc>
          <w:tcPr>
            <w:tcW w:w="1941" w:type="dxa"/>
            <w:vMerge/>
          </w:tcPr>
          <w:p w:rsidR="0072372F" w:rsidRDefault="0072372F" w:rsidP="0074452A"/>
        </w:tc>
        <w:tc>
          <w:tcPr>
            <w:tcW w:w="1954" w:type="dxa"/>
          </w:tcPr>
          <w:p w:rsidR="0072372F" w:rsidRDefault="0072372F" w:rsidP="0074452A">
            <w:r>
              <w:t>Combarro</w:t>
            </w:r>
          </w:p>
        </w:tc>
        <w:tc>
          <w:tcPr>
            <w:tcW w:w="3159" w:type="dxa"/>
          </w:tcPr>
          <w:p w:rsidR="0072372F" w:rsidRDefault="0072372F" w:rsidP="0074452A">
            <w:r>
              <w:t>Combarro</w:t>
            </w:r>
          </w:p>
        </w:tc>
        <w:tc>
          <w:tcPr>
            <w:tcW w:w="2552" w:type="dxa"/>
          </w:tcPr>
          <w:p w:rsidR="0072372F" w:rsidRDefault="0072372F" w:rsidP="0074452A"/>
        </w:tc>
      </w:tr>
      <w:tr w:rsidR="0072372F" w:rsidTr="00905AD0">
        <w:tc>
          <w:tcPr>
            <w:tcW w:w="1941" w:type="dxa"/>
            <w:vMerge/>
          </w:tcPr>
          <w:p w:rsidR="0072372F" w:rsidRDefault="0072372F" w:rsidP="0074452A"/>
        </w:tc>
        <w:tc>
          <w:tcPr>
            <w:tcW w:w="1954" w:type="dxa"/>
          </w:tcPr>
          <w:p w:rsidR="0072372F" w:rsidRDefault="0072372F" w:rsidP="00905AD0">
            <w:r>
              <w:t>O Grove</w:t>
            </w:r>
          </w:p>
        </w:tc>
        <w:tc>
          <w:tcPr>
            <w:tcW w:w="3159" w:type="dxa"/>
          </w:tcPr>
          <w:p w:rsidR="0072372F" w:rsidRDefault="0072372F" w:rsidP="0074452A"/>
        </w:tc>
        <w:tc>
          <w:tcPr>
            <w:tcW w:w="2552" w:type="dxa"/>
          </w:tcPr>
          <w:p w:rsidR="0072372F" w:rsidRDefault="0072372F" w:rsidP="0074452A"/>
        </w:tc>
      </w:tr>
      <w:tr w:rsidR="0072372F" w:rsidRPr="00C57F9F" w:rsidTr="00905AD0">
        <w:tc>
          <w:tcPr>
            <w:tcW w:w="1941" w:type="dxa"/>
            <w:vMerge/>
          </w:tcPr>
          <w:p w:rsidR="0072372F" w:rsidRDefault="0072372F" w:rsidP="0074452A"/>
        </w:tc>
        <w:tc>
          <w:tcPr>
            <w:tcW w:w="1954" w:type="dxa"/>
          </w:tcPr>
          <w:p w:rsidR="0072372F" w:rsidRDefault="0072372F" w:rsidP="0074452A">
            <w:r>
              <w:t>Villagarcia de Arousa</w:t>
            </w:r>
          </w:p>
        </w:tc>
        <w:tc>
          <w:tcPr>
            <w:tcW w:w="3159" w:type="dxa"/>
          </w:tcPr>
          <w:p w:rsidR="0072372F" w:rsidRPr="00AD1FE9" w:rsidRDefault="0072372F" w:rsidP="0074452A">
            <w:pPr>
              <w:rPr>
                <w:lang w:val="es-ES_tradnl"/>
              </w:rPr>
            </w:pPr>
            <w:r w:rsidRPr="00AD1FE9">
              <w:rPr>
                <w:lang w:val="es-ES_tradnl"/>
              </w:rPr>
              <w:t>A Illa de Arousa</w:t>
            </w:r>
          </w:p>
          <w:p w:rsidR="00F233C1" w:rsidRPr="00AD1FE9" w:rsidRDefault="00F233C1" w:rsidP="0074452A">
            <w:pPr>
              <w:rPr>
                <w:lang w:val="es-ES_tradnl"/>
              </w:rPr>
            </w:pPr>
            <w:r w:rsidRPr="00AD1FE9">
              <w:rPr>
                <w:lang w:val="es-ES_tradnl"/>
              </w:rPr>
              <w:t>Illa San Sadurniño</w:t>
            </w:r>
          </w:p>
        </w:tc>
        <w:tc>
          <w:tcPr>
            <w:tcW w:w="2552" w:type="dxa"/>
          </w:tcPr>
          <w:p w:rsidR="0072372F" w:rsidRPr="00AD1FE9" w:rsidRDefault="0072372F" w:rsidP="0074452A">
            <w:pPr>
              <w:rPr>
                <w:lang w:val="es-ES_tradnl"/>
              </w:rPr>
            </w:pPr>
          </w:p>
        </w:tc>
      </w:tr>
      <w:tr w:rsidR="0072372F" w:rsidTr="00905AD0">
        <w:tc>
          <w:tcPr>
            <w:tcW w:w="1941" w:type="dxa"/>
            <w:vMerge/>
          </w:tcPr>
          <w:p w:rsidR="0072372F" w:rsidRPr="00AD1FE9" w:rsidRDefault="0072372F" w:rsidP="0074452A">
            <w:pPr>
              <w:rPr>
                <w:lang w:val="es-ES_tradnl"/>
              </w:rPr>
            </w:pPr>
          </w:p>
        </w:tc>
        <w:tc>
          <w:tcPr>
            <w:tcW w:w="1954" w:type="dxa"/>
          </w:tcPr>
          <w:p w:rsidR="0072372F" w:rsidRDefault="0072372F" w:rsidP="0074452A">
            <w:r>
              <w:t>Sanxenxo</w:t>
            </w:r>
          </w:p>
        </w:tc>
        <w:tc>
          <w:tcPr>
            <w:tcW w:w="3159" w:type="dxa"/>
          </w:tcPr>
          <w:p w:rsidR="0072372F" w:rsidRPr="00905AD0" w:rsidRDefault="0072372F" w:rsidP="0074452A"/>
        </w:tc>
        <w:tc>
          <w:tcPr>
            <w:tcW w:w="2552" w:type="dxa"/>
          </w:tcPr>
          <w:p w:rsidR="0072372F" w:rsidRDefault="0072372F" w:rsidP="0074452A"/>
        </w:tc>
      </w:tr>
      <w:tr w:rsidR="002D4167" w:rsidTr="00905AD0">
        <w:tc>
          <w:tcPr>
            <w:tcW w:w="1941" w:type="dxa"/>
            <w:vMerge/>
          </w:tcPr>
          <w:p w:rsidR="002D4167" w:rsidRDefault="002D4167" w:rsidP="0074452A"/>
        </w:tc>
        <w:tc>
          <w:tcPr>
            <w:tcW w:w="1954" w:type="dxa"/>
          </w:tcPr>
          <w:p w:rsidR="002D4167" w:rsidRDefault="002D4167" w:rsidP="0074452A">
            <w:r>
              <w:t>Baroña</w:t>
            </w:r>
          </w:p>
        </w:tc>
        <w:tc>
          <w:tcPr>
            <w:tcW w:w="3159" w:type="dxa"/>
          </w:tcPr>
          <w:p w:rsidR="002D4167" w:rsidRPr="00905AD0" w:rsidRDefault="002D4167" w:rsidP="0074452A">
            <w:r w:rsidRPr="002D4167">
              <w:t>Castro de Baroña</w:t>
            </w:r>
          </w:p>
        </w:tc>
        <w:tc>
          <w:tcPr>
            <w:tcW w:w="2552" w:type="dxa"/>
          </w:tcPr>
          <w:p w:rsidR="002D4167" w:rsidRDefault="002D4167" w:rsidP="0074452A"/>
        </w:tc>
      </w:tr>
      <w:tr w:rsidR="0072372F" w:rsidTr="00905AD0">
        <w:tc>
          <w:tcPr>
            <w:tcW w:w="1941" w:type="dxa"/>
            <w:vMerge/>
          </w:tcPr>
          <w:p w:rsidR="0072372F" w:rsidRDefault="0072372F" w:rsidP="0074452A"/>
        </w:tc>
        <w:tc>
          <w:tcPr>
            <w:tcW w:w="1954" w:type="dxa"/>
          </w:tcPr>
          <w:p w:rsidR="0072372F" w:rsidRDefault="0072372F" w:rsidP="0074452A">
            <w:r>
              <w:t>Padron</w:t>
            </w:r>
          </w:p>
        </w:tc>
        <w:tc>
          <w:tcPr>
            <w:tcW w:w="3159" w:type="dxa"/>
          </w:tcPr>
          <w:p w:rsidR="0072372F" w:rsidRDefault="0072372F" w:rsidP="0074452A">
            <w:r>
              <w:t>Son marché très réputé avec les pulpeiros</w:t>
            </w:r>
          </w:p>
          <w:p w:rsidR="0072372F" w:rsidRDefault="0072372F" w:rsidP="0074452A"/>
          <w:p w:rsidR="0072372F" w:rsidRDefault="0072372F" w:rsidP="0074452A"/>
        </w:tc>
        <w:tc>
          <w:tcPr>
            <w:tcW w:w="2552" w:type="dxa"/>
          </w:tcPr>
          <w:p w:rsidR="0072372F" w:rsidRDefault="0072372F" w:rsidP="0074452A"/>
        </w:tc>
      </w:tr>
      <w:tr w:rsidR="0072372F" w:rsidTr="00905AD0">
        <w:tc>
          <w:tcPr>
            <w:tcW w:w="1941" w:type="dxa"/>
            <w:vMerge/>
          </w:tcPr>
          <w:p w:rsidR="0072372F" w:rsidRDefault="0072372F" w:rsidP="0074452A"/>
        </w:tc>
        <w:tc>
          <w:tcPr>
            <w:tcW w:w="1954" w:type="dxa"/>
          </w:tcPr>
          <w:p w:rsidR="0072372F" w:rsidRDefault="0072372F" w:rsidP="0074452A">
            <w:r>
              <w:t>Santiago de compostela</w:t>
            </w:r>
          </w:p>
        </w:tc>
        <w:tc>
          <w:tcPr>
            <w:tcW w:w="3159" w:type="dxa"/>
          </w:tcPr>
          <w:p w:rsidR="0072372F" w:rsidRDefault="002D4167" w:rsidP="0074452A">
            <w:r w:rsidRPr="002D4167">
              <w:t>Miradoiro da Catedral</w:t>
            </w:r>
          </w:p>
          <w:p w:rsidR="002D4167" w:rsidRDefault="002D4167" w:rsidP="0074452A">
            <w:r w:rsidRPr="002D4167">
              <w:t>Cathédrale de Saint-Jacques-de-Compostelle</w:t>
            </w:r>
          </w:p>
          <w:p w:rsidR="002D4167" w:rsidRDefault="002D4167" w:rsidP="0074452A"/>
        </w:tc>
        <w:tc>
          <w:tcPr>
            <w:tcW w:w="2552" w:type="dxa"/>
          </w:tcPr>
          <w:p w:rsidR="0072372F" w:rsidRDefault="0072372F"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r w:rsidR="00905AD0" w:rsidTr="00905AD0">
        <w:tc>
          <w:tcPr>
            <w:tcW w:w="1941" w:type="dxa"/>
          </w:tcPr>
          <w:p w:rsidR="00905AD0" w:rsidRDefault="00905AD0" w:rsidP="0074452A"/>
        </w:tc>
        <w:tc>
          <w:tcPr>
            <w:tcW w:w="1954" w:type="dxa"/>
          </w:tcPr>
          <w:p w:rsidR="00905AD0" w:rsidRDefault="00905AD0" w:rsidP="0074452A"/>
        </w:tc>
        <w:tc>
          <w:tcPr>
            <w:tcW w:w="3159" w:type="dxa"/>
          </w:tcPr>
          <w:p w:rsidR="00905AD0" w:rsidRDefault="00905AD0" w:rsidP="0074452A"/>
        </w:tc>
        <w:tc>
          <w:tcPr>
            <w:tcW w:w="2552" w:type="dxa"/>
          </w:tcPr>
          <w:p w:rsidR="00905AD0" w:rsidRDefault="00905AD0" w:rsidP="0074452A"/>
        </w:tc>
      </w:tr>
    </w:tbl>
    <w:p w:rsidR="00636F60" w:rsidRDefault="00636F60" w:rsidP="00D509DA"/>
    <w:p w:rsidR="00905AD0" w:rsidRDefault="00A95554" w:rsidP="00D509DA">
      <w:hyperlink r:id="rId8" w:history="1">
        <w:r w:rsidR="00905AD0" w:rsidRPr="00793D72">
          <w:rPr>
            <w:rStyle w:val="Hyperlink"/>
          </w:rPr>
          <w:t>https://www.surfingtheplanet.com/que-ver-lugo-provincia/</w:t>
        </w:r>
      </w:hyperlink>
    </w:p>
    <w:p w:rsidR="00905AD0" w:rsidRDefault="00A95554" w:rsidP="00D509DA">
      <w:hyperlink r:id="rId9" w:history="1">
        <w:r w:rsidR="00905AD0" w:rsidRPr="00793D72">
          <w:rPr>
            <w:rStyle w:val="Hyperlink"/>
          </w:rPr>
          <w:t>https://www.diariodeunmentiroso.com/que-ver-galicia/</w:t>
        </w:r>
      </w:hyperlink>
    </w:p>
    <w:p w:rsidR="00905AD0" w:rsidRDefault="00A95554" w:rsidP="00D509DA">
      <w:hyperlink r:id="rId10" w:history="1">
        <w:r w:rsidR="00905AD0" w:rsidRPr="00793D72">
          <w:rPr>
            <w:rStyle w:val="Hyperlink"/>
          </w:rPr>
          <w:t>https://www.diariodeunmentiroso.com/mejores-playas-galicia/</w:t>
        </w:r>
      </w:hyperlink>
    </w:p>
    <w:p w:rsidR="00AD1FE9" w:rsidRDefault="00AD1FE9" w:rsidP="00D509DA"/>
    <w:tbl>
      <w:tblPr>
        <w:tblStyle w:val="TableGrid"/>
        <w:tblW w:w="0" w:type="auto"/>
        <w:tblLook w:val="04A0" w:firstRow="1" w:lastRow="0" w:firstColumn="1" w:lastColumn="0" w:noHBand="0" w:noVBand="1"/>
      </w:tblPr>
      <w:tblGrid>
        <w:gridCol w:w="9212"/>
      </w:tblGrid>
      <w:tr w:rsidR="00AD1FE9" w:rsidTr="00AD1FE9">
        <w:tc>
          <w:tcPr>
            <w:tcW w:w="9212" w:type="dxa"/>
          </w:tcPr>
          <w:p w:rsidR="00AD1FE9" w:rsidRDefault="00AD1FE9" w:rsidP="00D509DA">
            <w:r>
              <w:t>Texte</w:t>
            </w:r>
          </w:p>
        </w:tc>
      </w:tr>
      <w:tr w:rsidR="00AD1FE9" w:rsidTr="00AD1FE9">
        <w:tc>
          <w:tcPr>
            <w:tcW w:w="9212" w:type="dxa"/>
          </w:tcPr>
          <w:p w:rsidR="00AD1FE9" w:rsidRDefault="00AD1FE9" w:rsidP="00D509DA">
            <w:r>
              <w:t>FR : Notre Histoire :</w:t>
            </w:r>
          </w:p>
          <w:p w:rsidR="004A4AA2" w:rsidRDefault="004A4AA2" w:rsidP="004A4AA2">
            <w:r>
              <w:t xml:space="preserve">Notre histoire commence le 14 octobre 2016, dans un bar Bruxellois, le premier contact est facil, car Adri s’est déjà renseigné sur moi et sait que nous avons des origines communes, nous venons tous les deux de Galice. </w:t>
            </w:r>
          </w:p>
          <w:p w:rsidR="004A4AA2" w:rsidRDefault="004A4AA2" w:rsidP="004A4AA2"/>
          <w:p w:rsidR="004A4AA2" w:rsidRDefault="004A4AA2" w:rsidP="004A4AA2">
            <w:r>
              <w:t xml:space="preserve">Les semaines passent et nous maintenons le contact grâce à notre passion commune pour le sport et la nourriture, la semaine Adri vient cuisiner des plats de sa diète dans mon petit appartement d’étudiante et le week-end on se balade. </w:t>
            </w:r>
          </w:p>
          <w:p w:rsidR="004A4AA2" w:rsidRDefault="004A4AA2" w:rsidP="004A4AA2"/>
          <w:p w:rsidR="004A4AA2" w:rsidRDefault="004A4AA2" w:rsidP="004A4AA2">
            <w:r>
              <w:t>Les mois passent et on se découvre une passion pour les voyages, je suis habituée au chaos des Vilar</w:t>
            </w:r>
            <w:r w:rsidR="00B76A7B">
              <w:t>iñ</w:t>
            </w:r>
            <w:r>
              <w:t xml:space="preserve">o (Fostier), Adri lui au début préfère plus de confort et d’organisation, mais il n'a pas le choix que de s’adapter, car </w:t>
            </w:r>
            <w:r w:rsidR="00B76A7B">
              <w:t xml:space="preserve">rapidement </w:t>
            </w:r>
            <w:r>
              <w:t xml:space="preserve">il se retrouve en Indonésie avec un sac à dos à parcourir </w:t>
            </w:r>
            <w:r w:rsidR="00B76A7B">
              <w:t xml:space="preserve">plus de </w:t>
            </w:r>
            <w:r>
              <w:t>1500 km en 3 semaines.</w:t>
            </w:r>
          </w:p>
          <w:p w:rsidR="004A4AA2" w:rsidRDefault="004A4AA2" w:rsidP="004A4AA2"/>
          <w:p w:rsidR="004A4AA2" w:rsidRDefault="004A4AA2" w:rsidP="004A4AA2">
            <w:r>
              <w:t xml:space="preserve">Les années passent, nous avons vécus plein d’aventures, mais sommes séparés par la distance, Adri à Bruxelles, moi au Luxembourg et après quelques négociations, Adri déménage pour vivre avec moi et en échange, je prends des cours de Salsa. </w:t>
            </w:r>
          </w:p>
          <w:p w:rsidR="004A4AA2" w:rsidRDefault="004A4AA2" w:rsidP="004A4AA2"/>
          <w:p w:rsidR="004A4AA2" w:rsidRDefault="004A4AA2" w:rsidP="004A4AA2">
            <w:r>
              <w:t>Le 19 mai 2025, celle qui nous avait unis pour la première fois, est témoin de notre engagement. Nous voilà en Galice, plus précisément aux Iles Cies, Adri est devant moi, un genou à terre et me demande qu’on se marie. Je dis oui, évidemment, oui à vivre notre vie pour toujours.</w:t>
            </w:r>
          </w:p>
          <w:p w:rsidR="00B76A7B" w:rsidRDefault="00B76A7B" w:rsidP="004A4AA2"/>
          <w:p w:rsidR="00336459" w:rsidRDefault="004A4AA2" w:rsidP="004A4AA2">
            <w:r>
              <w:t>Quelques jours plus tard, dans un train en direction de Madrid, on vous annonce la nouvelle et on commence les préparatifs de notre mariage, en Galice, où d’autre ? Dans notre terre tant aimée que nous souhaitions vous présenter depuis tant d’années, alors si vous êtes curieux de découvrir le paradis ou si vous souhaitez assister à notre union, on vous attend le 16 août 2026 au Pazo de Xerlis.</w:t>
            </w:r>
          </w:p>
          <w:p w:rsidR="00D146A8" w:rsidRDefault="00D146A8" w:rsidP="00E4301C">
            <w:pPr>
              <w:pStyle w:val="ListParagraph"/>
              <w:numPr>
                <w:ilvl w:val="0"/>
                <w:numId w:val="23"/>
              </w:numPr>
            </w:pPr>
          </w:p>
        </w:tc>
      </w:tr>
      <w:tr w:rsidR="00AD1FE9" w:rsidRPr="004A4AA2" w:rsidTr="00AD1FE9">
        <w:tc>
          <w:tcPr>
            <w:tcW w:w="9212" w:type="dxa"/>
          </w:tcPr>
          <w:p w:rsidR="004A4AA2" w:rsidRDefault="00AD1FE9" w:rsidP="00D509DA">
            <w:r>
              <w:t>ES :</w:t>
            </w:r>
            <w:r w:rsidR="004A4AA2">
              <w:t xml:space="preserve"> Nuestra historia</w:t>
            </w:r>
          </w:p>
          <w:p w:rsidR="004A4AA2" w:rsidRPr="004A4AA2" w:rsidRDefault="004A4AA2" w:rsidP="004A4AA2">
            <w:pPr>
              <w:rPr>
                <w:lang w:val="es-ES_tradnl"/>
              </w:rPr>
            </w:pPr>
            <w:r w:rsidRPr="004A4AA2">
              <w:rPr>
                <w:lang w:val="es-ES_tradnl"/>
              </w:rPr>
              <w:t xml:space="preserve">Nuestra historia comienza el 14 de octubre de 2016, en un bar de Bruselas. El primer contacto es fácil, porque Adri ya se ha informado sobre mí y sabe que tenemos orígenes comunes, ya que ambos somos de Galicia. </w:t>
            </w:r>
          </w:p>
          <w:p w:rsidR="004A4AA2" w:rsidRPr="004A4AA2" w:rsidRDefault="004A4AA2" w:rsidP="004A4AA2">
            <w:pPr>
              <w:rPr>
                <w:lang w:val="es-ES_tradnl"/>
              </w:rPr>
            </w:pPr>
          </w:p>
          <w:p w:rsidR="004A4AA2" w:rsidRPr="004A4AA2" w:rsidRDefault="004A4AA2" w:rsidP="004A4AA2">
            <w:pPr>
              <w:rPr>
                <w:lang w:val="es-ES_tradnl"/>
              </w:rPr>
            </w:pPr>
            <w:r w:rsidRPr="004A4AA2">
              <w:rPr>
                <w:lang w:val="es-ES_tradnl"/>
              </w:rPr>
              <w:t xml:space="preserve">Pasan las semanas y mantenemos el contacto gracias a nuestra pasión común por el deporte y la comida. Durante la semana, Adri viene a cocinar platos de su dieta a mi pequeño apartamento de estudiante y los fines de semana salimos a pasear. </w:t>
            </w:r>
          </w:p>
          <w:p w:rsidR="004A4AA2" w:rsidRPr="004A4AA2" w:rsidRDefault="004A4AA2" w:rsidP="004A4AA2">
            <w:pPr>
              <w:rPr>
                <w:lang w:val="es-ES_tradnl"/>
              </w:rPr>
            </w:pPr>
          </w:p>
          <w:p w:rsidR="004A4AA2" w:rsidRPr="004A4AA2" w:rsidRDefault="004A4AA2" w:rsidP="004A4AA2">
            <w:pPr>
              <w:rPr>
                <w:lang w:val="es-ES_tradnl"/>
              </w:rPr>
            </w:pPr>
            <w:r w:rsidRPr="004A4AA2">
              <w:rPr>
                <w:lang w:val="es-ES_tradnl"/>
              </w:rPr>
              <w:lastRenderedPageBreak/>
              <w:t>Los meses pasan y descubrimos nuestra pasión por los viajes. Yo estoy aco</w:t>
            </w:r>
            <w:r w:rsidR="00B76A7B">
              <w:rPr>
                <w:lang w:val="es-ES_tradnl"/>
              </w:rPr>
              <w:t>stumbrada al caos de los Vilariñ</w:t>
            </w:r>
            <w:r w:rsidRPr="004A4AA2">
              <w:rPr>
                <w:lang w:val="es-ES_tradnl"/>
              </w:rPr>
              <w:t xml:space="preserve">o (Fostier), mientras que Adri, al principio, prefiere más </w:t>
            </w:r>
            <w:r w:rsidR="00B76A7B">
              <w:rPr>
                <w:lang w:val="es-ES_tradnl"/>
              </w:rPr>
              <w:t>comodidad y organización, pero</w:t>
            </w:r>
            <w:r w:rsidRPr="004A4AA2">
              <w:rPr>
                <w:lang w:val="es-ES_tradnl"/>
              </w:rPr>
              <w:t xml:space="preserve"> no tiene más remedio que adaptarse, ya que </w:t>
            </w:r>
            <w:r w:rsidR="00B76A7B">
              <w:rPr>
                <w:lang w:val="es-ES_tradnl"/>
              </w:rPr>
              <w:t xml:space="preserve">rapidamente </w:t>
            </w:r>
            <w:r w:rsidRPr="004A4AA2">
              <w:rPr>
                <w:lang w:val="es-ES_tradnl"/>
              </w:rPr>
              <w:t>se encuentra en Indonesia con una mochila para recorrer</w:t>
            </w:r>
            <w:r w:rsidR="00B76A7B">
              <w:rPr>
                <w:lang w:val="es-ES_tradnl"/>
              </w:rPr>
              <w:t xml:space="preserve"> mas de</w:t>
            </w:r>
            <w:r w:rsidRPr="004A4AA2">
              <w:rPr>
                <w:lang w:val="es-ES_tradnl"/>
              </w:rPr>
              <w:t xml:space="preserve"> 1500 km en 3 semanas.</w:t>
            </w:r>
          </w:p>
          <w:p w:rsidR="004A4AA2" w:rsidRPr="004A4AA2" w:rsidRDefault="004A4AA2" w:rsidP="004A4AA2">
            <w:pPr>
              <w:rPr>
                <w:lang w:val="es-ES_tradnl"/>
              </w:rPr>
            </w:pPr>
          </w:p>
          <w:p w:rsidR="004A4AA2" w:rsidRPr="004A4AA2" w:rsidRDefault="004A4AA2" w:rsidP="004A4AA2">
            <w:pPr>
              <w:rPr>
                <w:lang w:val="es-ES_tradnl"/>
              </w:rPr>
            </w:pPr>
            <w:r w:rsidRPr="004A4AA2">
              <w:rPr>
                <w:lang w:val="es-ES_tradnl"/>
              </w:rPr>
              <w:t xml:space="preserve">Los años pasan, hemos vivido muchas aventuras, pero nos separa la distancia, Adri en Bruselas, yo en Luxemburgo y, tras algunas negociaciones, Adri se muda para vivir conmigo y, a cambio, yo me apunto a clases de salsa. </w:t>
            </w:r>
          </w:p>
          <w:p w:rsidR="004A4AA2" w:rsidRPr="004A4AA2" w:rsidRDefault="004A4AA2" w:rsidP="004A4AA2">
            <w:pPr>
              <w:rPr>
                <w:lang w:val="es-ES_tradnl"/>
              </w:rPr>
            </w:pPr>
          </w:p>
          <w:p w:rsidR="004A4AA2" w:rsidRDefault="004A4AA2" w:rsidP="004A4AA2">
            <w:pPr>
              <w:rPr>
                <w:lang w:val="es-ES_tradnl"/>
              </w:rPr>
            </w:pPr>
            <w:r w:rsidRPr="004A4AA2">
              <w:rPr>
                <w:lang w:val="es-ES_tradnl"/>
              </w:rPr>
              <w:t>El 19 de mayo de 2025, la que nos unió por primera vez es testigo de nuestro compromiso. Estamos en Galicia, más concretamente en las Islas Cíes, Adri está delante de mí, arrodillado, y me pide que nos casemos. Digo que sí, por supuesto, sí a vivir nuestra vida juntos para siempre.</w:t>
            </w:r>
          </w:p>
          <w:p w:rsidR="00B76A7B" w:rsidRPr="004A4AA2" w:rsidRDefault="00B76A7B" w:rsidP="004A4AA2">
            <w:pPr>
              <w:rPr>
                <w:lang w:val="es-ES_tradnl"/>
              </w:rPr>
            </w:pPr>
          </w:p>
          <w:p w:rsidR="004A4AA2" w:rsidRPr="004A4AA2" w:rsidRDefault="004A4AA2" w:rsidP="00B76A7B">
            <w:pPr>
              <w:rPr>
                <w:lang w:val="es-ES_tradnl"/>
              </w:rPr>
            </w:pPr>
            <w:r w:rsidRPr="004A4AA2">
              <w:rPr>
                <w:lang w:val="es-ES_tradnl"/>
              </w:rPr>
              <w:t xml:space="preserve">Unos días más tarde, en un tren con destino a Madrid, os anunciamos la noticia y comenzamos los preparativos de nuestra boda, en Galicia, ¿dónde si no? En nuestra querida tierra, que llevábamos tantos años deseando mostraros, así que si </w:t>
            </w:r>
            <w:r w:rsidR="00B76A7B">
              <w:rPr>
                <w:lang w:val="es-ES_tradnl"/>
              </w:rPr>
              <w:t>queréis</w:t>
            </w:r>
            <w:r w:rsidRPr="004A4AA2">
              <w:rPr>
                <w:lang w:val="es-ES_tradnl"/>
              </w:rPr>
              <w:t xml:space="preserve"> descubrir el paraíso o </w:t>
            </w:r>
            <w:r w:rsidR="00B76A7B">
              <w:rPr>
                <w:lang w:val="es-ES_tradnl"/>
              </w:rPr>
              <w:t xml:space="preserve">si </w:t>
            </w:r>
            <w:r w:rsidRPr="004A4AA2">
              <w:rPr>
                <w:lang w:val="es-ES_tradnl"/>
              </w:rPr>
              <w:t>queréis asistir a nuestra unión, os esperamos el 16 de agosto de 2026 en el Pazo de Xerlis.</w:t>
            </w:r>
          </w:p>
        </w:tc>
      </w:tr>
    </w:tbl>
    <w:p w:rsidR="00920EEB" w:rsidRPr="004A4AA2" w:rsidRDefault="00920EEB" w:rsidP="00D509DA">
      <w:pPr>
        <w:rPr>
          <w:lang w:val="es-ES_tradnl"/>
        </w:rPr>
      </w:pPr>
    </w:p>
    <w:p w:rsidR="00C57F9F" w:rsidRPr="004A4AA2" w:rsidRDefault="00C57F9F" w:rsidP="00D509DA">
      <w:pPr>
        <w:rPr>
          <w:lang w:val="es-ES_tradnl"/>
        </w:rPr>
      </w:pPr>
    </w:p>
    <w:p w:rsidR="00C57F9F" w:rsidRPr="004A4AA2" w:rsidRDefault="00C57F9F">
      <w:pPr>
        <w:rPr>
          <w:lang w:val="es-ES_tradnl"/>
        </w:rPr>
      </w:pPr>
      <w:r w:rsidRPr="004A4AA2">
        <w:rPr>
          <w:lang w:val="es-ES_tradnl"/>
        </w:rPr>
        <w:br w:type="page"/>
      </w:r>
    </w:p>
    <w:p w:rsidR="00C57F9F" w:rsidRDefault="004A4AA2" w:rsidP="00D509DA">
      <w:r>
        <w:lastRenderedPageBreak/>
        <w:t>ROAD TRIP DANS LE NORD</w:t>
      </w:r>
    </w:p>
    <w:p w:rsidR="00C57F9F" w:rsidRDefault="007659FE" w:rsidP="00D509DA">
      <w:pPr>
        <w:rPr>
          <w:lang w:val="es-ES_tradnl"/>
        </w:rPr>
      </w:pPr>
      <w:r w:rsidRPr="007659FE">
        <w:rPr>
          <w:lang w:val="es-ES_tradnl"/>
        </w:rPr>
        <w:t xml:space="preserve">IDA : </w:t>
      </w:r>
      <w:hyperlink r:id="rId11" w:history="1">
        <w:r w:rsidRPr="00944C88">
          <w:rPr>
            <w:rStyle w:val="Hyperlink"/>
            <w:lang w:val="es-ES_tradnl"/>
          </w:rPr>
          <w:t>https://maps.app.goo.gl/GeJCLnJoGphcPbsH8</w:t>
        </w:r>
      </w:hyperlink>
      <w:r>
        <w:rPr>
          <w:lang w:val="es-ES_tradnl"/>
        </w:rPr>
        <w:t xml:space="preserve"> </w:t>
      </w:r>
    </w:p>
    <w:p w:rsidR="007659FE" w:rsidRPr="007659FE" w:rsidRDefault="007659FE" w:rsidP="00D509DA">
      <w:pPr>
        <w:rPr>
          <w:lang w:val="es-ES_tradnl"/>
        </w:rPr>
      </w:pPr>
      <w:r>
        <w:rPr>
          <w:lang w:val="es-ES_tradnl"/>
        </w:rPr>
        <w:t xml:space="preserve">VUELTA : </w:t>
      </w:r>
      <w:hyperlink r:id="rId12" w:history="1">
        <w:r w:rsidR="004A4AA2" w:rsidRPr="00944C88">
          <w:rPr>
            <w:rStyle w:val="Hyperlink"/>
            <w:lang w:val="es-ES_tradnl"/>
          </w:rPr>
          <w:t>https://maps.app.goo.gl/RYGjQYJ1Qwg5xqPW6</w:t>
        </w:r>
      </w:hyperlink>
      <w:r w:rsidR="004A4AA2">
        <w:rPr>
          <w:lang w:val="es-ES_tradnl"/>
        </w:rPr>
        <w:t xml:space="preserve"> </w:t>
      </w:r>
    </w:p>
    <w:p w:rsidR="00C57F9F" w:rsidRPr="007659FE" w:rsidRDefault="004A4AA2" w:rsidP="00D509DA">
      <w:pPr>
        <w:rPr>
          <w:lang w:val="es-ES_tradnl"/>
        </w:rPr>
      </w:pPr>
      <w:r>
        <w:rPr>
          <w:noProof/>
          <w:lang w:val="fr-BE" w:eastAsia="fr-BE"/>
        </w:rPr>
        <w:drawing>
          <wp:anchor distT="0" distB="0" distL="114300" distR="114300" simplePos="0" relativeHeight="251659776" behindDoc="1" locked="0" layoutInCell="1" allowOverlap="1">
            <wp:simplePos x="0" y="0"/>
            <wp:positionH relativeFrom="column">
              <wp:posOffset>-299910</wp:posOffset>
            </wp:positionH>
            <wp:positionV relativeFrom="paragraph">
              <wp:posOffset>172794</wp:posOffset>
            </wp:positionV>
            <wp:extent cx="6056350" cy="4400657"/>
            <wp:effectExtent l="0" t="0" r="1905" b="0"/>
            <wp:wrapTight wrapText="bothSides">
              <wp:wrapPolygon edited="0">
                <wp:start x="0" y="0"/>
                <wp:lineTo x="0" y="21506"/>
                <wp:lineTo x="21539" y="21506"/>
                <wp:lineTo x="21539" y="0"/>
                <wp:lineTo x="0" y="0"/>
              </wp:wrapPolygon>
            </wp:wrapTight>
            <wp:docPr id="1" name="Picture 1" descr="Que ver y visitar en el Norte de España - Spain i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 ver y visitar en el Norte de España - Spain is More"/>
                    <pic:cNvPicPr>
                      <a:picLocks noChangeAspect="1" noChangeArrowheads="1"/>
                    </pic:cNvPicPr>
                  </pic:nvPicPr>
                  <pic:blipFill rotWithShape="1">
                    <a:blip r:embed="rId13">
                      <a:extLst>
                        <a:ext uri="{28A0092B-C50C-407E-A947-70E740481C1C}">
                          <a14:useLocalDpi xmlns:a14="http://schemas.microsoft.com/office/drawing/2010/main" val="0"/>
                        </a:ext>
                      </a:extLst>
                    </a:blip>
                    <a:srcRect l="80" r="51382" b="17858"/>
                    <a:stretch/>
                  </pic:blipFill>
                  <pic:spPr bwMode="auto">
                    <a:xfrm>
                      <a:off x="0" y="0"/>
                      <a:ext cx="6056350" cy="44006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C57F9F" w:rsidRPr="007659FE" w:rsidRDefault="00C57F9F" w:rsidP="00D509DA">
      <w:pPr>
        <w:rPr>
          <w:lang w:val="es-ES_tradnl"/>
        </w:rPr>
      </w:pPr>
    </w:p>
    <w:p w:rsidR="00920EEB" w:rsidRPr="007659FE" w:rsidRDefault="00920EEB" w:rsidP="00D509DA">
      <w:pPr>
        <w:rPr>
          <w:lang w:val="es-ES_tradnl"/>
        </w:rPr>
      </w:pPr>
    </w:p>
    <w:sectPr w:rsidR="00920EEB" w:rsidRPr="007659FE" w:rsidSect="004A4AA2">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F60" w:rsidRDefault="00636F60" w:rsidP="000B12F5">
      <w:pPr>
        <w:spacing w:after="0" w:line="240" w:lineRule="auto"/>
      </w:pPr>
      <w:r>
        <w:separator/>
      </w:r>
    </w:p>
    <w:p w:rsidR="00636F60" w:rsidRDefault="00636F60"/>
  </w:endnote>
  <w:endnote w:type="continuationSeparator" w:id="0">
    <w:p w:rsidR="00636F60" w:rsidRDefault="00636F60" w:rsidP="000B12F5">
      <w:pPr>
        <w:spacing w:after="0" w:line="240" w:lineRule="auto"/>
      </w:pPr>
      <w:r>
        <w:continuationSeparator/>
      </w:r>
    </w:p>
    <w:p w:rsidR="00636F60" w:rsidRDefault="00636F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4C7" w:rsidRDefault="006034C7">
    <w:pPr>
      <w:pStyle w:val="Footer"/>
    </w:pPr>
  </w:p>
  <w:p w:rsidR="00DC3673" w:rsidRDefault="00DC3673"/>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100355"/>
      <w:docPartObj>
        <w:docPartGallery w:val="Page Numbers (Bottom of Page)"/>
        <w:docPartUnique/>
      </w:docPartObj>
    </w:sdtPr>
    <w:sdtEndPr>
      <w:rPr>
        <w:rFonts w:cs="Times New Roman"/>
        <w:szCs w:val="20"/>
      </w:rPr>
    </w:sdtEndPr>
    <w:sdtContent>
      <w:p w:rsidR="00987A5B" w:rsidRPr="0060079C" w:rsidRDefault="00987A5B" w:rsidP="00987A5B">
        <w:pPr>
          <w:pStyle w:val="Footer"/>
          <w:jc w:val="center"/>
          <w:rPr>
            <w:rFonts w:cs="Times New Roman"/>
          </w:rPr>
        </w:pPr>
        <w:r w:rsidRPr="00335D17">
          <w:rPr>
            <w:rFonts w:cs="Times New Roman"/>
            <w:szCs w:val="20"/>
          </w:rPr>
          <w:fldChar w:fldCharType="begin"/>
        </w:r>
        <w:r w:rsidRPr="00335D17">
          <w:rPr>
            <w:rFonts w:cs="Times New Roman"/>
            <w:szCs w:val="20"/>
          </w:rPr>
          <w:instrText xml:space="preserve"> PAGE   \* MERGEFORMAT </w:instrText>
        </w:r>
        <w:r w:rsidRPr="00335D17">
          <w:rPr>
            <w:rFonts w:cs="Times New Roman"/>
            <w:szCs w:val="20"/>
          </w:rPr>
          <w:fldChar w:fldCharType="separate"/>
        </w:r>
        <w:r w:rsidR="00A95554">
          <w:rPr>
            <w:rFonts w:cs="Times New Roman"/>
            <w:noProof/>
            <w:szCs w:val="20"/>
          </w:rPr>
          <w:t>- 2 -</w:t>
        </w:r>
        <w:r w:rsidRPr="00335D17">
          <w:rPr>
            <w:rFonts w:cs="Times New Roman"/>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3E" w:rsidRDefault="00EB6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F60" w:rsidRDefault="00636F60" w:rsidP="00DD5910">
      <w:pPr>
        <w:spacing w:after="0" w:line="240" w:lineRule="auto"/>
      </w:pPr>
      <w:r>
        <w:separator/>
      </w:r>
    </w:p>
  </w:footnote>
  <w:footnote w:type="continuationSeparator" w:id="0">
    <w:p w:rsidR="00636F60" w:rsidRDefault="00636F60" w:rsidP="000B12F5">
      <w:pPr>
        <w:spacing w:after="0" w:line="240" w:lineRule="auto"/>
      </w:pPr>
      <w:r>
        <w:continuationSeparator/>
      </w:r>
    </w:p>
    <w:p w:rsidR="00636F60" w:rsidRDefault="00636F60"/>
  </w:footnote>
  <w:footnote w:type="continuationNotice" w:id="1">
    <w:p w:rsidR="00636F60" w:rsidRDefault="00636F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4C7" w:rsidRDefault="006034C7">
    <w:pPr>
      <w:pStyle w:val="Header"/>
    </w:pPr>
  </w:p>
  <w:p w:rsidR="00DC3673" w:rsidRDefault="00DC367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4C7" w:rsidRDefault="006034C7">
    <w:pPr>
      <w:pStyle w:val="Header"/>
    </w:pPr>
  </w:p>
  <w:p w:rsidR="00DC3673" w:rsidRDefault="00DC3673"/>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F3E" w:rsidRDefault="00EB6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A53EF"/>
    <w:multiLevelType w:val="hybridMultilevel"/>
    <w:tmpl w:val="FB9C33C6"/>
    <w:lvl w:ilvl="0" w:tplc="B04CD61C">
      <w:start w:val="1"/>
      <w:numFmt w:val="decimal"/>
      <w:lvlText w:val="%1."/>
      <w:lvlJc w:val="left"/>
      <w:pPr>
        <w:ind w:left="1080" w:hanging="360"/>
      </w:p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1" w15:restartNumberingAfterBreak="0">
    <w:nsid w:val="11825635"/>
    <w:multiLevelType w:val="hybridMultilevel"/>
    <w:tmpl w:val="DE8ACF6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22E3348"/>
    <w:multiLevelType w:val="multilevel"/>
    <w:tmpl w:val="0E52BF74"/>
    <w:lvl w:ilvl="0">
      <w:start w:val="1"/>
      <w:numFmt w:val="upperRoman"/>
      <w:pStyle w:val="Heading1"/>
      <w:lvlText w:val="%1."/>
      <w:lvlJc w:val="left"/>
      <w:pPr>
        <w:ind w:left="360" w:hanging="360"/>
      </w:pPr>
      <w:rPr>
        <w:rFonts w:hint="default"/>
      </w:rPr>
    </w:lvl>
    <w:lvl w:ilvl="1">
      <w:start w:val="1"/>
      <w:numFmt w:val="decimal"/>
      <w:lvlText w:val="%2."/>
      <w:lvlJc w:val="left"/>
      <w:pPr>
        <w:ind w:left="357" w:hanging="357"/>
      </w:pPr>
      <w:rPr>
        <w:rFonts w:hint="default"/>
      </w:rPr>
    </w:lvl>
    <w:lvl w:ilvl="2">
      <w:start w:val="1"/>
      <w:numFmt w:val="lowerLetter"/>
      <w:lvlText w:val="%3)"/>
      <w:lvlJc w:val="left"/>
      <w:pPr>
        <w:ind w:left="1077" w:hanging="39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7990B25"/>
    <w:multiLevelType w:val="hybridMultilevel"/>
    <w:tmpl w:val="0A3AAE62"/>
    <w:lvl w:ilvl="0" w:tplc="78E09296">
      <w:start w:val="1"/>
      <w:numFmt w:val="upperRoman"/>
      <w:lvlText w:val="%1."/>
      <w:lvlJc w:val="left"/>
      <w:pPr>
        <w:ind w:left="36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2C267067"/>
    <w:multiLevelType w:val="hybridMultilevel"/>
    <w:tmpl w:val="3C0C1EE8"/>
    <w:lvl w:ilvl="0" w:tplc="1A906142">
      <w:start w:val="1"/>
      <w:numFmt w:val="decimal"/>
      <w:pStyle w:val="PointAffAdmin"/>
      <w:lvlText w:val="%1."/>
      <w:lvlJc w:val="left"/>
      <w:pPr>
        <w:ind w:left="720" w:hanging="360"/>
      </w:pPr>
      <w:rPr>
        <w:rFonts w:hint="default"/>
        <w: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3E2B33E6"/>
    <w:multiLevelType w:val="hybridMultilevel"/>
    <w:tmpl w:val="6F9AF3C8"/>
    <w:lvl w:ilvl="0" w:tplc="391C5554">
      <w:start w:val="1"/>
      <w:numFmt w:val="decimal"/>
      <w:pStyle w:val="Heading2"/>
      <w:lvlText w:val="%1."/>
      <w:lvlJc w:val="left"/>
      <w:pPr>
        <w:ind w:left="786" w:hanging="360"/>
      </w:pPr>
      <w:rPr>
        <w:rFonts w:hint="default"/>
        <w:b/>
      </w:rPr>
    </w:lvl>
    <w:lvl w:ilvl="1" w:tplc="080C0019" w:tentative="1">
      <w:start w:val="1"/>
      <w:numFmt w:val="lowerLetter"/>
      <w:lvlText w:val="%2."/>
      <w:lvlJc w:val="left"/>
      <w:pPr>
        <w:ind w:left="1506" w:hanging="360"/>
      </w:pPr>
    </w:lvl>
    <w:lvl w:ilvl="2" w:tplc="E41ED61C">
      <w:start w:val="1"/>
      <w:numFmt w:val="lowerRoman"/>
      <w:pStyle w:val="Heading3"/>
      <w:lvlText w:val="%3."/>
      <w:lvlJc w:val="right"/>
      <w:pPr>
        <w:ind w:left="2226" w:hanging="180"/>
      </w:pPr>
    </w:lvl>
    <w:lvl w:ilvl="3" w:tplc="080C000F" w:tentative="1">
      <w:start w:val="1"/>
      <w:numFmt w:val="decimal"/>
      <w:lvlText w:val="%4."/>
      <w:lvlJc w:val="left"/>
      <w:pPr>
        <w:ind w:left="2946" w:hanging="360"/>
      </w:pPr>
    </w:lvl>
    <w:lvl w:ilvl="4" w:tplc="080C0019" w:tentative="1">
      <w:start w:val="1"/>
      <w:numFmt w:val="lowerLetter"/>
      <w:lvlText w:val="%5."/>
      <w:lvlJc w:val="left"/>
      <w:pPr>
        <w:ind w:left="3666" w:hanging="360"/>
      </w:pPr>
    </w:lvl>
    <w:lvl w:ilvl="5" w:tplc="080C001B" w:tentative="1">
      <w:start w:val="1"/>
      <w:numFmt w:val="lowerRoman"/>
      <w:lvlText w:val="%6."/>
      <w:lvlJc w:val="right"/>
      <w:pPr>
        <w:ind w:left="4386" w:hanging="180"/>
      </w:pPr>
    </w:lvl>
    <w:lvl w:ilvl="6" w:tplc="080C000F" w:tentative="1">
      <w:start w:val="1"/>
      <w:numFmt w:val="decimal"/>
      <w:lvlText w:val="%7."/>
      <w:lvlJc w:val="left"/>
      <w:pPr>
        <w:ind w:left="5106" w:hanging="360"/>
      </w:pPr>
    </w:lvl>
    <w:lvl w:ilvl="7" w:tplc="080C0019" w:tentative="1">
      <w:start w:val="1"/>
      <w:numFmt w:val="lowerLetter"/>
      <w:lvlText w:val="%8."/>
      <w:lvlJc w:val="left"/>
      <w:pPr>
        <w:ind w:left="5826" w:hanging="360"/>
      </w:pPr>
    </w:lvl>
    <w:lvl w:ilvl="8" w:tplc="080C001B" w:tentative="1">
      <w:start w:val="1"/>
      <w:numFmt w:val="lowerRoman"/>
      <w:lvlText w:val="%9."/>
      <w:lvlJc w:val="right"/>
      <w:pPr>
        <w:ind w:left="6546" w:hanging="180"/>
      </w:pPr>
    </w:lvl>
  </w:abstractNum>
  <w:abstractNum w:abstractNumId="6" w15:restartNumberingAfterBreak="0">
    <w:nsid w:val="45A63268"/>
    <w:multiLevelType w:val="hybridMultilevel"/>
    <w:tmpl w:val="0EECB7FE"/>
    <w:lvl w:ilvl="0" w:tplc="5D9829E4">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46933A4C"/>
    <w:multiLevelType w:val="hybridMultilevel"/>
    <w:tmpl w:val="93DA7B42"/>
    <w:lvl w:ilvl="0" w:tplc="83A27DEE">
      <w:start w:val="1"/>
      <w:numFmt w:val="low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4B605798"/>
    <w:multiLevelType w:val="hybridMultilevel"/>
    <w:tmpl w:val="8A9E5E72"/>
    <w:lvl w:ilvl="0" w:tplc="D8C213B6">
      <w:start w:val="1"/>
      <w:numFmt w:val="lowerLetter"/>
      <w:pStyle w:val="SousPointAffAdmin"/>
      <w:lvlText w:val="%1)"/>
      <w:lvlJc w:val="left"/>
      <w:pPr>
        <w:ind w:left="1080" w:hanging="360"/>
      </w:p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9" w15:restartNumberingAfterBreak="0">
    <w:nsid w:val="547A17C4"/>
    <w:multiLevelType w:val="hybridMultilevel"/>
    <w:tmpl w:val="ABE4E47C"/>
    <w:lvl w:ilvl="0" w:tplc="1C4E5022">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566B0577"/>
    <w:multiLevelType w:val="hybridMultilevel"/>
    <w:tmpl w:val="571C3838"/>
    <w:lvl w:ilvl="0" w:tplc="069262EC">
      <w:start w:val="1"/>
      <w:numFmt w:val="decimal"/>
      <w:pStyle w:val="PointAffJur"/>
      <w:lvlText w:val="%1."/>
      <w:lvlJc w:val="left"/>
      <w:pPr>
        <w:ind w:left="360" w:hanging="360"/>
      </w:pPr>
      <w:rPr>
        <w:rFonts w:hint="default"/>
        <w:b/>
      </w:rPr>
    </w:lvl>
    <w:lvl w:ilvl="1" w:tplc="080C0019" w:tentative="1">
      <w:start w:val="1"/>
      <w:numFmt w:val="lowerLetter"/>
      <w:lvlText w:val="%2."/>
      <w:lvlJc w:val="left"/>
      <w:pPr>
        <w:ind w:left="1080" w:hanging="360"/>
      </w:pPr>
    </w:lvl>
    <w:lvl w:ilvl="2" w:tplc="080C001B">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1" w15:restartNumberingAfterBreak="0">
    <w:nsid w:val="648C2D12"/>
    <w:multiLevelType w:val="hybridMultilevel"/>
    <w:tmpl w:val="EDCA2620"/>
    <w:lvl w:ilvl="0" w:tplc="DF90208C">
      <w:start w:val="60"/>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668C572B"/>
    <w:multiLevelType w:val="hybridMultilevel"/>
    <w:tmpl w:val="8FDA2C9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1"/>
  </w:num>
  <w:num w:numId="5">
    <w:abstractNumId w:val="12"/>
  </w:num>
  <w:num w:numId="6">
    <w:abstractNumId w:val="0"/>
  </w:num>
  <w:num w:numId="7">
    <w:abstractNumId w:val="10"/>
  </w:num>
  <w:num w:numId="8">
    <w:abstractNumId w:val="4"/>
  </w:num>
  <w:num w:numId="9">
    <w:abstractNumId w:val="8"/>
  </w:num>
  <w:num w:numId="10">
    <w:abstractNumId w:val="2"/>
  </w:num>
  <w:num w:numId="11">
    <w:abstractNumId w:val="5"/>
  </w:num>
  <w:num w:numId="12">
    <w:abstractNumId w:val="5"/>
  </w:num>
  <w:num w:numId="13">
    <w:abstractNumId w:val="4"/>
  </w:num>
  <w:num w:numId="14">
    <w:abstractNumId w:val="10"/>
  </w:num>
  <w:num w:numId="15">
    <w:abstractNumId w:val="8"/>
  </w:num>
  <w:num w:numId="16">
    <w:abstractNumId w:val="2"/>
  </w:num>
  <w:num w:numId="17">
    <w:abstractNumId w:val="5"/>
  </w:num>
  <w:num w:numId="18">
    <w:abstractNumId w:val="5"/>
  </w:num>
  <w:num w:numId="19">
    <w:abstractNumId w:val="10"/>
  </w:num>
  <w:num w:numId="20">
    <w:abstractNumId w:val="4"/>
  </w:num>
  <w:num w:numId="21">
    <w:abstractNumId w:val="8"/>
  </w:num>
  <w:num w:numId="22">
    <w:abstractNumId w:val="11"/>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SortMethod w:val="0000"/>
  <w:defaultTabStop w:val="709"/>
  <w:hyphenationZone w:val="425"/>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F60"/>
    <w:rsid w:val="00056B85"/>
    <w:rsid w:val="00082472"/>
    <w:rsid w:val="000977ED"/>
    <w:rsid w:val="000B12F5"/>
    <w:rsid w:val="000B1C60"/>
    <w:rsid w:val="000C157E"/>
    <w:rsid w:val="000C343B"/>
    <w:rsid w:val="000E49BC"/>
    <w:rsid w:val="0011794E"/>
    <w:rsid w:val="00132FD9"/>
    <w:rsid w:val="00152E4B"/>
    <w:rsid w:val="0018249F"/>
    <w:rsid w:val="001C18DD"/>
    <w:rsid w:val="001E64A0"/>
    <w:rsid w:val="001F2287"/>
    <w:rsid w:val="00202F05"/>
    <w:rsid w:val="0022570D"/>
    <w:rsid w:val="002262BE"/>
    <w:rsid w:val="0025573B"/>
    <w:rsid w:val="00256AC9"/>
    <w:rsid w:val="00257E71"/>
    <w:rsid w:val="0027387F"/>
    <w:rsid w:val="00274678"/>
    <w:rsid w:val="002B6DDE"/>
    <w:rsid w:val="002C1B2A"/>
    <w:rsid w:val="002C3B94"/>
    <w:rsid w:val="002C64AB"/>
    <w:rsid w:val="002D4167"/>
    <w:rsid w:val="002E633F"/>
    <w:rsid w:val="002F7259"/>
    <w:rsid w:val="00317F4D"/>
    <w:rsid w:val="00330171"/>
    <w:rsid w:val="00335D17"/>
    <w:rsid w:val="00335F3D"/>
    <w:rsid w:val="00336459"/>
    <w:rsid w:val="00341181"/>
    <w:rsid w:val="00392EC5"/>
    <w:rsid w:val="003B68F1"/>
    <w:rsid w:val="003F447B"/>
    <w:rsid w:val="0040700D"/>
    <w:rsid w:val="00451F70"/>
    <w:rsid w:val="004521B3"/>
    <w:rsid w:val="004A4AA2"/>
    <w:rsid w:val="004B17A1"/>
    <w:rsid w:val="00506C47"/>
    <w:rsid w:val="00537F78"/>
    <w:rsid w:val="00547D0A"/>
    <w:rsid w:val="0057687C"/>
    <w:rsid w:val="00592FEB"/>
    <w:rsid w:val="005966BA"/>
    <w:rsid w:val="006028DA"/>
    <w:rsid w:val="006034C7"/>
    <w:rsid w:val="00636F60"/>
    <w:rsid w:val="006434EA"/>
    <w:rsid w:val="00654C6F"/>
    <w:rsid w:val="00682096"/>
    <w:rsid w:val="0069428A"/>
    <w:rsid w:val="006D19F3"/>
    <w:rsid w:val="00705535"/>
    <w:rsid w:val="0072372F"/>
    <w:rsid w:val="0074452A"/>
    <w:rsid w:val="00747E5E"/>
    <w:rsid w:val="00762A46"/>
    <w:rsid w:val="007659FE"/>
    <w:rsid w:val="00777E3B"/>
    <w:rsid w:val="007A49B1"/>
    <w:rsid w:val="00800034"/>
    <w:rsid w:val="00803704"/>
    <w:rsid w:val="00812F8D"/>
    <w:rsid w:val="00824E4A"/>
    <w:rsid w:val="00840730"/>
    <w:rsid w:val="008B1529"/>
    <w:rsid w:val="008B5C99"/>
    <w:rsid w:val="008D69A3"/>
    <w:rsid w:val="00905AD0"/>
    <w:rsid w:val="00920EEB"/>
    <w:rsid w:val="00941589"/>
    <w:rsid w:val="00955124"/>
    <w:rsid w:val="00963783"/>
    <w:rsid w:val="00987A5B"/>
    <w:rsid w:val="009A258D"/>
    <w:rsid w:val="009B289A"/>
    <w:rsid w:val="00A317DA"/>
    <w:rsid w:val="00A43A97"/>
    <w:rsid w:val="00A445BD"/>
    <w:rsid w:val="00A511D9"/>
    <w:rsid w:val="00A60D78"/>
    <w:rsid w:val="00A95554"/>
    <w:rsid w:val="00AB38EB"/>
    <w:rsid w:val="00AD1FE9"/>
    <w:rsid w:val="00B54EAA"/>
    <w:rsid w:val="00B76A7B"/>
    <w:rsid w:val="00B8007A"/>
    <w:rsid w:val="00B82EAB"/>
    <w:rsid w:val="00B84BCE"/>
    <w:rsid w:val="00BA2449"/>
    <w:rsid w:val="00BC12D1"/>
    <w:rsid w:val="00BD526D"/>
    <w:rsid w:val="00BD5E3F"/>
    <w:rsid w:val="00C0097C"/>
    <w:rsid w:val="00C177A0"/>
    <w:rsid w:val="00C57F9F"/>
    <w:rsid w:val="00CA27F3"/>
    <w:rsid w:val="00CD643E"/>
    <w:rsid w:val="00CE7AC6"/>
    <w:rsid w:val="00CF3E0B"/>
    <w:rsid w:val="00D146A8"/>
    <w:rsid w:val="00D256FA"/>
    <w:rsid w:val="00D509DA"/>
    <w:rsid w:val="00D550BE"/>
    <w:rsid w:val="00D63501"/>
    <w:rsid w:val="00D6360B"/>
    <w:rsid w:val="00D83C71"/>
    <w:rsid w:val="00D86241"/>
    <w:rsid w:val="00DA2B07"/>
    <w:rsid w:val="00DB2C8F"/>
    <w:rsid w:val="00DC3673"/>
    <w:rsid w:val="00DD5910"/>
    <w:rsid w:val="00DF107C"/>
    <w:rsid w:val="00E25265"/>
    <w:rsid w:val="00E376BB"/>
    <w:rsid w:val="00E4301C"/>
    <w:rsid w:val="00E607BF"/>
    <w:rsid w:val="00E705E8"/>
    <w:rsid w:val="00E7438B"/>
    <w:rsid w:val="00E9068F"/>
    <w:rsid w:val="00EA2CAB"/>
    <w:rsid w:val="00EB075E"/>
    <w:rsid w:val="00EB1FB9"/>
    <w:rsid w:val="00EB46E5"/>
    <w:rsid w:val="00EB6F3E"/>
    <w:rsid w:val="00EC7846"/>
    <w:rsid w:val="00EF1195"/>
    <w:rsid w:val="00F233C1"/>
    <w:rsid w:val="00F62CAD"/>
    <w:rsid w:val="00F772DE"/>
    <w:rsid w:val="00F82434"/>
    <w:rsid w:val="00F8728B"/>
    <w:rsid w:val="00F903D3"/>
    <w:rsid w:val="00F95927"/>
    <w:rsid w:val="00FA392C"/>
    <w:rsid w:val="00FC1ACA"/>
    <w:rsid w:val="00FC1D99"/>
    <w:rsid w:val="00FF3F53"/>
    <w:rsid w:val="00FF5C2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8CF2BDD"/>
  <w15:chartTrackingRefBased/>
  <w15:docId w15:val="{1E5D9C00-29A8-475C-8DE4-EB1AEFC5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Cs w:val="24"/>
        <w:lang w:val="fr-BE"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472"/>
    <w:rPr>
      <w:rFonts w:cstheme="minorBidi"/>
      <w:sz w:val="24"/>
      <w:szCs w:val="22"/>
      <w:lang w:val="fr-FR"/>
    </w:rPr>
  </w:style>
  <w:style w:type="paragraph" w:styleId="Heading1">
    <w:name w:val="heading 1"/>
    <w:basedOn w:val="Normal"/>
    <w:next w:val="Normal"/>
    <w:link w:val="Heading1Char"/>
    <w:uiPriority w:val="9"/>
    <w:qFormat/>
    <w:rsid w:val="000E49BC"/>
    <w:pPr>
      <w:numPr>
        <w:numId w:val="16"/>
      </w:numPr>
      <w:spacing w:after="0" w:line="240" w:lineRule="auto"/>
      <w:outlineLvl w:val="0"/>
    </w:pPr>
    <w:rPr>
      <w:rFonts w:eastAsia="Times New Roman" w:cs="Times New Roman"/>
      <w:b/>
      <w:szCs w:val="24"/>
      <w:u w:val="single"/>
      <w:lang w:eastAsia="en-GB"/>
    </w:rPr>
  </w:style>
  <w:style w:type="paragraph" w:styleId="Heading2">
    <w:name w:val="heading 2"/>
    <w:basedOn w:val="Normal"/>
    <w:next w:val="Normal"/>
    <w:link w:val="Heading2Char"/>
    <w:uiPriority w:val="9"/>
    <w:qFormat/>
    <w:rsid w:val="000E49BC"/>
    <w:pPr>
      <w:numPr>
        <w:numId w:val="18"/>
      </w:numPr>
      <w:spacing w:after="240" w:line="240" w:lineRule="auto"/>
      <w:outlineLvl w:val="1"/>
    </w:pPr>
    <w:rPr>
      <w:rFonts w:eastAsia="Times New Roman" w:cs="Times New Roman"/>
      <w:b/>
      <w:szCs w:val="24"/>
      <w:lang w:eastAsia="en-GB"/>
    </w:rPr>
  </w:style>
  <w:style w:type="paragraph" w:styleId="Heading3">
    <w:name w:val="heading 3"/>
    <w:basedOn w:val="Heading2"/>
    <w:next w:val="Normal"/>
    <w:link w:val="Heading3Char"/>
    <w:uiPriority w:val="9"/>
    <w:qFormat/>
    <w:rsid w:val="000E49BC"/>
    <w:pPr>
      <w:numPr>
        <w:ilvl w:val="2"/>
      </w:numPr>
      <w:outlineLvl w:val="2"/>
    </w:pPr>
    <w:rPr>
      <w:b w:val="0"/>
      <w:bCs/>
      <w:color w:val="000000"/>
    </w:rPr>
  </w:style>
  <w:style w:type="paragraph" w:styleId="Heading4">
    <w:name w:val="heading 4"/>
    <w:basedOn w:val="Normal"/>
    <w:next w:val="Normal"/>
    <w:link w:val="Heading4Char"/>
    <w:uiPriority w:val="9"/>
    <w:unhideWhenUsed/>
    <w:qFormat/>
    <w:rsid w:val="000E49B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C784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DF107C"/>
    <w:pPr>
      <w:tabs>
        <w:tab w:val="left" w:pos="284"/>
        <w:tab w:val="left" w:leader="dot" w:pos="567"/>
      </w:tabs>
      <w:spacing w:before="120" w:after="0" w:line="240" w:lineRule="auto"/>
      <w:ind w:left="284" w:hanging="284"/>
    </w:pPr>
    <w:rPr>
      <w:sz w:val="20"/>
      <w:szCs w:val="20"/>
    </w:rPr>
  </w:style>
  <w:style w:type="character" w:customStyle="1" w:styleId="FootnoteTextChar">
    <w:name w:val="Footnote Text Char"/>
    <w:basedOn w:val="DefaultParagraphFont"/>
    <w:link w:val="FootnoteText"/>
    <w:uiPriority w:val="99"/>
    <w:rsid w:val="00DF107C"/>
    <w:rPr>
      <w:rFonts w:cstheme="minorBidi"/>
      <w:szCs w:val="20"/>
    </w:rPr>
  </w:style>
  <w:style w:type="character" w:styleId="FootnoteReference">
    <w:name w:val="footnote reference"/>
    <w:basedOn w:val="DefaultParagraphFont"/>
    <w:uiPriority w:val="99"/>
    <w:semiHidden/>
    <w:unhideWhenUsed/>
    <w:rsid w:val="00DD5910"/>
    <w:rPr>
      <w:vertAlign w:val="superscript"/>
    </w:rPr>
  </w:style>
  <w:style w:type="paragraph" w:styleId="Header">
    <w:name w:val="header"/>
    <w:basedOn w:val="Normal"/>
    <w:link w:val="HeaderChar"/>
    <w:uiPriority w:val="99"/>
    <w:unhideWhenUsed/>
    <w:rsid w:val="000E49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E49BC"/>
    <w:rPr>
      <w:rFonts w:asciiTheme="minorHAnsi" w:hAnsiTheme="minorHAnsi" w:cstheme="minorBidi"/>
      <w:sz w:val="22"/>
      <w:szCs w:val="22"/>
    </w:rPr>
  </w:style>
  <w:style w:type="paragraph" w:styleId="Footer">
    <w:name w:val="footer"/>
    <w:basedOn w:val="Normal"/>
    <w:link w:val="FooterChar"/>
    <w:uiPriority w:val="99"/>
    <w:unhideWhenUsed/>
    <w:rsid w:val="00BC12D1"/>
    <w:pPr>
      <w:tabs>
        <w:tab w:val="center" w:pos="4536"/>
        <w:tab w:val="right" w:pos="9072"/>
      </w:tabs>
      <w:spacing w:after="0" w:line="240" w:lineRule="auto"/>
    </w:pPr>
    <w:rPr>
      <w:sz w:val="20"/>
    </w:rPr>
  </w:style>
  <w:style w:type="character" w:customStyle="1" w:styleId="FooterChar">
    <w:name w:val="Footer Char"/>
    <w:basedOn w:val="DefaultParagraphFont"/>
    <w:link w:val="Footer"/>
    <w:uiPriority w:val="99"/>
    <w:rsid w:val="00BC12D1"/>
    <w:rPr>
      <w:rFonts w:cstheme="minorBidi"/>
      <w:szCs w:val="22"/>
      <w:lang w:val="fr-FR"/>
    </w:rPr>
  </w:style>
  <w:style w:type="paragraph" w:styleId="EndnoteText">
    <w:name w:val="endnote text"/>
    <w:basedOn w:val="Normal"/>
    <w:link w:val="EndnoteTextChar"/>
    <w:uiPriority w:val="99"/>
    <w:semiHidden/>
    <w:unhideWhenUsed/>
    <w:rsid w:val="00DA2B07"/>
    <w:pPr>
      <w:spacing w:after="0" w:line="240" w:lineRule="auto"/>
    </w:pPr>
    <w:rPr>
      <w:szCs w:val="20"/>
    </w:rPr>
  </w:style>
  <w:style w:type="character" w:customStyle="1" w:styleId="EndnoteTextChar">
    <w:name w:val="Endnote Text Char"/>
    <w:basedOn w:val="DefaultParagraphFont"/>
    <w:link w:val="EndnoteText"/>
    <w:uiPriority w:val="99"/>
    <w:semiHidden/>
    <w:rsid w:val="00DA2B07"/>
    <w:rPr>
      <w:sz w:val="20"/>
      <w:szCs w:val="20"/>
    </w:rPr>
  </w:style>
  <w:style w:type="character" w:styleId="EndnoteReference">
    <w:name w:val="endnote reference"/>
    <w:basedOn w:val="DefaultParagraphFont"/>
    <w:uiPriority w:val="99"/>
    <w:semiHidden/>
    <w:unhideWhenUsed/>
    <w:rsid w:val="00DA2B07"/>
    <w:rPr>
      <w:vertAlign w:val="superscript"/>
    </w:rPr>
  </w:style>
  <w:style w:type="character" w:styleId="BookTitle">
    <w:name w:val="Book Title"/>
    <w:basedOn w:val="DefaultParagraphFont"/>
    <w:uiPriority w:val="33"/>
    <w:qFormat/>
    <w:rsid w:val="00D256FA"/>
    <w:rPr>
      <w:b/>
      <w:bCs/>
      <w:i/>
      <w:iCs/>
      <w:spacing w:val="5"/>
    </w:rPr>
  </w:style>
  <w:style w:type="character" w:styleId="SubtleReference">
    <w:name w:val="Subtle Reference"/>
    <w:basedOn w:val="DefaultParagraphFont"/>
    <w:uiPriority w:val="31"/>
    <w:qFormat/>
    <w:rsid w:val="00D256FA"/>
    <w:rPr>
      <w:smallCaps/>
      <w:color w:val="5A5A5A" w:themeColor="text1" w:themeTint="A5"/>
    </w:rPr>
  </w:style>
  <w:style w:type="paragraph" w:styleId="IntenseQuote">
    <w:name w:val="Intense Quote"/>
    <w:basedOn w:val="Normal"/>
    <w:next w:val="Normal"/>
    <w:link w:val="IntenseQuoteChar"/>
    <w:uiPriority w:val="30"/>
    <w:qFormat/>
    <w:rsid w:val="00D256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256FA"/>
    <w:rPr>
      <w:i/>
      <w:iCs/>
      <w:color w:val="5B9BD5" w:themeColor="accent1"/>
    </w:rPr>
  </w:style>
  <w:style w:type="paragraph" w:styleId="Quote">
    <w:name w:val="Quote"/>
    <w:basedOn w:val="Normal"/>
    <w:next w:val="Normal"/>
    <w:link w:val="QuoteChar"/>
    <w:uiPriority w:val="29"/>
    <w:qFormat/>
    <w:rsid w:val="00D256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256FA"/>
    <w:rPr>
      <w:i/>
      <w:iCs/>
      <w:color w:val="404040" w:themeColor="text1" w:themeTint="BF"/>
    </w:rPr>
  </w:style>
  <w:style w:type="character" w:styleId="Emphasis">
    <w:name w:val="Emphasis"/>
    <w:basedOn w:val="DefaultParagraphFont"/>
    <w:uiPriority w:val="20"/>
    <w:qFormat/>
    <w:rsid w:val="00D256FA"/>
    <w:rPr>
      <w:i/>
      <w:iCs/>
    </w:rPr>
  </w:style>
  <w:style w:type="character" w:customStyle="1" w:styleId="Heading1Char">
    <w:name w:val="Heading 1 Char"/>
    <w:basedOn w:val="DefaultParagraphFont"/>
    <w:link w:val="Heading1"/>
    <w:uiPriority w:val="9"/>
    <w:rsid w:val="000E49BC"/>
    <w:rPr>
      <w:rFonts w:eastAsia="Times New Roman"/>
      <w:b/>
      <w:sz w:val="24"/>
      <w:u w:val="single"/>
      <w:lang w:val="fr-FR" w:eastAsia="en-GB"/>
    </w:rPr>
  </w:style>
  <w:style w:type="character" w:customStyle="1" w:styleId="Heading2Char">
    <w:name w:val="Heading 2 Char"/>
    <w:basedOn w:val="DefaultParagraphFont"/>
    <w:link w:val="Heading2"/>
    <w:uiPriority w:val="9"/>
    <w:rsid w:val="000E49BC"/>
    <w:rPr>
      <w:rFonts w:eastAsia="Times New Roman"/>
      <w:b/>
      <w:sz w:val="24"/>
      <w:lang w:val="fr-FR" w:eastAsia="en-GB"/>
    </w:rPr>
  </w:style>
  <w:style w:type="paragraph" w:styleId="Title">
    <w:name w:val="Title"/>
    <w:basedOn w:val="Normal"/>
    <w:next w:val="Normal"/>
    <w:link w:val="TitleChar"/>
    <w:uiPriority w:val="10"/>
    <w:qFormat/>
    <w:rsid w:val="00CF3E0B"/>
    <w:pPr>
      <w:spacing w:before="360" w:after="240"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CF3E0B"/>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0E49BC"/>
    <w:rPr>
      <w:rFonts w:eastAsia="Times New Roman"/>
      <w:bCs/>
      <w:color w:val="000000"/>
      <w:sz w:val="24"/>
      <w:lang w:val="fr-FR" w:eastAsia="en-GB"/>
    </w:rPr>
  </w:style>
  <w:style w:type="paragraph" w:styleId="ListParagraph">
    <w:name w:val="List Paragraph"/>
    <w:basedOn w:val="Normal"/>
    <w:uiPriority w:val="34"/>
    <w:qFormat/>
    <w:rsid w:val="001C18DD"/>
    <w:pPr>
      <w:ind w:left="720"/>
      <w:contextualSpacing/>
    </w:pPr>
  </w:style>
  <w:style w:type="paragraph" w:customStyle="1" w:styleId="PointAffJur">
    <w:name w:val="PointAffJur"/>
    <w:basedOn w:val="Normal"/>
    <w:qFormat/>
    <w:rsid w:val="000E49BC"/>
    <w:pPr>
      <w:numPr>
        <w:numId w:val="19"/>
      </w:numPr>
      <w:spacing w:after="240" w:line="240" w:lineRule="auto"/>
    </w:pPr>
    <w:rPr>
      <w:rFonts w:eastAsia="Times New Roman" w:cs="Times New Roman"/>
      <w:b/>
      <w:szCs w:val="24"/>
      <w:lang w:eastAsia="en-GB"/>
    </w:rPr>
  </w:style>
  <w:style w:type="paragraph" w:customStyle="1" w:styleId="PointAffAdmin">
    <w:name w:val="PointAffAdmin"/>
    <w:basedOn w:val="PointAffJur"/>
    <w:qFormat/>
    <w:rsid w:val="000E49BC"/>
    <w:pPr>
      <w:numPr>
        <w:numId w:val="20"/>
      </w:numPr>
    </w:pPr>
  </w:style>
  <w:style w:type="paragraph" w:customStyle="1" w:styleId="SousPointAffAdmin">
    <w:name w:val="SousPointAffAdmin"/>
    <w:basedOn w:val="Normal"/>
    <w:qFormat/>
    <w:rsid w:val="000E49BC"/>
    <w:pPr>
      <w:numPr>
        <w:numId w:val="21"/>
      </w:numPr>
      <w:spacing w:after="240" w:line="240" w:lineRule="auto"/>
    </w:pPr>
    <w:rPr>
      <w:rFonts w:eastAsia="Times New Roman" w:cs="Times New Roman"/>
      <w:szCs w:val="24"/>
      <w:lang w:eastAsia="en-GB"/>
    </w:rPr>
  </w:style>
  <w:style w:type="paragraph" w:customStyle="1" w:styleId="ConvocPEDate">
    <w:name w:val="Convoc_PE_Date"/>
    <w:basedOn w:val="Normal"/>
    <w:qFormat/>
    <w:rsid w:val="000E49BC"/>
    <w:pPr>
      <w:spacing w:after="0" w:line="240" w:lineRule="auto"/>
      <w:jc w:val="center"/>
    </w:pPr>
    <w:rPr>
      <w:rFonts w:eastAsia="Times New Roman" w:cs="Times New Roman"/>
      <w:b/>
      <w:szCs w:val="24"/>
      <w:u w:val="single"/>
      <w:lang w:val="en-US" w:eastAsia="en-GB"/>
    </w:rPr>
  </w:style>
  <w:style w:type="paragraph" w:customStyle="1" w:styleId="ConvocPEentete">
    <w:name w:val="Convoc_PE_entete"/>
    <w:basedOn w:val="Normal"/>
    <w:qFormat/>
    <w:rsid w:val="000E49BC"/>
    <w:pPr>
      <w:spacing w:after="0" w:line="240" w:lineRule="auto"/>
    </w:pPr>
    <w:rPr>
      <w:rFonts w:eastAsia="Times New Roman" w:cs="Times New Roman"/>
      <w:szCs w:val="24"/>
      <w:lang w:eastAsia="en-GB"/>
    </w:rPr>
  </w:style>
  <w:style w:type="paragraph" w:customStyle="1" w:styleId="ConvocPENumero">
    <w:name w:val="Convoc_PE_Numero"/>
    <w:basedOn w:val="Normal"/>
    <w:autoRedefine/>
    <w:qFormat/>
    <w:rsid w:val="000E49BC"/>
    <w:pPr>
      <w:spacing w:after="0" w:line="240" w:lineRule="auto"/>
      <w:jc w:val="right"/>
    </w:pPr>
    <w:rPr>
      <w:rFonts w:eastAsia="Times New Roman" w:cs="Times New Roman"/>
      <w:b/>
      <w:szCs w:val="24"/>
      <w:lang w:eastAsia="en-GB"/>
    </w:rPr>
  </w:style>
  <w:style w:type="paragraph" w:customStyle="1" w:styleId="ConvocPEPE">
    <w:name w:val="Convoc_PE_PE"/>
    <w:basedOn w:val="Normal"/>
    <w:qFormat/>
    <w:rsid w:val="000E49BC"/>
    <w:pPr>
      <w:spacing w:after="0" w:line="240" w:lineRule="auto"/>
      <w:jc w:val="center"/>
    </w:pPr>
    <w:rPr>
      <w:rFonts w:eastAsia="Times New Roman" w:cs="Times New Roman"/>
      <w:i/>
      <w:szCs w:val="24"/>
      <w:lang w:eastAsia="en-GB"/>
    </w:rPr>
  </w:style>
  <w:style w:type="paragraph" w:customStyle="1" w:styleId="MEMOBODY">
    <w:name w:val="MEMO BODY"/>
    <w:basedOn w:val="Normal"/>
    <w:qFormat/>
    <w:rsid w:val="000E49BC"/>
    <w:pPr>
      <w:spacing w:after="0" w:line="240" w:lineRule="auto"/>
      <w:ind w:left="426" w:right="170"/>
    </w:pPr>
    <w:rPr>
      <w:rFonts w:eastAsia="Times New Roman" w:cs="Times New Roman"/>
      <w:szCs w:val="24"/>
      <w:lang w:eastAsia="en-GB"/>
    </w:rPr>
  </w:style>
  <w:style w:type="paragraph" w:customStyle="1" w:styleId="MemoCartouchecolonne2">
    <w:name w:val="Memo_Cartouche_colonne2"/>
    <w:basedOn w:val="Normal"/>
    <w:qFormat/>
    <w:rsid w:val="000E49BC"/>
    <w:pPr>
      <w:spacing w:after="0" w:line="240" w:lineRule="auto"/>
      <w:ind w:left="176"/>
    </w:pPr>
    <w:rPr>
      <w:rFonts w:eastAsia="Times New Roman" w:cs="Times New Roman"/>
      <w:color w:val="000000"/>
      <w:szCs w:val="20"/>
      <w:lang w:eastAsia="en-GB"/>
    </w:rPr>
  </w:style>
  <w:style w:type="paragraph" w:customStyle="1" w:styleId="MemoBody0">
    <w:name w:val="Memo_Body"/>
    <w:basedOn w:val="MemoCartouchecolonne2"/>
    <w:qFormat/>
    <w:rsid w:val="000E49BC"/>
    <w:pPr>
      <w:spacing w:before="120" w:after="240"/>
      <w:ind w:left="0"/>
    </w:pPr>
    <w:rPr>
      <w:szCs w:val="24"/>
    </w:rPr>
  </w:style>
  <w:style w:type="paragraph" w:customStyle="1" w:styleId="MemoCartouche">
    <w:name w:val="Memo_Cartouche_:"/>
    <w:basedOn w:val="Normal"/>
    <w:rsid w:val="000E49BC"/>
    <w:pPr>
      <w:spacing w:after="0" w:line="240" w:lineRule="auto"/>
      <w:jc w:val="center"/>
    </w:pPr>
    <w:rPr>
      <w:rFonts w:eastAsia="Times New Roman" w:cs="Times New Roman"/>
      <w:b/>
      <w:bCs/>
      <w:color w:val="000000"/>
      <w:szCs w:val="20"/>
      <w:lang w:eastAsia="en-GB"/>
    </w:rPr>
  </w:style>
  <w:style w:type="paragraph" w:customStyle="1" w:styleId="MmoCartouchecolonne1">
    <w:name w:val="Mémo_Cartouche_colonne1"/>
    <w:basedOn w:val="Normal"/>
    <w:rsid w:val="000E49BC"/>
    <w:pPr>
      <w:spacing w:after="0" w:line="240" w:lineRule="auto"/>
      <w:ind w:left="34"/>
    </w:pPr>
    <w:rPr>
      <w:rFonts w:eastAsia="Times New Roman" w:cs="Times New Roman"/>
      <w:b/>
      <w:color w:val="000000"/>
      <w:szCs w:val="24"/>
      <w:lang w:eastAsia="en-GB"/>
    </w:rPr>
  </w:style>
  <w:style w:type="paragraph" w:customStyle="1" w:styleId="MemoLogoEntit">
    <w:name w:val="Memo_Logo_Entité"/>
    <w:basedOn w:val="Normal"/>
    <w:rsid w:val="000E49BC"/>
    <w:pPr>
      <w:spacing w:after="0" w:line="240" w:lineRule="auto"/>
      <w:jc w:val="center"/>
    </w:pPr>
    <w:rPr>
      <w:rFonts w:eastAsia="Times New Roman" w:cs="Times New Roman"/>
      <w:color w:val="000000"/>
      <w:sz w:val="18"/>
      <w:szCs w:val="24"/>
      <w:lang w:eastAsia="en-GB"/>
    </w:rPr>
  </w:style>
  <w:style w:type="paragraph" w:customStyle="1" w:styleId="MemoObjet">
    <w:name w:val="Memo_Objet"/>
    <w:basedOn w:val="Normal"/>
    <w:link w:val="MemoObjetChar"/>
    <w:rsid w:val="000E49BC"/>
    <w:pPr>
      <w:spacing w:before="200" w:after="0" w:line="240" w:lineRule="auto"/>
      <w:ind w:left="34"/>
    </w:pPr>
    <w:rPr>
      <w:rFonts w:eastAsia="Times New Roman" w:cs="Times New Roman"/>
      <w:b/>
      <w:color w:val="000000"/>
      <w:szCs w:val="24"/>
      <w:u w:val="single"/>
      <w:lang w:eastAsia="en-GB"/>
    </w:rPr>
  </w:style>
  <w:style w:type="character" w:customStyle="1" w:styleId="MemoObjetChar">
    <w:name w:val="Memo_Objet Char"/>
    <w:link w:val="MemoObjet"/>
    <w:rsid w:val="000E49BC"/>
    <w:rPr>
      <w:rFonts w:eastAsia="Times New Roman"/>
      <w:b/>
      <w:color w:val="000000"/>
      <w:sz w:val="24"/>
      <w:u w:val="single"/>
      <w:lang w:val="fr-FR" w:eastAsia="en-GB"/>
    </w:rPr>
  </w:style>
  <w:style w:type="paragraph" w:customStyle="1" w:styleId="MemoObjet0">
    <w:name w:val="Memo_Objet_:"/>
    <w:basedOn w:val="Normal"/>
    <w:rsid w:val="000E49BC"/>
    <w:pPr>
      <w:spacing w:before="200" w:after="0" w:line="240" w:lineRule="auto"/>
      <w:jc w:val="center"/>
    </w:pPr>
    <w:rPr>
      <w:rFonts w:eastAsia="Times New Roman" w:cs="Times New Roman"/>
      <w:b/>
      <w:bCs/>
      <w:color w:val="000000"/>
      <w:szCs w:val="20"/>
      <w:lang w:eastAsia="en-GB"/>
    </w:rPr>
  </w:style>
  <w:style w:type="paragraph" w:customStyle="1" w:styleId="MemoObjetIntitul">
    <w:name w:val="Memo_Objet_Intitulé"/>
    <w:basedOn w:val="Normal"/>
    <w:qFormat/>
    <w:rsid w:val="000E49BC"/>
    <w:pPr>
      <w:spacing w:before="200" w:after="0" w:line="240" w:lineRule="auto"/>
      <w:ind w:left="175" w:right="26"/>
    </w:pPr>
    <w:rPr>
      <w:rFonts w:eastAsia="Times New Roman" w:cs="Times New Roman"/>
      <w:b/>
      <w:color w:val="000000"/>
      <w:szCs w:val="24"/>
      <w:lang w:eastAsia="en-GB"/>
    </w:rPr>
  </w:style>
  <w:style w:type="paragraph" w:customStyle="1" w:styleId="MemoSousCouvertRf">
    <w:name w:val="Memo_SousCouvert+Réf."/>
    <w:basedOn w:val="Normal"/>
    <w:qFormat/>
    <w:rsid w:val="000E49BC"/>
    <w:pPr>
      <w:spacing w:before="20" w:after="0" w:line="240" w:lineRule="auto"/>
    </w:pPr>
    <w:rPr>
      <w:rFonts w:eastAsia="Times New Roman" w:cs="Times New Roman"/>
      <w:color w:val="000000"/>
      <w:sz w:val="20"/>
      <w:szCs w:val="20"/>
      <w:lang w:eastAsia="en-GB"/>
    </w:rPr>
  </w:style>
  <w:style w:type="paragraph" w:customStyle="1" w:styleId="ORDREDUJOUR">
    <w:name w:val="ORDRE DU JOUR"/>
    <w:basedOn w:val="Normal"/>
    <w:qFormat/>
    <w:rsid w:val="000E49BC"/>
    <w:pPr>
      <w:spacing w:after="0" w:line="240" w:lineRule="auto"/>
    </w:pPr>
    <w:rPr>
      <w:rFonts w:eastAsia="Times New Roman" w:cs="Times New Roman"/>
      <w:b/>
      <w:bCs/>
      <w:szCs w:val="24"/>
      <w:u w:val="single"/>
      <w:lang w:eastAsia="en-GB"/>
    </w:rPr>
  </w:style>
  <w:style w:type="paragraph" w:styleId="BalloonText">
    <w:name w:val="Balloon Text"/>
    <w:basedOn w:val="Normal"/>
    <w:link w:val="BalloonTextChar"/>
    <w:uiPriority w:val="99"/>
    <w:semiHidden/>
    <w:unhideWhenUsed/>
    <w:rsid w:val="000E49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9BC"/>
    <w:rPr>
      <w:rFonts w:ascii="Segoe UI" w:hAnsi="Segoe UI" w:cs="Segoe UI"/>
      <w:sz w:val="18"/>
      <w:szCs w:val="18"/>
    </w:rPr>
  </w:style>
  <w:style w:type="character" w:styleId="CommentReference">
    <w:name w:val="annotation reference"/>
    <w:uiPriority w:val="99"/>
    <w:semiHidden/>
    <w:unhideWhenUsed/>
    <w:rsid w:val="000E49BC"/>
    <w:rPr>
      <w:sz w:val="16"/>
      <w:szCs w:val="16"/>
    </w:rPr>
  </w:style>
  <w:style w:type="paragraph" w:styleId="CommentText">
    <w:name w:val="annotation text"/>
    <w:basedOn w:val="Normal"/>
    <w:link w:val="CommentTextChar"/>
    <w:uiPriority w:val="99"/>
    <w:semiHidden/>
    <w:unhideWhenUsed/>
    <w:rsid w:val="000E49BC"/>
    <w:pPr>
      <w:spacing w:after="0" w:line="240" w:lineRule="auto"/>
    </w:pPr>
    <w:rPr>
      <w:rFonts w:eastAsia="Times New Roman" w:cs="Times New Roman"/>
      <w:sz w:val="20"/>
      <w:szCs w:val="20"/>
      <w:lang w:eastAsia="en-GB"/>
    </w:rPr>
  </w:style>
  <w:style w:type="character" w:customStyle="1" w:styleId="CommentTextChar">
    <w:name w:val="Comment Text Char"/>
    <w:link w:val="CommentText"/>
    <w:uiPriority w:val="99"/>
    <w:semiHidden/>
    <w:rsid w:val="000E49BC"/>
    <w:rPr>
      <w:rFonts w:eastAsia="Times New Roman"/>
      <w:szCs w:val="20"/>
      <w:lang w:val="fr-FR" w:eastAsia="en-GB"/>
    </w:rPr>
  </w:style>
  <w:style w:type="paragraph" w:styleId="CommentSubject">
    <w:name w:val="annotation subject"/>
    <w:basedOn w:val="CommentText"/>
    <w:next w:val="CommentText"/>
    <w:link w:val="CommentSubjectChar"/>
    <w:uiPriority w:val="99"/>
    <w:semiHidden/>
    <w:unhideWhenUsed/>
    <w:rsid w:val="000E49BC"/>
    <w:rPr>
      <w:b/>
      <w:bCs/>
    </w:rPr>
  </w:style>
  <w:style w:type="character" w:customStyle="1" w:styleId="CommentSubjectChar">
    <w:name w:val="Comment Subject Char"/>
    <w:link w:val="CommentSubject"/>
    <w:uiPriority w:val="99"/>
    <w:semiHidden/>
    <w:rsid w:val="000E49BC"/>
    <w:rPr>
      <w:rFonts w:eastAsia="Times New Roman"/>
      <w:b/>
      <w:bCs/>
      <w:szCs w:val="20"/>
      <w:lang w:val="fr-FR" w:eastAsia="en-GB"/>
    </w:rPr>
  </w:style>
  <w:style w:type="character" w:styleId="PlaceholderText">
    <w:name w:val="Placeholder Text"/>
    <w:basedOn w:val="DefaultParagraphFont"/>
    <w:uiPriority w:val="99"/>
    <w:semiHidden/>
    <w:rsid w:val="000E49BC"/>
    <w:rPr>
      <w:color w:val="808080"/>
    </w:rPr>
  </w:style>
  <w:style w:type="table" w:styleId="TableGrid">
    <w:name w:val="Table Grid"/>
    <w:basedOn w:val="TableNormal"/>
    <w:uiPriority w:val="59"/>
    <w:rsid w:val="000E49BC"/>
    <w:pPr>
      <w:spacing w:after="0" w:line="240" w:lineRule="auto"/>
      <w:jc w:val="left"/>
    </w:pPr>
    <w:rPr>
      <w:rFonts w:eastAsia="Times New Roman"/>
      <w:szCs w:val="20"/>
      <w:lang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E49BC"/>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rsid w:val="00EC7846"/>
    <w:rPr>
      <w:rFonts w:asciiTheme="majorHAnsi" w:eastAsiaTheme="majorEastAsia" w:hAnsiTheme="majorHAnsi" w:cstheme="majorBidi"/>
      <w:color w:val="2E74B5" w:themeColor="accent1" w:themeShade="BF"/>
      <w:sz w:val="22"/>
      <w:szCs w:val="22"/>
    </w:rPr>
  </w:style>
  <w:style w:type="character" w:styleId="Hyperlink">
    <w:name w:val="Hyperlink"/>
    <w:basedOn w:val="DefaultParagraphFont"/>
    <w:uiPriority w:val="99"/>
    <w:unhideWhenUsed/>
    <w:rsid w:val="00905A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93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fingtheplanet.com/que-ver-lugo-provincia/" TargetMode="Externa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aps.app.goo.gl/RYGjQYJ1Qwg5xqPW6"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ps.app.goo.gl/GeJCLnJoGphcPbsH8"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diariodeunmentiroso.com/mejores-playas-galicia/"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diariodeunmentiroso.com/que-ver-galici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99124-2C19-41DB-945A-8DBBB9289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9</Pages>
  <Words>1299</Words>
  <Characters>6669</Characters>
  <Application>Microsoft Office Word</Application>
  <DocSecurity>0</DocSecurity>
  <Lines>952</Lines>
  <Paragraphs>265</Paragraphs>
  <ScaleCrop>false</ScaleCrop>
  <HeadingPairs>
    <vt:vector size="2" baseType="variant">
      <vt:variant>
        <vt:lpstr>Title</vt:lpstr>
      </vt:variant>
      <vt:variant>
        <vt:i4>1</vt:i4>
      </vt:variant>
    </vt:vector>
  </HeadingPairs>
  <TitlesOfParts>
    <vt:vector size="1" baseType="lpstr">
      <vt:lpstr/>
    </vt:vector>
  </TitlesOfParts>
  <Company>Cour de Justice de L'U.E.</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Vilarino Clara</dc:creator>
  <cp:keywords/>
  <dc:description/>
  <cp:lastModifiedBy>Vilarino Clara</cp:lastModifiedBy>
  <cp:revision>9</cp:revision>
  <dcterms:created xsi:type="dcterms:W3CDTF">2025-09-25T15:44:00Z</dcterms:created>
  <dcterms:modified xsi:type="dcterms:W3CDTF">2025-11-19T13:03:00Z</dcterms:modified>
</cp:coreProperties>
</file>