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65" w:rsidRDefault="003E6F65">
      <w:pPr>
        <w:widowControl/>
        <w:wordWrap/>
        <w:autoSpaceDE/>
        <w:autoSpaceDN/>
      </w:pPr>
      <w:bookmarkStart w:id="0" w:name="_GoBack"/>
      <w:bookmarkEnd w:id="0"/>
    </w:p>
    <w:tbl>
      <w:tblPr>
        <w:tblStyle w:val="a4"/>
        <w:tblW w:w="13887" w:type="dxa"/>
        <w:tblLook w:val="04A0" w:firstRow="1" w:lastRow="0" w:firstColumn="1" w:lastColumn="0" w:noHBand="0" w:noVBand="1"/>
      </w:tblPr>
      <w:tblGrid>
        <w:gridCol w:w="6658"/>
        <w:gridCol w:w="7229"/>
      </w:tblGrid>
      <w:tr w:rsidR="003E6F65" w:rsidRPr="003E6F65" w:rsidTr="00DB5461">
        <w:tc>
          <w:tcPr>
            <w:tcW w:w="6658" w:type="dxa"/>
            <w:shd w:val="clear" w:color="auto" w:fill="002060"/>
          </w:tcPr>
          <w:p w:rsidR="003E6F65" w:rsidRPr="003E6F65" w:rsidRDefault="003E6F65" w:rsidP="003E6F65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</w:rPr>
            </w:pPr>
            <w:r w:rsidRPr="003E6F65">
              <w:rPr>
                <w:rFonts w:hint="eastAsia"/>
                <w:b/>
                <w:color w:val="FFFFFF" w:themeColor="background1"/>
              </w:rPr>
              <w:t>3.</w:t>
            </w:r>
            <w:r w:rsidRPr="003E6F65">
              <w:rPr>
                <w:b/>
                <w:color w:val="FFFFFF" w:themeColor="background1"/>
              </w:rPr>
              <w:t xml:space="preserve">28 </w:t>
            </w:r>
            <w:r w:rsidRPr="003E6F65">
              <w:rPr>
                <w:rFonts w:hint="eastAsia"/>
                <w:b/>
                <w:color w:val="FFFFFF" w:themeColor="background1"/>
              </w:rPr>
              <w:t>회의</w:t>
            </w:r>
          </w:p>
        </w:tc>
        <w:tc>
          <w:tcPr>
            <w:tcW w:w="7229" w:type="dxa"/>
            <w:shd w:val="clear" w:color="auto" w:fill="002060"/>
          </w:tcPr>
          <w:p w:rsidR="003E6F65" w:rsidRPr="003E6F65" w:rsidRDefault="003E6F65" w:rsidP="003E6F65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</w:rPr>
            </w:pPr>
            <w:r w:rsidRPr="003E6F65">
              <w:rPr>
                <w:rFonts w:hint="eastAsia"/>
                <w:b/>
                <w:color w:val="FFFFFF" w:themeColor="background1"/>
              </w:rPr>
              <w:t>4.3회의</w:t>
            </w:r>
          </w:p>
        </w:tc>
      </w:tr>
      <w:tr w:rsidR="003E6F65" w:rsidTr="00DB5461">
        <w:trPr>
          <w:trHeight w:val="841"/>
        </w:trPr>
        <w:tc>
          <w:tcPr>
            <w:tcW w:w="6658" w:type="dxa"/>
          </w:tcPr>
          <w:p w:rsidR="003E6F65" w:rsidRDefault="003E6F65" w:rsidP="003E6F65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조원 별 해야 할 일</w:t>
            </w:r>
          </w:p>
          <w:p w:rsidR="003E6F65" w:rsidRDefault="003E6F65" w:rsidP="003E6F65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수정사항</w:t>
            </w:r>
          </w:p>
          <w:p w:rsidR="003E6F65" w:rsidRDefault="003E6F65" w:rsidP="003E6F65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새로 나온 주제</w:t>
            </w:r>
          </w:p>
        </w:tc>
        <w:tc>
          <w:tcPr>
            <w:tcW w:w="7229" w:type="dxa"/>
          </w:tcPr>
          <w:p w:rsidR="006D423B" w:rsidRDefault="009B2AA6" w:rsidP="006D423B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조원 별 해야 할 일</w:t>
            </w:r>
          </w:p>
          <w:p w:rsidR="006D423B" w:rsidRDefault="006D423B" w:rsidP="006D423B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김우진</w:t>
            </w:r>
          </w:p>
          <w:p w:rsidR="006D423B" w:rsidRDefault="006D423B" w:rsidP="006D423B">
            <w:pPr>
              <w:pStyle w:val="a3"/>
              <w:widowControl/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알마인드</w:t>
            </w:r>
            <w:proofErr w:type="spellEnd"/>
            <w:r>
              <w:rPr>
                <w:rFonts w:hint="eastAsia"/>
              </w:rPr>
              <w:t xml:space="preserve"> 완성</w:t>
            </w:r>
          </w:p>
          <w:p w:rsidR="006D423B" w:rsidRDefault="006D423B" w:rsidP="006D423B">
            <w:pPr>
              <w:pStyle w:val="a3"/>
              <w:widowControl/>
              <w:wordWrap/>
              <w:autoSpaceDE/>
              <w:autoSpaceDN/>
              <w:ind w:leftChars="0"/>
              <w:rPr>
                <w:rFonts w:hint="eastAsia"/>
              </w:rPr>
            </w:pPr>
          </w:p>
          <w:p w:rsidR="006D423B" w:rsidRDefault="006D423B" w:rsidP="006D423B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이혜린</w:t>
            </w:r>
          </w:p>
          <w:p w:rsidR="006D423B" w:rsidRDefault="006D423B" w:rsidP="006D423B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:rsidR="006D423B" w:rsidRDefault="006D423B" w:rsidP="006D423B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형태희</w:t>
            </w:r>
          </w:p>
          <w:p w:rsidR="006D423B" w:rsidRDefault="006D423B" w:rsidP="006D423B">
            <w:pPr>
              <w:pStyle w:val="a3"/>
              <w:widowControl/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데이터베이스 수정사항 반영</w:t>
            </w:r>
          </w:p>
          <w:p w:rsidR="006D423B" w:rsidRDefault="006D423B" w:rsidP="006D423B">
            <w:pPr>
              <w:pStyle w:val="a3"/>
              <w:widowControl/>
              <w:wordWrap/>
              <w:autoSpaceDE/>
              <w:autoSpaceDN/>
              <w:ind w:leftChars="0"/>
              <w:rPr>
                <w:rFonts w:hint="eastAsia"/>
              </w:rPr>
            </w:pPr>
          </w:p>
          <w:p w:rsidR="006D423B" w:rsidRDefault="006D423B" w:rsidP="006D423B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박미래</w:t>
            </w:r>
          </w:p>
          <w:p w:rsidR="006D423B" w:rsidRDefault="006D423B" w:rsidP="006D423B">
            <w:pPr>
              <w:pStyle w:val="a3"/>
              <w:widowControl/>
              <w:wordWrap/>
              <w:autoSpaceDE/>
              <w:autoSpaceDN/>
              <w:ind w:leftChars="0"/>
              <w:rPr>
                <w:rFonts w:hint="eastAsia"/>
              </w:rPr>
            </w:pPr>
          </w:p>
          <w:p w:rsidR="006D423B" w:rsidRDefault="006D423B" w:rsidP="006D423B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황선혜</w:t>
            </w:r>
          </w:p>
          <w:p w:rsidR="006D423B" w:rsidRDefault="006D423B" w:rsidP="006D423B">
            <w:pPr>
              <w:pStyle w:val="a3"/>
              <w:widowControl/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추합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t>ppt</w:t>
            </w:r>
            <w:proofErr w:type="spellEnd"/>
            <w:r>
              <w:rPr>
                <w:rFonts w:hint="eastAsia"/>
              </w:rPr>
              <w:t>제작</w:t>
            </w:r>
          </w:p>
          <w:p w:rsidR="006D423B" w:rsidRDefault="006D423B" w:rsidP="006D423B">
            <w:pPr>
              <w:pStyle w:val="a3"/>
              <w:widowControl/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발표 준비 </w:t>
            </w:r>
          </w:p>
          <w:p w:rsidR="006D423B" w:rsidRDefault="006D423B" w:rsidP="006D423B">
            <w:pPr>
              <w:pStyle w:val="a3"/>
              <w:widowControl/>
              <w:wordWrap/>
              <w:autoSpaceDE/>
              <w:autoSpaceDN/>
              <w:ind w:leftChars="0"/>
              <w:rPr>
                <w:rFonts w:hint="eastAsia"/>
              </w:rPr>
            </w:pPr>
          </w:p>
          <w:p w:rsidR="009B2AA6" w:rsidRDefault="009B2AA6" w:rsidP="009B2AA6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수정사항</w:t>
            </w:r>
          </w:p>
          <w:p w:rsidR="009B2AA6" w:rsidRDefault="009B2AA6" w:rsidP="009B2AA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데이터베이스 테이블 수정 사항 </w:t>
            </w:r>
          </w:p>
          <w:p w:rsidR="009B2AA6" w:rsidRDefault="009B2AA6" w:rsidP="009B2AA6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회원</w:t>
            </w:r>
          </w:p>
          <w:p w:rsidR="009B2AA6" w:rsidRDefault="009B2AA6" w:rsidP="009B2AA6">
            <w:pPr>
              <w:pStyle w:val="a3"/>
              <w:ind w:leftChars="0" w:left="760"/>
            </w:pPr>
            <w:r>
              <w:rPr>
                <w:rFonts w:hint="eastAsia"/>
              </w:rPr>
              <w:t xml:space="preserve">회원번호 </w:t>
            </w:r>
            <w:r>
              <w:t>o (</w:t>
            </w:r>
            <w:proofErr w:type="spellStart"/>
            <w:r>
              <w:t>pk</w:t>
            </w:r>
            <w:proofErr w:type="spellEnd"/>
            <w:r>
              <w:t>)</w:t>
            </w:r>
          </w:p>
          <w:p w:rsidR="009B2AA6" w:rsidRDefault="009B2AA6" w:rsidP="006D423B">
            <w:pPr>
              <w:pStyle w:val="a3"/>
              <w:ind w:leftChars="0" w:left="760"/>
              <w:rPr>
                <w:rFonts w:hint="eastAsia"/>
              </w:rPr>
            </w:pPr>
            <w:r>
              <w:t>회원</w:t>
            </w:r>
            <w:r>
              <w:rPr>
                <w:rFonts w:hint="eastAsia"/>
              </w:rPr>
              <w:t xml:space="preserve">아이디 </w:t>
            </w:r>
            <w:r>
              <w:t>x</w:t>
            </w:r>
          </w:p>
          <w:p w:rsidR="009B2AA6" w:rsidRDefault="009B2AA6" w:rsidP="009B2AA6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대여 테이블 </w:t>
            </w:r>
          </w:p>
          <w:p w:rsidR="009B2AA6" w:rsidRDefault="009B2AA6" w:rsidP="009B2AA6">
            <w:pPr>
              <w:pStyle w:val="a3"/>
              <w:ind w:leftChars="0"/>
            </w:pPr>
            <w:r>
              <w:rPr>
                <w:rFonts w:hint="eastAsia"/>
              </w:rPr>
              <w:t xml:space="preserve">반납과 대여로 나누기 </w:t>
            </w:r>
          </w:p>
          <w:p w:rsidR="006D423B" w:rsidRDefault="006D423B" w:rsidP="009B2AA6">
            <w:pPr>
              <w:pStyle w:val="a3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연장일자는 반납이 아닌 대여 테이블에 추가</w:t>
            </w:r>
          </w:p>
          <w:p w:rsidR="006D423B" w:rsidRDefault="006D423B" w:rsidP="006D423B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예약 삭제 </w:t>
            </w:r>
          </w:p>
          <w:p w:rsidR="006D423B" w:rsidRPr="006D423B" w:rsidRDefault="006D423B" w:rsidP="006D423B">
            <w:pPr>
              <w:pStyle w:val="a3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반납으로 변경</w:t>
            </w:r>
          </w:p>
          <w:p w:rsidR="009B2AA6" w:rsidRDefault="009B2AA6" w:rsidP="009B2AA6"/>
          <w:p w:rsidR="009B2AA6" w:rsidRDefault="009B2AA6" w:rsidP="009B2AA6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통계</w:t>
            </w:r>
          </w:p>
          <w:p w:rsidR="009B2AA6" w:rsidRDefault="009B2AA6" w:rsidP="009B2AA6">
            <w:pPr>
              <w:pStyle w:val="a3"/>
              <w:ind w:leftChars="0"/>
            </w:pPr>
            <w:r>
              <w:rPr>
                <w:rFonts w:hint="eastAsia"/>
              </w:rPr>
              <w:t xml:space="preserve">단독으로 존재 </w:t>
            </w:r>
          </w:p>
          <w:p w:rsidR="009B2AA6" w:rsidRDefault="009B2AA6" w:rsidP="009B2AA6">
            <w:r>
              <w:tab/>
            </w:r>
            <w:r>
              <w:rPr>
                <w:rFonts w:hint="eastAsia"/>
              </w:rPr>
              <w:t>다른 테이블과의 관계는 없음</w:t>
            </w:r>
          </w:p>
          <w:p w:rsidR="006D423B" w:rsidRDefault="006D423B" w:rsidP="006D423B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도서상세정보 수정 및 추가</w:t>
            </w:r>
          </w:p>
          <w:p w:rsidR="006D423B" w:rsidRDefault="006D423B" w:rsidP="006D423B">
            <w:pPr>
              <w:pStyle w:val="a3"/>
              <w:ind w:leftChars="0"/>
            </w:pPr>
            <w:r>
              <w:rPr>
                <w:rFonts w:hint="eastAsia"/>
              </w:rPr>
              <w:t>(추가)</w:t>
            </w:r>
            <w:r>
              <w:t xml:space="preserve"> </w:t>
            </w:r>
            <w:r>
              <w:rPr>
                <w:rFonts w:hint="eastAsia"/>
              </w:rPr>
              <w:t>대여가능 여부</w:t>
            </w:r>
          </w:p>
          <w:p w:rsidR="006D423B" w:rsidRDefault="006D423B" w:rsidP="006D423B">
            <w:pPr>
              <w:pStyle w:val="a3"/>
              <w:ind w:leftChars="0"/>
            </w:pPr>
            <w:r>
              <w:rPr>
                <w:rFonts w:hint="eastAsia"/>
              </w:rPr>
              <w:t>(수정)</w:t>
            </w:r>
            <w:r>
              <w:t xml:space="preserve"> </w:t>
            </w:r>
            <w:r>
              <w:rPr>
                <w:rFonts w:hint="eastAsia"/>
              </w:rPr>
              <w:t xml:space="preserve">발행처 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출판사</w:t>
            </w:r>
          </w:p>
          <w:p w:rsidR="006D423B" w:rsidRDefault="006D423B" w:rsidP="006D42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발행연도 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출간일</w:t>
            </w:r>
          </w:p>
          <w:p w:rsidR="009B2AA6" w:rsidRDefault="009B2AA6" w:rsidP="006D423B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:rsidR="003E6F65" w:rsidRDefault="009B2AA6" w:rsidP="009B2AA6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새로 나온 주제</w:t>
            </w:r>
          </w:p>
          <w:p w:rsidR="009B2AA6" w:rsidRDefault="009B2AA6" w:rsidP="009B2AA6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주요기능 정리</w:t>
            </w:r>
          </w:p>
          <w:p w:rsidR="009B2AA6" w:rsidRDefault="009B2AA6" w:rsidP="009B2AA6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상세검색</w:t>
            </w:r>
          </w:p>
          <w:p w:rsidR="009B2AA6" w:rsidRDefault="009B2AA6" w:rsidP="009B2AA6">
            <w:pPr>
              <w:pStyle w:val="a3"/>
              <w:ind w:leftChars="0" w:left="1120"/>
            </w:pPr>
            <w:r>
              <w:rPr>
                <w:rFonts w:hint="eastAsia"/>
              </w:rPr>
              <w:t>도서</w:t>
            </w:r>
          </w:p>
          <w:p w:rsidR="009B2AA6" w:rsidRDefault="009B2AA6" w:rsidP="009B2AA6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도서관리</w:t>
            </w:r>
          </w:p>
          <w:p w:rsidR="009B2AA6" w:rsidRDefault="009B2AA6" w:rsidP="009B2AA6">
            <w:pPr>
              <w:ind w:left="1120"/>
            </w:pPr>
            <w:r>
              <w:rPr>
                <w:rFonts w:hint="eastAsia"/>
              </w:rPr>
              <w:t>대여</w:t>
            </w:r>
          </w:p>
          <w:p w:rsidR="009B2AA6" w:rsidRDefault="009B2AA6" w:rsidP="009B2AA6">
            <w:pPr>
              <w:ind w:left="1120"/>
            </w:pPr>
            <w:r>
              <w:rPr>
                <w:rFonts w:hint="eastAsia"/>
              </w:rPr>
              <w:t>반납</w:t>
            </w:r>
          </w:p>
          <w:p w:rsidR="009B2AA6" w:rsidRDefault="009B2AA6" w:rsidP="009B2AA6">
            <w:pPr>
              <w:ind w:left="1120"/>
            </w:pPr>
            <w:r>
              <w:rPr>
                <w:rFonts w:hint="eastAsia"/>
              </w:rPr>
              <w:t>연체</w:t>
            </w:r>
          </w:p>
          <w:p w:rsidR="009B2AA6" w:rsidRDefault="009B2AA6" w:rsidP="009B2AA6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통계</w:t>
            </w:r>
          </w:p>
          <w:p w:rsidR="009B2AA6" w:rsidRDefault="009B2AA6" w:rsidP="009B2AA6">
            <w:pPr>
              <w:pStyle w:val="a3"/>
              <w:widowControl/>
              <w:wordWrap/>
              <w:autoSpaceDE/>
              <w:autoSpaceDN/>
              <w:ind w:leftChars="0" w:left="760"/>
              <w:rPr>
                <w:rFonts w:hint="eastAsia"/>
              </w:rPr>
            </w:pPr>
          </w:p>
        </w:tc>
      </w:tr>
    </w:tbl>
    <w:p w:rsidR="003E6F65" w:rsidRDefault="003E6F65">
      <w:pPr>
        <w:widowControl/>
        <w:wordWrap/>
        <w:autoSpaceDE/>
        <w:autoSpaceDN/>
      </w:pPr>
    </w:p>
    <w:sectPr w:rsidR="003E6F65" w:rsidSect="006D423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3DA0"/>
    <w:multiLevelType w:val="hybridMultilevel"/>
    <w:tmpl w:val="BBB20BF2"/>
    <w:lvl w:ilvl="0" w:tplc="038ED2F4">
      <w:start w:val="3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1CB1C65"/>
    <w:multiLevelType w:val="hybridMultilevel"/>
    <w:tmpl w:val="03809D5E"/>
    <w:lvl w:ilvl="0" w:tplc="038ED2F4">
      <w:start w:val="3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9930A03"/>
    <w:multiLevelType w:val="hybridMultilevel"/>
    <w:tmpl w:val="6D54BCD6"/>
    <w:lvl w:ilvl="0" w:tplc="038ED2F4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124BCC"/>
    <w:multiLevelType w:val="hybridMultilevel"/>
    <w:tmpl w:val="3F76EC9A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479B46A6"/>
    <w:multiLevelType w:val="hybridMultilevel"/>
    <w:tmpl w:val="EDE29686"/>
    <w:lvl w:ilvl="0" w:tplc="19DC60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93B1536"/>
    <w:multiLevelType w:val="hybridMultilevel"/>
    <w:tmpl w:val="21A2A888"/>
    <w:lvl w:ilvl="0" w:tplc="A25E9C0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116722E"/>
    <w:multiLevelType w:val="hybridMultilevel"/>
    <w:tmpl w:val="F95AB86C"/>
    <w:lvl w:ilvl="0" w:tplc="42D65E9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935BC6"/>
    <w:multiLevelType w:val="hybridMultilevel"/>
    <w:tmpl w:val="752E061C"/>
    <w:lvl w:ilvl="0" w:tplc="038ED2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1C3965"/>
    <w:multiLevelType w:val="hybridMultilevel"/>
    <w:tmpl w:val="8F008F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83B3FB3"/>
    <w:multiLevelType w:val="hybridMultilevel"/>
    <w:tmpl w:val="E340AFE0"/>
    <w:lvl w:ilvl="0" w:tplc="038ED2F4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8B"/>
    <w:rsid w:val="003E6F65"/>
    <w:rsid w:val="005F2F8B"/>
    <w:rsid w:val="006D423B"/>
    <w:rsid w:val="009B2AA6"/>
    <w:rsid w:val="00DB5461"/>
    <w:rsid w:val="00E1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E3FEC-0EAB-4007-8ADF-9216D34B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65"/>
    <w:pPr>
      <w:ind w:leftChars="400" w:left="800"/>
    </w:pPr>
  </w:style>
  <w:style w:type="table" w:styleId="a4">
    <w:name w:val="Table Grid"/>
    <w:basedOn w:val="a1"/>
    <w:uiPriority w:val="39"/>
    <w:rsid w:val="003E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KITRIGAME</dc:creator>
  <cp:keywords/>
  <dc:description/>
  <cp:lastModifiedBy>KITRIGAME</cp:lastModifiedBy>
  <cp:revision>4</cp:revision>
  <dcterms:created xsi:type="dcterms:W3CDTF">2019-04-03T08:21:00Z</dcterms:created>
  <dcterms:modified xsi:type="dcterms:W3CDTF">2019-04-03T08:41:00Z</dcterms:modified>
</cp:coreProperties>
</file>