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4"/>
      </w:tblGrid>
      <w:tr w:rsidR="00DA76C9" w:rsidRPr="009E5EF9" w:rsidTr="002F6F73">
        <w:trPr>
          <w:trHeight w:val="2880"/>
          <w:jc w:val="center"/>
        </w:trPr>
        <w:tc>
          <w:tcPr>
            <w:tcW w:w="5000" w:type="pct"/>
          </w:tcPr>
          <w:p w:rsidR="00DA76C9" w:rsidRPr="009E5EF9" w:rsidRDefault="00DA76C9" w:rsidP="002F6F73">
            <w:pPr>
              <w:pStyle w:val="aa"/>
              <w:jc w:val="right"/>
              <w:rPr>
                <w:rFonts w:ascii="Arial" w:hAnsi="Arial" w:hint="eastAsia"/>
                <w:caps/>
              </w:rPr>
            </w:pPr>
          </w:p>
        </w:tc>
      </w:tr>
      <w:tr w:rsidR="00DA76C9" w:rsidRPr="009E5EF9" w:rsidTr="002F6F73">
        <w:trPr>
          <w:trHeight w:val="3266"/>
          <w:jc w:val="center"/>
        </w:trPr>
        <w:tc>
          <w:tcPr>
            <w:tcW w:w="5000" w:type="pct"/>
          </w:tcPr>
          <w:p w:rsidR="00DA76C9" w:rsidRPr="003A38FA" w:rsidRDefault="00DA76C9" w:rsidP="002F6F73">
            <w:pPr>
              <w:pStyle w:val="aa"/>
              <w:jc w:val="right"/>
              <w:rPr>
                <w:rFonts w:ascii="Arial" w:hAnsi="Arial"/>
                <w:caps/>
              </w:rPr>
            </w:pPr>
          </w:p>
        </w:tc>
      </w:tr>
    </w:tbl>
    <w:p w:rsidR="00DA76C9" w:rsidRPr="005B55FE" w:rsidRDefault="00DA76C9" w:rsidP="00DA76C9">
      <w:pPr>
        <w:rPr>
          <w:vanish/>
        </w:rPr>
      </w:pPr>
    </w:p>
    <w:tbl>
      <w:tblPr>
        <w:tblpPr w:leftFromText="180" w:rightFromText="180" w:vertAnchor="page" w:horzAnchor="margin" w:tblpXSpec="center" w:tblpY="5286"/>
        <w:tblOverlap w:val="never"/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A76C9" w:rsidRPr="009E5EF9" w:rsidTr="002F6F73">
        <w:trPr>
          <w:trHeight w:val="1421"/>
        </w:trPr>
        <w:tc>
          <w:tcPr>
            <w:tcW w:w="9029" w:type="dxa"/>
            <w:tcBorders>
              <w:top w:val="nil"/>
              <w:left w:val="nil"/>
              <w:bottom w:val="single" w:sz="12" w:space="0" w:color="595959"/>
              <w:right w:val="nil"/>
            </w:tcBorders>
          </w:tcPr>
          <w:p w:rsidR="00DA76C9" w:rsidRPr="009E5EF9" w:rsidRDefault="00DA76C9" w:rsidP="002F6F73">
            <w:pPr>
              <w:ind w:left="187" w:firstLineChars="100" w:firstLine="40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Smart Factory</w:t>
            </w:r>
            <w:r w:rsidRPr="009E5EF9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C470C1">
              <w:rPr>
                <w:rFonts w:ascii="Arial" w:hAnsi="Arial" w:cs="Arial" w:hint="eastAsia"/>
                <w:b/>
                <w:sz w:val="40"/>
                <w:szCs w:val="40"/>
              </w:rPr>
              <w:t>MII</w:t>
            </w:r>
            <w:r w:rsidRPr="009E5EF9">
              <w:rPr>
                <w:rFonts w:ascii="Arial" w:hAnsi="Arial" w:cs="Arial"/>
                <w:b/>
                <w:sz w:val="40"/>
                <w:szCs w:val="40"/>
              </w:rPr>
              <w:t xml:space="preserve"> Implementation</w:t>
            </w:r>
            <w:r w:rsidRPr="009E5EF9">
              <w:rPr>
                <w:rFonts w:ascii="Arial" w:hAnsi="Arial" w:cs="Arial" w:hint="eastAsia"/>
                <w:b/>
                <w:sz w:val="40"/>
                <w:szCs w:val="40"/>
              </w:rPr>
              <w:t xml:space="preserve"> </w:t>
            </w:r>
            <w:r w:rsidRPr="009E5EF9">
              <w:rPr>
                <w:rFonts w:ascii="Arial" w:hAnsi="Arial" w:cs="Arial"/>
                <w:b/>
                <w:sz w:val="40"/>
                <w:szCs w:val="40"/>
              </w:rPr>
              <w:t>Project</w:t>
            </w:r>
          </w:p>
          <w:p w:rsidR="00DA76C9" w:rsidRPr="009E5EF9" w:rsidRDefault="00DA76C9" w:rsidP="002F6F73">
            <w:pPr>
              <w:jc w:val="center"/>
              <w:rPr>
                <w:rFonts w:ascii="Arial" w:hAnsi="Arial"/>
                <w:b/>
                <w:color w:val="262626"/>
                <w:sz w:val="40"/>
                <w:szCs w:val="28"/>
              </w:rPr>
            </w:pPr>
            <w:r>
              <w:rPr>
                <w:rFonts w:ascii="Arial" w:hAnsi="Arial" w:cs="Arial" w:hint="eastAsia"/>
                <w:b/>
                <w:sz w:val="40"/>
                <w:szCs w:val="40"/>
              </w:rPr>
              <w:t xml:space="preserve">- </w:t>
            </w:r>
            <w:r w:rsidR="00C470C1">
              <w:rPr>
                <w:rFonts w:ascii="Arial" w:hAnsi="Arial" w:cs="Arial" w:hint="eastAsia"/>
                <w:b/>
                <w:sz w:val="40"/>
                <w:szCs w:val="40"/>
              </w:rPr>
              <w:t>Functional Spec.</w:t>
            </w:r>
          </w:p>
        </w:tc>
      </w:tr>
    </w:tbl>
    <w:p w:rsidR="005B55FE" w:rsidRPr="009E5EF9" w:rsidRDefault="00DA76C9" w:rsidP="00DA76C9">
      <w:pPr>
        <w:rPr>
          <w:rFonts w:ascii="Arial" w:hAnsi="Arial"/>
        </w:rPr>
      </w:pPr>
      <w:r>
        <w:br w:type="page"/>
      </w:r>
    </w:p>
    <w:p w:rsidR="005B55FE" w:rsidRPr="009E5EF9" w:rsidRDefault="005B55FE" w:rsidP="005B55FE">
      <w:pPr>
        <w:ind w:left="187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E5EF9">
        <w:rPr>
          <w:rFonts w:ascii="Arial" w:hAnsi="Arial" w:cs="Arial" w:hint="eastAsia"/>
          <w:b/>
          <w:sz w:val="32"/>
          <w:szCs w:val="32"/>
          <w:u w:val="single"/>
        </w:rPr>
        <w:t>Document Management</w:t>
      </w:r>
    </w:p>
    <w:p w:rsidR="00855D08" w:rsidRDefault="00855D08" w:rsidP="00855D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□</w:t>
      </w:r>
      <w:r w:rsidRPr="00AA020C">
        <w:rPr>
          <w:rFonts w:ascii="Arial" w:hAnsi="Arial" w:cs="Arial"/>
          <w:b/>
          <w:sz w:val="24"/>
          <w:szCs w:val="24"/>
        </w:rPr>
        <w:t xml:space="preserve"> Development Process</w:t>
      </w:r>
    </w:p>
    <w:tbl>
      <w:tblPr>
        <w:tblpPr w:leftFromText="142" w:rightFromText="142" w:vertAnchor="text" w:horzAnchor="margin" w:tblpXSpec="center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2305"/>
        <w:gridCol w:w="2369"/>
        <w:gridCol w:w="2283"/>
      </w:tblGrid>
      <w:tr w:rsidR="00855D08" w:rsidRPr="009E5EF9" w:rsidTr="00D727F1">
        <w:trPr>
          <w:trHeight w:val="240"/>
        </w:trPr>
        <w:tc>
          <w:tcPr>
            <w:tcW w:w="2263" w:type="dxa"/>
            <w:shd w:val="clear" w:color="auto" w:fill="BFBFBF"/>
            <w:vAlign w:val="center"/>
          </w:tcPr>
          <w:p w:rsidR="00855D08" w:rsidRPr="009E5EF9" w:rsidRDefault="00855D08" w:rsidP="00D727F1">
            <w:pPr>
              <w:jc w:val="center"/>
              <w:rPr>
                <w:rFonts w:ascii="Arial" w:hAnsi="Arial" w:cs="Arial"/>
                <w:b/>
              </w:rPr>
            </w:pPr>
            <w:r w:rsidRPr="009E5EF9">
              <w:rPr>
                <w:rFonts w:ascii="Arial" w:hAnsi="Arial" w:cs="Arial" w:hint="eastAsia"/>
                <w:b/>
              </w:rPr>
              <w:t>Role</w:t>
            </w:r>
          </w:p>
        </w:tc>
        <w:tc>
          <w:tcPr>
            <w:tcW w:w="2305" w:type="dxa"/>
            <w:shd w:val="clear" w:color="auto" w:fill="BFBFBF"/>
            <w:vAlign w:val="center"/>
          </w:tcPr>
          <w:p w:rsidR="00855D08" w:rsidRPr="009E5EF9" w:rsidRDefault="00855D08" w:rsidP="00D727F1">
            <w:pPr>
              <w:jc w:val="center"/>
              <w:rPr>
                <w:rFonts w:ascii="Arial" w:hAnsi="Arial" w:cs="Arial"/>
                <w:b/>
              </w:rPr>
            </w:pPr>
            <w:r w:rsidRPr="009E5EF9">
              <w:rPr>
                <w:rFonts w:ascii="Arial" w:hAnsi="Arial" w:cs="Arial" w:hint="eastAsia"/>
                <w:b/>
              </w:rPr>
              <w:t>Name</w:t>
            </w:r>
          </w:p>
        </w:tc>
        <w:tc>
          <w:tcPr>
            <w:tcW w:w="2369" w:type="dxa"/>
            <w:shd w:val="clear" w:color="auto" w:fill="BFBFBF"/>
            <w:vAlign w:val="center"/>
          </w:tcPr>
          <w:p w:rsidR="00855D08" w:rsidRPr="009E5EF9" w:rsidRDefault="00855D08" w:rsidP="00D727F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Detail</w:t>
            </w:r>
          </w:p>
        </w:tc>
        <w:tc>
          <w:tcPr>
            <w:tcW w:w="2283" w:type="dxa"/>
            <w:shd w:val="clear" w:color="auto" w:fill="BFBFBF"/>
            <w:vAlign w:val="center"/>
          </w:tcPr>
          <w:p w:rsidR="00855D08" w:rsidRPr="009E5EF9" w:rsidRDefault="00855D08" w:rsidP="00D727F1">
            <w:pPr>
              <w:jc w:val="center"/>
              <w:rPr>
                <w:rFonts w:ascii="Arial" w:hAnsi="Arial" w:cs="Arial"/>
                <w:b/>
              </w:rPr>
            </w:pPr>
            <w:r w:rsidRPr="009E5EF9">
              <w:rPr>
                <w:rFonts w:ascii="Arial" w:hAnsi="Arial" w:cs="Arial" w:hint="eastAsia"/>
                <w:b/>
              </w:rPr>
              <w:t>Date</w:t>
            </w:r>
          </w:p>
        </w:tc>
      </w:tr>
      <w:tr w:rsidR="00855D08" w:rsidRPr="009E5EF9" w:rsidTr="00D727F1">
        <w:trPr>
          <w:trHeight w:val="31"/>
        </w:trPr>
        <w:tc>
          <w:tcPr>
            <w:tcW w:w="2263" w:type="dxa"/>
            <w:vAlign w:val="center"/>
          </w:tcPr>
          <w:p w:rsidR="00855D08" w:rsidRPr="00FB63BE" w:rsidRDefault="00855D08" w:rsidP="00D727F1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C</w:t>
            </w:r>
            <w:r>
              <w:rPr>
                <w:rFonts w:cs="Arial"/>
                <w:b/>
                <w:bCs/>
                <w:szCs w:val="20"/>
              </w:rPr>
              <w:t>onsultant</w:t>
            </w:r>
          </w:p>
        </w:tc>
        <w:tc>
          <w:tcPr>
            <w:tcW w:w="2305" w:type="dxa"/>
            <w:vAlign w:val="center"/>
          </w:tcPr>
          <w:p w:rsidR="00855D08" w:rsidRPr="00FB63BE" w:rsidRDefault="00855D08" w:rsidP="00D727F1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송현식</w:t>
            </w:r>
            <w:proofErr w:type="spellEnd"/>
          </w:p>
        </w:tc>
        <w:tc>
          <w:tcPr>
            <w:tcW w:w="2369" w:type="dxa"/>
            <w:vAlign w:val="center"/>
          </w:tcPr>
          <w:p w:rsidR="00855D08" w:rsidRPr="0086163B" w:rsidRDefault="00855D08" w:rsidP="00D727F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`2018 SAP </w:t>
            </w: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mart Factory ABAP teacher</w:t>
            </w:r>
          </w:p>
        </w:tc>
        <w:tc>
          <w:tcPr>
            <w:tcW w:w="2283" w:type="dxa"/>
            <w:vMerge w:val="restart"/>
            <w:vAlign w:val="center"/>
          </w:tcPr>
          <w:p w:rsidR="00855D08" w:rsidRPr="0086163B" w:rsidRDefault="00855D08" w:rsidP="00D727F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`</w:t>
            </w:r>
            <w:r>
              <w:rPr>
                <w:rFonts w:cs="Arial"/>
              </w:rPr>
              <w:t>18.11.</w:t>
            </w:r>
            <w:r>
              <w:rPr>
                <w:rFonts w:cs="Arial"/>
              </w:rPr>
              <w:t>26~30</w:t>
            </w:r>
          </w:p>
        </w:tc>
      </w:tr>
      <w:tr w:rsidR="00855D08" w:rsidRPr="009E5EF9" w:rsidTr="00D727F1">
        <w:trPr>
          <w:trHeight w:val="375"/>
        </w:trPr>
        <w:tc>
          <w:tcPr>
            <w:tcW w:w="2263" w:type="dxa"/>
          </w:tcPr>
          <w:p w:rsidR="00855D08" w:rsidRPr="009E5EF9" w:rsidRDefault="00855D08" w:rsidP="00D727F1">
            <w:pPr>
              <w:ind w:firstLineChars="300" w:firstLine="60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Cs w:val="20"/>
              </w:rPr>
              <w:t>eveloper</w:t>
            </w:r>
          </w:p>
        </w:tc>
        <w:tc>
          <w:tcPr>
            <w:tcW w:w="2305" w:type="dxa"/>
          </w:tcPr>
          <w:p w:rsidR="00855D08" w:rsidRPr="009E5EF9" w:rsidRDefault="00855D08" w:rsidP="00D727F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김태형</w:t>
            </w:r>
          </w:p>
        </w:tc>
        <w:tc>
          <w:tcPr>
            <w:tcW w:w="2369" w:type="dxa"/>
            <w:vAlign w:val="center"/>
          </w:tcPr>
          <w:p w:rsidR="00855D08" w:rsidRPr="00AA020C" w:rsidRDefault="00855D08" w:rsidP="00D727F1">
            <w:pPr>
              <w:jc w:val="center"/>
              <w:rPr>
                <w:rFonts w:ascii="Arial" w:hAnsi="Arial" w:cs="Arial"/>
              </w:rPr>
            </w:pPr>
            <w:r w:rsidRPr="00AA020C">
              <w:rPr>
                <w:rFonts w:ascii="Arial" w:hAnsi="Arial" w:cs="Arial"/>
              </w:rPr>
              <w:t xml:space="preserve">`2018 SAP Smart Factory 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tudent</w:t>
            </w:r>
          </w:p>
        </w:tc>
        <w:tc>
          <w:tcPr>
            <w:tcW w:w="2283" w:type="dxa"/>
            <w:vMerge/>
            <w:vAlign w:val="center"/>
          </w:tcPr>
          <w:p w:rsidR="00855D08" w:rsidRPr="009E5EF9" w:rsidRDefault="00855D08" w:rsidP="00D727F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855D08" w:rsidRPr="00AA020C" w:rsidRDefault="00855D08" w:rsidP="00855D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855D08" w:rsidRDefault="00855D08" w:rsidP="00855D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□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Technica</w:t>
      </w:r>
      <w:r w:rsidRPr="009E5EF9">
        <w:rPr>
          <w:rFonts w:ascii="Arial" w:hAnsi="Arial" w:cs="Arial" w:hint="eastAsia"/>
          <w:b/>
          <w:sz w:val="24"/>
          <w:szCs w:val="24"/>
        </w:rPr>
        <w:t xml:space="preserve">l Design </w:t>
      </w:r>
      <w:r w:rsidRPr="009E5EF9">
        <w:rPr>
          <w:rFonts w:ascii="Arial" w:hAnsi="Arial" w:cs="Arial" w:hint="eastAsia"/>
          <w:b/>
          <w:sz w:val="24"/>
          <w:szCs w:val="24"/>
        </w:rPr>
        <w:t>개요</w:t>
      </w:r>
    </w:p>
    <w:p w:rsidR="00855D08" w:rsidRPr="00AA020C" w:rsidRDefault="00855D08" w:rsidP="00855D08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Cs w:val="24"/>
        </w:rPr>
        <w:t>○</w:t>
      </w:r>
      <w:r>
        <w:rPr>
          <w:rFonts w:ascii="Arial" w:hAnsi="Arial" w:cs="Arial" w:hint="eastAsia"/>
          <w:b/>
          <w:szCs w:val="24"/>
        </w:rPr>
        <w:t xml:space="preserve"> </w:t>
      </w:r>
      <w:r>
        <w:rPr>
          <w:rFonts w:ascii="Arial" w:hAnsi="Arial" w:cs="Arial" w:hint="eastAsia"/>
          <w:b/>
          <w:szCs w:val="24"/>
        </w:rPr>
        <w:t>프로그램</w:t>
      </w:r>
      <w:r>
        <w:rPr>
          <w:rFonts w:ascii="Arial" w:hAnsi="Arial" w:cs="Arial" w:hint="eastAsia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1. *</w:t>
      </w:r>
      <w:r w:rsidR="00ED3B8E">
        <w:rPr>
          <w:rFonts w:ascii="Arial" w:hAnsi="Arial" w:cs="Arial" w:hint="eastAsia"/>
          <w:b/>
          <w:szCs w:val="24"/>
        </w:rPr>
        <w:t>R</w:t>
      </w:r>
      <w:r w:rsidR="00ED3B8E">
        <w:rPr>
          <w:rFonts w:ascii="Arial" w:hAnsi="Arial" w:cs="Arial"/>
          <w:b/>
          <w:szCs w:val="24"/>
        </w:rPr>
        <w:t>eport</w:t>
      </w:r>
      <w:r>
        <w:rPr>
          <w:rFonts w:ascii="Arial" w:hAnsi="Arial" w:cs="Arial"/>
          <w:b/>
          <w:szCs w:val="24"/>
        </w:rPr>
        <w:t xml:space="preserve">: </w:t>
      </w:r>
      <w:r w:rsidR="00ED3B8E">
        <w:rPr>
          <w:rFonts w:ascii="Arial" w:hAnsi="Arial" w:cs="Arial"/>
          <w:b/>
          <w:szCs w:val="24"/>
        </w:rPr>
        <w:t>ZPPR002_08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1154"/>
        <w:gridCol w:w="1265"/>
        <w:gridCol w:w="485"/>
        <w:gridCol w:w="937"/>
        <w:gridCol w:w="517"/>
        <w:gridCol w:w="1028"/>
        <w:gridCol w:w="1070"/>
        <w:gridCol w:w="1305"/>
      </w:tblGrid>
      <w:tr w:rsidR="00855D08" w:rsidRPr="009E5EF9" w:rsidTr="00D727F1">
        <w:trPr>
          <w:trHeight w:val="557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855D08" w:rsidRPr="00885379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ID</w:t>
            </w:r>
          </w:p>
        </w:tc>
        <w:tc>
          <w:tcPr>
            <w:tcW w:w="7761" w:type="dxa"/>
            <w:gridSpan w:val="8"/>
            <w:vAlign w:val="center"/>
          </w:tcPr>
          <w:p w:rsidR="00855D08" w:rsidRPr="009E5EF9" w:rsidRDefault="00855D08" w:rsidP="00D727F1">
            <w:pPr>
              <w:wordWrap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ZPP</w:t>
            </w:r>
            <w:r>
              <w:rPr>
                <w:rFonts w:ascii="Arial" w:hAnsi="Arial" w:cs="Arial"/>
                <w:szCs w:val="20"/>
              </w:rPr>
              <w:t>R00</w:t>
            </w: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_08</w:t>
            </w:r>
          </w:p>
        </w:tc>
      </w:tr>
      <w:tr w:rsidR="00855D08" w:rsidRPr="00DD547F" w:rsidTr="00D727F1">
        <w:trPr>
          <w:trHeight w:val="566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855D08" w:rsidRPr="00885379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Name</w:t>
            </w:r>
          </w:p>
        </w:tc>
        <w:tc>
          <w:tcPr>
            <w:tcW w:w="7761" w:type="dxa"/>
            <w:gridSpan w:val="8"/>
            <w:vAlign w:val="center"/>
          </w:tcPr>
          <w:p w:rsidR="00855D08" w:rsidRPr="002A7F14" w:rsidRDefault="00855D08" w:rsidP="00D727F1">
            <w:pPr>
              <w:pStyle w:val="10"/>
              <w:spacing w:line="240" w:lineRule="exact"/>
              <w:ind w:firstLine="0"/>
              <w:jc w:val="left"/>
              <w:rPr>
                <w:rFonts w:ascii="Arial" w:eastAsia="맑은 고딕" w:cs="Arial"/>
                <w:sz w:val="20"/>
                <w:lang w:val="en-US" w:eastAsia="ko-KR"/>
              </w:rPr>
            </w:pPr>
            <w:proofErr w:type="spellStart"/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생산오더</w:t>
            </w:r>
            <w:proofErr w:type="spellEnd"/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공정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정보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전송</w:t>
            </w:r>
          </w:p>
        </w:tc>
      </w:tr>
      <w:tr w:rsidR="00855D08" w:rsidRPr="009E5EF9" w:rsidTr="00D727F1">
        <w:trPr>
          <w:trHeight w:val="499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855D08" w:rsidRPr="00885379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Description</w:t>
            </w:r>
          </w:p>
        </w:tc>
        <w:tc>
          <w:tcPr>
            <w:tcW w:w="7761" w:type="dxa"/>
            <w:gridSpan w:val="8"/>
            <w:vAlign w:val="center"/>
          </w:tcPr>
          <w:p w:rsidR="00855D08" w:rsidRPr="00EB21DB" w:rsidRDefault="00855D08" w:rsidP="00D727F1">
            <w:pPr>
              <w:pStyle w:val="10"/>
              <w:spacing w:line="240" w:lineRule="exact"/>
              <w:ind w:firstLine="0"/>
              <w:rPr>
                <w:rFonts w:ascii="Arial" w:eastAsia="맑은 고딕" w:cs="Arial"/>
                <w:sz w:val="20"/>
                <w:lang w:val="en-US" w:eastAsia="ko-KR"/>
              </w:rPr>
            </w:pPr>
            <w:proofErr w:type="spellStart"/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생산오더의</w:t>
            </w:r>
            <w:proofErr w:type="spellEnd"/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공정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(Operation)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정보를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조회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후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해당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정보를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/>
                <w:sz w:val="20"/>
                <w:lang w:val="en-US" w:eastAsia="ko-KR"/>
              </w:rPr>
              <w:t>BDC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프로그램과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엑셀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데이터를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활용하여</w:t>
            </w:r>
            <w:r w:rsidR="00595CC2"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전송함</w:t>
            </w:r>
          </w:p>
        </w:tc>
      </w:tr>
      <w:tr w:rsidR="00855D08" w:rsidRPr="009E5EF9" w:rsidTr="00D727F1">
        <w:trPr>
          <w:trHeight w:val="486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855D08" w:rsidRPr="00885379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Developer</w:t>
            </w:r>
          </w:p>
        </w:tc>
        <w:tc>
          <w:tcPr>
            <w:tcW w:w="2904" w:type="dxa"/>
            <w:gridSpan w:val="3"/>
            <w:vAlign w:val="center"/>
          </w:tcPr>
          <w:p w:rsidR="00855D08" w:rsidRPr="004C19D5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맑은 고딕" w:eastAsia="맑은 고딕" w:hAnsi="맑은 고딕" w:cs="Arial"/>
                <w:sz w:val="20"/>
                <w:lang w:val="en-US" w:eastAsia="ko-KR"/>
              </w:rPr>
            </w:pPr>
            <w:r>
              <w:rPr>
                <w:rFonts w:ascii="맑은 고딕" w:eastAsia="맑은 고딕" w:hAnsi="맑은 고딕" w:cs="Arial" w:hint="eastAsia"/>
                <w:sz w:val="20"/>
                <w:lang w:val="en-US" w:eastAsia="ko-KR"/>
              </w:rPr>
              <w:t>김태형(</w:t>
            </w:r>
            <w:proofErr w:type="spellStart"/>
            <w:r>
              <w:rPr>
                <w:rFonts w:ascii="맑은 고딕" w:eastAsia="맑은 고딕" w:hAnsi="맑은 고딕" w:cs="Arial"/>
                <w:sz w:val="20"/>
                <w:lang w:val="en-US" w:eastAsia="ko-KR"/>
              </w:rPr>
              <w:t>TaeHyeong</w:t>
            </w:r>
            <w:proofErr w:type="spellEnd"/>
            <w:r>
              <w:rPr>
                <w:rFonts w:ascii="맑은 고딕" w:eastAsia="맑은 고딕" w:hAnsi="맑은 고딕" w:cs="Arial"/>
                <w:sz w:val="20"/>
                <w:lang w:val="en-US" w:eastAsia="ko-KR"/>
              </w:rPr>
              <w:t xml:space="preserve"> Kim)</w:t>
            </w:r>
          </w:p>
        </w:tc>
        <w:tc>
          <w:tcPr>
            <w:tcW w:w="1454" w:type="dxa"/>
            <w:gridSpan w:val="2"/>
            <w:shd w:val="clear" w:color="auto" w:fill="BFBFBF"/>
            <w:vAlign w:val="center"/>
          </w:tcPr>
          <w:p w:rsidR="00855D08" w:rsidRPr="00885379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Req. Dev. Date</w:t>
            </w:r>
          </w:p>
        </w:tc>
        <w:tc>
          <w:tcPr>
            <w:tcW w:w="3403" w:type="dxa"/>
            <w:gridSpan w:val="3"/>
            <w:vAlign w:val="center"/>
          </w:tcPr>
          <w:p w:rsidR="00855D08" w:rsidRPr="00885379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/>
                <w:sz w:val="20"/>
              </w:rPr>
              <w:t>201</w:t>
            </w:r>
            <w:r>
              <w:rPr>
                <w:rFonts w:ascii="Arial" w:eastAsia="맑은 고딕" w:cs="Arial"/>
                <w:sz w:val="20"/>
              </w:rPr>
              <w:t>811-22</w:t>
            </w:r>
          </w:p>
        </w:tc>
      </w:tr>
      <w:tr w:rsidR="00855D08" w:rsidRPr="009E5EF9" w:rsidTr="00D727F1">
        <w:trPr>
          <w:trHeight w:val="279"/>
          <w:jc w:val="center"/>
        </w:trPr>
        <w:tc>
          <w:tcPr>
            <w:tcW w:w="1422" w:type="dxa"/>
            <w:vMerge w:val="restart"/>
            <w:shd w:val="clear" w:color="auto" w:fill="BFBFBF"/>
            <w:vAlign w:val="center"/>
          </w:tcPr>
          <w:p w:rsidR="00855D08" w:rsidRPr="00885379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Type</w:t>
            </w:r>
          </w:p>
        </w:tc>
        <w:tc>
          <w:tcPr>
            <w:tcW w:w="1154" w:type="dxa"/>
            <w:shd w:val="clear" w:color="auto" w:fill="BFBFBF"/>
            <w:vAlign w:val="center"/>
          </w:tcPr>
          <w:p w:rsidR="00855D08" w:rsidRPr="009E5EF9" w:rsidRDefault="00855D08" w:rsidP="00D727F1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Report</w:t>
            </w:r>
          </w:p>
        </w:tc>
        <w:tc>
          <w:tcPr>
            <w:tcW w:w="1265" w:type="dxa"/>
            <w:shd w:val="clear" w:color="auto" w:fill="BFBFBF"/>
            <w:vAlign w:val="center"/>
          </w:tcPr>
          <w:p w:rsidR="00855D08" w:rsidRPr="009E5EF9" w:rsidRDefault="00855D08" w:rsidP="00D727F1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Interface</w:t>
            </w:r>
          </w:p>
        </w:tc>
        <w:tc>
          <w:tcPr>
            <w:tcW w:w="1422" w:type="dxa"/>
            <w:gridSpan w:val="2"/>
            <w:shd w:val="clear" w:color="auto" w:fill="BFBFBF"/>
            <w:vAlign w:val="center"/>
          </w:tcPr>
          <w:p w:rsidR="00855D08" w:rsidRPr="009E5EF9" w:rsidRDefault="00855D08" w:rsidP="00D727F1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Conversion</w:t>
            </w:r>
          </w:p>
        </w:tc>
        <w:tc>
          <w:tcPr>
            <w:tcW w:w="1545" w:type="dxa"/>
            <w:gridSpan w:val="2"/>
            <w:shd w:val="clear" w:color="auto" w:fill="BFBFBF"/>
            <w:vAlign w:val="center"/>
          </w:tcPr>
          <w:p w:rsidR="00855D08" w:rsidRPr="009E5EF9" w:rsidRDefault="00855D08" w:rsidP="00D727F1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/>
                <w:b/>
                <w:szCs w:val="20"/>
              </w:rPr>
              <w:t>E</w:t>
            </w:r>
            <w:r>
              <w:rPr>
                <w:rFonts w:ascii="Arial" w:hAnsi="Arial" w:cs="Arial"/>
                <w:b/>
                <w:szCs w:val="20"/>
              </w:rPr>
              <w:t>xtension</w:t>
            </w:r>
          </w:p>
        </w:tc>
        <w:tc>
          <w:tcPr>
            <w:tcW w:w="1070" w:type="dxa"/>
            <w:shd w:val="clear" w:color="auto" w:fill="BFBFBF"/>
            <w:vAlign w:val="center"/>
          </w:tcPr>
          <w:p w:rsidR="00855D08" w:rsidRPr="009E5EF9" w:rsidRDefault="00855D08" w:rsidP="00D727F1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Form</w:t>
            </w:r>
          </w:p>
        </w:tc>
        <w:tc>
          <w:tcPr>
            <w:tcW w:w="1305" w:type="dxa"/>
            <w:shd w:val="clear" w:color="auto" w:fill="BFBFBF"/>
            <w:vAlign w:val="center"/>
          </w:tcPr>
          <w:p w:rsidR="00855D08" w:rsidRPr="009E5EF9" w:rsidRDefault="00855D08" w:rsidP="00D727F1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T</w:t>
            </w:r>
            <w:r>
              <w:rPr>
                <w:rFonts w:ascii="Arial" w:hAnsi="Arial" w:cs="Arial"/>
                <w:b/>
                <w:szCs w:val="20"/>
              </w:rPr>
              <w:t>ype M</w:t>
            </w:r>
          </w:p>
        </w:tc>
      </w:tr>
      <w:tr w:rsidR="00855D08" w:rsidRPr="009E5EF9" w:rsidTr="00D727F1">
        <w:trPr>
          <w:trHeight w:val="627"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855D08" w:rsidRPr="00885379" w:rsidRDefault="00855D08" w:rsidP="00D727F1">
            <w:pPr>
              <w:pStyle w:val="10"/>
              <w:spacing w:line="240" w:lineRule="exact"/>
              <w:ind w:firstLine="0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154" w:type="dxa"/>
            <w:vAlign w:val="center"/>
          </w:tcPr>
          <w:p w:rsidR="00855D08" w:rsidRPr="00885379" w:rsidRDefault="0030550E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sz w:val="20"/>
                <w:lang w:val="en-US" w:eastAsia="ko-KR"/>
              </w:rPr>
              <w:t>○</w:t>
            </w:r>
          </w:p>
        </w:tc>
        <w:tc>
          <w:tcPr>
            <w:tcW w:w="1265" w:type="dxa"/>
            <w:vAlign w:val="center"/>
          </w:tcPr>
          <w:p w:rsidR="00855D08" w:rsidRPr="00885379" w:rsidRDefault="008061A9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sz w:val="20"/>
                <w:lang w:val="en-US" w:eastAsia="ko-KR"/>
              </w:rPr>
              <w:t>○</w:t>
            </w:r>
          </w:p>
        </w:tc>
        <w:tc>
          <w:tcPr>
            <w:tcW w:w="1422" w:type="dxa"/>
            <w:gridSpan w:val="2"/>
            <w:vAlign w:val="center"/>
          </w:tcPr>
          <w:p w:rsidR="00855D08" w:rsidRPr="00885379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545" w:type="dxa"/>
            <w:gridSpan w:val="2"/>
            <w:vAlign w:val="center"/>
          </w:tcPr>
          <w:p w:rsidR="00855D08" w:rsidRPr="00885379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070" w:type="dxa"/>
            <w:vAlign w:val="center"/>
          </w:tcPr>
          <w:p w:rsidR="00855D08" w:rsidRPr="00885379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305" w:type="dxa"/>
            <w:vAlign w:val="center"/>
          </w:tcPr>
          <w:p w:rsidR="00855D08" w:rsidRPr="00B318A3" w:rsidRDefault="00855D08" w:rsidP="00D727F1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</w:tr>
    </w:tbl>
    <w:p w:rsidR="005B55FE" w:rsidRPr="009E5EF9" w:rsidRDefault="005B55FE" w:rsidP="005B55FE">
      <w:pPr>
        <w:rPr>
          <w:rFonts w:ascii="Arial" w:hAnsi="Arial" w:cs="Arial"/>
          <w:b/>
          <w:sz w:val="28"/>
          <w:szCs w:val="28"/>
        </w:rPr>
      </w:pPr>
    </w:p>
    <w:p w:rsidR="005B55FE" w:rsidRDefault="005B55FE" w:rsidP="00ED3B8E">
      <w:pPr>
        <w:rPr>
          <w:rFonts w:ascii="Arial" w:cs="Arial"/>
        </w:rPr>
      </w:pPr>
    </w:p>
    <w:p w:rsidR="00ED3B8E" w:rsidRPr="009E5EF9" w:rsidRDefault="00ED3B8E" w:rsidP="00ED3B8E">
      <w:pPr>
        <w:wordWrap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□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Detail </w:t>
      </w:r>
      <w:r>
        <w:rPr>
          <w:rFonts w:ascii="Arial" w:hAnsi="Arial" w:cs="Arial" w:hint="eastAsia"/>
          <w:b/>
          <w:sz w:val="24"/>
          <w:szCs w:val="24"/>
        </w:rPr>
        <w:t>Review</w:t>
      </w:r>
    </w:p>
    <w:p w:rsidR="00ED3B8E" w:rsidRDefault="00ED3B8E" w:rsidP="00ED3B8E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○</w:t>
      </w:r>
      <w:r>
        <w:rPr>
          <w:rFonts w:ascii="Arial" w:hAnsi="Arial" w:cs="Arial" w:hint="eastAsia"/>
          <w:szCs w:val="20"/>
        </w:rPr>
        <w:t xml:space="preserve"> T</w:t>
      </w:r>
      <w:r>
        <w:rPr>
          <w:rFonts w:ascii="Arial" w:hAnsi="Arial" w:cs="Arial"/>
          <w:szCs w:val="20"/>
        </w:rPr>
        <w:t xml:space="preserve">ABLE </w:t>
      </w:r>
      <w:r w:rsidRPr="004D78C9"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 xml:space="preserve">AUFK, AFKO </w:t>
      </w:r>
      <w:r>
        <w:rPr>
          <w:rFonts w:ascii="Arial" w:hAnsi="Arial" w:cs="Arial" w:hint="eastAsia"/>
          <w:szCs w:val="20"/>
        </w:rPr>
        <w:t>참조</w:t>
      </w:r>
      <w:r w:rsidRPr="004D78C9">
        <w:rPr>
          <w:rFonts w:ascii="Arial" w:hAnsi="Arial" w:cs="Arial" w:hint="eastAsia"/>
          <w:szCs w:val="20"/>
        </w:rPr>
        <w:t>)</w:t>
      </w:r>
    </w:p>
    <w:tbl>
      <w:tblPr>
        <w:tblpPr w:leftFromText="142" w:rightFromText="142" w:vertAnchor="text" w:horzAnchor="margin" w:tblpXSpec="right" w:tblpY="19"/>
        <w:tblW w:w="94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1432"/>
        <w:gridCol w:w="1432"/>
        <w:gridCol w:w="856"/>
        <w:gridCol w:w="2902"/>
        <w:gridCol w:w="1786"/>
      </w:tblGrid>
      <w:tr w:rsidR="00ED3B8E" w:rsidRPr="00463CB6" w:rsidTr="00ED3B8E">
        <w:trPr>
          <w:trHeight w:val="340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선택 </w:t>
            </w:r>
            <w:proofErr w:type="spellStart"/>
            <w:r w:rsidRPr="00463CB6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필드명</w:t>
            </w:r>
            <w:proofErr w:type="spellEnd"/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D3B8E" w:rsidRPr="005F35AD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참조 </w:t>
            </w:r>
          </w:p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D3B8E" w:rsidRPr="005F35AD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참조 </w:t>
            </w:r>
          </w:p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테이블 필드 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필수항목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ED3B8E" w:rsidRPr="00463CB6" w:rsidTr="00ED3B8E">
        <w:trPr>
          <w:trHeight w:val="34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플랜트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AUFK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WERKS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단일값</w:t>
            </w:r>
            <w:proofErr w:type="spellEnd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 지정 </w:t>
            </w:r>
          </w:p>
        </w:tc>
      </w:tr>
      <w:tr w:rsidR="00ED3B8E" w:rsidRPr="00463CB6" w:rsidTr="00ED3B8E">
        <w:trPr>
          <w:trHeight w:val="34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자재코드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AFKO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PLNBEZ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범위 및 </w:t>
            </w:r>
            <w:proofErr w:type="spellStart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다중값</w:t>
            </w:r>
            <w:proofErr w:type="spellEnd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 지정</w:t>
            </w:r>
          </w:p>
        </w:tc>
      </w:tr>
      <w:tr w:rsidR="00ED3B8E" w:rsidRPr="00463CB6" w:rsidTr="00ED3B8E">
        <w:trPr>
          <w:trHeight w:val="34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생산계획자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AFKO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DISPO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TXX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범위 및 </w:t>
            </w:r>
            <w:proofErr w:type="spellStart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다중값</w:t>
            </w:r>
            <w:proofErr w:type="spellEnd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 지정</w:t>
            </w:r>
          </w:p>
        </w:tc>
      </w:tr>
      <w:tr w:rsidR="00ED3B8E" w:rsidRPr="00463CB6" w:rsidTr="00ED3B8E">
        <w:trPr>
          <w:trHeight w:val="34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생산종료일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AFKO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GLTRP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현재월</w:t>
            </w:r>
            <w:proofErr w:type="spellEnd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 1일 ~ </w:t>
            </w:r>
            <w:proofErr w:type="spellStart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현재월</w:t>
            </w:r>
            <w:proofErr w:type="spellEnd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 마지막 일자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범위 및 </w:t>
            </w:r>
            <w:proofErr w:type="spellStart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다중값</w:t>
            </w:r>
            <w:proofErr w:type="spellEnd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 지정</w:t>
            </w:r>
          </w:p>
        </w:tc>
      </w:tr>
      <w:tr w:rsidR="00ED3B8E" w:rsidRPr="00463CB6" w:rsidTr="00ED3B8E">
        <w:trPr>
          <w:trHeight w:val="34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오더번호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AUFK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AUFNR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E" w:rsidRPr="00463CB6" w:rsidRDefault="00ED3B8E" w:rsidP="00ED3B8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범위 및 </w:t>
            </w:r>
            <w:proofErr w:type="spellStart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>다중값</w:t>
            </w:r>
            <w:proofErr w:type="spellEnd"/>
            <w:r w:rsidRPr="00463CB6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 지정</w:t>
            </w:r>
          </w:p>
        </w:tc>
      </w:tr>
    </w:tbl>
    <w:p w:rsidR="00ED3B8E" w:rsidRPr="009E5EF9" w:rsidRDefault="00ED3B8E" w:rsidP="005B55FE">
      <w:pPr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     </w:t>
      </w:r>
    </w:p>
    <w:p w:rsidR="003C0374" w:rsidRDefault="003C0374" w:rsidP="003C0374">
      <w:pPr>
        <w:rPr>
          <w:rFonts w:ascii="Arial" w:hAnsi="Arial" w:cs="Arial"/>
          <w:szCs w:val="20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  </w:t>
      </w:r>
      <w:r>
        <w:rPr>
          <w:rFonts w:ascii="Arial" w:hAnsi="Arial" w:cs="Arial" w:hint="eastAsia"/>
          <w:szCs w:val="20"/>
        </w:rPr>
        <w:t>○</w:t>
      </w:r>
      <w:r>
        <w:rPr>
          <w:rFonts w:ascii="Arial" w:hAnsi="Arial" w:cs="Arial" w:hint="eastAsia"/>
          <w:szCs w:val="20"/>
        </w:rPr>
        <w:t xml:space="preserve"> </w:t>
      </w:r>
      <w:r w:rsidRPr="003C0374">
        <w:rPr>
          <w:rFonts w:ascii="Arial" w:hAnsi="Arial" w:cs="Arial" w:hint="eastAsia"/>
          <w:szCs w:val="20"/>
        </w:rPr>
        <w:t>SAP ERP</w:t>
      </w:r>
      <w:r w:rsidRPr="003C0374">
        <w:rPr>
          <w:rFonts w:ascii="Arial" w:hAnsi="Arial" w:cs="Arial" w:hint="eastAsia"/>
          <w:szCs w:val="20"/>
        </w:rPr>
        <w:t>의</w:t>
      </w:r>
      <w:r w:rsidRPr="003C0374">
        <w:rPr>
          <w:rFonts w:ascii="Arial" w:hAnsi="Arial" w:cs="Arial" w:hint="eastAsia"/>
          <w:szCs w:val="20"/>
        </w:rPr>
        <w:t xml:space="preserve"> </w:t>
      </w:r>
      <w:r w:rsidRPr="003C0374">
        <w:rPr>
          <w:rFonts w:ascii="Arial" w:hAnsi="Arial" w:cs="Arial" w:hint="eastAsia"/>
          <w:szCs w:val="20"/>
        </w:rPr>
        <w:t>생산계획에</w:t>
      </w:r>
      <w:r w:rsidRPr="003C0374">
        <w:rPr>
          <w:rFonts w:ascii="Arial" w:hAnsi="Arial" w:cs="Arial" w:hint="eastAsia"/>
          <w:szCs w:val="20"/>
        </w:rPr>
        <w:t xml:space="preserve"> </w:t>
      </w:r>
      <w:r w:rsidRPr="003C0374">
        <w:rPr>
          <w:rFonts w:ascii="Arial" w:hAnsi="Arial" w:cs="Arial" w:hint="eastAsia"/>
          <w:szCs w:val="20"/>
        </w:rPr>
        <w:t>의해</w:t>
      </w:r>
      <w:r w:rsidRPr="003C0374">
        <w:rPr>
          <w:rFonts w:ascii="Arial" w:hAnsi="Arial" w:cs="Arial" w:hint="eastAsia"/>
          <w:szCs w:val="20"/>
        </w:rPr>
        <w:t xml:space="preserve"> </w:t>
      </w:r>
      <w:r w:rsidRPr="003C0374">
        <w:rPr>
          <w:rFonts w:ascii="Arial" w:hAnsi="Arial" w:cs="Arial" w:hint="eastAsia"/>
          <w:szCs w:val="20"/>
        </w:rPr>
        <w:t>생성된</w:t>
      </w:r>
      <w:r w:rsidRPr="003C0374">
        <w:rPr>
          <w:rFonts w:ascii="Arial" w:hAnsi="Arial" w:cs="Arial" w:hint="eastAsia"/>
          <w:szCs w:val="20"/>
        </w:rPr>
        <w:t xml:space="preserve"> Production Order</w:t>
      </w:r>
      <w:r w:rsidRPr="003C0374">
        <w:rPr>
          <w:rFonts w:ascii="Arial" w:hAnsi="Arial" w:cs="Arial" w:hint="eastAsia"/>
          <w:szCs w:val="20"/>
        </w:rPr>
        <w:t>의</w:t>
      </w:r>
      <w:r w:rsidRPr="003C0374">
        <w:rPr>
          <w:rFonts w:ascii="Arial" w:hAnsi="Arial" w:cs="Arial" w:hint="eastAsia"/>
          <w:szCs w:val="20"/>
        </w:rPr>
        <w:t xml:space="preserve"> </w:t>
      </w:r>
      <w:r w:rsidRPr="003C0374">
        <w:rPr>
          <w:rFonts w:ascii="Arial" w:hAnsi="Arial" w:cs="Arial" w:hint="eastAsia"/>
          <w:szCs w:val="20"/>
        </w:rPr>
        <w:t>공정</w:t>
      </w:r>
      <w:r w:rsidRPr="003C0374">
        <w:rPr>
          <w:rFonts w:ascii="Arial" w:hAnsi="Arial" w:cs="Arial" w:hint="eastAsia"/>
          <w:szCs w:val="20"/>
        </w:rPr>
        <w:t xml:space="preserve">(Operation) </w:t>
      </w:r>
      <w:r w:rsidRPr="003C0374">
        <w:rPr>
          <w:rFonts w:ascii="Arial" w:hAnsi="Arial" w:cs="Arial" w:hint="eastAsia"/>
          <w:szCs w:val="20"/>
        </w:rPr>
        <w:t>정보를</w:t>
      </w:r>
      <w:r w:rsidRPr="003C0374">
        <w:rPr>
          <w:rFonts w:ascii="Arial" w:hAnsi="Arial" w:cs="Arial" w:hint="eastAsia"/>
          <w:szCs w:val="20"/>
        </w:rPr>
        <w:t xml:space="preserve"> </w:t>
      </w:r>
      <w:proofErr w:type="gramStart"/>
      <w:r w:rsidRPr="003C0374">
        <w:rPr>
          <w:rFonts w:ascii="Arial" w:hAnsi="Arial" w:cs="Arial" w:hint="eastAsia"/>
          <w:szCs w:val="20"/>
        </w:rPr>
        <w:t>조회</w:t>
      </w:r>
      <w:r w:rsidRPr="003C0374">
        <w:rPr>
          <w:rFonts w:ascii="Arial" w:hAnsi="Arial" w:cs="Arial" w:hint="eastAsia"/>
          <w:szCs w:val="20"/>
        </w:rPr>
        <w:t xml:space="preserve"> </w:t>
      </w:r>
      <w:r w:rsidRPr="003C0374">
        <w:rPr>
          <w:rFonts w:ascii="Arial" w:hAnsi="Arial" w:cs="Arial" w:hint="eastAsia"/>
          <w:szCs w:val="20"/>
        </w:rPr>
        <w:t>함</w:t>
      </w:r>
      <w:proofErr w:type="gramEnd"/>
    </w:p>
    <w:p w:rsidR="003C0374" w:rsidRDefault="003C0374" w:rsidP="003C0374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 </w:t>
      </w:r>
      <w:r>
        <w:rPr>
          <w:rFonts w:ascii="Arial" w:hAnsi="Arial" w:cs="Arial" w:hint="eastAsia"/>
          <w:szCs w:val="20"/>
        </w:rPr>
        <w:t>○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전송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항목에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대한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정보는</w:t>
      </w:r>
      <w:r>
        <w:rPr>
          <w:rFonts w:ascii="Arial" w:hAnsi="Arial" w:cs="Arial" w:hint="eastAsia"/>
          <w:szCs w:val="20"/>
        </w:rPr>
        <w:t xml:space="preserve"> ALV </w:t>
      </w:r>
      <w:r>
        <w:rPr>
          <w:rFonts w:ascii="Arial" w:hAnsi="Arial" w:cs="Arial" w:hint="eastAsia"/>
          <w:szCs w:val="20"/>
        </w:rPr>
        <w:t>리포트를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구성하여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대상을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사용자가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파악하도록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함</w:t>
      </w:r>
      <w:r>
        <w:rPr>
          <w:rFonts w:ascii="Arial" w:hAnsi="Arial" w:cs="Arial" w:hint="eastAsia"/>
          <w:szCs w:val="20"/>
        </w:rPr>
        <w:t>.</w:t>
      </w:r>
    </w:p>
    <w:p w:rsidR="003C0374" w:rsidRPr="003C0374" w:rsidRDefault="003C0374" w:rsidP="003C0374">
      <w:pPr>
        <w:rPr>
          <w:rFonts w:ascii="Arial" w:hAnsi="Arial" w:cs="Arial" w:hint="eastAsia"/>
          <w:szCs w:val="20"/>
        </w:rPr>
      </w:pP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 </w:t>
      </w:r>
      <w:r>
        <w:rPr>
          <w:rFonts w:ascii="Arial" w:hAnsi="Arial" w:cs="Arial" w:hint="eastAsia"/>
          <w:szCs w:val="20"/>
        </w:rPr>
        <w:t>○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리포트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조회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후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전송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항목을</w:t>
      </w:r>
      <w:r>
        <w:rPr>
          <w:rFonts w:ascii="Arial" w:hAnsi="Arial" w:cs="Arial" w:hint="eastAsia"/>
          <w:bCs/>
          <w:szCs w:val="20"/>
        </w:rPr>
        <w:t xml:space="preserve"> ME</w:t>
      </w:r>
      <w:r>
        <w:rPr>
          <w:rFonts w:ascii="Arial" w:hAnsi="Arial" w:cs="Arial" w:hint="eastAsia"/>
          <w:bCs/>
          <w:szCs w:val="20"/>
        </w:rPr>
        <w:t>로</w:t>
      </w:r>
      <w:r>
        <w:rPr>
          <w:rFonts w:ascii="Arial" w:hAnsi="Arial" w:cs="Arial" w:hint="eastAsia"/>
          <w:bCs/>
          <w:szCs w:val="20"/>
        </w:rPr>
        <w:t xml:space="preserve"> </w:t>
      </w:r>
      <w:proofErr w:type="gramStart"/>
      <w:r>
        <w:rPr>
          <w:rFonts w:ascii="Arial" w:hAnsi="Arial" w:cs="Arial" w:hint="eastAsia"/>
          <w:bCs/>
          <w:szCs w:val="20"/>
        </w:rPr>
        <w:t>전송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함</w:t>
      </w:r>
      <w:proofErr w:type="gramEnd"/>
      <w:r>
        <w:rPr>
          <w:rFonts w:ascii="Arial" w:hAnsi="Arial" w:cs="Arial" w:hint="eastAsia"/>
          <w:bCs/>
          <w:szCs w:val="20"/>
        </w:rPr>
        <w:t xml:space="preserve">(Excel </w:t>
      </w:r>
      <w:r>
        <w:rPr>
          <w:rFonts w:ascii="Arial" w:hAnsi="Arial" w:cs="Arial" w:hint="eastAsia"/>
          <w:bCs/>
          <w:szCs w:val="20"/>
        </w:rPr>
        <w:t>다운로드를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통한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전송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정보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결과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확인</w:t>
      </w:r>
      <w:r>
        <w:rPr>
          <w:rFonts w:ascii="Arial" w:hAnsi="Arial" w:cs="Arial" w:hint="eastAsia"/>
          <w:bCs/>
          <w:szCs w:val="20"/>
        </w:rPr>
        <w:t>)</w:t>
      </w:r>
    </w:p>
    <w:p w:rsidR="004839EA" w:rsidRDefault="003C0374" w:rsidP="003C0374">
      <w:pPr>
        <w:tabs>
          <w:tab w:val="left" w:pos="270"/>
        </w:tabs>
        <w:wordWrap/>
        <w:ind w:firstLineChars="250" w:firstLine="500"/>
        <w:rPr>
          <w:rFonts w:ascii="Arial" w:hAnsi="Arial" w:cs="Arial" w:hint="eastAsia"/>
          <w:szCs w:val="20"/>
        </w:rPr>
      </w:pPr>
      <w:r>
        <w:rPr>
          <w:rFonts w:ascii="Arial" w:hAnsi="Arial" w:hint="eastAsia"/>
        </w:rPr>
        <w:t>*</w:t>
      </w:r>
      <w:r>
        <w:rPr>
          <w:rFonts w:ascii="Arial" w:hAnsi="Arial"/>
        </w:rPr>
        <w:t xml:space="preserve"> </w:t>
      </w:r>
      <w:r w:rsidR="005777CF">
        <w:rPr>
          <w:rFonts w:ascii="Arial" w:hAnsi="Arial" w:cs="Arial" w:hint="eastAsia"/>
          <w:szCs w:val="20"/>
        </w:rPr>
        <w:t>SAP ERP</w:t>
      </w:r>
      <w:r w:rsidR="005777CF">
        <w:rPr>
          <w:rFonts w:ascii="Arial" w:hAnsi="Arial" w:cs="Arial" w:hint="eastAsia"/>
          <w:szCs w:val="20"/>
        </w:rPr>
        <w:t>의</w:t>
      </w:r>
      <w:r w:rsidR="005777CF">
        <w:rPr>
          <w:rFonts w:ascii="Arial" w:hAnsi="Arial" w:cs="Arial" w:hint="eastAsia"/>
          <w:szCs w:val="20"/>
        </w:rPr>
        <w:t xml:space="preserve"> </w:t>
      </w:r>
      <w:r w:rsidR="005777CF">
        <w:rPr>
          <w:rFonts w:ascii="Arial" w:hAnsi="Arial" w:cs="Arial" w:hint="eastAsia"/>
          <w:szCs w:val="20"/>
        </w:rPr>
        <w:t>생산계획에</w:t>
      </w:r>
      <w:r w:rsidR="005777CF">
        <w:rPr>
          <w:rFonts w:ascii="Arial" w:hAnsi="Arial" w:cs="Arial" w:hint="eastAsia"/>
          <w:szCs w:val="20"/>
        </w:rPr>
        <w:t xml:space="preserve"> </w:t>
      </w:r>
      <w:r w:rsidR="005777CF">
        <w:rPr>
          <w:rFonts w:ascii="Arial" w:hAnsi="Arial" w:cs="Arial" w:hint="eastAsia"/>
          <w:szCs w:val="20"/>
        </w:rPr>
        <w:t>의해</w:t>
      </w:r>
      <w:r w:rsidR="005777CF">
        <w:rPr>
          <w:rFonts w:ascii="Arial" w:hAnsi="Arial" w:cs="Arial" w:hint="eastAsia"/>
          <w:szCs w:val="20"/>
        </w:rPr>
        <w:t xml:space="preserve"> </w:t>
      </w:r>
      <w:r w:rsidR="005777CF">
        <w:rPr>
          <w:rFonts w:ascii="Arial" w:hAnsi="Arial" w:cs="Arial" w:hint="eastAsia"/>
          <w:szCs w:val="20"/>
        </w:rPr>
        <w:t>생성된</w:t>
      </w:r>
      <w:r w:rsidR="005777CF">
        <w:rPr>
          <w:rFonts w:ascii="Arial" w:hAnsi="Arial" w:cs="Arial" w:hint="eastAsia"/>
          <w:szCs w:val="20"/>
        </w:rPr>
        <w:t xml:space="preserve"> Production Order</w:t>
      </w:r>
      <w:r w:rsidR="005777CF">
        <w:rPr>
          <w:rFonts w:ascii="Arial" w:hAnsi="Arial" w:cs="Arial" w:hint="eastAsia"/>
          <w:szCs w:val="20"/>
        </w:rPr>
        <w:t>의</w:t>
      </w:r>
      <w:r w:rsidR="005777CF">
        <w:rPr>
          <w:rFonts w:ascii="Arial" w:hAnsi="Arial" w:cs="Arial" w:hint="eastAsia"/>
          <w:szCs w:val="20"/>
        </w:rPr>
        <w:t xml:space="preserve"> </w:t>
      </w:r>
      <w:r w:rsidR="005777CF">
        <w:rPr>
          <w:rFonts w:ascii="Arial" w:hAnsi="Arial" w:cs="Arial" w:hint="eastAsia"/>
          <w:szCs w:val="20"/>
        </w:rPr>
        <w:t>공정</w:t>
      </w:r>
      <w:r w:rsidR="005777CF">
        <w:rPr>
          <w:rFonts w:ascii="Arial" w:hAnsi="Arial" w:cs="Arial" w:hint="eastAsia"/>
          <w:szCs w:val="20"/>
        </w:rPr>
        <w:t xml:space="preserve">(Operation) </w:t>
      </w:r>
      <w:r w:rsidR="005777CF">
        <w:rPr>
          <w:rFonts w:ascii="Arial" w:hAnsi="Arial" w:cs="Arial" w:hint="eastAsia"/>
          <w:szCs w:val="20"/>
        </w:rPr>
        <w:t>정보를</w:t>
      </w:r>
      <w:r w:rsidR="005777CF">
        <w:rPr>
          <w:rFonts w:ascii="Arial" w:hAnsi="Arial" w:cs="Arial" w:hint="eastAsia"/>
          <w:szCs w:val="20"/>
        </w:rPr>
        <w:t xml:space="preserve"> </w:t>
      </w:r>
      <w:proofErr w:type="gramStart"/>
      <w:r w:rsidR="005777CF">
        <w:rPr>
          <w:rFonts w:ascii="Arial" w:hAnsi="Arial" w:cs="Arial" w:hint="eastAsia"/>
          <w:szCs w:val="20"/>
        </w:rPr>
        <w:t>조회</w:t>
      </w:r>
      <w:r w:rsidR="005777CF">
        <w:rPr>
          <w:rFonts w:ascii="Arial" w:hAnsi="Arial" w:cs="Arial" w:hint="eastAsia"/>
          <w:szCs w:val="20"/>
        </w:rPr>
        <w:t xml:space="preserve"> </w:t>
      </w:r>
      <w:r w:rsidR="005777CF">
        <w:rPr>
          <w:rFonts w:ascii="Arial" w:hAnsi="Arial" w:cs="Arial" w:hint="eastAsia"/>
          <w:szCs w:val="20"/>
        </w:rPr>
        <w:t>함</w:t>
      </w:r>
      <w:proofErr w:type="gramEnd"/>
    </w:p>
    <w:p w:rsidR="00453B08" w:rsidRPr="00B521DF" w:rsidRDefault="00567964" w:rsidP="00567964">
      <w:pPr>
        <w:tabs>
          <w:tab w:val="left" w:pos="270"/>
        </w:tabs>
        <w:wordWrap/>
        <w:ind w:left="270" w:firstLineChars="50" w:firstLine="100"/>
        <w:rPr>
          <w:rFonts w:ascii="Arial" w:hAnsi="Arial" w:cs="Arial" w:hint="eastAsia"/>
          <w:bCs/>
          <w:szCs w:val="20"/>
        </w:rPr>
      </w:pPr>
      <w:r>
        <w:rPr>
          <w:rFonts w:ascii="Arial" w:hAnsi="Arial" w:cs="Arial" w:hint="eastAsia"/>
          <w:szCs w:val="20"/>
        </w:rPr>
        <w:t>○</w:t>
      </w:r>
    </w:p>
    <w:p w:rsidR="007755FB" w:rsidRPr="004839EA" w:rsidRDefault="007755FB" w:rsidP="005B55FE">
      <w:pPr>
        <w:tabs>
          <w:tab w:val="left" w:pos="270"/>
        </w:tabs>
        <w:wordWrap/>
        <w:ind w:left="270"/>
        <w:rPr>
          <w:rFonts w:ascii="Arial" w:hAnsi="Arial" w:cs="Arial" w:hint="eastAsia"/>
          <w:szCs w:val="20"/>
        </w:rPr>
      </w:pPr>
    </w:p>
    <w:p w:rsidR="003C0374" w:rsidRPr="009E5EF9" w:rsidRDefault="003C0374" w:rsidP="003C0374">
      <w:pPr>
        <w:wordWrap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lastRenderedPageBreak/>
        <w:t>□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Design Strategy</w:t>
      </w:r>
    </w:p>
    <w:p w:rsidR="00810DE7" w:rsidRPr="00810DE7" w:rsidRDefault="00862D1C" w:rsidP="00810DE7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szCs w:val="20"/>
        </w:rPr>
        <w:t>○</w:t>
      </w:r>
      <w:r>
        <w:rPr>
          <w:rFonts w:ascii="Arial" w:hAnsi="Arial" w:cs="Arial" w:hint="eastAsia"/>
          <w:szCs w:val="20"/>
        </w:rPr>
        <w:t xml:space="preserve"> </w:t>
      </w:r>
      <w:r w:rsidR="00810DE7">
        <w:rPr>
          <w:rFonts w:ascii="Arial" w:hAnsi="Arial" w:cs="Arial" w:hint="eastAsia"/>
          <w:b/>
          <w:szCs w:val="20"/>
        </w:rPr>
        <w:t>개발환경</w:t>
      </w:r>
    </w:p>
    <w:p w:rsidR="00810DE7" w:rsidRPr="00810DE7" w:rsidRDefault="00810DE7" w:rsidP="00862D1C">
      <w:pPr>
        <w:tabs>
          <w:tab w:val="left" w:pos="270"/>
        </w:tabs>
        <w:wordWrap/>
        <w:ind w:left="270" w:firstLineChars="150" w:firstLine="300"/>
        <w:rPr>
          <w:rFonts w:ascii="Arial" w:hAnsi="Arial" w:cs="Arial" w:hint="eastAsia"/>
          <w:szCs w:val="20"/>
        </w:rPr>
      </w:pPr>
      <w:r>
        <w:rPr>
          <w:rFonts w:ascii="Arial" w:hAnsi="Arial" w:cs="Arial" w:hint="eastAsia"/>
          <w:szCs w:val="20"/>
        </w:rPr>
        <w:t>-</w:t>
      </w:r>
      <w:r>
        <w:rPr>
          <w:rFonts w:ascii="Arial" w:hAnsi="Arial" w:cs="Arial"/>
          <w:szCs w:val="20"/>
        </w:rPr>
        <w:t xml:space="preserve"> </w:t>
      </w:r>
      <w:r w:rsidRPr="00810DE7">
        <w:rPr>
          <w:rFonts w:ascii="Arial" w:hAnsi="Arial" w:cs="Arial" w:hint="eastAsia"/>
          <w:szCs w:val="20"/>
        </w:rPr>
        <w:t>개발</w:t>
      </w:r>
      <w:r w:rsidRPr="00810DE7">
        <w:rPr>
          <w:rFonts w:ascii="Arial" w:hAnsi="Arial" w:cs="Arial" w:hint="eastAsia"/>
          <w:szCs w:val="20"/>
        </w:rPr>
        <w:t xml:space="preserve"> </w:t>
      </w:r>
      <w:r w:rsidRPr="00810DE7">
        <w:rPr>
          <w:rFonts w:ascii="Arial" w:hAnsi="Arial" w:cs="Arial" w:hint="eastAsia"/>
          <w:szCs w:val="20"/>
        </w:rPr>
        <w:t>클래스</w:t>
      </w:r>
      <w:r w:rsidRPr="00810DE7">
        <w:rPr>
          <w:rFonts w:ascii="Arial" w:hAnsi="Arial" w:cs="Arial" w:hint="eastAsia"/>
          <w:szCs w:val="20"/>
        </w:rPr>
        <w:t>: Z</w:t>
      </w:r>
      <w:r w:rsidRPr="00810DE7">
        <w:rPr>
          <w:rFonts w:ascii="Arial" w:hAnsi="Arial" w:cs="Arial"/>
          <w:szCs w:val="20"/>
        </w:rPr>
        <w:t>SFD</w:t>
      </w:r>
      <w:r>
        <w:rPr>
          <w:rFonts w:ascii="Arial" w:hAnsi="Arial" w:cs="Arial"/>
          <w:szCs w:val="20"/>
        </w:rPr>
        <w:t xml:space="preserve"> </w:t>
      </w:r>
      <w:r w:rsidRPr="00810DE7">
        <w:rPr>
          <w:rFonts w:ascii="Arial" w:hAnsi="Arial" w:cs="Arial" w:hint="eastAsia"/>
          <w:szCs w:val="20"/>
        </w:rPr>
        <w:t>(</w:t>
      </w:r>
      <w:r w:rsidRPr="00810DE7">
        <w:rPr>
          <w:rFonts w:ascii="Arial" w:hAnsi="Arial" w:cs="Arial"/>
          <w:szCs w:val="20"/>
        </w:rPr>
        <w:t>Smart Factory</w:t>
      </w:r>
      <w:r w:rsidRPr="00810DE7">
        <w:rPr>
          <w:rFonts w:ascii="Arial" w:hAnsi="Arial" w:cs="Arial" w:hint="eastAsia"/>
          <w:szCs w:val="20"/>
        </w:rPr>
        <w:t xml:space="preserve"> Development Class)</w:t>
      </w:r>
    </w:p>
    <w:p w:rsidR="00FB4702" w:rsidRPr="00810DE7" w:rsidRDefault="00810DE7" w:rsidP="00862D1C">
      <w:pPr>
        <w:tabs>
          <w:tab w:val="left" w:pos="270"/>
        </w:tabs>
        <w:wordWrap/>
        <w:ind w:left="270" w:firstLineChars="150" w:firstLine="300"/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 xml:space="preserve">- </w:t>
      </w:r>
      <w:r w:rsidR="005C0EC1">
        <w:rPr>
          <w:rFonts w:ascii="Arial" w:hAnsi="Arial" w:cs="Arial" w:hint="eastAsia"/>
          <w:szCs w:val="20"/>
        </w:rPr>
        <w:t>프로그램</w:t>
      </w:r>
      <w:r w:rsidR="005C0EC1">
        <w:rPr>
          <w:rFonts w:ascii="Arial" w:hAnsi="Arial" w:cs="Arial" w:hint="eastAsia"/>
          <w:szCs w:val="20"/>
        </w:rPr>
        <w:t xml:space="preserve"> </w:t>
      </w:r>
      <w:r w:rsidR="005C0EC1">
        <w:rPr>
          <w:rFonts w:ascii="Arial" w:hAnsi="Arial" w:cs="Arial" w:hint="eastAsia"/>
          <w:szCs w:val="20"/>
        </w:rPr>
        <w:t>유형</w:t>
      </w:r>
      <w:r w:rsidR="005C0EC1">
        <w:rPr>
          <w:rFonts w:ascii="Arial" w:hAnsi="Arial" w:cs="Arial" w:hint="eastAsia"/>
          <w:szCs w:val="20"/>
        </w:rPr>
        <w:t xml:space="preserve">: </w:t>
      </w:r>
      <w:r w:rsidR="005C0EC1">
        <w:rPr>
          <w:rFonts w:ascii="Arial" w:hAnsi="Arial" w:cs="Arial" w:hint="eastAsia"/>
          <w:szCs w:val="20"/>
        </w:rPr>
        <w:t>리포트</w:t>
      </w:r>
      <w:r w:rsidR="005C0EC1">
        <w:rPr>
          <w:rFonts w:ascii="Arial" w:hAnsi="Arial" w:cs="Arial" w:hint="eastAsia"/>
          <w:szCs w:val="20"/>
        </w:rPr>
        <w:t xml:space="preserve"> </w:t>
      </w:r>
      <w:r w:rsidR="005C0EC1">
        <w:rPr>
          <w:rFonts w:ascii="Arial" w:hAnsi="Arial" w:cs="Arial" w:hint="eastAsia"/>
          <w:szCs w:val="20"/>
        </w:rPr>
        <w:t>프로그램</w:t>
      </w:r>
      <w:r w:rsidR="005C0EC1">
        <w:rPr>
          <w:rFonts w:ascii="Arial" w:hAnsi="Arial" w:cs="Arial" w:hint="eastAsia"/>
          <w:szCs w:val="20"/>
        </w:rPr>
        <w:t>(</w:t>
      </w:r>
      <w:r w:rsidR="005C0EC1">
        <w:rPr>
          <w:rFonts w:ascii="Arial" w:hAnsi="Arial" w:cs="Arial"/>
          <w:szCs w:val="20"/>
        </w:rPr>
        <w:t>Executable</w:t>
      </w:r>
      <w:r w:rsidR="005C0EC1">
        <w:rPr>
          <w:rFonts w:ascii="Arial" w:hAnsi="Arial" w:cs="Arial" w:hint="eastAsia"/>
          <w:szCs w:val="20"/>
        </w:rPr>
        <w:t xml:space="preserve"> Program)  </w:t>
      </w:r>
    </w:p>
    <w:p w:rsidR="00810DE7" w:rsidRPr="005C0EC1" w:rsidRDefault="00810DE7" w:rsidP="005B55FE">
      <w:pPr>
        <w:wordWrap/>
        <w:rPr>
          <w:rFonts w:ascii="Arial" w:hAnsi="Arial" w:cs="Arial" w:hint="eastAsia"/>
          <w:b/>
          <w:sz w:val="24"/>
          <w:szCs w:val="24"/>
        </w:rPr>
      </w:pPr>
    </w:p>
    <w:p w:rsidR="0030412C" w:rsidRDefault="00567964" w:rsidP="0030412C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szCs w:val="20"/>
        </w:rPr>
        <w:t>○</w:t>
      </w:r>
      <w:r>
        <w:rPr>
          <w:rFonts w:ascii="Arial" w:hAnsi="Arial" w:cs="Arial" w:hint="eastAsia"/>
          <w:szCs w:val="20"/>
        </w:rPr>
        <w:t xml:space="preserve"> </w:t>
      </w:r>
      <w:r w:rsidR="00463CB6">
        <w:rPr>
          <w:rFonts w:ascii="Arial" w:hAnsi="Arial" w:cs="Arial" w:hint="eastAsia"/>
          <w:b/>
          <w:szCs w:val="20"/>
        </w:rPr>
        <w:t>선택</w:t>
      </w:r>
      <w:r w:rsidR="00463CB6">
        <w:rPr>
          <w:rFonts w:ascii="Arial" w:hAnsi="Arial" w:cs="Arial" w:hint="eastAsia"/>
          <w:b/>
          <w:szCs w:val="20"/>
        </w:rPr>
        <w:t xml:space="preserve"> </w:t>
      </w:r>
      <w:r w:rsidR="00463CB6">
        <w:rPr>
          <w:rFonts w:ascii="Arial" w:hAnsi="Arial" w:cs="Arial" w:hint="eastAsia"/>
          <w:b/>
          <w:szCs w:val="20"/>
        </w:rPr>
        <w:t>화면</w:t>
      </w:r>
      <w:r w:rsidR="00463CB6">
        <w:rPr>
          <w:rFonts w:ascii="Arial" w:hAnsi="Arial" w:cs="Arial" w:hint="eastAsia"/>
          <w:b/>
          <w:szCs w:val="20"/>
        </w:rPr>
        <w:t xml:space="preserve"> </w:t>
      </w:r>
      <w:r w:rsidR="00463CB6">
        <w:rPr>
          <w:rFonts w:ascii="Arial" w:hAnsi="Arial" w:cs="Arial" w:hint="eastAsia"/>
          <w:b/>
          <w:szCs w:val="20"/>
        </w:rPr>
        <w:t>구성</w:t>
      </w:r>
      <w:r w:rsidR="00463CB6">
        <w:rPr>
          <w:rFonts w:ascii="Arial" w:hAnsi="Arial" w:cs="Arial" w:hint="eastAsia"/>
          <w:b/>
          <w:szCs w:val="20"/>
        </w:rPr>
        <w:t xml:space="preserve"> </w:t>
      </w:r>
    </w:p>
    <w:p w:rsidR="005777CF" w:rsidRDefault="00810DE7" w:rsidP="00567964">
      <w:pPr>
        <w:tabs>
          <w:tab w:val="left" w:pos="270"/>
        </w:tabs>
        <w:wordWrap/>
        <w:ind w:left="270" w:firstLineChars="150" w:firstLine="300"/>
        <w:rPr>
          <w:rFonts w:ascii="Arial" w:hAnsi="Arial" w:cs="Arial" w:hint="eastAsia"/>
          <w:szCs w:val="20"/>
        </w:rPr>
      </w:pPr>
      <w:r>
        <w:rPr>
          <w:rFonts w:ascii="Arial" w:hAnsi="Arial" w:cs="Arial" w:hint="eastAsia"/>
          <w:b/>
          <w:szCs w:val="20"/>
        </w:rPr>
        <w:t>-</w:t>
      </w:r>
      <w:r>
        <w:rPr>
          <w:rFonts w:ascii="Arial" w:hAnsi="Arial" w:cs="Arial"/>
          <w:b/>
          <w:szCs w:val="20"/>
        </w:rPr>
        <w:t xml:space="preserve"> </w:t>
      </w:r>
      <w:r w:rsidR="00463CB6">
        <w:rPr>
          <w:rFonts w:ascii="Arial" w:hAnsi="Arial" w:cs="Arial" w:hint="eastAsia"/>
          <w:szCs w:val="20"/>
        </w:rPr>
        <w:t>선택</w:t>
      </w:r>
      <w:r w:rsidR="00463CB6">
        <w:rPr>
          <w:rFonts w:ascii="Arial" w:hAnsi="Arial" w:cs="Arial" w:hint="eastAsia"/>
          <w:szCs w:val="20"/>
        </w:rPr>
        <w:t xml:space="preserve"> </w:t>
      </w:r>
      <w:r w:rsidR="00463CB6">
        <w:rPr>
          <w:rFonts w:ascii="Arial" w:hAnsi="Arial" w:cs="Arial" w:hint="eastAsia"/>
          <w:szCs w:val="20"/>
        </w:rPr>
        <w:t>필드</w:t>
      </w:r>
      <w:r w:rsidR="00463CB6">
        <w:rPr>
          <w:rFonts w:ascii="Arial" w:hAnsi="Arial" w:cs="Arial" w:hint="eastAsia"/>
          <w:szCs w:val="20"/>
        </w:rPr>
        <w:t xml:space="preserve"> </w:t>
      </w:r>
    </w:p>
    <w:p w:rsidR="0029786D" w:rsidRPr="006B407A" w:rsidRDefault="00567964" w:rsidP="006B407A">
      <w:pPr>
        <w:tabs>
          <w:tab w:val="left" w:pos="270"/>
        </w:tabs>
        <w:wordWrap/>
        <w:ind w:left="270" w:firstLineChars="250" w:firstLine="500"/>
        <w:rPr>
          <w:rFonts w:hint="eastAsia"/>
        </w:rPr>
      </w:pPr>
      <w:r w:rsidRPr="00463CB6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8pt;height:168pt">
            <v:imagedata r:id="rId8" o:title=""/>
          </v:shape>
        </w:pict>
      </w:r>
    </w:p>
    <w:p w:rsidR="005F35AD" w:rsidRDefault="005F35AD" w:rsidP="005F35AD">
      <w:pPr>
        <w:numPr>
          <w:ilvl w:val="0"/>
          <w:numId w:val="18"/>
        </w:numPr>
        <w:tabs>
          <w:tab w:val="left" w:pos="270"/>
        </w:tabs>
        <w:wordWrap/>
        <w:rPr>
          <w:rFonts w:ascii="Arial" w:hAnsi="Arial" w:cs="Arial" w:hint="eastAsia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현재월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마지막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일자를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구하기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위하여</w:t>
      </w:r>
      <w:r>
        <w:rPr>
          <w:rFonts w:ascii="Arial" w:hAnsi="Arial" w:cs="Arial" w:hint="eastAsia"/>
          <w:szCs w:val="20"/>
        </w:rPr>
        <w:t xml:space="preserve"> </w:t>
      </w:r>
      <w:proofErr w:type="gramStart"/>
      <w:r>
        <w:rPr>
          <w:rFonts w:ascii="Arial" w:hAnsi="Arial" w:cs="Arial" w:hint="eastAsia"/>
          <w:szCs w:val="20"/>
        </w:rPr>
        <w:t>Function :</w:t>
      </w:r>
      <w:proofErr w:type="gramEnd"/>
      <w:r>
        <w:rPr>
          <w:rFonts w:ascii="Arial" w:hAnsi="Arial" w:cs="Arial" w:hint="eastAsia"/>
          <w:szCs w:val="20"/>
        </w:rPr>
        <w:t xml:space="preserve"> </w:t>
      </w:r>
      <w:r w:rsidRPr="005F35AD">
        <w:rPr>
          <w:rFonts w:ascii="Arial" w:hAnsi="Arial" w:cs="Arial"/>
          <w:szCs w:val="20"/>
        </w:rPr>
        <w:t>LAST_DAY_OF_MONTHS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를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사용한다</w:t>
      </w:r>
      <w:r>
        <w:rPr>
          <w:rFonts w:ascii="Arial" w:hAnsi="Arial" w:cs="Arial" w:hint="eastAsia"/>
          <w:szCs w:val="20"/>
        </w:rPr>
        <w:t xml:space="preserve">. </w:t>
      </w:r>
    </w:p>
    <w:p w:rsidR="005C0EC1" w:rsidRDefault="005C0EC1" w:rsidP="005F34B6">
      <w:pPr>
        <w:tabs>
          <w:tab w:val="left" w:pos="270"/>
        </w:tabs>
        <w:wordWrap/>
        <w:ind w:left="270"/>
        <w:rPr>
          <w:rFonts w:ascii="Arial" w:hAnsi="Arial" w:cs="Arial" w:hint="eastAsia"/>
          <w:szCs w:val="20"/>
        </w:rPr>
      </w:pPr>
    </w:p>
    <w:p w:rsidR="005F34B6" w:rsidRDefault="006B407A" w:rsidP="005F34B6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szCs w:val="20"/>
        </w:rPr>
        <w:t>○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 w:rsidR="005C0EC1">
        <w:rPr>
          <w:rFonts w:ascii="Arial" w:hAnsi="Arial" w:cs="Arial" w:hint="eastAsia"/>
          <w:b/>
          <w:szCs w:val="20"/>
        </w:rPr>
        <w:t>생산오더</w:t>
      </w:r>
      <w:proofErr w:type="spellEnd"/>
      <w:r w:rsidR="005C0EC1">
        <w:rPr>
          <w:rFonts w:ascii="Arial" w:hAnsi="Arial" w:cs="Arial" w:hint="eastAsia"/>
          <w:b/>
          <w:szCs w:val="20"/>
        </w:rPr>
        <w:t xml:space="preserve"> </w:t>
      </w:r>
      <w:r w:rsidR="005C0EC1">
        <w:rPr>
          <w:rFonts w:ascii="Arial" w:hAnsi="Arial" w:cs="Arial" w:hint="eastAsia"/>
          <w:b/>
          <w:szCs w:val="20"/>
        </w:rPr>
        <w:t>대상</w:t>
      </w:r>
      <w:r w:rsidR="005C0EC1">
        <w:rPr>
          <w:rFonts w:ascii="Arial" w:hAnsi="Arial" w:cs="Arial" w:hint="eastAsia"/>
          <w:b/>
          <w:szCs w:val="20"/>
        </w:rPr>
        <w:t xml:space="preserve"> </w:t>
      </w:r>
      <w:r w:rsidR="005C0EC1">
        <w:rPr>
          <w:rFonts w:ascii="Arial" w:hAnsi="Arial" w:cs="Arial" w:hint="eastAsia"/>
          <w:b/>
          <w:szCs w:val="20"/>
        </w:rPr>
        <w:t>추출</w:t>
      </w:r>
      <w:r w:rsidR="005C0EC1">
        <w:rPr>
          <w:rFonts w:ascii="Arial" w:hAnsi="Arial" w:cs="Arial" w:hint="eastAsia"/>
          <w:b/>
          <w:szCs w:val="20"/>
        </w:rPr>
        <w:t xml:space="preserve"> </w:t>
      </w:r>
    </w:p>
    <w:p w:rsidR="005C0EC1" w:rsidRDefault="006F0C89" w:rsidP="006B407A">
      <w:pPr>
        <w:tabs>
          <w:tab w:val="left" w:pos="270"/>
        </w:tabs>
        <w:wordWrap/>
        <w:ind w:left="270" w:firstLineChars="150" w:firstLine="300"/>
        <w:rPr>
          <w:rFonts w:ascii="Arial" w:hAnsi="Arial" w:cs="Arial" w:hint="eastAsia"/>
          <w:b/>
          <w:szCs w:val="20"/>
        </w:rPr>
      </w:pPr>
      <w:r>
        <w:rPr>
          <w:rFonts w:ascii="Arial" w:hAnsi="Arial" w:cs="Arial" w:hint="eastAsia"/>
          <w:b/>
          <w:szCs w:val="20"/>
        </w:rPr>
        <w:t>-</w:t>
      </w:r>
      <w:r w:rsidR="005C0EC1">
        <w:rPr>
          <w:rFonts w:ascii="Arial" w:hAnsi="Arial" w:cs="Arial" w:hint="eastAsia"/>
          <w:b/>
          <w:szCs w:val="20"/>
        </w:rPr>
        <w:t xml:space="preserve"> </w:t>
      </w:r>
      <w:r w:rsidR="005C0EC1">
        <w:rPr>
          <w:rFonts w:ascii="Arial" w:hAnsi="Arial" w:cs="Arial" w:hint="eastAsia"/>
          <w:b/>
          <w:szCs w:val="20"/>
        </w:rPr>
        <w:t>선택</w:t>
      </w:r>
      <w:r w:rsidR="005C0EC1">
        <w:rPr>
          <w:rFonts w:ascii="Arial" w:hAnsi="Arial" w:cs="Arial" w:hint="eastAsia"/>
          <w:b/>
          <w:szCs w:val="20"/>
        </w:rPr>
        <w:t xml:space="preserve"> </w:t>
      </w:r>
      <w:r w:rsidR="005C0EC1">
        <w:rPr>
          <w:rFonts w:ascii="Arial" w:hAnsi="Arial" w:cs="Arial" w:hint="eastAsia"/>
          <w:b/>
          <w:szCs w:val="20"/>
        </w:rPr>
        <w:t>조건에</w:t>
      </w:r>
      <w:r w:rsidR="005C0EC1">
        <w:rPr>
          <w:rFonts w:ascii="Arial" w:hAnsi="Arial" w:cs="Arial" w:hint="eastAsia"/>
          <w:b/>
          <w:szCs w:val="20"/>
        </w:rPr>
        <w:t xml:space="preserve"> </w:t>
      </w:r>
      <w:r w:rsidR="005C0EC1">
        <w:rPr>
          <w:rFonts w:ascii="Arial" w:hAnsi="Arial" w:cs="Arial" w:hint="eastAsia"/>
          <w:b/>
          <w:szCs w:val="20"/>
        </w:rPr>
        <w:t>맞는</w:t>
      </w:r>
      <w:r w:rsidR="005C0EC1">
        <w:rPr>
          <w:rFonts w:ascii="Arial" w:hAnsi="Arial" w:cs="Arial" w:hint="eastAsia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데이터를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추출한다</w:t>
      </w:r>
      <w:r w:rsidR="00675F5A">
        <w:rPr>
          <w:rFonts w:ascii="Arial" w:hAnsi="Arial" w:cs="Arial" w:hint="eastAsia"/>
          <w:b/>
          <w:szCs w:val="20"/>
        </w:rPr>
        <w:t xml:space="preserve">. </w:t>
      </w:r>
    </w:p>
    <w:p w:rsidR="005C0EC1" w:rsidRDefault="005C0EC1" w:rsidP="006B407A">
      <w:pPr>
        <w:tabs>
          <w:tab w:val="left" w:pos="270"/>
        </w:tabs>
        <w:wordWrap/>
        <w:ind w:left="270" w:firstLineChars="150" w:firstLine="30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- </w:t>
      </w:r>
      <w:r>
        <w:rPr>
          <w:rFonts w:ascii="Arial" w:hAnsi="Arial" w:cs="Arial" w:hint="eastAsia"/>
          <w:b/>
          <w:szCs w:val="20"/>
        </w:rPr>
        <w:t>추출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대상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정보가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저장된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테이블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및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필드는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다음과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같다</w:t>
      </w:r>
      <w:r>
        <w:rPr>
          <w:rFonts w:ascii="Arial" w:hAnsi="Arial" w:cs="Arial" w:hint="eastAsia"/>
          <w:b/>
          <w:szCs w:val="20"/>
        </w:rPr>
        <w:t xml:space="preserve"> </w:t>
      </w:r>
    </w:p>
    <w:tbl>
      <w:tblPr>
        <w:tblpPr w:leftFromText="142" w:rightFromText="142" w:vertAnchor="text" w:horzAnchor="page" w:tblpX="1810" w:tblpY="83"/>
        <w:tblW w:w="56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26"/>
        <w:gridCol w:w="1026"/>
        <w:gridCol w:w="3634"/>
      </w:tblGrid>
      <w:tr w:rsidR="006B407A" w:rsidRPr="005F35AD" w:rsidTr="006B407A">
        <w:trPr>
          <w:trHeight w:val="306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B407A" w:rsidRPr="005F35AD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8"/>
              </w:rPr>
            </w:pPr>
            <w:r w:rsidRPr="005F35AD">
              <w:rPr>
                <w:rFonts w:cs="굴림" w:hint="eastAsia"/>
                <w:b/>
                <w:bCs/>
                <w:color w:val="000000"/>
                <w:kern w:val="0"/>
                <w:sz w:val="16"/>
                <w:szCs w:val="18"/>
              </w:rPr>
              <w:t>테이블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B407A" w:rsidRPr="005F35AD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8"/>
              </w:rPr>
            </w:pPr>
            <w:r w:rsidRPr="005F35AD">
              <w:rPr>
                <w:rFonts w:cs="굴림" w:hint="eastAsia"/>
                <w:b/>
                <w:bCs/>
                <w:color w:val="000000"/>
                <w:kern w:val="0"/>
                <w:sz w:val="16"/>
                <w:szCs w:val="18"/>
              </w:rPr>
              <w:t>필드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B407A" w:rsidRPr="005F35AD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8"/>
              </w:rPr>
            </w:pPr>
            <w:r w:rsidRPr="005F35AD">
              <w:rPr>
                <w:rFonts w:cs="굴림" w:hint="eastAsia"/>
                <w:b/>
                <w:bCs/>
                <w:color w:val="000000"/>
                <w:kern w:val="0"/>
                <w:sz w:val="16"/>
                <w:szCs w:val="18"/>
              </w:rPr>
              <w:t xml:space="preserve">필드 내역 </w:t>
            </w:r>
          </w:p>
        </w:tc>
      </w:tr>
      <w:tr w:rsidR="006B407A" w:rsidRPr="005F35AD" w:rsidTr="006B407A">
        <w:trPr>
          <w:trHeight w:val="306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5F35AD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5F35AD">
              <w:rPr>
                <w:rFonts w:cs="굴림"/>
                <w:color w:val="000000"/>
                <w:kern w:val="0"/>
                <w:sz w:val="16"/>
                <w:szCs w:val="18"/>
              </w:rPr>
              <w:t>AUFK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5F35AD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5F35AD">
              <w:rPr>
                <w:rFonts w:cs="굴림" w:hint="eastAsia"/>
                <w:color w:val="000000"/>
                <w:kern w:val="0"/>
                <w:sz w:val="16"/>
                <w:szCs w:val="18"/>
              </w:rPr>
              <w:t>AUFNR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5F35AD" w:rsidRDefault="006B407A" w:rsidP="006B407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5F35AD">
              <w:rPr>
                <w:rFonts w:cs="굴림" w:hint="eastAsia"/>
                <w:color w:val="000000"/>
                <w:kern w:val="0"/>
                <w:sz w:val="16"/>
                <w:szCs w:val="18"/>
              </w:rPr>
              <w:t>Order Number</w:t>
            </w:r>
          </w:p>
        </w:tc>
      </w:tr>
      <w:tr w:rsidR="006B407A" w:rsidRPr="00D65C9A" w:rsidTr="006B407A">
        <w:trPr>
          <w:trHeight w:val="30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D65C9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D65C9A">
              <w:rPr>
                <w:rFonts w:cs="굴림" w:hint="eastAsia"/>
                <w:color w:val="000000"/>
                <w:kern w:val="0"/>
                <w:sz w:val="16"/>
                <w:szCs w:val="18"/>
              </w:rPr>
              <w:t>AUFK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07A" w:rsidRPr="00D65C9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D65C9A">
              <w:rPr>
                <w:rFonts w:cs="굴림" w:hint="eastAsia"/>
                <w:color w:val="000000"/>
                <w:kern w:val="0"/>
                <w:sz w:val="16"/>
                <w:szCs w:val="18"/>
              </w:rPr>
              <w:t>WERKS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07A" w:rsidRPr="00D65C9A" w:rsidRDefault="006B407A" w:rsidP="006B407A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D65C9A">
              <w:rPr>
                <w:rFonts w:cs="굴림" w:hint="eastAsia"/>
                <w:color w:val="000000"/>
                <w:kern w:val="0"/>
                <w:sz w:val="16"/>
                <w:szCs w:val="18"/>
              </w:rPr>
              <w:t>Plant</w:t>
            </w:r>
          </w:p>
        </w:tc>
      </w:tr>
      <w:tr w:rsidR="006B407A" w:rsidRPr="00675F5A" w:rsidTr="006B407A">
        <w:trPr>
          <w:trHeight w:val="306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AFKO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PLNBEZ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Material Number</w:t>
            </w:r>
          </w:p>
        </w:tc>
      </w:tr>
      <w:tr w:rsidR="006B407A" w:rsidRPr="00675F5A" w:rsidTr="006B407A">
        <w:trPr>
          <w:trHeight w:val="306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AFKO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GAMNG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Total order quantity</w:t>
            </w:r>
          </w:p>
        </w:tc>
      </w:tr>
      <w:tr w:rsidR="006B407A" w:rsidRPr="00675F5A" w:rsidTr="006B407A">
        <w:trPr>
          <w:trHeight w:val="306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AFKO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GMEIN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Base Unit of Measure</w:t>
            </w:r>
          </w:p>
        </w:tc>
      </w:tr>
      <w:tr w:rsidR="006B407A" w:rsidRPr="00675F5A" w:rsidTr="006B407A">
        <w:trPr>
          <w:trHeight w:val="306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AFKO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GSTRP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Basic Start Date</w:t>
            </w:r>
          </w:p>
        </w:tc>
      </w:tr>
      <w:tr w:rsidR="006B407A" w:rsidRPr="00675F5A" w:rsidTr="006B407A">
        <w:trPr>
          <w:trHeight w:val="306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AFKO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GLTRP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07A" w:rsidRPr="00675F5A" w:rsidRDefault="006B407A" w:rsidP="006B407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  <w:szCs w:val="18"/>
              </w:rPr>
              <w:t>Basic finish date</w:t>
            </w:r>
          </w:p>
        </w:tc>
      </w:tr>
      <w:tr w:rsidR="006B407A" w:rsidRPr="00675F5A" w:rsidTr="006B407A">
        <w:trPr>
          <w:trHeight w:val="306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07A" w:rsidRPr="005F35AD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5F35AD">
              <w:rPr>
                <w:rFonts w:cs="굴림" w:hint="eastAsia"/>
                <w:color w:val="000000"/>
                <w:kern w:val="0"/>
                <w:sz w:val="16"/>
                <w:szCs w:val="18"/>
              </w:rPr>
              <w:t>AFKO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07A" w:rsidRPr="005F35AD" w:rsidRDefault="006B407A" w:rsidP="006B407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5F35AD">
              <w:rPr>
                <w:rFonts w:cs="굴림" w:hint="eastAsia"/>
                <w:color w:val="000000"/>
                <w:kern w:val="0"/>
                <w:sz w:val="16"/>
                <w:szCs w:val="18"/>
              </w:rPr>
              <w:t>AUFPL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07A" w:rsidRPr="005F35AD" w:rsidRDefault="006B407A" w:rsidP="006B407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8"/>
              </w:rPr>
            </w:pPr>
            <w:r w:rsidRPr="005F35AD">
              <w:rPr>
                <w:rFonts w:cs="굴림" w:hint="eastAsia"/>
                <w:color w:val="000000"/>
                <w:kern w:val="0"/>
                <w:sz w:val="16"/>
                <w:szCs w:val="18"/>
              </w:rPr>
              <w:t>Routing number of operations in the order</w:t>
            </w:r>
          </w:p>
        </w:tc>
      </w:tr>
    </w:tbl>
    <w:p w:rsidR="006B407A" w:rsidRDefault="006B407A" w:rsidP="006B407A">
      <w:pPr>
        <w:tabs>
          <w:tab w:val="left" w:pos="270"/>
        </w:tabs>
        <w:wordWrap/>
        <w:ind w:left="270" w:firstLineChars="150" w:firstLine="300"/>
        <w:rPr>
          <w:rFonts w:ascii="Arial" w:hAnsi="Arial" w:cs="Arial" w:hint="eastAsia"/>
          <w:b/>
          <w:szCs w:val="20"/>
        </w:rPr>
      </w:pPr>
    </w:p>
    <w:p w:rsidR="005C0EC1" w:rsidRPr="005F35AD" w:rsidRDefault="005C0EC1" w:rsidP="005C0EC1">
      <w:pPr>
        <w:tabs>
          <w:tab w:val="left" w:pos="270"/>
        </w:tabs>
        <w:wordWrap/>
        <w:ind w:left="270"/>
        <w:rPr>
          <w:rFonts w:ascii="Arial" w:hAnsi="Arial" w:cs="Arial" w:hint="eastAsia"/>
          <w:b/>
          <w:szCs w:val="20"/>
        </w:rPr>
      </w:pPr>
    </w:p>
    <w:p w:rsidR="006B407A" w:rsidRDefault="005C0EC1" w:rsidP="005C0EC1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- </w:t>
      </w:r>
    </w:p>
    <w:p w:rsidR="006B407A" w:rsidRDefault="006B407A" w:rsidP="005C0EC1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</w:p>
    <w:p w:rsidR="006B407A" w:rsidRDefault="006B407A" w:rsidP="005C0EC1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</w:p>
    <w:p w:rsidR="006B407A" w:rsidRDefault="006B407A" w:rsidP="005C0EC1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</w:p>
    <w:p w:rsidR="006B407A" w:rsidRDefault="006B407A" w:rsidP="005C0EC1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</w:p>
    <w:p w:rsidR="006B407A" w:rsidRDefault="006B407A" w:rsidP="005C0EC1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</w:p>
    <w:p w:rsidR="006B407A" w:rsidRDefault="006B407A" w:rsidP="005C0EC1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</w:p>
    <w:p w:rsidR="006B407A" w:rsidRDefault="006B407A" w:rsidP="005C0EC1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</w:p>
    <w:p w:rsidR="006B407A" w:rsidRDefault="006B407A" w:rsidP="005C0EC1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</w:p>
    <w:p w:rsidR="006B407A" w:rsidRDefault="006B407A" w:rsidP="005C0EC1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</w:p>
    <w:p w:rsidR="006B407A" w:rsidRDefault="006B407A" w:rsidP="005C0EC1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</w:p>
    <w:p w:rsidR="005F35AD" w:rsidRDefault="006B407A" w:rsidP="006B407A">
      <w:pPr>
        <w:tabs>
          <w:tab w:val="left" w:pos="270"/>
        </w:tabs>
        <w:wordWrap/>
        <w:ind w:left="270" w:firstLineChars="100" w:firstLine="200"/>
        <w:rPr>
          <w:rFonts w:ascii="Arial" w:hAnsi="Arial" w:cs="Arial" w:hint="eastAsia"/>
          <w:b/>
          <w:szCs w:val="20"/>
        </w:rPr>
      </w:pPr>
      <w:r>
        <w:rPr>
          <w:rFonts w:ascii="Arial" w:hAnsi="Arial" w:cs="Arial" w:hint="eastAsia"/>
          <w:b/>
          <w:szCs w:val="20"/>
        </w:rPr>
        <w:t>-</w:t>
      </w:r>
      <w:r>
        <w:rPr>
          <w:rFonts w:ascii="Arial" w:hAnsi="Arial" w:cs="Arial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테이블</w:t>
      </w:r>
      <w:r w:rsidR="00675F5A">
        <w:rPr>
          <w:rFonts w:ascii="Arial" w:hAnsi="Arial" w:cs="Arial" w:hint="eastAsia"/>
          <w:b/>
          <w:szCs w:val="20"/>
        </w:rPr>
        <w:t xml:space="preserve"> AUFK </w:t>
      </w:r>
      <w:r w:rsidR="00675F5A">
        <w:rPr>
          <w:rFonts w:ascii="Arial" w:hAnsi="Arial" w:cs="Arial" w:hint="eastAsia"/>
          <w:b/>
          <w:szCs w:val="20"/>
        </w:rPr>
        <w:t>와</w:t>
      </w:r>
      <w:r w:rsidR="00675F5A">
        <w:rPr>
          <w:rFonts w:ascii="Arial" w:hAnsi="Arial" w:cs="Arial" w:hint="eastAsia"/>
          <w:b/>
          <w:szCs w:val="20"/>
        </w:rPr>
        <w:t xml:space="preserve"> AFKO</w:t>
      </w:r>
      <w:r w:rsidR="00675F5A">
        <w:rPr>
          <w:rFonts w:ascii="Arial" w:hAnsi="Arial" w:cs="Arial" w:hint="eastAsia"/>
          <w:b/>
          <w:szCs w:val="20"/>
        </w:rPr>
        <w:t>의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5C0EC1">
        <w:rPr>
          <w:rFonts w:ascii="Arial" w:hAnsi="Arial" w:cs="Arial" w:hint="eastAsia"/>
          <w:b/>
          <w:szCs w:val="20"/>
        </w:rPr>
        <w:t>조인조건은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5C0EC1">
        <w:rPr>
          <w:rFonts w:ascii="Arial" w:hAnsi="Arial" w:cs="Arial" w:hint="eastAsia"/>
          <w:b/>
          <w:szCs w:val="20"/>
        </w:rPr>
        <w:t>오더번호</w:t>
      </w:r>
      <w:r w:rsidR="005C0EC1">
        <w:rPr>
          <w:rFonts w:ascii="Arial" w:hAnsi="Arial" w:cs="Arial" w:hint="eastAsia"/>
          <w:b/>
          <w:szCs w:val="20"/>
        </w:rPr>
        <w:t>(</w:t>
      </w:r>
      <w:r w:rsidR="005C0EC1">
        <w:rPr>
          <w:rFonts w:ascii="Arial" w:hAnsi="Arial" w:cs="Arial" w:hint="eastAsia"/>
          <w:b/>
          <w:szCs w:val="20"/>
        </w:rPr>
        <w:t>필드</w:t>
      </w:r>
      <w:r w:rsidR="005C0EC1">
        <w:rPr>
          <w:rFonts w:ascii="Arial" w:hAnsi="Arial" w:cs="Arial" w:hint="eastAsia"/>
          <w:b/>
          <w:szCs w:val="20"/>
        </w:rPr>
        <w:t>:</w:t>
      </w:r>
      <w:r w:rsidR="005F35AD">
        <w:rPr>
          <w:rFonts w:ascii="Arial" w:hAnsi="Arial" w:cs="Arial" w:hint="eastAsia"/>
          <w:b/>
          <w:szCs w:val="20"/>
        </w:rPr>
        <w:t xml:space="preserve"> AUFNR)</w:t>
      </w:r>
      <w:r w:rsidR="005C0EC1">
        <w:rPr>
          <w:rFonts w:ascii="Arial" w:hAnsi="Arial" w:cs="Arial" w:hint="eastAsia"/>
          <w:b/>
          <w:szCs w:val="20"/>
        </w:rPr>
        <w:t>가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일치해야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한다</w:t>
      </w:r>
      <w:r w:rsidR="005F35AD">
        <w:rPr>
          <w:rFonts w:ascii="Arial" w:hAnsi="Arial" w:cs="Arial" w:hint="eastAsia"/>
          <w:b/>
          <w:szCs w:val="20"/>
        </w:rPr>
        <w:t xml:space="preserve">(Inner Join </w:t>
      </w:r>
      <w:r w:rsidR="005F35AD">
        <w:rPr>
          <w:rFonts w:ascii="Arial" w:hAnsi="Arial" w:cs="Arial" w:hint="eastAsia"/>
          <w:b/>
          <w:szCs w:val="20"/>
        </w:rPr>
        <w:t>방식</w:t>
      </w:r>
      <w:r w:rsidR="005F35AD">
        <w:rPr>
          <w:rFonts w:ascii="Arial" w:hAnsi="Arial" w:cs="Arial" w:hint="eastAsia"/>
          <w:b/>
          <w:szCs w:val="20"/>
        </w:rPr>
        <w:t xml:space="preserve">) </w:t>
      </w:r>
    </w:p>
    <w:p w:rsidR="00254C60" w:rsidRDefault="00254C60" w:rsidP="006B407A">
      <w:pPr>
        <w:tabs>
          <w:tab w:val="left" w:pos="270"/>
        </w:tabs>
        <w:wordWrap/>
        <w:ind w:left="270" w:firstLineChars="100" w:firstLine="200"/>
        <w:rPr>
          <w:rFonts w:ascii="Arial" w:hAnsi="Arial" w:cs="Arial" w:hint="eastAsia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- </w:t>
      </w:r>
      <w:r w:rsidR="005F35AD">
        <w:rPr>
          <w:rFonts w:ascii="Arial" w:hAnsi="Arial" w:cs="Arial" w:hint="eastAsia"/>
          <w:b/>
          <w:szCs w:val="20"/>
        </w:rPr>
        <w:t>추출</w:t>
      </w:r>
      <w:r w:rsidR="005F35AD">
        <w:rPr>
          <w:rFonts w:ascii="Arial" w:hAnsi="Arial" w:cs="Arial" w:hint="eastAsia"/>
          <w:b/>
          <w:szCs w:val="20"/>
        </w:rPr>
        <w:t xml:space="preserve"> </w:t>
      </w:r>
      <w:r w:rsidR="005F35AD">
        <w:rPr>
          <w:rFonts w:ascii="Arial" w:hAnsi="Arial" w:cs="Arial" w:hint="eastAsia"/>
          <w:b/>
          <w:szCs w:val="20"/>
        </w:rPr>
        <w:t>조건은</w:t>
      </w:r>
      <w:r w:rsidR="005F35AD">
        <w:rPr>
          <w:rFonts w:ascii="Arial" w:hAnsi="Arial" w:cs="Arial" w:hint="eastAsia"/>
          <w:b/>
          <w:szCs w:val="20"/>
        </w:rPr>
        <w:t xml:space="preserve"> </w:t>
      </w:r>
      <w:r w:rsidR="005F35AD">
        <w:rPr>
          <w:rFonts w:ascii="Arial" w:hAnsi="Arial" w:cs="Arial" w:hint="eastAsia"/>
          <w:b/>
          <w:szCs w:val="20"/>
        </w:rPr>
        <w:t>선택</w:t>
      </w:r>
      <w:r w:rsidR="005F35AD">
        <w:rPr>
          <w:rFonts w:ascii="Arial" w:hAnsi="Arial" w:cs="Arial" w:hint="eastAsia"/>
          <w:b/>
          <w:szCs w:val="20"/>
        </w:rPr>
        <w:t xml:space="preserve"> </w:t>
      </w:r>
      <w:r w:rsidR="005F35AD">
        <w:rPr>
          <w:rFonts w:ascii="Arial" w:hAnsi="Arial" w:cs="Arial" w:hint="eastAsia"/>
          <w:b/>
          <w:szCs w:val="20"/>
        </w:rPr>
        <w:t>필드로</w:t>
      </w:r>
      <w:r w:rsidR="005F35AD">
        <w:rPr>
          <w:rFonts w:ascii="Arial" w:hAnsi="Arial" w:cs="Arial" w:hint="eastAsia"/>
          <w:b/>
          <w:szCs w:val="20"/>
        </w:rPr>
        <w:t xml:space="preserve"> </w:t>
      </w:r>
      <w:r w:rsidR="005F35AD">
        <w:rPr>
          <w:rFonts w:ascii="Arial" w:hAnsi="Arial" w:cs="Arial" w:hint="eastAsia"/>
          <w:b/>
          <w:szCs w:val="20"/>
        </w:rPr>
        <w:t>정의한</w:t>
      </w:r>
      <w:r w:rsidR="005F35AD">
        <w:rPr>
          <w:rFonts w:ascii="Arial" w:hAnsi="Arial" w:cs="Arial" w:hint="eastAsia"/>
          <w:b/>
          <w:szCs w:val="20"/>
        </w:rPr>
        <w:t xml:space="preserve"> </w:t>
      </w:r>
      <w:r w:rsidR="005F35AD">
        <w:rPr>
          <w:rFonts w:ascii="Arial" w:hAnsi="Arial" w:cs="Arial" w:hint="eastAsia"/>
          <w:b/>
          <w:szCs w:val="20"/>
        </w:rPr>
        <w:t>참조</w:t>
      </w:r>
      <w:r w:rsidR="005F35AD">
        <w:rPr>
          <w:rFonts w:ascii="Arial" w:hAnsi="Arial" w:cs="Arial" w:hint="eastAsia"/>
          <w:b/>
          <w:szCs w:val="20"/>
        </w:rPr>
        <w:t xml:space="preserve"> </w:t>
      </w:r>
      <w:r w:rsidR="005F35AD">
        <w:rPr>
          <w:rFonts w:ascii="Arial" w:hAnsi="Arial" w:cs="Arial" w:hint="eastAsia"/>
          <w:b/>
          <w:szCs w:val="20"/>
        </w:rPr>
        <w:t>테이블과</w:t>
      </w:r>
      <w:r w:rsidR="005F35AD">
        <w:rPr>
          <w:rFonts w:ascii="Arial" w:hAnsi="Arial" w:cs="Arial" w:hint="eastAsia"/>
          <w:b/>
          <w:szCs w:val="20"/>
        </w:rPr>
        <w:t xml:space="preserve"> </w:t>
      </w:r>
      <w:r w:rsidR="005F35AD">
        <w:rPr>
          <w:rFonts w:ascii="Arial" w:hAnsi="Arial" w:cs="Arial" w:hint="eastAsia"/>
          <w:b/>
          <w:szCs w:val="20"/>
        </w:rPr>
        <w:t>필드를</w:t>
      </w:r>
      <w:r w:rsidR="005F35AD">
        <w:rPr>
          <w:rFonts w:ascii="Arial" w:hAnsi="Arial" w:cs="Arial" w:hint="eastAsia"/>
          <w:b/>
          <w:szCs w:val="20"/>
        </w:rPr>
        <w:t xml:space="preserve"> </w:t>
      </w:r>
      <w:r w:rsidR="005F35AD">
        <w:rPr>
          <w:rFonts w:ascii="Arial" w:hAnsi="Arial" w:cs="Arial" w:hint="eastAsia"/>
          <w:b/>
          <w:szCs w:val="20"/>
        </w:rPr>
        <w:t>기준으로</w:t>
      </w:r>
      <w:r w:rsidR="005F35AD">
        <w:rPr>
          <w:rFonts w:ascii="Arial" w:hAnsi="Arial" w:cs="Arial" w:hint="eastAsia"/>
          <w:b/>
          <w:szCs w:val="20"/>
        </w:rPr>
        <w:t xml:space="preserve"> </w:t>
      </w:r>
      <w:r w:rsidR="005F35AD">
        <w:rPr>
          <w:rFonts w:ascii="Arial" w:hAnsi="Arial" w:cs="Arial" w:hint="eastAsia"/>
          <w:b/>
          <w:szCs w:val="20"/>
        </w:rPr>
        <w:t>지정한다</w:t>
      </w:r>
      <w:r w:rsidR="005F35AD">
        <w:rPr>
          <w:rFonts w:ascii="Arial" w:hAnsi="Arial" w:cs="Arial" w:hint="eastAsia"/>
          <w:b/>
          <w:szCs w:val="20"/>
        </w:rPr>
        <w:t xml:space="preserve">. </w:t>
      </w:r>
    </w:p>
    <w:p w:rsidR="009F54E4" w:rsidRDefault="005F35AD" w:rsidP="005F35AD">
      <w:pPr>
        <w:tabs>
          <w:tab w:val="left" w:pos="270"/>
        </w:tabs>
        <w:wordWrap/>
        <w:rPr>
          <w:rFonts w:ascii="Arial" w:hAnsi="Arial" w:cs="Arial" w:hint="eastAsia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   </w:t>
      </w:r>
    </w:p>
    <w:p w:rsidR="009A0A30" w:rsidRDefault="006B407A" w:rsidP="009A0A30">
      <w:pPr>
        <w:tabs>
          <w:tab w:val="left" w:pos="270"/>
        </w:tabs>
        <w:wordWrap/>
        <w:ind w:left="27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szCs w:val="20"/>
        </w:rPr>
        <w:t>○</w:t>
      </w:r>
      <w:r w:rsidR="009A0A30">
        <w:rPr>
          <w:rFonts w:ascii="Arial" w:hAnsi="Arial" w:cs="Arial" w:hint="eastAsia"/>
          <w:b/>
          <w:szCs w:val="20"/>
        </w:rPr>
        <w:t xml:space="preserve"> </w:t>
      </w:r>
      <w:r w:rsidR="009A0A30">
        <w:rPr>
          <w:rFonts w:ascii="Arial" w:hAnsi="Arial" w:cs="Arial" w:hint="eastAsia"/>
          <w:b/>
          <w:szCs w:val="20"/>
        </w:rPr>
        <w:t>공정</w:t>
      </w:r>
      <w:r w:rsidR="009A0A30">
        <w:rPr>
          <w:rFonts w:ascii="Arial" w:hAnsi="Arial" w:cs="Arial" w:hint="eastAsia"/>
          <w:b/>
          <w:szCs w:val="20"/>
        </w:rPr>
        <w:t xml:space="preserve">(Operation) </w:t>
      </w:r>
      <w:r w:rsidR="009A0A30">
        <w:rPr>
          <w:rFonts w:ascii="Arial" w:hAnsi="Arial" w:cs="Arial" w:hint="eastAsia"/>
          <w:b/>
          <w:szCs w:val="20"/>
        </w:rPr>
        <w:t>정보</w:t>
      </w:r>
      <w:r w:rsidR="009A0A30">
        <w:rPr>
          <w:rFonts w:ascii="Arial" w:hAnsi="Arial" w:cs="Arial" w:hint="eastAsia"/>
          <w:b/>
          <w:szCs w:val="20"/>
        </w:rPr>
        <w:t xml:space="preserve"> </w:t>
      </w:r>
      <w:r w:rsidR="009A0A30">
        <w:rPr>
          <w:rFonts w:ascii="Arial" w:hAnsi="Arial" w:cs="Arial" w:hint="eastAsia"/>
          <w:b/>
          <w:szCs w:val="20"/>
        </w:rPr>
        <w:t>추출</w:t>
      </w:r>
      <w:r w:rsidR="009A0A30">
        <w:rPr>
          <w:rFonts w:ascii="Arial" w:hAnsi="Arial" w:cs="Arial" w:hint="eastAsia"/>
          <w:b/>
          <w:szCs w:val="20"/>
        </w:rPr>
        <w:t xml:space="preserve">  </w:t>
      </w:r>
    </w:p>
    <w:p w:rsidR="009A0A30" w:rsidRDefault="009A0A30" w:rsidP="006B407A">
      <w:pPr>
        <w:tabs>
          <w:tab w:val="left" w:pos="270"/>
        </w:tabs>
        <w:wordWrap/>
        <w:ind w:leftChars="250" w:left="500"/>
        <w:rPr>
          <w:rFonts w:ascii="Arial" w:hAnsi="Arial" w:cs="Arial" w:hint="eastAsia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- </w:t>
      </w:r>
      <w:r>
        <w:rPr>
          <w:rFonts w:ascii="Arial" w:hAnsi="Arial" w:cs="Arial" w:hint="eastAsia"/>
          <w:b/>
          <w:szCs w:val="20"/>
        </w:rPr>
        <w:t>위에서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추출한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공정번호</w:t>
      </w:r>
      <w:r w:rsidR="00675F5A">
        <w:rPr>
          <w:rFonts w:ascii="Arial" w:hAnsi="Arial" w:cs="Arial" w:hint="eastAsia"/>
          <w:b/>
          <w:szCs w:val="20"/>
        </w:rPr>
        <w:t>(</w:t>
      </w:r>
      <w:r w:rsidR="00675F5A">
        <w:rPr>
          <w:rFonts w:ascii="Arial" w:hAnsi="Arial" w:cs="Arial" w:hint="eastAsia"/>
          <w:b/>
          <w:szCs w:val="20"/>
        </w:rPr>
        <w:t>필드</w:t>
      </w:r>
      <w:r w:rsidR="00675F5A">
        <w:rPr>
          <w:rFonts w:ascii="Arial" w:hAnsi="Arial" w:cs="Arial" w:hint="eastAsia"/>
          <w:b/>
          <w:szCs w:val="20"/>
        </w:rPr>
        <w:t>: AUFPL)</w:t>
      </w:r>
      <w:r>
        <w:rPr>
          <w:rFonts w:ascii="Arial" w:hAnsi="Arial" w:cs="Arial" w:hint="eastAsia"/>
          <w:b/>
          <w:szCs w:val="20"/>
        </w:rPr>
        <w:t>를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proofErr w:type="spellStart"/>
      <w:r>
        <w:rPr>
          <w:rFonts w:ascii="Arial" w:hAnsi="Arial" w:cs="Arial" w:hint="eastAsia"/>
          <w:b/>
          <w:szCs w:val="20"/>
        </w:rPr>
        <w:t>조건</w:t>
      </w:r>
      <w:r w:rsidR="00675F5A">
        <w:rPr>
          <w:rFonts w:ascii="Arial" w:hAnsi="Arial" w:cs="Arial" w:hint="eastAsia"/>
          <w:b/>
          <w:szCs w:val="20"/>
        </w:rPr>
        <w:t>값</w:t>
      </w:r>
      <w:r>
        <w:rPr>
          <w:rFonts w:ascii="Arial" w:hAnsi="Arial" w:cs="Arial" w:hint="eastAsia"/>
          <w:b/>
          <w:szCs w:val="20"/>
        </w:rPr>
        <w:t>으로</w:t>
      </w:r>
      <w:proofErr w:type="spellEnd"/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사용하여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다음의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테이블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및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필드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정보를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추출한다</w:t>
      </w:r>
      <w:r>
        <w:rPr>
          <w:rFonts w:ascii="Arial" w:hAnsi="Arial" w:cs="Arial" w:hint="eastAsia"/>
          <w:b/>
          <w:szCs w:val="20"/>
        </w:rPr>
        <w:t xml:space="preserve">. </w:t>
      </w:r>
    </w:p>
    <w:p w:rsidR="006B407A" w:rsidRDefault="009A0A30" w:rsidP="006B407A">
      <w:pPr>
        <w:tabs>
          <w:tab w:val="left" w:pos="270"/>
        </w:tabs>
        <w:wordWrap/>
        <w:ind w:leftChars="250" w:left="1100" w:hangingChars="300" w:hanging="60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- </w:t>
      </w:r>
      <w:r w:rsidR="00675F5A">
        <w:rPr>
          <w:rFonts w:ascii="Arial" w:hAnsi="Arial" w:cs="Arial" w:hint="eastAsia"/>
          <w:b/>
          <w:szCs w:val="20"/>
        </w:rPr>
        <w:t>단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작업장</w:t>
      </w:r>
      <w:r w:rsidR="00675F5A">
        <w:rPr>
          <w:rFonts w:ascii="Arial" w:hAnsi="Arial" w:cs="Arial" w:hint="eastAsia"/>
          <w:b/>
          <w:szCs w:val="20"/>
        </w:rPr>
        <w:t>(</w:t>
      </w:r>
      <w:r w:rsidR="00675F5A">
        <w:rPr>
          <w:rFonts w:ascii="Arial" w:hAnsi="Arial" w:cs="Arial" w:hint="eastAsia"/>
          <w:b/>
          <w:szCs w:val="20"/>
        </w:rPr>
        <w:t>필드</w:t>
      </w:r>
      <w:r w:rsidR="00317EB2">
        <w:rPr>
          <w:rFonts w:ascii="Arial" w:hAnsi="Arial" w:cs="Arial" w:hint="eastAsia"/>
          <w:b/>
          <w:szCs w:val="20"/>
        </w:rPr>
        <w:t>: ARBPL</w:t>
      </w:r>
      <w:r w:rsidR="00675F5A">
        <w:rPr>
          <w:rFonts w:ascii="Arial" w:hAnsi="Arial" w:cs="Arial" w:hint="eastAsia"/>
          <w:b/>
          <w:szCs w:val="20"/>
        </w:rPr>
        <w:t>)</w:t>
      </w:r>
      <w:r w:rsidR="00675F5A">
        <w:rPr>
          <w:rFonts w:ascii="Arial" w:hAnsi="Arial" w:cs="Arial" w:hint="eastAsia"/>
          <w:b/>
          <w:szCs w:val="20"/>
        </w:rPr>
        <w:t>는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테이블</w:t>
      </w:r>
      <w:r w:rsidR="00D65C9A">
        <w:rPr>
          <w:rFonts w:ascii="Arial" w:hAnsi="Arial" w:cs="Arial" w:hint="eastAsia"/>
          <w:b/>
          <w:szCs w:val="20"/>
        </w:rPr>
        <w:t xml:space="preserve"> </w:t>
      </w:r>
      <w:r w:rsidR="00D65C9A" w:rsidRPr="00D65C9A">
        <w:rPr>
          <w:rFonts w:ascii="Arial" w:hAnsi="Arial" w:cs="Arial"/>
          <w:b/>
          <w:szCs w:val="20"/>
        </w:rPr>
        <w:t>AFVC</w:t>
      </w:r>
      <w:r w:rsidR="00675F5A">
        <w:rPr>
          <w:rFonts w:ascii="Arial" w:hAnsi="Arial" w:cs="Arial" w:hint="eastAsia"/>
          <w:b/>
          <w:szCs w:val="20"/>
        </w:rPr>
        <w:t>와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456438" w:rsidRPr="00456438">
        <w:rPr>
          <w:rFonts w:ascii="Arial" w:hAnsi="Arial" w:cs="Arial"/>
          <w:b/>
          <w:szCs w:val="20"/>
        </w:rPr>
        <w:t>CRHD</w:t>
      </w:r>
      <w:r w:rsidR="00675F5A">
        <w:rPr>
          <w:rFonts w:ascii="Arial" w:hAnsi="Arial" w:cs="Arial" w:hint="eastAsia"/>
          <w:b/>
          <w:szCs w:val="20"/>
        </w:rPr>
        <w:t>의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proofErr w:type="gramStart"/>
      <w:r w:rsidR="00456438">
        <w:rPr>
          <w:rFonts w:ascii="Arial" w:hAnsi="Arial" w:cs="Arial" w:hint="eastAsia"/>
          <w:b/>
          <w:szCs w:val="20"/>
        </w:rPr>
        <w:t>필드</w:t>
      </w:r>
      <w:r w:rsidR="00456438">
        <w:rPr>
          <w:rFonts w:ascii="Arial" w:hAnsi="Arial" w:cs="Arial" w:hint="eastAsia"/>
          <w:b/>
          <w:szCs w:val="20"/>
        </w:rPr>
        <w:t>:</w:t>
      </w:r>
      <w:r w:rsidR="00D65C9A" w:rsidRPr="00D65C9A">
        <w:rPr>
          <w:rFonts w:ascii="Arial" w:hAnsi="Arial" w:cs="Arial"/>
          <w:b/>
          <w:szCs w:val="20"/>
        </w:rPr>
        <w:t>OBJID</w:t>
      </w:r>
      <w:proofErr w:type="gramEnd"/>
      <w:r w:rsidR="00675F5A">
        <w:rPr>
          <w:rFonts w:ascii="Arial" w:hAnsi="Arial" w:cs="Arial" w:hint="eastAsia"/>
          <w:b/>
          <w:szCs w:val="20"/>
        </w:rPr>
        <w:t>가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일치</w:t>
      </w:r>
      <w:r w:rsidR="00456438">
        <w:rPr>
          <w:rFonts w:ascii="Arial" w:hAnsi="Arial" w:cs="Arial" w:hint="eastAsia"/>
          <w:b/>
          <w:szCs w:val="20"/>
        </w:rPr>
        <w:t>하고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456438">
        <w:rPr>
          <w:rFonts w:ascii="Arial" w:hAnsi="Arial" w:cs="Arial" w:hint="eastAsia"/>
          <w:b/>
          <w:szCs w:val="20"/>
        </w:rPr>
        <w:t>테이블</w:t>
      </w:r>
      <w:r w:rsidR="00456438">
        <w:rPr>
          <w:rFonts w:ascii="Arial" w:hAnsi="Arial" w:cs="Arial" w:hint="eastAsia"/>
          <w:b/>
          <w:szCs w:val="20"/>
        </w:rPr>
        <w:t xml:space="preserve"> </w:t>
      </w:r>
      <w:r w:rsidR="00D65C9A" w:rsidRPr="00D65C9A">
        <w:rPr>
          <w:rFonts w:ascii="Arial" w:hAnsi="Arial" w:cs="Arial"/>
          <w:b/>
          <w:szCs w:val="20"/>
        </w:rPr>
        <w:t>CRHD</w:t>
      </w:r>
      <w:r w:rsidR="00456438">
        <w:rPr>
          <w:rFonts w:ascii="Arial" w:hAnsi="Arial" w:cs="Arial" w:hint="eastAsia"/>
          <w:b/>
          <w:szCs w:val="20"/>
        </w:rPr>
        <w:t>의</w:t>
      </w:r>
      <w:r w:rsidR="006B407A">
        <w:rPr>
          <w:rFonts w:ascii="Arial" w:hAnsi="Arial" w:cs="Arial"/>
          <w:b/>
          <w:szCs w:val="20"/>
        </w:rPr>
        <w:t xml:space="preserve"> </w:t>
      </w:r>
    </w:p>
    <w:p w:rsidR="009A0A30" w:rsidRDefault="00456438" w:rsidP="006B407A">
      <w:pPr>
        <w:tabs>
          <w:tab w:val="left" w:pos="270"/>
        </w:tabs>
        <w:wordWrap/>
        <w:ind w:leftChars="300" w:left="1100" w:hangingChars="250" w:hanging="500"/>
        <w:rPr>
          <w:rFonts w:ascii="Arial" w:hAnsi="Arial" w:cs="Arial" w:hint="eastAsia"/>
          <w:b/>
          <w:szCs w:val="20"/>
        </w:rPr>
      </w:pPr>
      <w:r>
        <w:rPr>
          <w:rFonts w:ascii="Arial" w:hAnsi="Arial" w:cs="Arial" w:hint="eastAsia"/>
          <w:b/>
          <w:szCs w:val="20"/>
        </w:rPr>
        <w:t>필드</w:t>
      </w:r>
      <w:r w:rsidR="00317EB2">
        <w:rPr>
          <w:rFonts w:ascii="Arial" w:hAnsi="Arial" w:cs="Arial" w:hint="eastAsia"/>
          <w:b/>
          <w:szCs w:val="20"/>
        </w:rPr>
        <w:t>:</w:t>
      </w:r>
      <w:r>
        <w:rPr>
          <w:rFonts w:ascii="Arial" w:hAnsi="Arial" w:cs="Arial" w:hint="eastAsia"/>
          <w:b/>
          <w:szCs w:val="20"/>
        </w:rPr>
        <w:t xml:space="preserve"> </w:t>
      </w:r>
      <w:r w:rsidR="00D65C9A" w:rsidRPr="00D65C9A">
        <w:rPr>
          <w:rFonts w:ascii="Arial" w:hAnsi="Arial" w:cs="Arial"/>
          <w:b/>
          <w:szCs w:val="20"/>
        </w:rPr>
        <w:t>OBJTY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가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>‘</w:t>
      </w:r>
      <w:r>
        <w:rPr>
          <w:rFonts w:ascii="Arial" w:hAnsi="Arial" w:cs="Arial" w:hint="eastAsia"/>
          <w:b/>
          <w:szCs w:val="20"/>
        </w:rPr>
        <w:t>A</w:t>
      </w:r>
      <w:r>
        <w:rPr>
          <w:rFonts w:ascii="Arial" w:hAnsi="Arial" w:cs="Arial"/>
          <w:b/>
          <w:szCs w:val="20"/>
        </w:rPr>
        <w:t>’</w:t>
      </w:r>
      <w:r>
        <w:rPr>
          <w:rFonts w:ascii="Arial" w:hAnsi="Arial" w:cs="Arial" w:hint="eastAsia"/>
          <w:b/>
          <w:szCs w:val="20"/>
        </w:rPr>
        <w:t>인</w:t>
      </w:r>
      <w:r w:rsidR="00D65C9A">
        <w:rPr>
          <w:rFonts w:ascii="Arial" w:hAnsi="Arial" w:cs="Arial" w:hint="eastAsia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대상을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가져온다</w:t>
      </w:r>
      <w:r w:rsidR="00675F5A">
        <w:rPr>
          <w:rFonts w:ascii="Arial" w:hAnsi="Arial" w:cs="Arial" w:hint="eastAsia"/>
          <w:b/>
          <w:szCs w:val="20"/>
        </w:rPr>
        <w:t xml:space="preserve"> </w:t>
      </w:r>
    </w:p>
    <w:p w:rsidR="009A0A30" w:rsidRPr="009A0A30" w:rsidRDefault="009A0A30" w:rsidP="009A0A30">
      <w:pPr>
        <w:tabs>
          <w:tab w:val="left" w:pos="270"/>
        </w:tabs>
        <w:wordWrap/>
        <w:ind w:left="270"/>
        <w:rPr>
          <w:rFonts w:ascii="Arial" w:hAnsi="Arial" w:cs="Arial" w:hint="eastAsia"/>
          <w:b/>
          <w:szCs w:val="20"/>
        </w:rPr>
      </w:pPr>
    </w:p>
    <w:tbl>
      <w:tblPr>
        <w:tblW w:w="4817" w:type="dxa"/>
        <w:tblInd w:w="46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2737"/>
      </w:tblGrid>
      <w:tr w:rsidR="00675F5A" w:rsidRPr="00675F5A" w:rsidTr="005752AC">
        <w:trPr>
          <w:trHeight w:val="34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75F5A" w:rsidRPr="00675F5A" w:rsidRDefault="00675F5A" w:rsidP="00675F5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</w:rPr>
            </w:pPr>
            <w:r w:rsidRPr="00675F5A">
              <w:rPr>
                <w:rFonts w:cs="굴림" w:hint="eastAsia"/>
                <w:b/>
                <w:color w:val="000000"/>
                <w:kern w:val="0"/>
                <w:sz w:val="16"/>
              </w:rPr>
              <w:lastRenderedPageBreak/>
              <w:t>테이블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75F5A" w:rsidRPr="00675F5A" w:rsidRDefault="00675F5A" w:rsidP="00675F5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</w:rPr>
            </w:pPr>
            <w:r w:rsidRPr="00675F5A">
              <w:rPr>
                <w:rFonts w:cs="굴림" w:hint="eastAsia"/>
                <w:b/>
                <w:color w:val="000000"/>
                <w:kern w:val="0"/>
                <w:sz w:val="16"/>
              </w:rPr>
              <w:t>필드</w:t>
            </w:r>
          </w:p>
        </w:tc>
        <w:tc>
          <w:tcPr>
            <w:tcW w:w="2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75F5A" w:rsidRPr="00675F5A" w:rsidRDefault="00675F5A" w:rsidP="00675F5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</w:rPr>
            </w:pPr>
            <w:proofErr w:type="spellStart"/>
            <w:r w:rsidRPr="00675F5A">
              <w:rPr>
                <w:rFonts w:cs="굴림" w:hint="eastAsia"/>
                <w:b/>
                <w:color w:val="000000"/>
                <w:kern w:val="0"/>
                <w:sz w:val="16"/>
              </w:rPr>
              <w:t>필드명</w:t>
            </w:r>
            <w:proofErr w:type="spellEnd"/>
          </w:p>
        </w:tc>
      </w:tr>
      <w:tr w:rsidR="00675F5A" w:rsidRPr="00675F5A" w:rsidTr="00675F5A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5A" w:rsidRPr="00675F5A" w:rsidRDefault="00675F5A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</w:rPr>
              <w:t>AFVC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5A" w:rsidRPr="00675F5A" w:rsidRDefault="00675F5A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</w:rPr>
              <w:t>VORNR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5A" w:rsidRPr="00675F5A" w:rsidRDefault="00675F5A" w:rsidP="00675F5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</w:rPr>
              <w:t>Operation/Activity Number</w:t>
            </w:r>
          </w:p>
        </w:tc>
      </w:tr>
      <w:tr w:rsidR="00317EB2" w:rsidRPr="00675F5A" w:rsidTr="00675F5A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EB2" w:rsidRPr="00675F5A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</w:rPr>
              <w:t>AFVC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EB2" w:rsidRPr="00675F5A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</w:rPr>
              <w:t>LTXA1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EB2" w:rsidRPr="00675F5A" w:rsidRDefault="00317EB2" w:rsidP="005752AC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</w:rPr>
            </w:pPr>
            <w:r w:rsidRPr="00675F5A">
              <w:rPr>
                <w:rFonts w:cs="굴림" w:hint="eastAsia"/>
                <w:color w:val="000000"/>
                <w:kern w:val="0"/>
                <w:sz w:val="16"/>
              </w:rPr>
              <w:t>Operation short text</w:t>
            </w:r>
          </w:p>
        </w:tc>
      </w:tr>
      <w:tr w:rsidR="00317EB2" w:rsidRPr="00675F5A" w:rsidTr="00675F5A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675F5A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</w:rPr>
            </w:pPr>
            <w:r w:rsidRPr="00D65C9A">
              <w:rPr>
                <w:rFonts w:cs="굴림"/>
                <w:color w:val="000000"/>
                <w:kern w:val="0"/>
                <w:sz w:val="16"/>
              </w:rPr>
              <w:t>CRHD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675F5A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</w:rPr>
            </w:pPr>
            <w:r w:rsidRPr="00D65C9A">
              <w:rPr>
                <w:rFonts w:cs="굴림"/>
                <w:color w:val="000000"/>
                <w:kern w:val="0"/>
                <w:sz w:val="16"/>
              </w:rPr>
              <w:t>ARBPL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675F5A" w:rsidRDefault="00317EB2" w:rsidP="00675F5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</w:rPr>
              <w:t xml:space="preserve">Work Center </w:t>
            </w:r>
          </w:p>
        </w:tc>
      </w:tr>
    </w:tbl>
    <w:p w:rsidR="009F54E4" w:rsidRPr="00675F5A" w:rsidRDefault="009F54E4" w:rsidP="005F34B6">
      <w:pPr>
        <w:tabs>
          <w:tab w:val="left" w:pos="270"/>
        </w:tabs>
        <w:wordWrap/>
        <w:ind w:left="270"/>
        <w:rPr>
          <w:rFonts w:ascii="Arial" w:hAnsi="Arial" w:cs="Arial" w:hint="eastAsia"/>
          <w:b/>
          <w:szCs w:val="20"/>
        </w:rPr>
      </w:pPr>
    </w:p>
    <w:p w:rsidR="009F54E4" w:rsidRDefault="009F54E4" w:rsidP="005F34B6">
      <w:pPr>
        <w:tabs>
          <w:tab w:val="left" w:pos="270"/>
        </w:tabs>
        <w:wordWrap/>
        <w:ind w:left="270"/>
        <w:rPr>
          <w:rFonts w:ascii="Arial" w:hAnsi="Arial" w:cs="Arial" w:hint="eastAsia"/>
          <w:b/>
          <w:szCs w:val="20"/>
        </w:rPr>
      </w:pPr>
    </w:p>
    <w:p w:rsidR="009F54E4" w:rsidRDefault="006B407A" w:rsidP="00675F5A">
      <w:pPr>
        <w:tabs>
          <w:tab w:val="left" w:pos="270"/>
        </w:tabs>
        <w:wordWrap/>
        <w:ind w:left="270"/>
        <w:rPr>
          <w:rFonts w:ascii="Arial" w:hAnsi="Arial" w:cs="Arial" w:hint="eastAsia"/>
          <w:b/>
          <w:szCs w:val="20"/>
        </w:rPr>
      </w:pPr>
      <w:r>
        <w:rPr>
          <w:rFonts w:ascii="Arial" w:hAnsi="Arial" w:cs="Arial" w:hint="eastAsia"/>
          <w:b/>
          <w:szCs w:val="20"/>
        </w:rPr>
        <w:t>○</w:t>
      </w:r>
      <w:r w:rsidR="00675F5A">
        <w:rPr>
          <w:rFonts w:ascii="Arial" w:hAnsi="Arial" w:cs="Arial" w:hint="eastAsia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리포트</w:t>
      </w:r>
      <w:r w:rsidR="00317EB2">
        <w:rPr>
          <w:rFonts w:ascii="Arial" w:hAnsi="Arial" w:cs="Arial" w:hint="eastAsia"/>
          <w:b/>
          <w:szCs w:val="20"/>
        </w:rPr>
        <w:t xml:space="preserve"> </w:t>
      </w:r>
      <w:r w:rsidR="00675F5A">
        <w:rPr>
          <w:rFonts w:ascii="Arial" w:hAnsi="Arial" w:cs="Arial" w:hint="eastAsia"/>
          <w:b/>
          <w:szCs w:val="20"/>
        </w:rPr>
        <w:t>레이아웃</w:t>
      </w:r>
      <w:r w:rsidR="00317EB2">
        <w:rPr>
          <w:rFonts w:ascii="Arial" w:hAnsi="Arial" w:cs="Arial" w:hint="eastAsia"/>
          <w:b/>
          <w:szCs w:val="20"/>
        </w:rPr>
        <w:t xml:space="preserve"> </w:t>
      </w:r>
      <w:r w:rsidR="00317EB2">
        <w:rPr>
          <w:rFonts w:ascii="Arial" w:hAnsi="Arial" w:cs="Arial" w:hint="eastAsia"/>
          <w:b/>
          <w:szCs w:val="20"/>
        </w:rPr>
        <w:t>및</w:t>
      </w:r>
      <w:r w:rsidR="00317EB2">
        <w:rPr>
          <w:rFonts w:ascii="Arial" w:hAnsi="Arial" w:cs="Arial" w:hint="eastAsia"/>
          <w:b/>
          <w:szCs w:val="20"/>
        </w:rPr>
        <w:t xml:space="preserve"> </w:t>
      </w:r>
      <w:r w:rsidR="00317EB2">
        <w:rPr>
          <w:rFonts w:ascii="Arial" w:hAnsi="Arial" w:cs="Arial" w:hint="eastAsia"/>
          <w:b/>
          <w:szCs w:val="20"/>
        </w:rPr>
        <w:t>기능</w:t>
      </w:r>
      <w:r w:rsidR="00317EB2">
        <w:rPr>
          <w:rFonts w:ascii="Arial" w:hAnsi="Arial" w:cs="Arial" w:hint="eastAsia"/>
          <w:b/>
          <w:szCs w:val="20"/>
        </w:rPr>
        <w:t xml:space="preserve"> </w:t>
      </w:r>
      <w:r w:rsidR="00317EB2">
        <w:rPr>
          <w:rFonts w:ascii="Arial" w:hAnsi="Arial" w:cs="Arial" w:hint="eastAsia"/>
          <w:b/>
          <w:szCs w:val="20"/>
        </w:rPr>
        <w:t>구현</w:t>
      </w:r>
      <w:r w:rsidR="00675F5A">
        <w:rPr>
          <w:rFonts w:ascii="Arial" w:hAnsi="Arial" w:cs="Arial" w:hint="eastAsia"/>
          <w:b/>
          <w:szCs w:val="20"/>
        </w:rPr>
        <w:t xml:space="preserve"> </w:t>
      </w:r>
    </w:p>
    <w:p w:rsidR="009F54E4" w:rsidRPr="00675F5A" w:rsidRDefault="00675F5A" w:rsidP="005F34B6">
      <w:pPr>
        <w:tabs>
          <w:tab w:val="left" w:pos="270"/>
        </w:tabs>
        <w:wordWrap/>
        <w:ind w:left="270"/>
        <w:rPr>
          <w:rFonts w:ascii="Arial" w:hAnsi="Arial" w:cs="Arial" w:hint="eastAsia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- </w:t>
      </w:r>
      <w:r>
        <w:rPr>
          <w:rFonts w:ascii="Arial" w:hAnsi="Arial" w:cs="Arial" w:hint="eastAsia"/>
          <w:b/>
          <w:szCs w:val="20"/>
        </w:rPr>
        <w:t>위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추출정보를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이용하여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다음과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같이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레이아웃을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구성하여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결과화면에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나타낸다</w:t>
      </w:r>
      <w:r>
        <w:rPr>
          <w:rFonts w:ascii="Arial" w:hAnsi="Arial" w:cs="Arial" w:hint="eastAsia"/>
          <w:b/>
          <w:szCs w:val="20"/>
        </w:rPr>
        <w:t xml:space="preserve">. </w:t>
      </w:r>
    </w:p>
    <w:p w:rsidR="009F54E4" w:rsidRPr="00675F5A" w:rsidRDefault="00675F5A" w:rsidP="005F34B6">
      <w:pPr>
        <w:tabs>
          <w:tab w:val="left" w:pos="270"/>
        </w:tabs>
        <w:wordWrap/>
        <w:ind w:left="270"/>
        <w:rPr>
          <w:rFonts w:ascii="Arial" w:hAnsi="Arial" w:cs="Arial" w:hint="eastAsia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- </w:t>
      </w:r>
      <w:r>
        <w:rPr>
          <w:rFonts w:ascii="Arial" w:hAnsi="Arial" w:cs="Arial" w:hint="eastAsia"/>
          <w:b/>
          <w:szCs w:val="20"/>
        </w:rPr>
        <w:t>결과화면은</w:t>
      </w:r>
      <w:r>
        <w:rPr>
          <w:rFonts w:ascii="Arial" w:hAnsi="Arial" w:cs="Arial" w:hint="eastAsia"/>
          <w:b/>
          <w:szCs w:val="20"/>
        </w:rPr>
        <w:t xml:space="preserve"> ALV GRID </w:t>
      </w:r>
      <w:r>
        <w:rPr>
          <w:rFonts w:ascii="Arial" w:hAnsi="Arial" w:cs="Arial" w:hint="eastAsia"/>
          <w:b/>
          <w:szCs w:val="20"/>
        </w:rPr>
        <w:t>형태로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출력한다</w:t>
      </w:r>
    </w:p>
    <w:p w:rsidR="009F54E4" w:rsidRDefault="00675F5A" w:rsidP="005F34B6">
      <w:pPr>
        <w:tabs>
          <w:tab w:val="left" w:pos="270"/>
        </w:tabs>
        <w:wordWrap/>
        <w:ind w:left="270"/>
        <w:rPr>
          <w:rFonts w:ascii="Arial" w:hAnsi="Arial" w:cs="Arial" w:hint="eastAsia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- </w:t>
      </w:r>
      <w:r w:rsidR="00317EB2">
        <w:rPr>
          <w:rFonts w:ascii="Arial" w:hAnsi="Arial" w:cs="Arial" w:hint="eastAsia"/>
          <w:b/>
          <w:szCs w:val="20"/>
        </w:rPr>
        <w:t>결과화면은</w:t>
      </w:r>
      <w:r w:rsidR="00317EB2"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오더번호와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공정번호로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오름차순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정렬을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한다</w:t>
      </w:r>
      <w:r>
        <w:rPr>
          <w:rFonts w:ascii="Arial" w:hAnsi="Arial" w:cs="Arial" w:hint="eastAsia"/>
          <w:b/>
          <w:szCs w:val="20"/>
        </w:rPr>
        <w:t xml:space="preserve">. </w:t>
      </w:r>
    </w:p>
    <w:p w:rsidR="00317EB2" w:rsidRDefault="00317EB2" w:rsidP="005F34B6">
      <w:pPr>
        <w:tabs>
          <w:tab w:val="left" w:pos="270"/>
        </w:tabs>
        <w:wordWrap/>
        <w:ind w:left="270"/>
        <w:rPr>
          <w:rFonts w:ascii="Arial" w:hAnsi="Arial" w:cs="Arial" w:hint="eastAsia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- </w:t>
      </w:r>
      <w:r>
        <w:rPr>
          <w:rFonts w:ascii="Arial" w:hAnsi="Arial" w:cs="Arial" w:hint="eastAsia"/>
          <w:b/>
          <w:szCs w:val="20"/>
        </w:rPr>
        <w:t>결과화면의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데이터는</w:t>
      </w:r>
      <w:r>
        <w:rPr>
          <w:rFonts w:ascii="Arial" w:hAnsi="Arial" w:cs="Arial" w:hint="eastAsia"/>
          <w:b/>
          <w:szCs w:val="20"/>
        </w:rPr>
        <w:t xml:space="preserve"> Excel Download </w:t>
      </w:r>
      <w:r>
        <w:rPr>
          <w:rFonts w:ascii="Arial" w:hAnsi="Arial" w:cs="Arial" w:hint="eastAsia"/>
          <w:b/>
          <w:szCs w:val="20"/>
        </w:rPr>
        <w:t>가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가능하도록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한다</w:t>
      </w:r>
      <w:r>
        <w:rPr>
          <w:rFonts w:ascii="Arial" w:hAnsi="Arial" w:cs="Arial" w:hint="eastAsia"/>
          <w:b/>
          <w:szCs w:val="20"/>
        </w:rPr>
        <w:t xml:space="preserve">. </w:t>
      </w:r>
    </w:p>
    <w:p w:rsidR="00675F5A" w:rsidRDefault="00675F5A" w:rsidP="005F34B6">
      <w:pPr>
        <w:tabs>
          <w:tab w:val="left" w:pos="270"/>
        </w:tabs>
        <w:wordWrap/>
        <w:ind w:left="270"/>
        <w:rPr>
          <w:rFonts w:ascii="Arial" w:hAnsi="Arial" w:cs="Arial" w:hint="eastAsia"/>
          <w:b/>
          <w:szCs w:val="20"/>
        </w:rPr>
      </w:pPr>
    </w:p>
    <w:tbl>
      <w:tblPr>
        <w:tblW w:w="1009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1360"/>
        <w:gridCol w:w="2980"/>
        <w:gridCol w:w="1520"/>
        <w:gridCol w:w="1350"/>
        <w:gridCol w:w="1400"/>
      </w:tblGrid>
      <w:tr w:rsidR="00317EB2" w:rsidRPr="00317EB2" w:rsidTr="00317EB2">
        <w:trPr>
          <w:trHeight w:val="34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317EB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생산오더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플랜트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제품코드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공정번호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작업장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공정내역</w:t>
            </w:r>
          </w:p>
        </w:tc>
      </w:tr>
      <w:tr w:rsidR="00317EB2" w:rsidRPr="00317EB2" w:rsidTr="00317EB2">
        <w:trPr>
          <w:trHeight w:val="3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color w:val="000000"/>
                <w:kern w:val="0"/>
                <w:sz w:val="16"/>
                <w:szCs w:val="16"/>
              </w:rPr>
              <w:t>AUFK-AUFNR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color w:val="000000"/>
                <w:kern w:val="0"/>
                <w:sz w:val="16"/>
                <w:szCs w:val="16"/>
              </w:rPr>
              <w:t>AUFK-WERKS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color w:val="000000"/>
                <w:kern w:val="0"/>
                <w:sz w:val="16"/>
                <w:szCs w:val="16"/>
              </w:rPr>
              <w:t>AFKO-PLNBEZ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color w:val="000000"/>
                <w:kern w:val="0"/>
                <w:sz w:val="16"/>
                <w:szCs w:val="16"/>
              </w:rPr>
              <w:t>AFVC-VORNR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color w:val="000000"/>
                <w:kern w:val="0"/>
                <w:sz w:val="16"/>
                <w:szCs w:val="16"/>
              </w:rPr>
              <w:t>CRHD-ARBPL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color w:val="000000"/>
                <w:kern w:val="0"/>
                <w:sz w:val="16"/>
                <w:szCs w:val="16"/>
              </w:rPr>
              <w:t>AFVC-LTXA1</w:t>
            </w:r>
          </w:p>
        </w:tc>
      </w:tr>
    </w:tbl>
    <w:p w:rsidR="009F54E4" w:rsidRDefault="009F54E4" w:rsidP="005F34B6">
      <w:pPr>
        <w:tabs>
          <w:tab w:val="left" w:pos="270"/>
        </w:tabs>
        <w:wordWrap/>
        <w:ind w:left="270"/>
        <w:rPr>
          <w:rFonts w:ascii="Arial" w:hAnsi="Arial" w:cs="Arial" w:hint="eastAsia"/>
          <w:b/>
          <w:szCs w:val="20"/>
        </w:rPr>
      </w:pPr>
    </w:p>
    <w:tbl>
      <w:tblPr>
        <w:tblW w:w="60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20"/>
        <w:gridCol w:w="1500"/>
        <w:gridCol w:w="1460"/>
        <w:gridCol w:w="1440"/>
      </w:tblGrid>
      <w:tr w:rsidR="00317EB2" w:rsidRPr="00317EB2" w:rsidTr="00317EB2">
        <w:trPr>
          <w:trHeight w:val="3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오더수량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단위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생산시작일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생산종료일</w:t>
            </w:r>
          </w:p>
        </w:tc>
      </w:tr>
      <w:tr w:rsidR="00317EB2" w:rsidRPr="00317EB2" w:rsidTr="00317EB2">
        <w:trPr>
          <w:trHeight w:val="3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color w:val="000000"/>
                <w:kern w:val="0"/>
                <w:sz w:val="16"/>
                <w:szCs w:val="16"/>
              </w:rPr>
              <w:t>AFKO-GAMNG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color w:val="000000"/>
                <w:kern w:val="0"/>
                <w:sz w:val="16"/>
                <w:szCs w:val="16"/>
              </w:rPr>
              <w:t>AFKO-GMEIN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color w:val="000000"/>
                <w:kern w:val="0"/>
                <w:sz w:val="16"/>
                <w:szCs w:val="16"/>
              </w:rPr>
              <w:t>AFKO-GSTRP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EB2" w:rsidRPr="00317EB2" w:rsidRDefault="00317EB2" w:rsidP="00317EB2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317EB2">
              <w:rPr>
                <w:rFonts w:cs="굴림" w:hint="eastAsia"/>
                <w:color w:val="000000"/>
                <w:kern w:val="0"/>
                <w:sz w:val="16"/>
                <w:szCs w:val="16"/>
              </w:rPr>
              <w:t>AFKO-GLTRP</w:t>
            </w:r>
          </w:p>
        </w:tc>
      </w:tr>
    </w:tbl>
    <w:p w:rsidR="00A15135" w:rsidRDefault="00A15135" w:rsidP="00317EB2">
      <w:pPr>
        <w:tabs>
          <w:tab w:val="left" w:pos="270"/>
        </w:tabs>
        <w:wordWrap/>
        <w:rPr>
          <w:rFonts w:ascii="나눔고딕코딩" w:eastAsia="나눔고딕코딩" w:hAnsi="나눔고딕코딩" w:hint="eastAsia"/>
          <w:color w:val="800080"/>
          <w:sz w:val="26"/>
          <w:szCs w:val="26"/>
          <w:shd w:val="clear" w:color="auto" w:fill="FFFFFF"/>
        </w:rPr>
      </w:pPr>
    </w:p>
    <w:p w:rsidR="007375F3" w:rsidRPr="00177F38" w:rsidRDefault="007375F3" w:rsidP="00796D7F">
      <w:pPr>
        <w:wordWrap/>
        <w:ind w:left="284"/>
        <w:rPr>
          <w:rFonts w:ascii="Arial" w:hAnsi="Arial" w:cs="Arial" w:hint="eastAsia"/>
          <w:color w:val="0000FF"/>
          <w:szCs w:val="20"/>
        </w:rPr>
      </w:pPr>
    </w:p>
    <w:p w:rsidR="00BB15AC" w:rsidRDefault="006B407A" w:rsidP="002673FF">
      <w:pPr>
        <w:tabs>
          <w:tab w:val="left" w:pos="270"/>
        </w:tabs>
        <w:wordWrap/>
        <w:rPr>
          <w:rFonts w:ascii="Arial" w:hAnsi="Arial" w:cs="Arial" w:hint="eastAsia"/>
          <w:szCs w:val="20"/>
        </w:rPr>
      </w:pPr>
      <w:r>
        <w:rPr>
          <w:rFonts w:ascii="Arial" w:hAnsi="Arial" w:cs="Arial" w:hint="eastAsia"/>
          <w:b/>
          <w:sz w:val="24"/>
          <w:szCs w:val="24"/>
        </w:rPr>
        <w:t>□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Process Flow</w:t>
      </w:r>
      <w:bookmarkStart w:id="0" w:name="_GoBack"/>
      <w:bookmarkEnd w:id="0"/>
    </w:p>
    <w:p w:rsidR="00BB15AC" w:rsidRDefault="00A95DDF" w:rsidP="00BB15AC">
      <w:pPr>
        <w:tabs>
          <w:tab w:val="left" w:pos="270"/>
        </w:tabs>
        <w:wordWrap/>
        <w:ind w:left="270"/>
        <w:rPr>
          <w:rFonts w:ascii="Arial" w:hAnsi="Arial" w:cs="Arial" w:hint="eastAsia"/>
          <w:szCs w:val="20"/>
        </w:rPr>
      </w:pP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AutoShape 1" o:spid="_x0000_s1220" type="#_x0000_t116" style="position:absolute;left:0;text-align:left;margin-left:0;margin-top:1.5pt;width:74.25pt;height:24.7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">
            <v:textbox inset="1.5mm,.3mm,1.5mm,.3mm">
              <w:txbxContent>
                <w:p w:rsidR="00A95DDF" w:rsidRDefault="00A95DDF" w:rsidP="00A95DDF">
                  <w:pPr>
                    <w:pStyle w:val="ac"/>
                    <w:spacing w:before="0" w:beforeAutospacing="0" w:after="0" w:afterAutospacing="0"/>
                    <w:jc w:val="center"/>
                  </w:pPr>
                  <w:r w:rsidRPr="00A95DDF">
                    <w:rPr>
                      <w:rFonts w:ascii="맑은 고딕" w:eastAsia="맑은 고딕" w:hAnsi="맑은 고딕" w:cs="Times New Roman" w:hint="eastAsia"/>
                      <w:color w:val="000000"/>
                      <w:sz w:val="16"/>
                      <w:szCs w:val="16"/>
                    </w:rPr>
                    <w:t>시작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5" o:spid="_x0000_s1219" type="#_x0000_t109" style="position:absolute;left:0;text-align:left;margin-left:98.25pt;margin-top:1.5pt;width:117pt;height:25.5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">
            <v:textbox>
              <w:txbxContent>
                <w:p w:rsidR="00A95DDF" w:rsidRDefault="00317EB2" w:rsidP="00317EB2">
                  <w:pPr>
                    <w:pStyle w:val="ac"/>
                    <w:spacing w:before="0" w:beforeAutospacing="0" w:after="0" w:afterAutospacing="0"/>
                  </w:pPr>
                  <w:r>
                    <w:rPr>
                      <w:rFonts w:ascii="맑은 고딕" w:eastAsia="맑은 고딕" w:hAnsi="맑은 고딕" w:cs="Times New Roman" w:hint="eastAsia"/>
                      <w:color w:val="000000"/>
                      <w:sz w:val="20"/>
                      <w:szCs w:val="20"/>
                    </w:rPr>
                    <w:t xml:space="preserve">선택화면 구성 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AutoShape 6" o:spid="_x0000_s1218" type="#_x0000_t132" style="position:absolute;left:0;text-align:left;margin-left:242.25pt;margin-top:0;width:84.75pt;height:29.2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">
            <v:textbox inset="1.5mm,.3mm,1.5mm,.3mm">
              <w:txbxContent>
                <w:p w:rsidR="00A95DDF" w:rsidRDefault="00317EB2" w:rsidP="00A95DDF">
                  <w:pPr>
                    <w:pStyle w:val="ac"/>
                    <w:spacing w:before="0" w:beforeAutospacing="0" w:after="0" w:afterAutospacing="0" w:line="320" w:lineRule="exact"/>
                    <w:rPr>
                      <w:rFonts w:ascii="맑은 고딕" w:eastAsia="맑은 고딕" w:hAnsi="맑은 고딕" w:cs="Times New Roman" w:hint="eastAsi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맑은 고딕" w:eastAsia="맑은 고딕" w:hAnsi="맑은 고딕" w:cs="Times New Roman" w:hint="eastAsia"/>
                      <w:color w:val="000000"/>
                      <w:sz w:val="20"/>
                      <w:szCs w:val="20"/>
                    </w:rPr>
                    <w:t>테이블 데이터 추출</w:t>
                  </w:r>
                </w:p>
                <w:p w:rsidR="00317EB2" w:rsidRDefault="00317EB2" w:rsidP="00A95DDF">
                  <w:pPr>
                    <w:pStyle w:val="ac"/>
                    <w:spacing w:before="0" w:beforeAutospacing="0" w:after="0" w:afterAutospacing="0" w:line="320" w:lineRule="exact"/>
                  </w:pPr>
                </w:p>
              </w:txbxContent>
            </v:textbox>
          </v:shape>
        </w:pict>
      </w:r>
      <w:r>
        <w:rPr>
          <w:noProof/>
        </w:rPr>
        <w:pict>
          <v:shape id="_x0000_s1217" type="#_x0000_t109" style="position:absolute;left:0;text-align:left;margin-left:354pt;margin-top:1.5pt;width:117pt;height:25.5pt;z-index: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">
            <v:textbox>
              <w:txbxContent>
                <w:p w:rsidR="00A95DDF" w:rsidRDefault="00317EB2" w:rsidP="00A95DDF">
                  <w:pPr>
                    <w:pStyle w:val="ac"/>
                    <w:spacing w:before="0" w:beforeAutospacing="0" w:after="0" w:afterAutospacing="0"/>
                    <w:jc w:val="center"/>
                  </w:pPr>
                  <w:r>
                    <w:rPr>
                      <w:rFonts w:ascii="Times New Roman" w:eastAsia="맑은 고딕" w:hAnsi="Times New Roman" w:cs="Times New Roman" w:hint="eastAsia"/>
                      <w:color w:val="000000"/>
                      <w:sz w:val="20"/>
                      <w:szCs w:val="20"/>
                    </w:rPr>
                    <w:t>결과</w:t>
                  </w:r>
                  <w:r>
                    <w:rPr>
                      <w:rFonts w:ascii="Times New Roman" w:eastAsia="맑은 고딕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Ansi="Times New Roman" w:cs="Times New Roman" w:hint="eastAsia"/>
                      <w:color w:val="000000"/>
                      <w:sz w:val="20"/>
                      <w:szCs w:val="20"/>
                    </w:rPr>
                    <w:t>출력</w:t>
                  </w:r>
                  <w:r>
                    <w:rPr>
                      <w:rFonts w:ascii="Times New Roman" w:eastAsia="맑은 고딕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직선 화살표 연결선 2" o:spid="_x0000_s1215" type="#_x0000_t32" style="position:absolute;left:0;text-align:left;margin-left:74.25pt;margin-top:13.9pt;width:24pt;height:.35pt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" strokecolor="windowText">
            <v:stroke endarrow="open"/>
          </v:shape>
        </w:pict>
      </w:r>
      <w:r>
        <w:rPr>
          <w:noProof/>
        </w:rPr>
        <w:pict>
          <v:shape id="직선 화살표 연결선 12" o:spid="_x0000_s1214" type="#_x0000_t32" style="position:absolute;left:0;text-align:left;margin-left:215.25pt;margin-top:14.25pt;width:27pt;height:.4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" strokecolor="windowText">
            <v:stroke endarrow="open"/>
          </v:shape>
        </w:pict>
      </w:r>
      <w:r>
        <w:rPr>
          <w:noProof/>
        </w:rPr>
        <w:pict>
          <v:shape id="직선 화살표 연결선 15" o:spid="_x0000_s1213" type="#_x0000_t32" style="position:absolute;left:0;text-align:left;margin-left:327pt;margin-top:14.25pt;width:27pt;height:.4pt;flip:y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" strokecolor="windowText">
            <v:stroke endarrow="open"/>
          </v:shape>
        </w:pict>
      </w:r>
    </w:p>
    <w:p w:rsidR="00BB15AC" w:rsidRDefault="00BB15AC" w:rsidP="00BB15AC">
      <w:pPr>
        <w:tabs>
          <w:tab w:val="left" w:pos="270"/>
        </w:tabs>
        <w:wordWrap/>
        <w:ind w:left="270"/>
        <w:rPr>
          <w:rFonts w:ascii="Arial" w:hAnsi="Arial" w:cs="Arial" w:hint="eastAsia"/>
          <w:szCs w:val="20"/>
        </w:rPr>
      </w:pPr>
    </w:p>
    <w:p w:rsidR="00BB15AC" w:rsidRDefault="00A95DDF" w:rsidP="00BB15AC">
      <w:pPr>
        <w:tabs>
          <w:tab w:val="left" w:pos="270"/>
        </w:tabs>
        <w:wordWrap/>
        <w:rPr>
          <w:rFonts w:ascii="Arial" w:hAnsi="Arial" w:cs="Arial" w:hint="eastAsia"/>
          <w:szCs w:val="20"/>
        </w:rPr>
      </w:pPr>
      <w:r>
        <w:rPr>
          <w:noProof/>
        </w:rPr>
        <w:pict>
          <v:shape id="직선 화살표 연결선 23" o:spid="_x0000_s1222" type="#_x0000_t32" style="position:absolute;left:0;text-align:left;margin-left:540.75pt;margin-top:318pt;width:0;height:20.25pt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" strokecolor="windowText">
            <v:stroke endarrow="open"/>
          </v:shape>
        </w:pict>
      </w:r>
      <w:r>
        <w:rPr>
          <w:noProof/>
        </w:rPr>
        <w:pict>
          <v:shape id="_x0000_s1223" type="#_x0000_t32" style="position:absolute;left:0;text-align:left;margin-left:540.75pt;margin-top:318pt;width:0;height:20.25pt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" strokecolor="windowText">
            <v:stroke endarrow="open"/>
          </v:shape>
        </w:pict>
      </w:r>
    </w:p>
    <w:p w:rsidR="00BB15AC" w:rsidRDefault="00A95DDF" w:rsidP="00BB15AC">
      <w:pPr>
        <w:tabs>
          <w:tab w:val="left" w:pos="270"/>
        </w:tabs>
        <w:wordWrap/>
        <w:rPr>
          <w:rFonts w:ascii="Arial" w:hAnsi="Arial" w:cs="Arial"/>
          <w:szCs w:val="20"/>
        </w:rPr>
      </w:pPr>
      <w:r>
        <w:rPr>
          <w:noProof/>
        </w:rPr>
        <w:pict>
          <v:shape id="_x0000_s1226" type="#_x0000_t32" style="position:absolute;left:0;text-align:left;margin-left:540.75pt;margin-top:318pt;width:0;height:20.25pt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" strokecolor="windowText">
            <v:stroke endarrow="open"/>
          </v:shape>
        </w:pict>
      </w:r>
    </w:p>
    <w:p w:rsidR="00C441B1" w:rsidRDefault="00A95DDF" w:rsidP="006B407A">
      <w:pPr>
        <w:tabs>
          <w:tab w:val="left" w:pos="270"/>
        </w:tabs>
        <w:wordWrap/>
        <w:rPr>
          <w:rFonts w:ascii="Arial" w:hAnsi="Arial" w:cs="Arial" w:hint="eastAsia"/>
          <w:b/>
          <w:sz w:val="24"/>
          <w:szCs w:val="24"/>
        </w:rPr>
      </w:pPr>
      <w:r>
        <w:rPr>
          <w:noProof/>
        </w:rPr>
        <w:pict>
          <v:shape id="_x0000_s1227" type="#_x0000_t32" style="position:absolute;left:0;text-align:left;margin-left:540.75pt;margin-top:318pt;width:0;height:20.25pt;z-index: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" strokecolor="windowText">
            <v:stroke endarrow="open"/>
          </v:shape>
        </w:pict>
      </w:r>
    </w:p>
    <w:sectPr w:rsidR="00C441B1" w:rsidSect="005B55FE">
      <w:headerReference w:type="default" r:id="rId9"/>
      <w:footerReference w:type="default" r:id="rId10"/>
      <w:pgSz w:w="11906" w:h="16838"/>
      <w:pgMar w:top="1985" w:right="1134" w:bottom="1134" w:left="1134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191" w:rsidRDefault="00AD1191" w:rsidP="00FF12B4">
      <w:r>
        <w:separator/>
      </w:r>
    </w:p>
  </w:endnote>
  <w:endnote w:type="continuationSeparator" w:id="0">
    <w:p w:rsidR="00AD1191" w:rsidRDefault="00AD1191" w:rsidP="00FF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altName w:val="맑은 고딕"/>
    <w:charset w:val="81"/>
    <w:family w:val="modern"/>
    <w:pitch w:val="fixed"/>
    <w:sig w:usb0="00000000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CB8" w:rsidRPr="00192452" w:rsidRDefault="00DB3CB8" w:rsidP="005F3C81">
    <w:pPr>
      <w:pStyle w:val="a5"/>
      <w:tabs>
        <w:tab w:val="clear" w:pos="9026"/>
        <w:tab w:val="left" w:pos="6075"/>
        <w:tab w:val="right" w:pos="9029"/>
      </w:tabs>
      <w:rPr>
        <w:rFonts w:hint="eastAsia"/>
      </w:rPr>
    </w:pPr>
    <w:r>
      <w:rPr>
        <w:rFonts w:hint="eastAsia"/>
      </w:rPr>
      <w:t xml:space="preserve"> </w:t>
    </w:r>
    <w:r>
      <w:rPr>
        <w:rFonts w:hint="eastAsia"/>
      </w:rPr>
      <w:br/>
      <w:t>ME/MII</w:t>
    </w:r>
    <w:r>
      <w:t xml:space="preserve"> PROJECT</w:t>
    </w:r>
    <w:r>
      <w:rPr>
        <w:rFonts w:hint="eastAsia"/>
      </w:rPr>
      <w:tab/>
    </w:r>
    <w:r>
      <w:rPr>
        <w:b/>
        <w:sz w:val="24"/>
        <w:szCs w:val="24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83EA6"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83EA6">
      <w:rPr>
        <w:b/>
        <w:noProof/>
      </w:rPr>
      <w:t>5</w:t>
    </w:r>
    <w:r>
      <w:rPr>
        <w:b/>
        <w:sz w:val="24"/>
        <w:szCs w:val="24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ab/>
    </w:r>
    <w:r>
      <w:tab/>
    </w:r>
    <w:r>
      <w:rPr>
        <w:rFonts w:hint="eastAsia"/>
      </w:rPr>
      <w:t>외부유출금지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191" w:rsidRDefault="00AD1191" w:rsidP="00FF12B4">
      <w:r>
        <w:separator/>
      </w:r>
    </w:p>
  </w:footnote>
  <w:footnote w:type="continuationSeparator" w:id="0">
    <w:p w:rsidR="00AD1191" w:rsidRDefault="00AD1191" w:rsidP="00FF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CB8" w:rsidRDefault="00DB3CB8" w:rsidP="0019430E">
    <w:pPr>
      <w:pStyle w:val="a4"/>
      <w:tabs>
        <w:tab w:val="clear" w:pos="9026"/>
        <w:tab w:val="right" w:pos="9766"/>
      </w:tabs>
      <w:ind w:leftChars="-71" w:left="-142" w:rightChars="-64" w:right="-128" w:firstLineChars="15" w:firstLine="30"/>
      <w:rPr>
        <w:rFonts w:hint="eastAsia"/>
      </w:rPr>
    </w:pPr>
    <w:r>
      <w:t>Smart Factory</w:t>
    </w:r>
    <w:r>
      <w:tab/>
    </w:r>
    <w:r>
      <w:rPr>
        <w:rFonts w:hint="eastAsia"/>
      </w:rPr>
      <w:t xml:space="preserve"> </w:t>
    </w:r>
    <w:r>
      <w:tab/>
    </w:r>
    <w:r>
      <w:rPr>
        <w:rFonts w:hint="eastAsia"/>
      </w:rPr>
      <w:t>S</w:t>
    </w:r>
    <w:r>
      <w:t>eoul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F85"/>
    <w:multiLevelType w:val="hybridMultilevel"/>
    <w:tmpl w:val="09A8EFC0"/>
    <w:lvl w:ilvl="0" w:tplc="C388E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3C5459"/>
    <w:multiLevelType w:val="hybridMultilevel"/>
    <w:tmpl w:val="49A0F282"/>
    <w:lvl w:ilvl="0" w:tplc="99FE1BD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15230511"/>
    <w:multiLevelType w:val="hybridMultilevel"/>
    <w:tmpl w:val="1DC8CD8E"/>
    <w:lvl w:ilvl="0" w:tplc="86087594">
      <w:start w:val="3"/>
      <w:numFmt w:val="bullet"/>
      <w:lvlText w:val=""/>
      <w:lvlJc w:val="left"/>
      <w:pPr>
        <w:ind w:left="643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" w15:restartNumberingAfterBreak="0">
    <w:nsid w:val="17CA6393"/>
    <w:multiLevelType w:val="hybridMultilevel"/>
    <w:tmpl w:val="5D946EE2"/>
    <w:lvl w:ilvl="0" w:tplc="6D54ADF0">
      <w:start w:val="3"/>
      <w:numFmt w:val="bullet"/>
      <w:lvlText w:val="-"/>
      <w:lvlJc w:val="left"/>
      <w:pPr>
        <w:ind w:left="630" w:hanging="360"/>
      </w:pPr>
      <w:rPr>
        <w:rFonts w:ascii="Arial" w:eastAsia="맑은 고딕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4" w15:restartNumberingAfterBreak="0">
    <w:nsid w:val="181178C9"/>
    <w:multiLevelType w:val="hybridMultilevel"/>
    <w:tmpl w:val="1FFC8768"/>
    <w:lvl w:ilvl="0" w:tplc="DDCA19DA">
      <w:start w:val="1"/>
      <w:numFmt w:val="bullet"/>
      <w:lvlText w:val="-"/>
      <w:lvlJc w:val="left"/>
      <w:pPr>
        <w:ind w:left="92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5" w15:restartNumberingAfterBreak="0">
    <w:nsid w:val="29D04A53"/>
    <w:multiLevelType w:val="hybridMultilevel"/>
    <w:tmpl w:val="0D76AF90"/>
    <w:lvl w:ilvl="0" w:tplc="E00CEF4E">
      <w:start w:val="3"/>
      <w:numFmt w:val="bullet"/>
      <w:lvlText w:val="-"/>
      <w:lvlJc w:val="left"/>
      <w:pPr>
        <w:ind w:left="63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6" w15:restartNumberingAfterBreak="0">
    <w:nsid w:val="33190D41"/>
    <w:multiLevelType w:val="hybridMultilevel"/>
    <w:tmpl w:val="1C7E7C2C"/>
    <w:lvl w:ilvl="0" w:tplc="BFDAB304">
      <w:start w:val="3"/>
      <w:numFmt w:val="bullet"/>
      <w:lvlText w:val="-"/>
      <w:lvlJc w:val="left"/>
      <w:pPr>
        <w:ind w:left="63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7" w15:restartNumberingAfterBreak="0">
    <w:nsid w:val="34A26D30"/>
    <w:multiLevelType w:val="hybridMultilevel"/>
    <w:tmpl w:val="AD6EC500"/>
    <w:lvl w:ilvl="0" w:tplc="D8387FC2">
      <w:start w:val="4"/>
      <w:numFmt w:val="bullet"/>
      <w:lvlText w:val="-"/>
      <w:lvlJc w:val="left"/>
      <w:pPr>
        <w:ind w:left="990" w:hanging="360"/>
      </w:pPr>
      <w:rPr>
        <w:rFonts w:ascii="Arial" w:eastAsia="맑은 고딕" w:hAnsi="Arial" w:cs="Aria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8F978D3"/>
    <w:multiLevelType w:val="hybridMultilevel"/>
    <w:tmpl w:val="5FE8D8DC"/>
    <w:lvl w:ilvl="0" w:tplc="AF4ECF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3BF30E2C"/>
    <w:multiLevelType w:val="hybridMultilevel"/>
    <w:tmpl w:val="8CEA9748"/>
    <w:lvl w:ilvl="0" w:tplc="6BAAB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5927E3"/>
    <w:multiLevelType w:val="hybridMultilevel"/>
    <w:tmpl w:val="CCD6EC84"/>
    <w:lvl w:ilvl="0" w:tplc="9D8EF7B0">
      <w:start w:val="3"/>
      <w:numFmt w:val="bullet"/>
      <w:lvlText w:val="-"/>
      <w:lvlJc w:val="left"/>
      <w:pPr>
        <w:ind w:left="63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11" w15:restartNumberingAfterBreak="0">
    <w:nsid w:val="3ED52DFD"/>
    <w:multiLevelType w:val="multilevel"/>
    <w:tmpl w:val="1B82A6A4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  <w:sz w:val="20"/>
      </w:rPr>
    </w:lvl>
  </w:abstractNum>
  <w:abstractNum w:abstractNumId="12" w15:restartNumberingAfterBreak="0">
    <w:nsid w:val="484F37CC"/>
    <w:multiLevelType w:val="hybridMultilevel"/>
    <w:tmpl w:val="3A9E1C6E"/>
    <w:lvl w:ilvl="0" w:tplc="A0D479A6">
      <w:start w:val="3"/>
      <w:numFmt w:val="bullet"/>
      <w:lvlText w:val="-"/>
      <w:lvlJc w:val="left"/>
      <w:pPr>
        <w:ind w:left="63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13" w15:restartNumberingAfterBreak="0">
    <w:nsid w:val="513B12EE"/>
    <w:multiLevelType w:val="hybridMultilevel"/>
    <w:tmpl w:val="D0C0D478"/>
    <w:lvl w:ilvl="0" w:tplc="CBE81BD2">
      <w:start w:val="3"/>
      <w:numFmt w:val="bullet"/>
      <w:lvlText w:val="-"/>
      <w:lvlJc w:val="left"/>
      <w:pPr>
        <w:ind w:left="63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14" w15:restartNumberingAfterBreak="0">
    <w:nsid w:val="52281D5F"/>
    <w:multiLevelType w:val="hybridMultilevel"/>
    <w:tmpl w:val="006A3A00"/>
    <w:lvl w:ilvl="0" w:tplc="E1B2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53595584"/>
    <w:multiLevelType w:val="hybridMultilevel"/>
    <w:tmpl w:val="CAACA772"/>
    <w:lvl w:ilvl="0" w:tplc="332EC400">
      <w:start w:val="3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685D07"/>
    <w:multiLevelType w:val="hybridMultilevel"/>
    <w:tmpl w:val="7F3223F4"/>
    <w:lvl w:ilvl="0" w:tplc="F1088A3A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5BA16AB8"/>
    <w:multiLevelType w:val="multilevel"/>
    <w:tmpl w:val="C77C9E64"/>
    <w:lvl w:ilvl="0">
      <w:start w:val="1"/>
      <w:numFmt w:val="bullet"/>
      <w:pStyle w:val="a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1332" w:hanging="198"/>
      </w:pPr>
      <w:rPr>
        <w:rFonts w:hint="default"/>
      </w:rPr>
    </w:lvl>
    <w:lvl w:ilvl="3">
      <w:start w:val="1"/>
      <w:numFmt w:val="bullet"/>
      <w:pStyle w:val="3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272DEE"/>
    <w:multiLevelType w:val="hybridMultilevel"/>
    <w:tmpl w:val="8CEA9748"/>
    <w:lvl w:ilvl="0" w:tplc="6BAAB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391386"/>
    <w:multiLevelType w:val="hybridMultilevel"/>
    <w:tmpl w:val="0B808136"/>
    <w:lvl w:ilvl="0" w:tplc="2C9488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70" w:hanging="400"/>
      </w:pPr>
    </w:lvl>
    <w:lvl w:ilvl="2" w:tplc="0409001B">
      <w:start w:val="1"/>
      <w:numFmt w:val="lowerRoman"/>
      <w:lvlText w:val="%3."/>
      <w:lvlJc w:val="right"/>
      <w:pPr>
        <w:ind w:left="670" w:hanging="400"/>
      </w:pPr>
    </w:lvl>
    <w:lvl w:ilvl="3" w:tplc="0409000F">
      <w:start w:val="1"/>
      <w:numFmt w:val="decimal"/>
      <w:lvlText w:val="%4."/>
      <w:lvlJc w:val="left"/>
      <w:pPr>
        <w:ind w:left="1070" w:hanging="400"/>
      </w:pPr>
    </w:lvl>
    <w:lvl w:ilvl="4" w:tplc="04090019" w:tentative="1">
      <w:start w:val="1"/>
      <w:numFmt w:val="upperLetter"/>
      <w:lvlText w:val="%5."/>
      <w:lvlJc w:val="left"/>
      <w:pPr>
        <w:ind w:left="1470" w:hanging="400"/>
      </w:pPr>
    </w:lvl>
    <w:lvl w:ilvl="5" w:tplc="0409001B" w:tentative="1">
      <w:start w:val="1"/>
      <w:numFmt w:val="lowerRoman"/>
      <w:lvlText w:val="%6."/>
      <w:lvlJc w:val="right"/>
      <w:pPr>
        <w:ind w:left="1870" w:hanging="400"/>
      </w:pPr>
    </w:lvl>
    <w:lvl w:ilvl="6" w:tplc="0409000F" w:tentative="1">
      <w:start w:val="1"/>
      <w:numFmt w:val="decimal"/>
      <w:lvlText w:val="%7."/>
      <w:lvlJc w:val="left"/>
      <w:pPr>
        <w:ind w:left="2270" w:hanging="400"/>
      </w:pPr>
    </w:lvl>
    <w:lvl w:ilvl="7" w:tplc="04090019" w:tentative="1">
      <w:start w:val="1"/>
      <w:numFmt w:val="upperLetter"/>
      <w:lvlText w:val="%8."/>
      <w:lvlJc w:val="left"/>
      <w:pPr>
        <w:ind w:left="2670" w:hanging="400"/>
      </w:pPr>
    </w:lvl>
    <w:lvl w:ilvl="8" w:tplc="0409001B" w:tentative="1">
      <w:start w:val="1"/>
      <w:numFmt w:val="lowerRoman"/>
      <w:lvlText w:val="%9."/>
      <w:lvlJc w:val="right"/>
      <w:pPr>
        <w:ind w:left="3070" w:hanging="400"/>
      </w:pPr>
    </w:lvl>
  </w:abstractNum>
  <w:num w:numId="1">
    <w:abstractNumId w:val="17"/>
  </w:num>
  <w:num w:numId="2">
    <w:abstractNumId w:val="7"/>
  </w:num>
  <w:num w:numId="3">
    <w:abstractNumId w:val="4"/>
  </w:num>
  <w:num w:numId="4">
    <w:abstractNumId w:val="1"/>
  </w:num>
  <w:num w:numId="5">
    <w:abstractNumId w:val="11"/>
  </w:num>
  <w:num w:numId="6">
    <w:abstractNumId w:val="19"/>
  </w:num>
  <w:num w:numId="7">
    <w:abstractNumId w:val="8"/>
  </w:num>
  <w:num w:numId="8">
    <w:abstractNumId w:val="0"/>
  </w:num>
  <w:num w:numId="9">
    <w:abstractNumId w:val="14"/>
  </w:num>
  <w:num w:numId="10">
    <w:abstractNumId w:val="9"/>
  </w:num>
  <w:num w:numId="11">
    <w:abstractNumId w:val="18"/>
  </w:num>
  <w:num w:numId="12">
    <w:abstractNumId w:val="12"/>
  </w:num>
  <w:num w:numId="13">
    <w:abstractNumId w:val="3"/>
  </w:num>
  <w:num w:numId="14">
    <w:abstractNumId w:val="5"/>
  </w:num>
  <w:num w:numId="15">
    <w:abstractNumId w:val="15"/>
  </w:num>
  <w:num w:numId="16">
    <w:abstractNumId w:val="6"/>
  </w:num>
  <w:num w:numId="17">
    <w:abstractNumId w:val="16"/>
  </w:num>
  <w:num w:numId="18">
    <w:abstractNumId w:val="2"/>
  </w:num>
  <w:num w:numId="19">
    <w:abstractNumId w:val="13"/>
  </w:num>
  <w:num w:numId="2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2B4"/>
    <w:rsid w:val="000034B7"/>
    <w:rsid w:val="00003F05"/>
    <w:rsid w:val="00015214"/>
    <w:rsid w:val="00026F0C"/>
    <w:rsid w:val="00027B95"/>
    <w:rsid w:val="00031C1C"/>
    <w:rsid w:val="0004111B"/>
    <w:rsid w:val="00043327"/>
    <w:rsid w:val="00056E08"/>
    <w:rsid w:val="00061EDA"/>
    <w:rsid w:val="00071ADE"/>
    <w:rsid w:val="0007707A"/>
    <w:rsid w:val="000826D2"/>
    <w:rsid w:val="00085ECE"/>
    <w:rsid w:val="00092065"/>
    <w:rsid w:val="0009732D"/>
    <w:rsid w:val="00097874"/>
    <w:rsid w:val="000A3154"/>
    <w:rsid w:val="000B3C05"/>
    <w:rsid w:val="000B3C4A"/>
    <w:rsid w:val="000B46A1"/>
    <w:rsid w:val="000B5C40"/>
    <w:rsid w:val="000C0816"/>
    <w:rsid w:val="000D0764"/>
    <w:rsid w:val="000E1CC7"/>
    <w:rsid w:val="000E72D2"/>
    <w:rsid w:val="001009F2"/>
    <w:rsid w:val="00105374"/>
    <w:rsid w:val="00112F54"/>
    <w:rsid w:val="0013616A"/>
    <w:rsid w:val="00140A5C"/>
    <w:rsid w:val="00147B72"/>
    <w:rsid w:val="00151EE4"/>
    <w:rsid w:val="00172360"/>
    <w:rsid w:val="00177F38"/>
    <w:rsid w:val="001816A7"/>
    <w:rsid w:val="00182340"/>
    <w:rsid w:val="001874A0"/>
    <w:rsid w:val="00191090"/>
    <w:rsid w:val="00192407"/>
    <w:rsid w:val="00192452"/>
    <w:rsid w:val="001941C4"/>
    <w:rsid w:val="0019430E"/>
    <w:rsid w:val="00196B38"/>
    <w:rsid w:val="001979EA"/>
    <w:rsid w:val="001A39F5"/>
    <w:rsid w:val="001A4255"/>
    <w:rsid w:val="001A7895"/>
    <w:rsid w:val="001B4025"/>
    <w:rsid w:val="001D1B2C"/>
    <w:rsid w:val="001D2657"/>
    <w:rsid w:val="001E5463"/>
    <w:rsid w:val="00206A0F"/>
    <w:rsid w:val="00224906"/>
    <w:rsid w:val="00230369"/>
    <w:rsid w:val="00235893"/>
    <w:rsid w:val="00242E8D"/>
    <w:rsid w:val="0025255B"/>
    <w:rsid w:val="00254C60"/>
    <w:rsid w:val="00261BA0"/>
    <w:rsid w:val="002673FF"/>
    <w:rsid w:val="00267461"/>
    <w:rsid w:val="00281FCB"/>
    <w:rsid w:val="0029786D"/>
    <w:rsid w:val="002A0D0E"/>
    <w:rsid w:val="002A3073"/>
    <w:rsid w:val="002A346F"/>
    <w:rsid w:val="002A5E2F"/>
    <w:rsid w:val="002A7F14"/>
    <w:rsid w:val="002B075E"/>
    <w:rsid w:val="002E5B90"/>
    <w:rsid w:val="002F6F73"/>
    <w:rsid w:val="002F70E4"/>
    <w:rsid w:val="002F7225"/>
    <w:rsid w:val="00303F02"/>
    <w:rsid w:val="0030412C"/>
    <w:rsid w:val="003052FE"/>
    <w:rsid w:val="0030550E"/>
    <w:rsid w:val="00307405"/>
    <w:rsid w:val="00310963"/>
    <w:rsid w:val="00317EB2"/>
    <w:rsid w:val="00353E9C"/>
    <w:rsid w:val="003560EC"/>
    <w:rsid w:val="00366698"/>
    <w:rsid w:val="00371542"/>
    <w:rsid w:val="00374D97"/>
    <w:rsid w:val="0037571B"/>
    <w:rsid w:val="00375B12"/>
    <w:rsid w:val="003834BF"/>
    <w:rsid w:val="00394594"/>
    <w:rsid w:val="003A2FBC"/>
    <w:rsid w:val="003A38FA"/>
    <w:rsid w:val="003A3B77"/>
    <w:rsid w:val="003B552C"/>
    <w:rsid w:val="003C0374"/>
    <w:rsid w:val="003D12CE"/>
    <w:rsid w:val="003D4F28"/>
    <w:rsid w:val="003E1197"/>
    <w:rsid w:val="003E2579"/>
    <w:rsid w:val="003E426E"/>
    <w:rsid w:val="003E6907"/>
    <w:rsid w:val="003E72A4"/>
    <w:rsid w:val="003F4D70"/>
    <w:rsid w:val="00402B3E"/>
    <w:rsid w:val="00406300"/>
    <w:rsid w:val="00411F5A"/>
    <w:rsid w:val="00413735"/>
    <w:rsid w:val="00417AFE"/>
    <w:rsid w:val="00453B08"/>
    <w:rsid w:val="00456438"/>
    <w:rsid w:val="00463CB6"/>
    <w:rsid w:val="00464CB4"/>
    <w:rsid w:val="00475CAB"/>
    <w:rsid w:val="00482109"/>
    <w:rsid w:val="004839EA"/>
    <w:rsid w:val="0048643D"/>
    <w:rsid w:val="004944E8"/>
    <w:rsid w:val="00496FCE"/>
    <w:rsid w:val="004971A6"/>
    <w:rsid w:val="004C12D1"/>
    <w:rsid w:val="004C19D5"/>
    <w:rsid w:val="004C51A2"/>
    <w:rsid w:val="004C7153"/>
    <w:rsid w:val="004D10BC"/>
    <w:rsid w:val="004D29DA"/>
    <w:rsid w:val="004D78C9"/>
    <w:rsid w:val="004F457C"/>
    <w:rsid w:val="004F5BA0"/>
    <w:rsid w:val="00503ADD"/>
    <w:rsid w:val="005249CB"/>
    <w:rsid w:val="00550075"/>
    <w:rsid w:val="005541FB"/>
    <w:rsid w:val="00560178"/>
    <w:rsid w:val="005625B3"/>
    <w:rsid w:val="005659EE"/>
    <w:rsid w:val="00567275"/>
    <w:rsid w:val="00567964"/>
    <w:rsid w:val="00573523"/>
    <w:rsid w:val="005752AC"/>
    <w:rsid w:val="005752F0"/>
    <w:rsid w:val="005777CF"/>
    <w:rsid w:val="00577D28"/>
    <w:rsid w:val="005806BE"/>
    <w:rsid w:val="00581F5C"/>
    <w:rsid w:val="005841F1"/>
    <w:rsid w:val="00587079"/>
    <w:rsid w:val="005902B8"/>
    <w:rsid w:val="00595CC2"/>
    <w:rsid w:val="00596CB2"/>
    <w:rsid w:val="005B297D"/>
    <w:rsid w:val="005B55FE"/>
    <w:rsid w:val="005B5AEB"/>
    <w:rsid w:val="005B709A"/>
    <w:rsid w:val="005C0EC1"/>
    <w:rsid w:val="005C1C3A"/>
    <w:rsid w:val="005D04A3"/>
    <w:rsid w:val="005D4AE3"/>
    <w:rsid w:val="005D745A"/>
    <w:rsid w:val="005E7E1C"/>
    <w:rsid w:val="005F34B6"/>
    <w:rsid w:val="005F35AD"/>
    <w:rsid w:val="005F3C81"/>
    <w:rsid w:val="00604048"/>
    <w:rsid w:val="006078B1"/>
    <w:rsid w:val="00611B2B"/>
    <w:rsid w:val="00616CA3"/>
    <w:rsid w:val="006376AB"/>
    <w:rsid w:val="006506C7"/>
    <w:rsid w:val="00651807"/>
    <w:rsid w:val="006523E0"/>
    <w:rsid w:val="006529D2"/>
    <w:rsid w:val="00657EF2"/>
    <w:rsid w:val="00665A05"/>
    <w:rsid w:val="00665B6D"/>
    <w:rsid w:val="006705CD"/>
    <w:rsid w:val="00675F5A"/>
    <w:rsid w:val="006768CA"/>
    <w:rsid w:val="00680A76"/>
    <w:rsid w:val="006948E9"/>
    <w:rsid w:val="00696CAA"/>
    <w:rsid w:val="006A393B"/>
    <w:rsid w:val="006A5CAD"/>
    <w:rsid w:val="006B1160"/>
    <w:rsid w:val="006B1584"/>
    <w:rsid w:val="006B407A"/>
    <w:rsid w:val="006C62B7"/>
    <w:rsid w:val="006D5DF9"/>
    <w:rsid w:val="006D73C3"/>
    <w:rsid w:val="006E317D"/>
    <w:rsid w:val="006F0C89"/>
    <w:rsid w:val="006F6DC1"/>
    <w:rsid w:val="00706A38"/>
    <w:rsid w:val="007119E8"/>
    <w:rsid w:val="00732BF5"/>
    <w:rsid w:val="007336EA"/>
    <w:rsid w:val="007358D9"/>
    <w:rsid w:val="0073702C"/>
    <w:rsid w:val="007375F3"/>
    <w:rsid w:val="0074754F"/>
    <w:rsid w:val="00760126"/>
    <w:rsid w:val="007606A3"/>
    <w:rsid w:val="00766905"/>
    <w:rsid w:val="00773C13"/>
    <w:rsid w:val="007755FB"/>
    <w:rsid w:val="00776CBF"/>
    <w:rsid w:val="00787F9B"/>
    <w:rsid w:val="00792429"/>
    <w:rsid w:val="0079494C"/>
    <w:rsid w:val="00795388"/>
    <w:rsid w:val="0079580A"/>
    <w:rsid w:val="00796D7F"/>
    <w:rsid w:val="007979A3"/>
    <w:rsid w:val="007A251B"/>
    <w:rsid w:val="007A66DE"/>
    <w:rsid w:val="007C1F70"/>
    <w:rsid w:val="007C3C14"/>
    <w:rsid w:val="007C495E"/>
    <w:rsid w:val="007E3FA2"/>
    <w:rsid w:val="008003A2"/>
    <w:rsid w:val="00802598"/>
    <w:rsid w:val="008061A9"/>
    <w:rsid w:val="00810DE7"/>
    <w:rsid w:val="0081146A"/>
    <w:rsid w:val="00814112"/>
    <w:rsid w:val="00823772"/>
    <w:rsid w:val="0083103D"/>
    <w:rsid w:val="00840FD3"/>
    <w:rsid w:val="0085018B"/>
    <w:rsid w:val="00852340"/>
    <w:rsid w:val="008533CF"/>
    <w:rsid w:val="00855D08"/>
    <w:rsid w:val="0086163B"/>
    <w:rsid w:val="00861A80"/>
    <w:rsid w:val="0086223C"/>
    <w:rsid w:val="00862D1C"/>
    <w:rsid w:val="008662CE"/>
    <w:rsid w:val="008777CA"/>
    <w:rsid w:val="0088393D"/>
    <w:rsid w:val="00885379"/>
    <w:rsid w:val="008879AE"/>
    <w:rsid w:val="008902DC"/>
    <w:rsid w:val="00890443"/>
    <w:rsid w:val="008921F2"/>
    <w:rsid w:val="008B5B07"/>
    <w:rsid w:val="008B6573"/>
    <w:rsid w:val="008D03F6"/>
    <w:rsid w:val="008D2C7B"/>
    <w:rsid w:val="008D5D70"/>
    <w:rsid w:val="008D741C"/>
    <w:rsid w:val="008D7CC6"/>
    <w:rsid w:val="008D7DE2"/>
    <w:rsid w:val="008F23BA"/>
    <w:rsid w:val="009034C7"/>
    <w:rsid w:val="00904FDD"/>
    <w:rsid w:val="00915E9D"/>
    <w:rsid w:val="00927E17"/>
    <w:rsid w:val="00937CA9"/>
    <w:rsid w:val="00947CD7"/>
    <w:rsid w:val="009508B7"/>
    <w:rsid w:val="00950F9C"/>
    <w:rsid w:val="00952A70"/>
    <w:rsid w:val="0096313A"/>
    <w:rsid w:val="00964EC3"/>
    <w:rsid w:val="00967F0C"/>
    <w:rsid w:val="009718E2"/>
    <w:rsid w:val="009878D3"/>
    <w:rsid w:val="009A0A30"/>
    <w:rsid w:val="009A0F18"/>
    <w:rsid w:val="009D0CB4"/>
    <w:rsid w:val="009E4D2D"/>
    <w:rsid w:val="009F472D"/>
    <w:rsid w:val="009F54E4"/>
    <w:rsid w:val="009F5B00"/>
    <w:rsid w:val="00A01139"/>
    <w:rsid w:val="00A07B5F"/>
    <w:rsid w:val="00A1072E"/>
    <w:rsid w:val="00A15135"/>
    <w:rsid w:val="00A15DC4"/>
    <w:rsid w:val="00A2121D"/>
    <w:rsid w:val="00A2124D"/>
    <w:rsid w:val="00A23574"/>
    <w:rsid w:val="00A24F3D"/>
    <w:rsid w:val="00A44758"/>
    <w:rsid w:val="00A475C8"/>
    <w:rsid w:val="00A50BF6"/>
    <w:rsid w:val="00A570C7"/>
    <w:rsid w:val="00A6267F"/>
    <w:rsid w:val="00A62765"/>
    <w:rsid w:val="00A74238"/>
    <w:rsid w:val="00A76F09"/>
    <w:rsid w:val="00A80C00"/>
    <w:rsid w:val="00A877BD"/>
    <w:rsid w:val="00A93364"/>
    <w:rsid w:val="00A95DDF"/>
    <w:rsid w:val="00A97D66"/>
    <w:rsid w:val="00AA1ADA"/>
    <w:rsid w:val="00AB06A2"/>
    <w:rsid w:val="00AC3DF1"/>
    <w:rsid w:val="00AC59D4"/>
    <w:rsid w:val="00AD1191"/>
    <w:rsid w:val="00AD144F"/>
    <w:rsid w:val="00AD5366"/>
    <w:rsid w:val="00AE2DC0"/>
    <w:rsid w:val="00AE4893"/>
    <w:rsid w:val="00AF6BB1"/>
    <w:rsid w:val="00AF6D73"/>
    <w:rsid w:val="00B07AFA"/>
    <w:rsid w:val="00B10060"/>
    <w:rsid w:val="00B1243E"/>
    <w:rsid w:val="00B1315E"/>
    <w:rsid w:val="00B14C52"/>
    <w:rsid w:val="00B15821"/>
    <w:rsid w:val="00B21F62"/>
    <w:rsid w:val="00B2221E"/>
    <w:rsid w:val="00B2623E"/>
    <w:rsid w:val="00B3630B"/>
    <w:rsid w:val="00B37697"/>
    <w:rsid w:val="00B44984"/>
    <w:rsid w:val="00B51FC1"/>
    <w:rsid w:val="00B521DF"/>
    <w:rsid w:val="00B55A2F"/>
    <w:rsid w:val="00B677D8"/>
    <w:rsid w:val="00B83EA6"/>
    <w:rsid w:val="00B856A6"/>
    <w:rsid w:val="00B97498"/>
    <w:rsid w:val="00BA1334"/>
    <w:rsid w:val="00BA17E0"/>
    <w:rsid w:val="00BA5EC3"/>
    <w:rsid w:val="00BB07DD"/>
    <w:rsid w:val="00BB15AC"/>
    <w:rsid w:val="00BB3D91"/>
    <w:rsid w:val="00BC3776"/>
    <w:rsid w:val="00BD366B"/>
    <w:rsid w:val="00BE00F4"/>
    <w:rsid w:val="00C04EE8"/>
    <w:rsid w:val="00C06965"/>
    <w:rsid w:val="00C165D5"/>
    <w:rsid w:val="00C17095"/>
    <w:rsid w:val="00C21D66"/>
    <w:rsid w:val="00C309EF"/>
    <w:rsid w:val="00C441B1"/>
    <w:rsid w:val="00C470C1"/>
    <w:rsid w:val="00C501E2"/>
    <w:rsid w:val="00C50A84"/>
    <w:rsid w:val="00C51B60"/>
    <w:rsid w:val="00C535D0"/>
    <w:rsid w:val="00C60C77"/>
    <w:rsid w:val="00C62B3D"/>
    <w:rsid w:val="00C638D2"/>
    <w:rsid w:val="00C67801"/>
    <w:rsid w:val="00C713FD"/>
    <w:rsid w:val="00C761F6"/>
    <w:rsid w:val="00C8352A"/>
    <w:rsid w:val="00C92DB9"/>
    <w:rsid w:val="00CA2743"/>
    <w:rsid w:val="00CA3A40"/>
    <w:rsid w:val="00CA448A"/>
    <w:rsid w:val="00CB43A3"/>
    <w:rsid w:val="00CC0A72"/>
    <w:rsid w:val="00CE7CDD"/>
    <w:rsid w:val="00CF2432"/>
    <w:rsid w:val="00D030B6"/>
    <w:rsid w:val="00D306E9"/>
    <w:rsid w:val="00D31E48"/>
    <w:rsid w:val="00D53840"/>
    <w:rsid w:val="00D60BE6"/>
    <w:rsid w:val="00D65C9A"/>
    <w:rsid w:val="00D71BE0"/>
    <w:rsid w:val="00D728CF"/>
    <w:rsid w:val="00D72F8B"/>
    <w:rsid w:val="00D82C6A"/>
    <w:rsid w:val="00D9001B"/>
    <w:rsid w:val="00D94662"/>
    <w:rsid w:val="00D9533D"/>
    <w:rsid w:val="00DA4CCB"/>
    <w:rsid w:val="00DA4FD2"/>
    <w:rsid w:val="00DA76C9"/>
    <w:rsid w:val="00DA7FA4"/>
    <w:rsid w:val="00DB08D6"/>
    <w:rsid w:val="00DB3CB8"/>
    <w:rsid w:val="00DC238C"/>
    <w:rsid w:val="00DD547F"/>
    <w:rsid w:val="00DD5F1A"/>
    <w:rsid w:val="00DF50DA"/>
    <w:rsid w:val="00E0097E"/>
    <w:rsid w:val="00E05A80"/>
    <w:rsid w:val="00E1108A"/>
    <w:rsid w:val="00E2698F"/>
    <w:rsid w:val="00E36817"/>
    <w:rsid w:val="00E56EF8"/>
    <w:rsid w:val="00E671FA"/>
    <w:rsid w:val="00E76A33"/>
    <w:rsid w:val="00E861C0"/>
    <w:rsid w:val="00E92535"/>
    <w:rsid w:val="00EB20B1"/>
    <w:rsid w:val="00EB21DB"/>
    <w:rsid w:val="00EB265E"/>
    <w:rsid w:val="00EB32E1"/>
    <w:rsid w:val="00EB6D47"/>
    <w:rsid w:val="00EC233D"/>
    <w:rsid w:val="00EC7C6E"/>
    <w:rsid w:val="00ED1547"/>
    <w:rsid w:val="00ED3868"/>
    <w:rsid w:val="00ED3B8E"/>
    <w:rsid w:val="00EE0322"/>
    <w:rsid w:val="00EE28D5"/>
    <w:rsid w:val="00EE33E0"/>
    <w:rsid w:val="00EE3860"/>
    <w:rsid w:val="00EE6E8C"/>
    <w:rsid w:val="00F07167"/>
    <w:rsid w:val="00F104D8"/>
    <w:rsid w:val="00F22210"/>
    <w:rsid w:val="00F249AD"/>
    <w:rsid w:val="00F24C2E"/>
    <w:rsid w:val="00F277DB"/>
    <w:rsid w:val="00F357E9"/>
    <w:rsid w:val="00F503B3"/>
    <w:rsid w:val="00F63174"/>
    <w:rsid w:val="00F637C3"/>
    <w:rsid w:val="00F645B5"/>
    <w:rsid w:val="00F74548"/>
    <w:rsid w:val="00F75FD0"/>
    <w:rsid w:val="00F8086E"/>
    <w:rsid w:val="00F86A1F"/>
    <w:rsid w:val="00F96142"/>
    <w:rsid w:val="00FA3117"/>
    <w:rsid w:val="00FA55E1"/>
    <w:rsid w:val="00FB4702"/>
    <w:rsid w:val="00FB63BE"/>
    <w:rsid w:val="00FB7603"/>
    <w:rsid w:val="00FB7BBF"/>
    <w:rsid w:val="00FC27DF"/>
    <w:rsid w:val="00FD560B"/>
    <w:rsid w:val="00FF12B4"/>
    <w:rsid w:val="00FF23C0"/>
    <w:rsid w:val="00FF40A2"/>
    <w:rsid w:val="00F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5"/>
        <o:r id="V:Rule2" type="connector" idref="#직선 화살표 연결선 12"/>
        <o:r id="V:Rule3" type="connector" idref="#직선 화살표 연결선 2"/>
        <o:r id="V:Rule4" type="connector" idref="#직선 화살표 연결선 23"/>
        <o:r id="V:Rule5" type="connector" idref="#_x0000_s1223"/>
        <o:r id="V:Rule6" type="connector" idref="#_x0000_s1226"/>
        <o:r id="V:Rule7" type="connector" idref="#_x0000_s1227"/>
      </o:rules>
    </o:shapelayout>
  </w:shapeDefaults>
  <w:decimalSymbol w:val="."/>
  <w:listSeparator w:val=","/>
  <w14:docId w14:val="3760F3AB"/>
  <w15:chartTrackingRefBased/>
  <w15:docId w15:val="{CB0EA01B-A6C5-4E59-A10B-D8EACC83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0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uiPriority w:val="9"/>
    <w:semiHidden/>
    <w:qFormat/>
    <w:rsid w:val="00ED154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0">
    <w:name w:val="heading 1"/>
    <w:aliases w:val="Attribute Heading 1"/>
    <w:basedOn w:val="a0"/>
    <w:next w:val="a0"/>
    <w:link w:val="1Char"/>
    <w:qFormat/>
    <w:rsid w:val="005B55FE"/>
    <w:pPr>
      <w:keepNext/>
      <w:wordWrap/>
      <w:autoSpaceDE/>
      <w:autoSpaceDN/>
      <w:adjustRightInd w:val="0"/>
      <w:spacing w:line="360" w:lineRule="atLeast"/>
      <w:ind w:firstLine="227"/>
      <w:textAlignment w:val="baseline"/>
      <w:outlineLvl w:val="0"/>
    </w:pPr>
    <w:rPr>
      <w:rFonts w:ascii="돋움체" w:eastAsia="돋움체" w:hAnsi="Arial"/>
      <w:kern w:val="0"/>
      <w:sz w:val="28"/>
      <w:szCs w:val="20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FF12B4"/>
  </w:style>
  <w:style w:type="paragraph" w:styleId="a5">
    <w:name w:val="footer"/>
    <w:basedOn w:val="a0"/>
    <w:link w:val="Char0"/>
    <w:uiPriority w:val="99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FF12B4"/>
  </w:style>
  <w:style w:type="paragraph" w:styleId="a6">
    <w:name w:val="Balloon Text"/>
    <w:basedOn w:val="a0"/>
    <w:link w:val="Char1"/>
    <w:uiPriority w:val="99"/>
    <w:semiHidden/>
    <w:unhideWhenUsed/>
    <w:rsid w:val="00FF12B4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uiPriority w:val="99"/>
    <w:semiHidden/>
    <w:rsid w:val="00FF12B4"/>
    <w:rPr>
      <w:rFonts w:ascii="맑은 고딕" w:eastAsia="맑은 고딕" w:hAnsi="맑은 고딕" w:cs="Times New Roman"/>
      <w:sz w:val="18"/>
      <w:szCs w:val="18"/>
    </w:rPr>
  </w:style>
  <w:style w:type="table" w:styleId="a7">
    <w:name w:val="Table Grid"/>
    <w:basedOn w:val="a2"/>
    <w:uiPriority w:val="59"/>
    <w:rsid w:val="00FF1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semiHidden/>
    <w:qFormat/>
    <w:rsid w:val="008D741C"/>
    <w:pPr>
      <w:ind w:leftChars="400" w:left="800"/>
    </w:pPr>
  </w:style>
  <w:style w:type="paragraph" w:customStyle="1" w:styleId="3">
    <w:name w:val="본문3단계"/>
    <w:basedOn w:val="a8"/>
    <w:uiPriority w:val="4"/>
    <w:qFormat/>
    <w:rsid w:val="003E6907"/>
    <w:pPr>
      <w:numPr>
        <w:ilvl w:val="3"/>
        <w:numId w:val="1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">
    <w:name w:val="본문2단계"/>
    <w:basedOn w:val="a8"/>
    <w:uiPriority w:val="3"/>
    <w:qFormat/>
    <w:rsid w:val="003E6907"/>
    <w:pPr>
      <w:numPr>
        <w:ilvl w:val="2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1">
    <w:name w:val="본문1단계"/>
    <w:basedOn w:val="a8"/>
    <w:uiPriority w:val="2"/>
    <w:qFormat/>
    <w:rsid w:val="003E6907"/>
    <w:pPr>
      <w:numPr>
        <w:ilvl w:val="1"/>
        <w:numId w:val="1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">
    <w:name w:val="소제목"/>
    <w:basedOn w:val="a8"/>
    <w:uiPriority w:val="1"/>
    <w:qFormat/>
    <w:rsid w:val="003E6907"/>
    <w:pPr>
      <w:numPr>
        <w:numId w:val="1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0"/>
    <w:uiPriority w:val="89"/>
    <w:semiHidden/>
    <w:qFormat/>
    <w:rsid w:val="00ED1547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9">
    <w:name w:val="제 목"/>
    <w:basedOn w:val="old"/>
    <w:qFormat/>
    <w:rsid w:val="00F357E9"/>
    <w:pPr>
      <w:spacing w:before="0"/>
      <w:jc w:val="center"/>
    </w:pPr>
    <w:rPr>
      <w:color w:val="000000"/>
    </w:rPr>
  </w:style>
  <w:style w:type="character" w:customStyle="1" w:styleId="1Char">
    <w:name w:val="제목 1 Char"/>
    <w:aliases w:val="Attribute Heading 1 Char"/>
    <w:link w:val="10"/>
    <w:rsid w:val="005B55FE"/>
    <w:rPr>
      <w:rFonts w:ascii="돋움체" w:eastAsia="돋움체" w:hAnsi="Arial"/>
      <w:sz w:val="28"/>
    </w:rPr>
  </w:style>
  <w:style w:type="paragraph" w:styleId="aa">
    <w:name w:val="No Spacing"/>
    <w:link w:val="Char2"/>
    <w:uiPriority w:val="1"/>
    <w:qFormat/>
    <w:rsid w:val="005B55FE"/>
    <w:rPr>
      <w:rFonts w:ascii="Calibri" w:hAnsi="Calibri"/>
      <w:sz w:val="22"/>
      <w:szCs w:val="22"/>
    </w:rPr>
  </w:style>
  <w:style w:type="character" w:customStyle="1" w:styleId="Char2">
    <w:name w:val="간격 없음 Char"/>
    <w:link w:val="aa"/>
    <w:uiPriority w:val="1"/>
    <w:rsid w:val="005B55FE"/>
    <w:rPr>
      <w:rFonts w:ascii="Calibri" w:hAnsi="Calibri"/>
      <w:sz w:val="22"/>
      <w:szCs w:val="22"/>
      <w:lang w:bidi="ar-SA"/>
    </w:rPr>
  </w:style>
  <w:style w:type="character" w:customStyle="1" w:styleId="l0s311">
    <w:name w:val="l0s311"/>
    <w:rsid w:val="00182340"/>
    <w:rPr>
      <w:rFonts w:ascii="돋움체" w:eastAsia="돋움체" w:hAnsi="돋움체" w:hint="eastAsia"/>
      <w:color w:val="808080"/>
      <w:sz w:val="22"/>
      <w:szCs w:val="22"/>
      <w:shd w:val="clear" w:color="auto" w:fill="FFFFFF"/>
    </w:rPr>
  </w:style>
  <w:style w:type="character" w:customStyle="1" w:styleId="l0s521">
    <w:name w:val="l0s521"/>
    <w:rsid w:val="00182340"/>
    <w:rPr>
      <w:rFonts w:ascii="돋움체" w:eastAsia="돋움체" w:hAnsi="돋움체" w:hint="eastAsia"/>
      <w:color w:val="0000FF"/>
      <w:sz w:val="22"/>
      <w:szCs w:val="22"/>
      <w:shd w:val="clear" w:color="auto" w:fill="FFFFFF"/>
    </w:rPr>
  </w:style>
  <w:style w:type="character" w:customStyle="1" w:styleId="l0s551">
    <w:name w:val="l0s551"/>
    <w:rsid w:val="00182340"/>
    <w:rPr>
      <w:rFonts w:ascii="돋움체" w:eastAsia="돋움체" w:hAnsi="돋움체" w:hint="eastAsia"/>
      <w:color w:val="800080"/>
      <w:sz w:val="22"/>
      <w:szCs w:val="22"/>
      <w:shd w:val="clear" w:color="auto" w:fill="FFFFFF"/>
    </w:rPr>
  </w:style>
  <w:style w:type="character" w:customStyle="1" w:styleId="l0s331">
    <w:name w:val="l0s331"/>
    <w:rsid w:val="00182340"/>
    <w:rPr>
      <w:rFonts w:ascii="돋움체" w:eastAsia="돋움체" w:hAnsi="돋움체" w:hint="eastAsia"/>
      <w:color w:val="4DA619"/>
      <w:sz w:val="22"/>
      <w:szCs w:val="22"/>
      <w:shd w:val="clear" w:color="auto" w:fill="FFFFFF"/>
    </w:rPr>
  </w:style>
  <w:style w:type="character" w:customStyle="1" w:styleId="l0s701">
    <w:name w:val="l0s701"/>
    <w:rsid w:val="00182340"/>
    <w:rPr>
      <w:rFonts w:ascii="돋움체" w:eastAsia="돋움체" w:hAnsi="돋움체" w:hint="eastAsia"/>
      <w:color w:val="808080"/>
      <w:sz w:val="22"/>
      <w:szCs w:val="22"/>
      <w:shd w:val="clear" w:color="auto" w:fill="FFFFFF"/>
    </w:rPr>
  </w:style>
  <w:style w:type="character" w:customStyle="1" w:styleId="l0s321">
    <w:name w:val="l0s321"/>
    <w:rsid w:val="00182340"/>
    <w:rPr>
      <w:rFonts w:ascii="돋움체" w:eastAsia="돋움체" w:hAnsi="돋움체" w:hint="eastAsia"/>
      <w:color w:val="3399FF"/>
      <w:sz w:val="22"/>
      <w:szCs w:val="22"/>
      <w:shd w:val="clear" w:color="auto" w:fill="FFFFFF"/>
    </w:rPr>
  </w:style>
  <w:style w:type="character" w:styleId="ab">
    <w:name w:val="line number"/>
    <w:basedOn w:val="a1"/>
    <w:uiPriority w:val="99"/>
    <w:semiHidden/>
    <w:unhideWhenUsed/>
    <w:rsid w:val="00BA1334"/>
  </w:style>
  <w:style w:type="paragraph" w:styleId="ac">
    <w:name w:val="Normal (Web)"/>
    <w:basedOn w:val="a0"/>
    <w:uiPriority w:val="99"/>
    <w:unhideWhenUsed/>
    <w:rsid w:val="00EB21D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6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604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82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232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850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11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47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05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950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99738-CF3E-4F03-B06F-FBA20D6C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TaeHyoung Kim</cp:lastModifiedBy>
  <cp:revision>2</cp:revision>
  <cp:lastPrinted>2011-06-22T07:45:00Z</cp:lastPrinted>
  <dcterms:created xsi:type="dcterms:W3CDTF">2018-12-23T14:55:00Z</dcterms:created>
  <dcterms:modified xsi:type="dcterms:W3CDTF">2018-12-23T14:55:00Z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