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A2" w:rsidRDefault="00563E4D">
      <w:r w:rsidRPr="00563E4D">
        <w:t>pages design suggestions</w:t>
      </w:r>
    </w:p>
    <w:p w:rsidR="00563E4D" w:rsidRDefault="00563E4D">
      <w:bookmarkStart w:id="0" w:name="_GoBack"/>
      <w:bookmarkEnd w:id="0"/>
    </w:p>
    <w:sectPr w:rsidR="00563E4D" w:rsidSect="002B200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6F"/>
    <w:rsid w:val="002B2006"/>
    <w:rsid w:val="00563E4D"/>
    <w:rsid w:val="007346AF"/>
    <w:rsid w:val="0082306F"/>
    <w:rsid w:val="009C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ABF4"/>
  <w15:chartTrackingRefBased/>
  <w15:docId w15:val="{F0ED271C-447E-4787-8436-92226A6B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Tai Le" w:eastAsiaTheme="minorHAnsi" w:hAnsi="Microsoft Tai Le" w:cs="Simplified Arabic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Taekwo</dc:creator>
  <cp:keywords/>
  <dc:description/>
  <cp:lastModifiedBy>Taekwo</cp:lastModifiedBy>
  <cp:revision>2</cp:revision>
  <dcterms:created xsi:type="dcterms:W3CDTF">2022-12-01T08:17:00Z</dcterms:created>
  <dcterms:modified xsi:type="dcterms:W3CDTF">2022-12-01T08:17:00Z</dcterms:modified>
</cp:coreProperties>
</file>