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291CB8CF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673E7A"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5D5C128F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</w:t>
      </w:r>
      <w:r w:rsidR="00CF02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ที่เป็นลักษณะและพฤติกรรมของลูกค้า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680E92A1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 </w:t>
      </w:r>
    </w:p>
    <w:p w14:paraId="7DDDC91F" w14:textId="1E9CE205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32337135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 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  <w:rPr>
          <w:rFonts w:hint="cs"/>
        </w:rPr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rFonts w:hint="cs"/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027753B" w14:textId="2783F7A2" w:rsidR="00482D91" w:rsidRDefault="00520EFC" w:rsidP="004E34B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482D91">
        <w:rPr>
          <w:rFonts w:ascii="TH Sarabun New" w:hAnsi="TH Sarabun New" w:cs="TH Sarabun New"/>
          <w:sz w:val="32"/>
          <w:szCs w:val="32"/>
        </w:rPr>
        <w:tab/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482D91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</w:t>
      </w:r>
    </w:p>
    <w:p w14:paraId="07C617C4" w14:textId="29145B0D" w:rsidR="00482D91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DA644F">
        <w:rPr>
          <w:rFonts w:ascii="TH Sarabun New" w:eastAsiaTheme="minorEastAsia" w:hAnsi="TH Sarabun New" w:cs="TH Sarabun New"/>
          <w:i/>
          <w:sz w:val="28"/>
        </w:rPr>
        <w:t xml:space="preserve">  </w:t>
      </w:r>
      <w:r w:rsidR="00EA4914">
        <w:rPr>
          <w:rFonts w:ascii="TH Sarabun New" w:eastAsiaTheme="minorEastAsia" w:hAnsi="TH Sarabun New" w:cs="TH Sarabun New"/>
          <w:i/>
          <w:sz w:val="28"/>
        </w:rPr>
        <w:tab/>
      </w:r>
      <w:r w:rsidR="00DA644F" w:rsidRPr="00EA4914">
        <w:rPr>
          <w:rFonts w:ascii="TH Sarabun New" w:eastAsiaTheme="minorEastAsia" w:hAnsi="TH Sarabun New" w:cs="TH Sarabun New"/>
          <w:i/>
          <w:sz w:val="32"/>
          <w:szCs w:val="32"/>
        </w:rPr>
        <w:t xml:space="preserve"> 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(Eq.1)</w:t>
      </w:r>
    </w:p>
    <w:p w14:paraId="558A8163" w14:textId="3FE4B92D" w:rsidR="00482D91" w:rsidRPr="00EA4914" w:rsidRDefault="00482D91" w:rsidP="00482D91">
      <w:pPr>
        <w:rPr>
          <w:rFonts w:ascii="TH Sarabun New" w:eastAsiaTheme="minorEastAsia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EA4914"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m:t>P</m:t>
        </m:r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คือความน่าจะเป็นของการผิดนัดชำระ</w:t>
      </w:r>
    </w:p>
    <w:p w14:paraId="3D92875F" w14:textId="4B511A40" w:rsidR="00482D91" w:rsidRPr="00EA4914" w:rsidRDefault="002B135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H Sarabun New"/>
                    <w:sz w:val="28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den>
            </m:f>
          </m:e>
        </m:d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</w:p>
    <w:p w14:paraId="396025EC" w14:textId="1AE45D80" w:rsidR="00482D91" w:rsidRPr="00EA4914" w:rsidRDefault="00482D91" w:rsidP="00482D91">
      <w:pPr>
        <w:ind w:firstLine="720"/>
        <w:rPr>
          <w:rFonts w:ascii="TH Sarabun New" w:eastAsiaTheme="minorEastAsia" w:hAnsi="TH Sarabun New" w:cs="TH Sarabun New" w:hint="cs"/>
          <w:sz w:val="32"/>
          <w:szCs w:val="32"/>
        </w:rPr>
      </w:pP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0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คือค่าคงที่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>(intercept)</w:t>
      </w:r>
    </w:p>
    <w:p w14:paraId="389BA37B" w14:textId="53AE1624" w:rsidR="00482D91" w:rsidRPr="00EA4914" w:rsidRDefault="00482D91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คือสัมประสิทธิ์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(coefficient)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ของตัวแปรอิสระซึ่งเป็นค่าที่อธิบายความสัมพันธ์ของตัวแปรต้นต่าง ๆ กับความน่าจะเป็นในการผิดนัดชำระ</w:t>
      </w:r>
    </w:p>
    <w:p w14:paraId="0F5E5227" w14:textId="17476B83" w:rsidR="00482D91" w:rsidRPr="00EA4914" w:rsidRDefault="00482D91" w:rsidP="00482D91">
      <w:pPr>
        <w:ind w:left="2160" w:hanging="1440"/>
        <w:rPr>
          <w:rFonts w:ascii="TH Sarabun New" w:eastAsiaTheme="minorEastAsia" w:hAnsi="TH Sarabun New" w:cs="TH Sarabun New" w:hint="cs"/>
          <w:sz w:val="32"/>
          <w:szCs w:val="32"/>
        </w:rPr>
      </w:pP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คือตัวแปรต้น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3C08C642" w14:textId="29F44587" w:rsidR="00124630" w:rsidRDefault="00A472E5" w:rsidP="005459A4">
      <w:pPr>
        <w:ind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และตัวแปรคุณภาพแบบสองลักษณะ </w:t>
      </w:r>
      <w:r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ดังนั้นในการศึกษาปัจจัยที่มีอิทธิพลต่อการผิดนัดชำระ ตัวแปรตามจะมี 2 </w:t>
      </w:r>
      <w:r w:rsidR="00D12113">
        <w:rPr>
          <w:rFonts w:ascii="TH Sarabun New" w:hAnsi="TH Sarabun New" w:cs="TH Sarabun New" w:hint="cs"/>
          <w:sz w:val="32"/>
          <w:szCs w:val="32"/>
          <w:cs/>
        </w:rPr>
        <w:t>ลักษณะ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ดังนี้  </w:t>
      </w:r>
    </w:p>
    <w:p w14:paraId="43B227CD" w14:textId="27BC9454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คือลูกหนี้ที่ผิดนัดชำระ  </w:t>
      </w:r>
    </w:p>
    <w:p w14:paraId="72926E94" w14:textId="28603CD0" w:rsidR="007C1F42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>ลูกหนี้ที่</w:t>
      </w:r>
      <w:r w:rsidR="00B4759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ผิดนัดชำระ  </w:t>
      </w:r>
    </w:p>
    <w:p w14:paraId="39ED53B5" w14:textId="6D16EBDD" w:rsidR="00EA4914" w:rsidRPr="00EA4914" w:rsidRDefault="00482D91" w:rsidP="00EA4914">
      <w:pPr>
        <w:ind w:firstLine="2070"/>
        <w:rPr>
          <w:rFonts w:ascii="TH Sarabun New" w:hAnsi="TH Sarabun New" w:cs="TH Sarabun New" w:hint="cs"/>
          <w:i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den>
        </m:f>
      </m:oMath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</w:t>
      </w:r>
      <w:r w:rsidR="00EA4914">
        <w:rPr>
          <w:rFonts w:ascii="TH Sarabun New" w:eastAsiaTheme="minorEastAsia" w:hAnsi="TH Sarabun New" w:cs="TH Sarabun New" w:hint="cs"/>
          <w:iCs/>
          <w:sz w:val="32"/>
          <w:szCs w:val="32"/>
          <w:cs/>
        </w:rPr>
        <w:t>2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)</w:t>
      </w:r>
    </w:p>
    <w:p w14:paraId="239408CD" w14:textId="2FD675D9" w:rsidR="00482D91" w:rsidRPr="00EA4914" w:rsidRDefault="00EA4914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</m:t>
            </m:r>
            <m:r>
              <w:rPr>
                <w:rFonts w:ascii="Cambria Math" w:hAnsi="Cambria Math" w:cs="TH Sarabun New"/>
                <w:sz w:val="28"/>
              </w:rPr>
              <m:t>0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r>
          <w:rPr>
            <w:rFonts w:ascii="Cambria Math" w:eastAsiaTheme="minorEastAsia" w:hAnsi="Cambria Math" w:cs="TH Sarabun New"/>
            <w:sz w:val="28"/>
          </w:rPr>
          <m:t>1-</m:t>
        </m:r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DA4C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แทนความน่าจะเป็นที่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0AD67B5F" w14:textId="273E06FC" w:rsidR="00AE1B1F" w:rsidRDefault="00EC3B76" w:rsidP="00482D91">
      <w:pPr>
        <w:rPr>
          <w:rFonts w:ascii="TH Sarabun New" w:hAnsi="TH Sarabun New" w:cs="TH Sarabun New" w:hint="cs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m:oMath>
        <m:r>
          <w:rPr>
            <w:rFonts w:ascii="Cambria Math" w:hAnsi="Cambria Math" w:cs="TH Sarabun New"/>
            <w:sz w:val="32"/>
            <w:szCs w:val="32"/>
          </w:rPr>
          <m:t xml:space="preserve">z=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</w:p>
    <w:p w14:paraId="6E393F36" w14:textId="0563561A" w:rsidR="0038595E" w:rsidRPr="00A53C9A" w:rsidRDefault="00EC3B76" w:rsidP="00482D91">
      <w:pPr>
        <w:rPr>
          <w:rFonts w:ascii="TH Sarabun New" w:eastAsiaTheme="minorEastAsia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01128D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2B1350" w:rsidRPr="002B1350">
        <w:rPr>
          <w:rFonts w:ascii="Cambria Math" w:hAnsi="Cambria Math" w:cs="TH Sarabun New"/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</m:oMath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ความน่าจะเป็นที่</w:t>
      </w:r>
      <w:r w:rsidR="002B1350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</m:t>
            </m:r>
            <m:r>
              <w:rPr>
                <w:rFonts w:ascii="Cambria Math" w:hAnsi="Cambria Math" w:cs="TH Sarabun New"/>
                <w:sz w:val="28"/>
              </w:rPr>
              <m:t>0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</m:t>
        </m:r>
        <m:r>
          <w:rPr>
            <w:rFonts w:ascii="Cambria Math" w:eastAsiaTheme="minorEastAsia" w:hAnsi="Cambria Math" w:cs="TH Sarabun New" w:hint="cs"/>
            <w:sz w:val="32"/>
            <w:szCs w:val="32"/>
            <w:cs/>
          </w:rPr>
          <m:t>วามน่าจะเป็น</m:t>
        </m:r>
      </m:oMath>
      <w:r w:rsidR="00A53C9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ที่ลูกหนี้จะไม่ผิดนัดชำระ 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หากความน่าจะเป็นที่ประมาณการได้มีค่ามากกว่า 0.5 มีโอกาสหรือความน่าจะเป็นที่ลูกหนี้จะไม่ผิดนัดชำระสูง ในขณะที่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น้อย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กว่า 0.5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มี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โอกาสหรือความน่าจะเป็นที่ลูกหนี้จะผิดนัดชำระสูง</w:t>
      </w:r>
    </w:p>
    <w:p w14:paraId="3A490700" w14:textId="77777777" w:rsidR="0038595E" w:rsidRPr="00A53C9A" w:rsidRDefault="0038595E" w:rsidP="00A53C9A">
      <w:pPr>
        <w:rPr>
          <w:rFonts w:ascii="TH Sarabun New" w:eastAsiaTheme="minorEastAsia" w:hAnsi="TH Sarabun New" w:cs="TH Sarabun New" w:hint="cs"/>
          <w:i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4362408F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เป็นข้อมูลลูกหนี้สินเชื่อส่วนบุคคลของธนาคารรัฐวิสาหกิจ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8658D5A" w14:textId="295223E5" w:rsidR="006B1B40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DD2FF7C" w14:textId="77777777" w:rsidR="00874889" w:rsidRPr="00F66C7B" w:rsidRDefault="00874889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lastRenderedPageBreak/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1322D0B" w14:textId="6DB18F52" w:rsidR="00E87560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1A57837E" w14:textId="77777777" w:rsidR="00741DE9" w:rsidRPr="00741DE9" w:rsidRDefault="00741DE9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1128D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0E0951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1350"/>
    <w:rsid w:val="002B571B"/>
    <w:rsid w:val="002C57F6"/>
    <w:rsid w:val="002D3F13"/>
    <w:rsid w:val="002D49FF"/>
    <w:rsid w:val="002F3A46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3647F"/>
    <w:rsid w:val="004477CF"/>
    <w:rsid w:val="004550B2"/>
    <w:rsid w:val="00460AEE"/>
    <w:rsid w:val="00460E45"/>
    <w:rsid w:val="00472739"/>
    <w:rsid w:val="00482D91"/>
    <w:rsid w:val="00484C6A"/>
    <w:rsid w:val="004928E7"/>
    <w:rsid w:val="004C37B3"/>
    <w:rsid w:val="004D0E69"/>
    <w:rsid w:val="004E34BA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459A4"/>
    <w:rsid w:val="005622D2"/>
    <w:rsid w:val="005645F0"/>
    <w:rsid w:val="00581B6D"/>
    <w:rsid w:val="00583FE0"/>
    <w:rsid w:val="0058410B"/>
    <w:rsid w:val="0058590E"/>
    <w:rsid w:val="005A47F6"/>
    <w:rsid w:val="005A6AA7"/>
    <w:rsid w:val="005C7DA5"/>
    <w:rsid w:val="005F0039"/>
    <w:rsid w:val="005F5257"/>
    <w:rsid w:val="00603D3C"/>
    <w:rsid w:val="00611B36"/>
    <w:rsid w:val="00615ECC"/>
    <w:rsid w:val="00630E24"/>
    <w:rsid w:val="00632CCF"/>
    <w:rsid w:val="00654BD3"/>
    <w:rsid w:val="00661138"/>
    <w:rsid w:val="00663848"/>
    <w:rsid w:val="00673E7A"/>
    <w:rsid w:val="00693134"/>
    <w:rsid w:val="00696D50"/>
    <w:rsid w:val="006A126E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452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46F3"/>
    <w:rsid w:val="008205C4"/>
    <w:rsid w:val="00821002"/>
    <w:rsid w:val="008217EF"/>
    <w:rsid w:val="00837508"/>
    <w:rsid w:val="008439D1"/>
    <w:rsid w:val="00845813"/>
    <w:rsid w:val="0085187C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779F7"/>
    <w:rsid w:val="009920D7"/>
    <w:rsid w:val="009937E2"/>
    <w:rsid w:val="00996921"/>
    <w:rsid w:val="009A4CA3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3C9A"/>
    <w:rsid w:val="00A57C1B"/>
    <w:rsid w:val="00A62A8C"/>
    <w:rsid w:val="00A67D48"/>
    <w:rsid w:val="00A748F1"/>
    <w:rsid w:val="00A83503"/>
    <w:rsid w:val="00A91140"/>
    <w:rsid w:val="00AE1B1F"/>
    <w:rsid w:val="00AE1C26"/>
    <w:rsid w:val="00AE5248"/>
    <w:rsid w:val="00AF537D"/>
    <w:rsid w:val="00B22023"/>
    <w:rsid w:val="00B34662"/>
    <w:rsid w:val="00B354DC"/>
    <w:rsid w:val="00B43290"/>
    <w:rsid w:val="00B4759E"/>
    <w:rsid w:val="00B83784"/>
    <w:rsid w:val="00BA36E5"/>
    <w:rsid w:val="00BA41D6"/>
    <w:rsid w:val="00BB5414"/>
    <w:rsid w:val="00BD0F6A"/>
    <w:rsid w:val="00BE095B"/>
    <w:rsid w:val="00BF7666"/>
    <w:rsid w:val="00C066DA"/>
    <w:rsid w:val="00C15A51"/>
    <w:rsid w:val="00C30C06"/>
    <w:rsid w:val="00C43A69"/>
    <w:rsid w:val="00C63EB0"/>
    <w:rsid w:val="00C8771D"/>
    <w:rsid w:val="00C90C08"/>
    <w:rsid w:val="00CC358A"/>
    <w:rsid w:val="00CE295C"/>
    <w:rsid w:val="00CE49F4"/>
    <w:rsid w:val="00CF0294"/>
    <w:rsid w:val="00D01DA7"/>
    <w:rsid w:val="00D12113"/>
    <w:rsid w:val="00D16C92"/>
    <w:rsid w:val="00D23953"/>
    <w:rsid w:val="00D24892"/>
    <w:rsid w:val="00D35684"/>
    <w:rsid w:val="00D438B7"/>
    <w:rsid w:val="00D57492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4C47"/>
    <w:rsid w:val="00DA594F"/>
    <w:rsid w:val="00DA644F"/>
    <w:rsid w:val="00DB4400"/>
    <w:rsid w:val="00DD0651"/>
    <w:rsid w:val="00DD0B8E"/>
    <w:rsid w:val="00DD6892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A4914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975F2"/>
    <w:rsid w:val="00FA5C4B"/>
    <w:rsid w:val="00FB0090"/>
    <w:rsid w:val="00FB661C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2520</TotalTime>
  <Pages>13</Pages>
  <Words>2964</Words>
  <Characters>16896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196</cp:revision>
  <dcterms:created xsi:type="dcterms:W3CDTF">2024-09-25T16:41:00Z</dcterms:created>
  <dcterms:modified xsi:type="dcterms:W3CDTF">2024-10-09T05:58:00Z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