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F752B" w14:textId="08D79782" w:rsidR="004E7CDE" w:rsidRPr="00443253" w:rsidRDefault="00A52C9E">
      <w:pPr>
        <w:rPr>
          <w:rFonts w:asciiTheme="majorEastAsia" w:eastAsiaTheme="majorEastAsia" w:hAnsiTheme="majorEastAsia" w:hint="eastAsia"/>
          <w:b/>
          <w:bCs/>
          <w:sz w:val="40"/>
          <w:szCs w:val="40"/>
        </w:rPr>
      </w:pPr>
      <w:r w:rsidRPr="004E7CDE">
        <w:rPr>
          <w:rFonts w:asciiTheme="majorEastAsia" w:eastAsiaTheme="majorEastAsia" w:hAnsiTheme="majorEastAsia" w:hint="eastAsia"/>
          <w:b/>
          <w:bCs/>
          <w:sz w:val="40"/>
          <w:szCs w:val="40"/>
        </w:rPr>
        <w:t>시각화 자료 및 계획안</w:t>
      </w:r>
    </w:p>
    <w:p w14:paraId="56ED65F4" w14:textId="5BBDD364" w:rsidR="00A52C9E" w:rsidRDefault="00A93514" w:rsidP="004E7CDE">
      <w:pPr>
        <w:jc w:val="center"/>
      </w:pPr>
      <w:r>
        <w:rPr>
          <w:noProof/>
        </w:rPr>
        <w:drawing>
          <wp:inline distT="0" distB="0" distL="0" distR="0" wp14:anchorId="552691C0" wp14:editId="1FDB7CCD">
            <wp:extent cx="5731510" cy="3488690"/>
            <wp:effectExtent l="0" t="0" r="2540" b="0"/>
            <wp:docPr id="709625449" name="그림 1" descr="지도, 텍스트, 아틀라스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25449" name="그림 1" descr="지도, 텍스트, 아틀라스이(가) 표시된 사진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DE" w:rsidRPr="00443253">
        <w:rPr>
          <w:rFonts w:hint="eastAsia"/>
          <w:sz w:val="16"/>
          <w:szCs w:val="18"/>
        </w:rPr>
        <w:t>&lt;fig1&gt;</w:t>
      </w:r>
    </w:p>
    <w:p w14:paraId="1321AED0" w14:textId="77777777" w:rsidR="004E7CDE" w:rsidRDefault="004E7CDE" w:rsidP="004E7CDE">
      <w:pPr>
        <w:jc w:val="center"/>
      </w:pPr>
    </w:p>
    <w:p w14:paraId="4E4E7F75" w14:textId="23014994" w:rsidR="004E7CDE" w:rsidRDefault="004E7CDE" w:rsidP="004E7CDE">
      <w:pPr>
        <w:jc w:val="center"/>
      </w:pPr>
      <w:r>
        <w:rPr>
          <w:noProof/>
        </w:rPr>
        <w:drawing>
          <wp:inline distT="0" distB="0" distL="0" distR="0" wp14:anchorId="03707EBF" wp14:editId="1030C547">
            <wp:extent cx="5731510" cy="3360420"/>
            <wp:effectExtent l="0" t="0" r="2540" b="0"/>
            <wp:docPr id="1034696487" name="그림 1" descr="지도, 아틀라스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96487" name="그림 1" descr="지도, 아틀라스, 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5E1E" w14:textId="00FDCAFF" w:rsidR="004E7CDE" w:rsidRPr="00443253" w:rsidRDefault="004E7CDE" w:rsidP="004E7CDE">
      <w:pPr>
        <w:jc w:val="center"/>
        <w:rPr>
          <w:rFonts w:hint="eastAsia"/>
          <w:sz w:val="16"/>
          <w:szCs w:val="18"/>
        </w:rPr>
      </w:pPr>
      <w:r w:rsidRPr="00443253">
        <w:rPr>
          <w:rFonts w:hint="eastAsia"/>
          <w:sz w:val="16"/>
          <w:szCs w:val="18"/>
        </w:rPr>
        <w:t>&lt;fig2&gt;</w:t>
      </w:r>
    </w:p>
    <w:p w14:paraId="592E64F0" w14:textId="41CA5B27" w:rsidR="00A52C9E" w:rsidRDefault="00A52C9E" w:rsidP="00A52C9E">
      <w:r>
        <w:rPr>
          <w:rFonts w:hint="eastAsia"/>
        </w:rPr>
        <w:lastRenderedPageBreak/>
        <w:t xml:space="preserve">먼저, &lt;fig1&gt;에서는 대한민국 지도의 각 도(15개)별로 범죄횟수를 시각화 하였습니다. &lt;fig2&gt;에서는 이를 해당 도의 </w:t>
      </w:r>
      <w:proofErr w:type="spellStart"/>
      <w:r>
        <w:rPr>
          <w:rFonts w:hint="eastAsia"/>
        </w:rPr>
        <w:t>범죄율</w:t>
      </w:r>
      <w:proofErr w:type="spellEnd"/>
      <w:r>
        <w:rPr>
          <w:rFonts w:hint="eastAsia"/>
        </w:rPr>
        <w:t xml:space="preserve">(10만명 당 범죄횟수)을 활용하여서 시각화 하였습니다. 해당 시각화 결과로 저희는 한국의 특정 부분에서 범죄율이 확연하게 차이나는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있었습니다. </w:t>
      </w:r>
    </w:p>
    <w:p w14:paraId="4F0FB391" w14:textId="77777777" w:rsidR="004E7CDE" w:rsidRDefault="004E7CDE" w:rsidP="00A52C9E"/>
    <w:p w14:paraId="22B7F7B5" w14:textId="109F51E8" w:rsidR="00A52C9E" w:rsidRDefault="004E7CDE" w:rsidP="004E7CDE">
      <w:pPr>
        <w:jc w:val="center"/>
      </w:pPr>
      <w:r>
        <w:rPr>
          <w:noProof/>
        </w:rPr>
        <w:drawing>
          <wp:inline distT="0" distB="0" distL="0" distR="0" wp14:anchorId="4B15FA56" wp14:editId="0BB6662E">
            <wp:extent cx="5731510" cy="3705860"/>
            <wp:effectExtent l="0" t="0" r="2540" b="8890"/>
            <wp:docPr id="107080439" name="그림 1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0439" name="그림 1" descr="텍스트, 스크린샷, 도표, 그래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E68E" w14:textId="77C3E3E4" w:rsidR="004E7CDE" w:rsidRPr="00443253" w:rsidRDefault="004E7CDE" w:rsidP="004E7CDE">
      <w:pPr>
        <w:jc w:val="center"/>
        <w:rPr>
          <w:sz w:val="16"/>
          <w:szCs w:val="18"/>
        </w:rPr>
      </w:pPr>
      <w:r w:rsidRPr="00443253">
        <w:rPr>
          <w:rFonts w:hint="eastAsia"/>
          <w:sz w:val="16"/>
          <w:szCs w:val="18"/>
        </w:rPr>
        <w:t>&lt;fig3&gt;</w:t>
      </w:r>
    </w:p>
    <w:p w14:paraId="7F92431A" w14:textId="77777777" w:rsidR="004E7CDE" w:rsidRDefault="004E7CDE" w:rsidP="004E7CDE">
      <w:pPr>
        <w:jc w:val="center"/>
        <w:rPr>
          <w:rFonts w:hint="eastAsia"/>
        </w:rPr>
      </w:pPr>
    </w:p>
    <w:p w14:paraId="2A0C3320" w14:textId="45D5151F" w:rsidR="00A52C9E" w:rsidRDefault="00A52C9E" w:rsidP="00A52C9E">
      <w:r>
        <w:rPr>
          <w:rFonts w:hint="eastAsia"/>
        </w:rPr>
        <w:t xml:space="preserve">저희가 논문에서 중점적으로 다룰 </w:t>
      </w:r>
      <w:r w:rsidRPr="001229B3">
        <w:rPr>
          <w:b/>
          <w:bCs/>
        </w:rPr>
        <w:t>“</w:t>
      </w:r>
      <w:r w:rsidRPr="001229B3">
        <w:rPr>
          <w:rFonts w:hint="eastAsia"/>
          <w:b/>
          <w:bCs/>
        </w:rPr>
        <w:t>지역별 취약 범죄 분석</w:t>
      </w:r>
      <w:r w:rsidRPr="001229B3">
        <w:rPr>
          <w:b/>
          <w:bCs/>
        </w:rPr>
        <w:t>”</w:t>
      </w:r>
      <w:r>
        <w:rPr>
          <w:rFonts w:hint="eastAsia"/>
        </w:rPr>
        <w:t xml:space="preserve">이라는 주제에 맞추기 위해 저희는 범죄 대분류로도 시각화를 진행해 보았습니다. &lt;fig3&gt;을 확인해 보시면 각 범죄의 대분류를 기준으로 해당 범죄의 발생 빈도가 높은 상위 3개의 지역들을 확인해 볼 수 있습니다. </w:t>
      </w:r>
      <w:r w:rsidR="001229B3">
        <w:rPr>
          <w:rFonts w:hint="eastAsia"/>
        </w:rPr>
        <w:t>앞으로는 저희가 판단하기에 지역별 특성이 떨어지는 사기나 병역범죄 같은 종류의 범죄들을 제외한 데이터로 &lt;fig2&gt;와 같은 방법으로 다시 시각화를 해서 지역적인 특징이 잘 드러나는 범죄들에 따라서 한국의 도별 범죄 분포가 어떻게 나타나고 있는지 확인해 볼 예정입니다.</w:t>
      </w:r>
    </w:p>
    <w:p w14:paraId="3D1CC847" w14:textId="41A69D98" w:rsidR="001229B3" w:rsidRDefault="004E7CDE" w:rsidP="004E7CDE">
      <w:pPr>
        <w:jc w:val="center"/>
      </w:pPr>
      <w:r w:rsidRPr="004E7CDE">
        <w:lastRenderedPageBreak/>
        <w:drawing>
          <wp:inline distT="0" distB="0" distL="0" distR="0" wp14:anchorId="2FF8B8BF" wp14:editId="1B4AF224">
            <wp:extent cx="5731510" cy="2021840"/>
            <wp:effectExtent l="0" t="0" r="2540" b="0"/>
            <wp:docPr id="932073158" name="그림 1" descr="도표, 텍스트, 스크린샷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73158" name="그림 1" descr="도표, 텍스트, 스크린샷, 다채로움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422F" w14:textId="73548679" w:rsidR="004E7CDE" w:rsidRPr="00443253" w:rsidRDefault="004E7CDE" w:rsidP="004E7CDE">
      <w:pPr>
        <w:jc w:val="center"/>
        <w:rPr>
          <w:sz w:val="16"/>
          <w:szCs w:val="18"/>
        </w:rPr>
      </w:pPr>
      <w:r w:rsidRPr="00443253">
        <w:rPr>
          <w:rFonts w:hint="eastAsia"/>
          <w:sz w:val="16"/>
          <w:szCs w:val="18"/>
        </w:rPr>
        <w:t>&lt;fig4&gt;</w:t>
      </w:r>
    </w:p>
    <w:p w14:paraId="031F9217" w14:textId="77777777" w:rsidR="004E7CDE" w:rsidRDefault="004E7CDE" w:rsidP="004E7CDE">
      <w:pPr>
        <w:jc w:val="center"/>
      </w:pPr>
    </w:p>
    <w:p w14:paraId="08AE1271" w14:textId="22404AB1" w:rsidR="004E7CDE" w:rsidRDefault="004E7CDE" w:rsidP="004E7CDE">
      <w:pPr>
        <w:jc w:val="center"/>
      </w:pPr>
      <w:r w:rsidRPr="004E7CDE">
        <w:drawing>
          <wp:inline distT="0" distB="0" distL="0" distR="0" wp14:anchorId="177E2F8F" wp14:editId="65B42693">
            <wp:extent cx="5731510" cy="3111500"/>
            <wp:effectExtent l="0" t="0" r="2540" b="0"/>
            <wp:docPr id="637224735" name="그림 1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24735" name="그림 1" descr="텍스트, 스크린샷, 라인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7753" w14:textId="3D29A6BC" w:rsidR="004E7CDE" w:rsidRPr="00443253" w:rsidRDefault="004E7CDE" w:rsidP="004E7CDE">
      <w:pPr>
        <w:jc w:val="center"/>
        <w:rPr>
          <w:sz w:val="16"/>
          <w:szCs w:val="18"/>
        </w:rPr>
      </w:pPr>
      <w:r w:rsidRPr="00443253">
        <w:rPr>
          <w:rFonts w:hint="eastAsia"/>
          <w:sz w:val="16"/>
          <w:szCs w:val="18"/>
        </w:rPr>
        <w:t>&lt;fig5&gt;</w:t>
      </w:r>
    </w:p>
    <w:p w14:paraId="446EC259" w14:textId="13911B0D" w:rsidR="004E7CDE" w:rsidRDefault="004E7CDE" w:rsidP="004E7CDE">
      <w:pPr>
        <w:rPr>
          <w:rFonts w:hint="eastAsia"/>
        </w:rPr>
      </w:pPr>
    </w:p>
    <w:p w14:paraId="1ABCE999" w14:textId="33338478" w:rsidR="00971006" w:rsidRDefault="001229B3" w:rsidP="00A52C9E">
      <w:r>
        <w:rPr>
          <w:rFonts w:hint="eastAsia"/>
        </w:rPr>
        <w:t>또, &lt;fig4&gt;, &lt;fig5&gt;와 같이</w:t>
      </w:r>
      <w:r w:rsidR="00971006">
        <w:rPr>
          <w:rFonts w:hint="eastAsia"/>
        </w:rPr>
        <w:t xml:space="preserve"> 범죄 분류를 </w:t>
      </w:r>
      <w:proofErr w:type="spellStart"/>
      <w:r w:rsidR="00971006">
        <w:rPr>
          <w:rFonts w:hint="eastAsia"/>
        </w:rPr>
        <w:t>성별으로</w:t>
      </w:r>
      <w:proofErr w:type="spellEnd"/>
      <w:r w:rsidR="00971006">
        <w:rPr>
          <w:rFonts w:hint="eastAsia"/>
        </w:rPr>
        <w:t xml:space="preserve"> 해 봄으로써 범죄의 사회적인 특징 또한 </w:t>
      </w:r>
      <w:proofErr w:type="gramStart"/>
      <w:r w:rsidR="00971006">
        <w:rPr>
          <w:rFonts w:hint="eastAsia"/>
        </w:rPr>
        <w:t>확인 해</w:t>
      </w:r>
      <w:proofErr w:type="gramEnd"/>
      <w:r w:rsidR="00971006">
        <w:rPr>
          <w:rFonts w:hint="eastAsia"/>
        </w:rPr>
        <w:t xml:space="preserve"> 보려고 했습니다. 이는 앞의 &lt;fig1</w:t>
      </w:r>
      <w:proofErr w:type="gramStart"/>
      <w:r w:rsidR="00971006">
        <w:rPr>
          <w:rFonts w:hint="eastAsia"/>
        </w:rPr>
        <w:t>&gt;,&lt;</w:t>
      </w:r>
      <w:proofErr w:type="gramEnd"/>
      <w:r w:rsidR="00971006">
        <w:rPr>
          <w:rFonts w:hint="eastAsia"/>
        </w:rPr>
        <w:t>fig2&gt;,&lt;fig3&gt;와는 다르게 2022년의 데이터 만을 활용 한 것이 아닌 2002년부터 2022년까지의 데이터를 취합해 사용했습니다. &lt;fig6&gt;는 &lt;fig4&gt;와 &lt;fig5&gt;에서 선택된 상위 범죄가 전체 범죄의 60%를 넘는 부분을 차지하는 범죄임을 보여줍니다. 또한, &lt;fig5&gt;등을 사용하여 앞에서 대분류 기준으로 진행되었던 &lt;fig3&gt;의 범죄를 중분류 기준으로 더 세세하게 확인해 보려고 합니다.</w:t>
      </w:r>
    </w:p>
    <w:p w14:paraId="5C8815CE" w14:textId="77777777" w:rsidR="00971006" w:rsidRDefault="00971006" w:rsidP="00A52C9E"/>
    <w:p w14:paraId="42E60E8E" w14:textId="6D41B845" w:rsidR="004E7CDE" w:rsidRDefault="004E7CDE" w:rsidP="00A52C9E">
      <w:r w:rsidRPr="004E7CDE">
        <w:lastRenderedPageBreak/>
        <w:drawing>
          <wp:inline distT="0" distB="0" distL="0" distR="0" wp14:anchorId="0D47338B" wp14:editId="186C5CE2">
            <wp:extent cx="5731510" cy="2894965"/>
            <wp:effectExtent l="0" t="0" r="2540" b="635"/>
            <wp:docPr id="1318043595" name="그림 1" descr="도표, 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43595" name="그림 1" descr="도표, 원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8916" w14:textId="4026516F" w:rsidR="004E7CDE" w:rsidRPr="00443253" w:rsidRDefault="004E7CDE" w:rsidP="004E7CDE">
      <w:pPr>
        <w:jc w:val="center"/>
        <w:rPr>
          <w:sz w:val="16"/>
          <w:szCs w:val="18"/>
        </w:rPr>
      </w:pPr>
      <w:r w:rsidRPr="00443253">
        <w:rPr>
          <w:rFonts w:hint="eastAsia"/>
          <w:sz w:val="16"/>
          <w:szCs w:val="18"/>
        </w:rPr>
        <w:t>&lt;fig6&gt;</w:t>
      </w:r>
    </w:p>
    <w:p w14:paraId="6A5BF5B7" w14:textId="77777777" w:rsidR="004E7CDE" w:rsidRDefault="004E7CDE" w:rsidP="004E7CDE">
      <w:pPr>
        <w:jc w:val="center"/>
      </w:pPr>
    </w:p>
    <w:p w14:paraId="26A2AA66" w14:textId="77777777" w:rsidR="004E7CDE" w:rsidRDefault="004E7CDE" w:rsidP="004E7CDE">
      <w:pPr>
        <w:jc w:val="center"/>
        <w:rPr>
          <w:rFonts w:hint="eastAsia"/>
        </w:rPr>
      </w:pPr>
    </w:p>
    <w:p w14:paraId="7304B4D7" w14:textId="495E04C1" w:rsidR="00971006" w:rsidRDefault="00971006" w:rsidP="00A52C9E">
      <w:r>
        <w:rPr>
          <w:rFonts w:hint="eastAsia"/>
        </w:rPr>
        <w:t xml:space="preserve">&lt;fig7&gt;은 연도별로 나이대별 상위 범죄에 대한 시각화를 진행해 보았습니다. 확인해 보시면 14에서 18세의 미성년자는 </w:t>
      </w:r>
      <w:r w:rsidR="00A93514">
        <w:rPr>
          <w:rFonts w:hint="eastAsia"/>
        </w:rPr>
        <w:t xml:space="preserve">절도와 폭행이 가장 큰 비중을 차지하지만 19세부터 30세 까지의 청년층 에서는 사기와 폭행이 가장 큰 비중을 차지하는 것을 알 수 있고, 노년층에서는 절도와 사기가 두드러지는 것을 확인할 수 있습니다. 또한, 25세 미만보다는 25세 이상에서 범죄건수의 증가폭이 뚜렷하게 커지는 것 또한 확인할 수 있습니다. 저희는 &lt;fig7&gt;에서 </w:t>
      </w:r>
      <w:proofErr w:type="gramStart"/>
      <w:r w:rsidR="00A93514">
        <w:rPr>
          <w:rFonts w:hint="eastAsia"/>
        </w:rPr>
        <w:t>확인 한</w:t>
      </w:r>
      <w:proofErr w:type="gramEnd"/>
      <w:r w:rsidR="00A93514">
        <w:rPr>
          <w:rFonts w:hint="eastAsia"/>
        </w:rPr>
        <w:t xml:space="preserve"> 점들을 통해 &lt;fig2&gt;에서 주요 범죄 횟수를 단순히 인구 10만명으로 나눈 범죄율을 시각화 하는 것이 아닌 범죄별로 범죄횟수를 실제 범행가능성이 높은 연령대의 인구수로 나눈 새롭게 처리한 데이터를 기반으로 지역별 시각화를 해 볼 예정입니다.</w:t>
      </w:r>
    </w:p>
    <w:p w14:paraId="2C4FD817" w14:textId="27E07436" w:rsidR="00A93514" w:rsidRDefault="004E7CDE" w:rsidP="004E7CDE">
      <w:pPr>
        <w:jc w:val="center"/>
      </w:pPr>
      <w:r w:rsidRPr="004E7CDE">
        <w:lastRenderedPageBreak/>
        <w:drawing>
          <wp:inline distT="0" distB="0" distL="0" distR="0" wp14:anchorId="68D6F4CA" wp14:editId="4D4447A9">
            <wp:extent cx="5731510" cy="3089910"/>
            <wp:effectExtent l="0" t="0" r="2540" b="0"/>
            <wp:docPr id="796118035" name="그림 1" descr="라인, 그래프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18035" name="그림 1" descr="라인, 그래프, 도표, 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937F" w14:textId="13E7B9F4" w:rsidR="004E7CDE" w:rsidRDefault="004E7CDE" w:rsidP="004E7CDE">
      <w:pPr>
        <w:jc w:val="center"/>
      </w:pPr>
      <w:r w:rsidRPr="004E7CDE">
        <w:drawing>
          <wp:inline distT="0" distB="0" distL="0" distR="0" wp14:anchorId="3BD57D76" wp14:editId="60880D97">
            <wp:extent cx="5731510" cy="3089910"/>
            <wp:effectExtent l="0" t="0" r="2540" b="0"/>
            <wp:docPr id="1588391419" name="그림 1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91419" name="그림 1" descr="텍스트, 라인, 도표, 그래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C523" w14:textId="0E3F1E7D" w:rsidR="004E7CDE" w:rsidRDefault="004E7CDE" w:rsidP="004E7CDE">
      <w:pPr>
        <w:jc w:val="center"/>
      </w:pPr>
      <w:r w:rsidRPr="004E7CDE">
        <w:lastRenderedPageBreak/>
        <w:drawing>
          <wp:inline distT="0" distB="0" distL="0" distR="0" wp14:anchorId="26815483" wp14:editId="4DCDBC2D">
            <wp:extent cx="5731510" cy="3089910"/>
            <wp:effectExtent l="0" t="0" r="2540" b="0"/>
            <wp:docPr id="1854354526" name="그림 1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54526" name="그림 1" descr="텍스트, 라인, 도표, 그래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01A5" w14:textId="08E1096B" w:rsidR="004E7CDE" w:rsidRDefault="004E7CDE" w:rsidP="004E7CDE">
      <w:pPr>
        <w:jc w:val="center"/>
      </w:pPr>
      <w:r w:rsidRPr="004E7CDE">
        <w:drawing>
          <wp:inline distT="0" distB="0" distL="0" distR="0" wp14:anchorId="3C3302D9" wp14:editId="7FB40ABC">
            <wp:extent cx="5731510" cy="3089910"/>
            <wp:effectExtent l="0" t="0" r="2540" b="0"/>
            <wp:docPr id="1862145056" name="그림 1" descr="라인, 그래프, 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45056" name="그림 1" descr="라인, 그래프, 텍스트, 도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7D2D" w14:textId="495136B2" w:rsidR="004E7CDE" w:rsidRDefault="004E7CDE" w:rsidP="004E7CDE">
      <w:pPr>
        <w:jc w:val="center"/>
      </w:pPr>
      <w:r w:rsidRPr="004E7CDE">
        <w:lastRenderedPageBreak/>
        <w:drawing>
          <wp:inline distT="0" distB="0" distL="0" distR="0" wp14:anchorId="4BAC361C" wp14:editId="28D3B6BB">
            <wp:extent cx="5731510" cy="3089910"/>
            <wp:effectExtent l="0" t="0" r="2540" b="0"/>
            <wp:docPr id="267299921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99921" name="그림 1" descr="텍스트, 라인, 그래프, 도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8CE2" w14:textId="7A506E48" w:rsidR="004E7CDE" w:rsidRDefault="004E7CDE" w:rsidP="004E7CDE">
      <w:pPr>
        <w:jc w:val="center"/>
      </w:pPr>
      <w:r w:rsidRPr="004E7CDE">
        <w:drawing>
          <wp:inline distT="0" distB="0" distL="0" distR="0" wp14:anchorId="7AA3AF54" wp14:editId="6C0ADD4A">
            <wp:extent cx="5731510" cy="3089910"/>
            <wp:effectExtent l="0" t="0" r="2540" b="0"/>
            <wp:docPr id="841415699" name="그림 1" descr="라인, 그래프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15699" name="그림 1" descr="라인, 그래프, 도표, 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7A4E" w14:textId="5922DB06" w:rsidR="004E7CDE" w:rsidRDefault="004E7CDE" w:rsidP="004E7CDE">
      <w:pPr>
        <w:jc w:val="center"/>
      </w:pPr>
      <w:r w:rsidRPr="004E7CDE">
        <w:lastRenderedPageBreak/>
        <w:drawing>
          <wp:inline distT="0" distB="0" distL="0" distR="0" wp14:anchorId="293949A0" wp14:editId="54CC4236">
            <wp:extent cx="5731510" cy="3089910"/>
            <wp:effectExtent l="0" t="0" r="2540" b="0"/>
            <wp:docPr id="1671729876" name="그림 1" descr="라인, 도표, 그래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29876" name="그림 1" descr="라인, 도표, 그래프, 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C49D" w14:textId="3C272481" w:rsidR="004E7CDE" w:rsidRDefault="004E7CDE" w:rsidP="004E7CDE">
      <w:pPr>
        <w:jc w:val="center"/>
      </w:pPr>
      <w:r w:rsidRPr="004E7CDE">
        <w:drawing>
          <wp:inline distT="0" distB="0" distL="0" distR="0" wp14:anchorId="44B04C38" wp14:editId="795C0783">
            <wp:extent cx="5731510" cy="3089910"/>
            <wp:effectExtent l="0" t="0" r="2540" b="0"/>
            <wp:docPr id="1343722387" name="그림 1" descr="라인, 그래프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22387" name="그림 1" descr="라인, 그래프, 도표, 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DF42" w14:textId="0DCDA1C9" w:rsidR="004E7CDE" w:rsidRDefault="004E7CDE" w:rsidP="004E7CDE">
      <w:pPr>
        <w:jc w:val="center"/>
      </w:pPr>
      <w:r w:rsidRPr="004E7CDE">
        <w:lastRenderedPageBreak/>
        <w:drawing>
          <wp:inline distT="0" distB="0" distL="0" distR="0" wp14:anchorId="24C4460E" wp14:editId="74CB4DE3">
            <wp:extent cx="5731510" cy="3089910"/>
            <wp:effectExtent l="0" t="0" r="2540" b="0"/>
            <wp:docPr id="1702583420" name="그림 1" descr="라인, 텍스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83420" name="그림 1" descr="라인, 텍스트, 그래프, 도표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6830" w14:textId="3B5D3E4C" w:rsidR="004E7CDE" w:rsidRDefault="004E7CDE" w:rsidP="004E7CDE">
      <w:pPr>
        <w:jc w:val="center"/>
      </w:pPr>
      <w:r w:rsidRPr="004E7CDE">
        <w:drawing>
          <wp:inline distT="0" distB="0" distL="0" distR="0" wp14:anchorId="032BCE64" wp14:editId="0DBF70C2">
            <wp:extent cx="5731510" cy="3089910"/>
            <wp:effectExtent l="0" t="0" r="2540" b="0"/>
            <wp:docPr id="548141141" name="그림 1" descr="라인, 텍스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41141" name="그림 1" descr="라인, 텍스트, 그래프, 도표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5346" w14:textId="7CCCA794" w:rsidR="004E7CDE" w:rsidRDefault="004E7CDE" w:rsidP="004E7CDE">
      <w:pPr>
        <w:jc w:val="center"/>
      </w:pPr>
      <w:r w:rsidRPr="004E7CDE">
        <w:lastRenderedPageBreak/>
        <w:drawing>
          <wp:inline distT="0" distB="0" distL="0" distR="0" wp14:anchorId="5245DF1C" wp14:editId="637785A0">
            <wp:extent cx="5731510" cy="3089910"/>
            <wp:effectExtent l="0" t="0" r="2540" b="0"/>
            <wp:docPr id="1044739004" name="그림 1" descr="라인, 그래프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39004" name="그림 1" descr="라인, 그래프, 도표, 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47C8" w14:textId="3B3189C2" w:rsidR="004E7CDE" w:rsidRDefault="004E7CDE" w:rsidP="004E7CDE">
      <w:pPr>
        <w:jc w:val="center"/>
      </w:pPr>
      <w:r w:rsidRPr="004E7CDE">
        <w:drawing>
          <wp:inline distT="0" distB="0" distL="0" distR="0" wp14:anchorId="767E9F08" wp14:editId="4CFD1671">
            <wp:extent cx="5731510" cy="3089910"/>
            <wp:effectExtent l="0" t="0" r="2540" b="0"/>
            <wp:docPr id="1138389744" name="그림 1" descr="라인, 텍스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89744" name="그림 1" descr="라인, 텍스트, 그래프, 도표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227" w14:textId="2F55C445" w:rsidR="004E7CDE" w:rsidRDefault="004E7CDE" w:rsidP="004E7CDE">
      <w:pPr>
        <w:jc w:val="center"/>
      </w:pPr>
      <w:r w:rsidRPr="004E7CDE">
        <w:lastRenderedPageBreak/>
        <w:drawing>
          <wp:inline distT="0" distB="0" distL="0" distR="0" wp14:anchorId="0857594C" wp14:editId="66E4A1FC">
            <wp:extent cx="5731510" cy="3068955"/>
            <wp:effectExtent l="0" t="0" r="2540" b="0"/>
            <wp:docPr id="1882539646" name="그림 1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39646" name="그림 1" descr="텍스트, 라인, 도표, 그래프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74DA" w14:textId="65D98D1E" w:rsidR="004E7CDE" w:rsidRDefault="004E7CDE" w:rsidP="004E7CDE">
      <w:pPr>
        <w:jc w:val="center"/>
      </w:pPr>
      <w:r w:rsidRPr="004E7CDE">
        <w:drawing>
          <wp:inline distT="0" distB="0" distL="0" distR="0" wp14:anchorId="6607A42B" wp14:editId="24D449EC">
            <wp:extent cx="5731510" cy="3068955"/>
            <wp:effectExtent l="0" t="0" r="2540" b="0"/>
            <wp:docPr id="1873654734" name="그림 1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54734" name="그림 1" descr="텍스트, 라인, 도표, 그래프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4D7B" w14:textId="105DE50E" w:rsidR="004E7CDE" w:rsidRDefault="004E7CDE" w:rsidP="004E7CDE">
      <w:pPr>
        <w:jc w:val="center"/>
      </w:pPr>
      <w:r w:rsidRPr="004E7CDE">
        <w:lastRenderedPageBreak/>
        <w:drawing>
          <wp:inline distT="0" distB="0" distL="0" distR="0" wp14:anchorId="7D2914C9" wp14:editId="4D950DA6">
            <wp:extent cx="5731510" cy="3068955"/>
            <wp:effectExtent l="0" t="0" r="2540" b="0"/>
            <wp:docPr id="431891631" name="그림 1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91631" name="그림 1" descr="텍스트, 라인, 도표, 그래프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7B31" w14:textId="1D6F7DFF" w:rsidR="004E7CDE" w:rsidRDefault="004E7CDE" w:rsidP="004E7CDE">
      <w:pPr>
        <w:jc w:val="center"/>
      </w:pPr>
      <w:r w:rsidRPr="004E7CDE">
        <w:drawing>
          <wp:inline distT="0" distB="0" distL="0" distR="0" wp14:anchorId="5941531C" wp14:editId="7139D45F">
            <wp:extent cx="5731510" cy="3068955"/>
            <wp:effectExtent l="0" t="0" r="2540" b="0"/>
            <wp:docPr id="2052686156" name="그림 1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86156" name="그림 1" descr="텍스트, 라인, 도표, 그래프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9606" w14:textId="17F91E66" w:rsidR="004E7CDE" w:rsidRDefault="004E7CDE" w:rsidP="004E7CDE">
      <w:pPr>
        <w:jc w:val="center"/>
      </w:pPr>
      <w:r w:rsidRPr="004E7CDE">
        <w:lastRenderedPageBreak/>
        <w:drawing>
          <wp:inline distT="0" distB="0" distL="0" distR="0" wp14:anchorId="4B0FE65A" wp14:editId="737BDF8C">
            <wp:extent cx="5731510" cy="3068955"/>
            <wp:effectExtent l="0" t="0" r="2540" b="0"/>
            <wp:docPr id="320903396" name="그림 1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03396" name="그림 1" descr="텍스트, 라인, 도표, 그래프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AF38" w14:textId="2D2A8C3D" w:rsidR="004E7CDE" w:rsidRDefault="004E7CDE" w:rsidP="004E7CDE">
      <w:pPr>
        <w:jc w:val="center"/>
      </w:pPr>
      <w:r w:rsidRPr="004E7CDE">
        <w:drawing>
          <wp:inline distT="0" distB="0" distL="0" distR="0" wp14:anchorId="5452CD1C" wp14:editId="199D953C">
            <wp:extent cx="5731510" cy="3068955"/>
            <wp:effectExtent l="0" t="0" r="2540" b="0"/>
            <wp:docPr id="327946315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46315" name="그림 1" descr="텍스트, 라인, 그래프, 도표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37AE" w14:textId="3118CE9E" w:rsidR="004E7CDE" w:rsidRDefault="004E7CDE" w:rsidP="004E7CDE">
      <w:pPr>
        <w:jc w:val="center"/>
      </w:pPr>
      <w:r w:rsidRPr="004E7CDE">
        <w:lastRenderedPageBreak/>
        <w:drawing>
          <wp:inline distT="0" distB="0" distL="0" distR="0" wp14:anchorId="1FBB47F6" wp14:editId="0E82EBA7">
            <wp:extent cx="5731510" cy="3068955"/>
            <wp:effectExtent l="0" t="0" r="2540" b="0"/>
            <wp:docPr id="1129127233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27233" name="그림 1" descr="텍스트, 라인, 그래프, 도표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416D" w14:textId="2EC85C8B" w:rsidR="004E7CDE" w:rsidRDefault="004E7CDE" w:rsidP="004E7CDE">
      <w:pPr>
        <w:jc w:val="center"/>
      </w:pPr>
      <w:r w:rsidRPr="004E7CDE">
        <w:drawing>
          <wp:inline distT="0" distB="0" distL="0" distR="0" wp14:anchorId="57931CF5" wp14:editId="3CC2DAD3">
            <wp:extent cx="5731510" cy="3068955"/>
            <wp:effectExtent l="0" t="0" r="2540" b="0"/>
            <wp:docPr id="868584636" name="그림 1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84636" name="그림 1" descr="텍스트, 라인, 도표, 그래프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C00D" w14:textId="6B555003" w:rsidR="004E7CDE" w:rsidRDefault="004E7CDE" w:rsidP="004E7CDE">
      <w:pPr>
        <w:jc w:val="center"/>
      </w:pPr>
      <w:r w:rsidRPr="004E7CDE">
        <w:lastRenderedPageBreak/>
        <w:drawing>
          <wp:inline distT="0" distB="0" distL="0" distR="0" wp14:anchorId="42EB658C" wp14:editId="5A784ED7">
            <wp:extent cx="5731510" cy="3068955"/>
            <wp:effectExtent l="0" t="0" r="2540" b="0"/>
            <wp:docPr id="378961653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61653" name="그림 1" descr="텍스트, 라인, 그래프, 도표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5576" w14:textId="2BF977CB" w:rsidR="004E7CDE" w:rsidRPr="00443253" w:rsidRDefault="004E7CDE" w:rsidP="004E7CDE">
      <w:pPr>
        <w:jc w:val="center"/>
        <w:rPr>
          <w:sz w:val="16"/>
          <w:szCs w:val="18"/>
        </w:rPr>
      </w:pPr>
      <w:r w:rsidRPr="00443253">
        <w:rPr>
          <w:rFonts w:hint="eastAsia"/>
          <w:sz w:val="16"/>
          <w:szCs w:val="18"/>
        </w:rPr>
        <w:t>&lt;fig7&gt;</w:t>
      </w:r>
    </w:p>
    <w:p w14:paraId="611DDFD2" w14:textId="77777777" w:rsidR="004E7CDE" w:rsidRDefault="004E7CDE" w:rsidP="004E7CDE">
      <w:pPr>
        <w:jc w:val="center"/>
      </w:pPr>
    </w:p>
    <w:p w14:paraId="3F404FB6" w14:textId="77777777" w:rsidR="004E7CDE" w:rsidRDefault="004E7CDE" w:rsidP="004E7CDE">
      <w:pPr>
        <w:jc w:val="center"/>
        <w:rPr>
          <w:rFonts w:hint="eastAsia"/>
        </w:rPr>
      </w:pPr>
    </w:p>
    <w:p w14:paraId="3E541C26" w14:textId="42B76711" w:rsidR="00A93514" w:rsidRPr="00A52C9E" w:rsidRDefault="00A93514" w:rsidP="00A52C9E">
      <w:pPr>
        <w:rPr>
          <w:rFonts w:hint="eastAsia"/>
        </w:rPr>
      </w:pPr>
      <w:r>
        <w:rPr>
          <w:rFonts w:hint="eastAsia"/>
        </w:rPr>
        <w:t xml:space="preserve">저희가 확인해 본 여러가지 </w:t>
      </w:r>
      <w:proofErr w:type="spellStart"/>
      <w:r>
        <w:rPr>
          <w:rFonts w:hint="eastAsia"/>
        </w:rPr>
        <w:t>범죄별</w:t>
      </w:r>
      <w:proofErr w:type="spellEnd"/>
      <w:r>
        <w:rPr>
          <w:rFonts w:hint="eastAsia"/>
        </w:rPr>
        <w:t xml:space="preserve"> 특성에 대한 정보를 기반으로</w:t>
      </w:r>
      <w:r w:rsidR="004E7CDE">
        <w:rPr>
          <w:rFonts w:hint="eastAsia"/>
        </w:rPr>
        <w:t xml:space="preserve"> 지역적 특성을 띄는 범죄의 중분류 별 지도, 주요 범죄 발생 가능이 높은 연령대와 지역 거주 연령대를 고려한 지역별 범죄 분류 지도 등</w:t>
      </w:r>
      <w:r>
        <w:rPr>
          <w:rFonts w:hint="eastAsia"/>
        </w:rPr>
        <w:t xml:space="preserve"> 여러가지 버전의 지도시각화 자료(&lt;fig2&gt;와 같은)가 나올 것으로 기대하고 있습니다.</w:t>
      </w:r>
    </w:p>
    <w:sectPr w:rsidR="00A93514" w:rsidRPr="00A52C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19F8"/>
    <w:multiLevelType w:val="hybridMultilevel"/>
    <w:tmpl w:val="0C64ADC4"/>
    <w:lvl w:ilvl="0" w:tplc="B45828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68698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C9E"/>
    <w:rsid w:val="001229B3"/>
    <w:rsid w:val="00443253"/>
    <w:rsid w:val="004E7CDE"/>
    <w:rsid w:val="00971006"/>
    <w:rsid w:val="00A52C9E"/>
    <w:rsid w:val="00A93514"/>
    <w:rsid w:val="00F2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7E107"/>
  <w15:chartTrackingRefBased/>
  <w15:docId w15:val="{214F0F2C-5995-48A8-8063-FEAAF1F28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52C9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52C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52C9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52C9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52C9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52C9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52C9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52C9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52C9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52C9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52C9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52C9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A52C9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52C9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52C9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52C9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52C9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52C9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52C9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52C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52C9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52C9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52C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52C9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52C9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52C9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52C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52C9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52C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15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태녕 이</dc:creator>
  <cp:keywords/>
  <dc:description/>
  <cp:lastModifiedBy>태녕 이</cp:lastModifiedBy>
  <cp:revision>1</cp:revision>
  <dcterms:created xsi:type="dcterms:W3CDTF">2024-04-05T02:46:00Z</dcterms:created>
  <dcterms:modified xsi:type="dcterms:W3CDTF">2024-04-05T03:38:00Z</dcterms:modified>
</cp:coreProperties>
</file>