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5746D"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r w:rsidRPr="00297151">
        <w:rPr>
          <w:rFonts w:ascii="Times New Roman" w:eastAsia="Times New Roman" w:hAnsi="Times New Roman" w:cs="Times New Roman"/>
          <w:noProof/>
          <w:color w:val="000000"/>
          <w:sz w:val="24"/>
          <w:szCs w:val="24"/>
          <w:lang w:val="en-ZW" w:eastAsia="en-ZW"/>
          <w14:shadow w14:blurRad="50800" w14:dist="38100" w14:dir="2700000" w14:sx="100000" w14:sy="100000" w14:kx="0" w14:ky="0" w14:algn="tl">
            <w14:srgbClr w14:val="000000">
              <w14:alpha w14:val="60000"/>
            </w14:srgbClr>
          </w14:shadow>
        </w:rPr>
        <w:drawing>
          <wp:anchor distT="0" distB="0" distL="114300" distR="114300" simplePos="0" relativeHeight="251659264" behindDoc="1" locked="0" layoutInCell="1" allowOverlap="1" wp14:anchorId="4A8EB5BB" wp14:editId="5BA79BC4">
            <wp:simplePos x="0" y="0"/>
            <wp:positionH relativeFrom="margin">
              <wp:posOffset>1741805</wp:posOffset>
            </wp:positionH>
            <wp:positionV relativeFrom="paragraph">
              <wp:posOffset>0</wp:posOffset>
            </wp:positionV>
            <wp:extent cx="1781175" cy="1571625"/>
            <wp:effectExtent l="0" t="0" r="9525" b="9525"/>
            <wp:wrapThrough wrapText="bothSides">
              <wp:wrapPolygon edited="0">
                <wp:start x="0" y="0"/>
                <wp:lineTo x="0" y="21469"/>
                <wp:lineTo x="21484" y="21469"/>
                <wp:lineTo x="21484" y="0"/>
                <wp:lineTo x="0" y="0"/>
              </wp:wrapPolygon>
            </wp:wrapThrough>
            <wp:docPr id="2" name="Picture 2" descr="M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ULOGO"/>
                    <pic:cNvPicPr>
                      <a:picLocks noChangeAspect="1" noChangeArrowheads="1"/>
                    </pic:cNvPicPr>
                  </pic:nvPicPr>
                  <pic:blipFill>
                    <a:blip r:embed="rId8" cstate="print"/>
                    <a:srcRect/>
                    <a:stretch>
                      <a:fillRect/>
                    </a:stretch>
                  </pic:blipFill>
                  <pic:spPr bwMode="auto">
                    <a:xfrm>
                      <a:off x="0" y="0"/>
                      <a:ext cx="1781175" cy="1571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03E9D">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t xml:space="preserve">                                                 </w:t>
      </w:r>
    </w:p>
    <w:p w14:paraId="225BF0F4"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396B122C"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5FFF461F"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1A9E01E5"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429BA36A"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06504DCA"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08EFF415"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045666AC"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76C1D701" w14:textId="77777777" w:rsidR="004C2788"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14:paraId="3245A48E" w14:textId="007038CB" w:rsidR="00AB68C6" w:rsidRPr="00297151"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t xml:space="preserve">                                                </w:t>
      </w:r>
      <w:r w:rsidR="00AB68C6" w:rsidRPr="00297151">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t>Midlands State University</w:t>
      </w:r>
    </w:p>
    <w:p w14:paraId="34C6B9B2" w14:textId="452AEDC7" w:rsidR="00AB68C6" w:rsidRPr="00297151" w:rsidRDefault="00AB68C6" w:rsidP="00297151">
      <w:pPr>
        <w:spacing w:after="0" w:line="240" w:lineRule="auto"/>
        <w:jc w:val="both"/>
        <w:rPr>
          <w:rFonts w:ascii="Times New Roman" w:eastAsia="Times New Roman" w:hAnsi="Times New Roman" w:cs="Times New Roman"/>
          <w:color w:val="000000"/>
          <w:sz w:val="24"/>
          <w:szCs w:val="24"/>
          <w14:shadow w14:blurRad="50800" w14:dist="38100" w14:dir="2700000" w14:sx="100000" w14:sy="100000" w14:kx="0" w14:ky="0" w14:algn="tl">
            <w14:srgbClr w14:val="000000">
              <w14:alpha w14:val="60000"/>
            </w14:srgbClr>
          </w14:shadow>
        </w:rPr>
      </w:pPr>
    </w:p>
    <w:p w14:paraId="7CA0CA49" w14:textId="05624385" w:rsidR="00AB68C6" w:rsidRPr="00297151" w:rsidRDefault="004C2788" w:rsidP="00297151">
      <w:pPr>
        <w:spacing w:after="0" w:line="240" w:lineRule="auto"/>
        <w:jc w:val="both"/>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t xml:space="preserve">                                             </w:t>
      </w:r>
      <w:r w:rsidR="00AB68C6" w:rsidRPr="00297151">
        <w:rPr>
          <w:rFonts w:ascii="Times New Roman" w:eastAsia="Times New Roman" w:hAnsi="Times New Roman" w:cs="Times New Roman"/>
          <w:b/>
          <w:color w:val="000000"/>
          <w:sz w:val="24"/>
          <w:szCs w:val="24"/>
          <w14:shadow w14:blurRad="50800" w14:dist="38100" w14:dir="2700000" w14:sx="100000" w14:sy="100000" w14:kx="0" w14:ky="0" w14:algn="tl">
            <w14:srgbClr w14:val="000000">
              <w14:alpha w14:val="60000"/>
            </w14:srgbClr>
          </w14:shadow>
        </w:rPr>
        <w:t>Faculty of Science and Technology</w:t>
      </w:r>
    </w:p>
    <w:p w14:paraId="3F7D3BB8" w14:textId="44957A05"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ab/>
      </w:r>
      <w:r w:rsidRPr="00297151">
        <w:rPr>
          <w:rFonts w:ascii="Times New Roman" w:hAnsi="Times New Roman" w:cs="Times New Roman"/>
          <w:b/>
          <w:bCs/>
          <w:sz w:val="24"/>
          <w:szCs w:val="24"/>
          <w:lang w:val="en-ZW"/>
        </w:rPr>
        <w:tab/>
      </w:r>
      <w:r w:rsidRPr="00297151">
        <w:rPr>
          <w:rFonts w:ascii="Times New Roman" w:hAnsi="Times New Roman" w:cs="Times New Roman"/>
          <w:b/>
          <w:bCs/>
          <w:sz w:val="24"/>
          <w:szCs w:val="24"/>
          <w:lang w:val="en-ZW"/>
        </w:rPr>
        <w:tab/>
      </w:r>
      <w:r w:rsidRPr="00297151">
        <w:rPr>
          <w:rFonts w:ascii="Times New Roman" w:hAnsi="Times New Roman" w:cs="Times New Roman"/>
          <w:b/>
          <w:bCs/>
          <w:sz w:val="24"/>
          <w:szCs w:val="24"/>
          <w:lang w:val="en-ZW"/>
        </w:rPr>
        <w:tab/>
      </w:r>
    </w:p>
    <w:p w14:paraId="4268DC95" w14:textId="2552EEF8" w:rsidR="00AB68C6" w:rsidRPr="00297151" w:rsidRDefault="00303E9D" w:rsidP="00297151">
      <w:pPr>
        <w:jc w:val="both"/>
        <w:rPr>
          <w:rFonts w:ascii="Times New Roman" w:hAnsi="Times New Roman" w:cs="Times New Roman"/>
          <w:b/>
          <w:bCs/>
          <w:sz w:val="24"/>
          <w:szCs w:val="24"/>
          <w:lang w:val="en-ZW"/>
        </w:rPr>
      </w:pPr>
      <w:r>
        <w:rPr>
          <w:rFonts w:ascii="Times New Roman" w:hAnsi="Times New Roman" w:cs="Times New Roman"/>
          <w:b/>
          <w:bCs/>
          <w:sz w:val="24"/>
          <w:szCs w:val="24"/>
          <w:lang w:val="en-ZW"/>
        </w:rPr>
        <w:t xml:space="preserve">                  </w:t>
      </w:r>
      <w:r w:rsidR="00AB68C6" w:rsidRPr="00297151">
        <w:rPr>
          <w:rFonts w:ascii="Times New Roman" w:hAnsi="Times New Roman" w:cs="Times New Roman"/>
          <w:b/>
          <w:bCs/>
          <w:sz w:val="24"/>
          <w:szCs w:val="24"/>
          <w:lang w:val="en-ZW"/>
        </w:rPr>
        <w:t xml:space="preserve">Department </w:t>
      </w:r>
      <w:r w:rsidR="004C2788" w:rsidRPr="00297151">
        <w:rPr>
          <w:rFonts w:ascii="Times New Roman" w:hAnsi="Times New Roman" w:cs="Times New Roman"/>
          <w:b/>
          <w:bCs/>
          <w:sz w:val="24"/>
          <w:szCs w:val="24"/>
          <w:lang w:val="en-ZW"/>
        </w:rPr>
        <w:t>of</w:t>
      </w:r>
      <w:r w:rsidR="00AB68C6" w:rsidRPr="00297151">
        <w:rPr>
          <w:rFonts w:ascii="Times New Roman" w:hAnsi="Times New Roman" w:cs="Times New Roman"/>
          <w:b/>
          <w:bCs/>
          <w:sz w:val="24"/>
          <w:szCs w:val="24"/>
          <w:lang w:val="en-ZW"/>
        </w:rPr>
        <w:t xml:space="preserve"> Computer Science and Information Systems</w:t>
      </w:r>
      <w:r w:rsidR="00AB68C6" w:rsidRPr="00297151">
        <w:rPr>
          <w:rFonts w:ascii="Times New Roman" w:hAnsi="Times New Roman" w:cs="Times New Roman"/>
          <w:b/>
          <w:bCs/>
          <w:sz w:val="24"/>
          <w:szCs w:val="24"/>
          <w:lang w:val="en-ZW"/>
        </w:rPr>
        <w:tab/>
      </w:r>
    </w:p>
    <w:p w14:paraId="4BE318B2" w14:textId="1E8BC631"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ab/>
      </w:r>
      <w:r w:rsidRPr="00297151">
        <w:rPr>
          <w:rFonts w:ascii="Times New Roman" w:hAnsi="Times New Roman" w:cs="Times New Roman"/>
          <w:b/>
          <w:bCs/>
          <w:sz w:val="24"/>
          <w:szCs w:val="24"/>
          <w:lang w:val="en-ZW"/>
        </w:rPr>
        <w:tab/>
      </w:r>
      <w:r w:rsidRPr="00297151">
        <w:rPr>
          <w:rFonts w:ascii="Times New Roman" w:hAnsi="Times New Roman" w:cs="Times New Roman"/>
          <w:b/>
          <w:bCs/>
          <w:sz w:val="24"/>
          <w:szCs w:val="24"/>
          <w:lang w:val="en-ZW"/>
        </w:rPr>
        <w:tab/>
      </w:r>
      <w:r w:rsidR="00571996">
        <w:rPr>
          <w:rFonts w:ascii="Times New Roman" w:hAnsi="Times New Roman" w:cs="Times New Roman"/>
          <w:b/>
          <w:bCs/>
          <w:sz w:val="24"/>
          <w:szCs w:val="24"/>
          <w:lang w:val="en-ZW"/>
        </w:rPr>
        <w:t xml:space="preserve">     </w:t>
      </w:r>
      <w:r w:rsidRPr="00297151">
        <w:rPr>
          <w:rFonts w:ascii="Times New Roman" w:hAnsi="Times New Roman" w:cs="Times New Roman"/>
          <w:b/>
          <w:bCs/>
          <w:sz w:val="24"/>
          <w:szCs w:val="24"/>
          <w:lang w:val="en-ZW"/>
        </w:rPr>
        <w:t xml:space="preserve">  Artificial Intelligence (HCS 404)</w:t>
      </w:r>
    </w:p>
    <w:tbl>
      <w:tblPr>
        <w:tblStyle w:val="TableGrid"/>
        <w:tblpPr w:leftFromText="180" w:rightFromText="180" w:vertAnchor="text" w:horzAnchor="margin" w:tblpY="1046"/>
        <w:tblW w:w="9532" w:type="dxa"/>
        <w:tblLook w:val="04A0" w:firstRow="1" w:lastRow="0" w:firstColumn="1" w:lastColumn="0" w:noHBand="0" w:noVBand="1"/>
      </w:tblPr>
      <w:tblGrid>
        <w:gridCol w:w="2260"/>
        <w:gridCol w:w="2537"/>
        <w:gridCol w:w="2817"/>
        <w:gridCol w:w="1918"/>
      </w:tblGrid>
      <w:tr w:rsidR="00AB68C6" w:rsidRPr="00297151" w14:paraId="35758E10" w14:textId="77777777" w:rsidTr="001A3F55">
        <w:trPr>
          <w:trHeight w:val="503"/>
        </w:trPr>
        <w:tc>
          <w:tcPr>
            <w:tcW w:w="2260" w:type="dxa"/>
          </w:tcPr>
          <w:p w14:paraId="623732F6"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Name</w:t>
            </w:r>
          </w:p>
        </w:tc>
        <w:tc>
          <w:tcPr>
            <w:tcW w:w="2537" w:type="dxa"/>
          </w:tcPr>
          <w:p w14:paraId="7AAB0073"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Surname</w:t>
            </w:r>
          </w:p>
        </w:tc>
        <w:tc>
          <w:tcPr>
            <w:tcW w:w="2817" w:type="dxa"/>
          </w:tcPr>
          <w:p w14:paraId="0D3D2A00"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Registration No</w:t>
            </w:r>
          </w:p>
        </w:tc>
        <w:tc>
          <w:tcPr>
            <w:tcW w:w="1918" w:type="dxa"/>
          </w:tcPr>
          <w:p w14:paraId="7E80FCF7"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Programme</w:t>
            </w:r>
          </w:p>
        </w:tc>
      </w:tr>
      <w:tr w:rsidR="00AB68C6" w:rsidRPr="00297151" w14:paraId="0C29B321" w14:textId="77777777" w:rsidTr="001A3F55">
        <w:trPr>
          <w:trHeight w:val="473"/>
        </w:trPr>
        <w:tc>
          <w:tcPr>
            <w:tcW w:w="2260" w:type="dxa"/>
          </w:tcPr>
          <w:p w14:paraId="79D7B8E0"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Tafadzwa</w:t>
            </w:r>
          </w:p>
        </w:tc>
        <w:tc>
          <w:tcPr>
            <w:tcW w:w="2537" w:type="dxa"/>
          </w:tcPr>
          <w:p w14:paraId="63DC6B00"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Matare</w:t>
            </w:r>
          </w:p>
        </w:tc>
        <w:tc>
          <w:tcPr>
            <w:tcW w:w="2817" w:type="dxa"/>
          </w:tcPr>
          <w:p w14:paraId="1A01C222"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R172721F</w:t>
            </w:r>
          </w:p>
        </w:tc>
        <w:tc>
          <w:tcPr>
            <w:tcW w:w="1918" w:type="dxa"/>
          </w:tcPr>
          <w:p w14:paraId="508151BD"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HINFO</w:t>
            </w:r>
          </w:p>
        </w:tc>
      </w:tr>
      <w:tr w:rsidR="00AB68C6" w:rsidRPr="00297151" w14:paraId="3A3C3253" w14:textId="77777777" w:rsidTr="001A3F55">
        <w:trPr>
          <w:trHeight w:val="473"/>
        </w:trPr>
        <w:tc>
          <w:tcPr>
            <w:tcW w:w="2260" w:type="dxa"/>
          </w:tcPr>
          <w:p w14:paraId="36C9A8F1"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Kudzai M.</w:t>
            </w:r>
          </w:p>
        </w:tc>
        <w:tc>
          <w:tcPr>
            <w:tcW w:w="2537" w:type="dxa"/>
          </w:tcPr>
          <w:p w14:paraId="716308FA" w14:textId="77777777" w:rsidR="00AB68C6" w:rsidRPr="00297151" w:rsidRDefault="00AB68C6" w:rsidP="00297151">
            <w:pPr>
              <w:jc w:val="both"/>
              <w:rPr>
                <w:rFonts w:ascii="Times New Roman" w:hAnsi="Times New Roman" w:cs="Times New Roman"/>
                <w:b/>
                <w:bCs/>
                <w:sz w:val="24"/>
                <w:szCs w:val="24"/>
                <w:lang w:val="en-ZW"/>
              </w:rPr>
            </w:pPr>
            <w:proofErr w:type="spellStart"/>
            <w:r w:rsidRPr="00297151">
              <w:rPr>
                <w:rFonts w:ascii="Times New Roman" w:hAnsi="Times New Roman" w:cs="Times New Roman"/>
                <w:b/>
                <w:bCs/>
                <w:sz w:val="24"/>
                <w:szCs w:val="24"/>
                <w:lang w:val="en-ZW"/>
              </w:rPr>
              <w:t>Vambe</w:t>
            </w:r>
            <w:proofErr w:type="spellEnd"/>
          </w:p>
        </w:tc>
        <w:tc>
          <w:tcPr>
            <w:tcW w:w="2817" w:type="dxa"/>
          </w:tcPr>
          <w:p w14:paraId="7F5C6071"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R1610357N</w:t>
            </w:r>
          </w:p>
        </w:tc>
        <w:tc>
          <w:tcPr>
            <w:tcW w:w="1918" w:type="dxa"/>
          </w:tcPr>
          <w:p w14:paraId="15ECD88C"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HINFO</w:t>
            </w:r>
          </w:p>
        </w:tc>
      </w:tr>
      <w:tr w:rsidR="00AB68C6" w:rsidRPr="00297151" w14:paraId="17906BA8" w14:textId="77777777" w:rsidTr="001A3F55">
        <w:trPr>
          <w:trHeight w:val="473"/>
        </w:trPr>
        <w:tc>
          <w:tcPr>
            <w:tcW w:w="2260" w:type="dxa"/>
          </w:tcPr>
          <w:p w14:paraId="32636E39"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 xml:space="preserve">Boaz </w:t>
            </w:r>
          </w:p>
        </w:tc>
        <w:tc>
          <w:tcPr>
            <w:tcW w:w="2537" w:type="dxa"/>
          </w:tcPr>
          <w:p w14:paraId="2B8852E8" w14:textId="77777777" w:rsidR="00AB68C6" w:rsidRPr="00297151" w:rsidRDefault="00AB68C6" w:rsidP="00297151">
            <w:pPr>
              <w:jc w:val="both"/>
              <w:rPr>
                <w:rFonts w:ascii="Times New Roman" w:hAnsi="Times New Roman" w:cs="Times New Roman"/>
                <w:b/>
                <w:bCs/>
                <w:sz w:val="24"/>
                <w:szCs w:val="24"/>
                <w:lang w:val="en-ZW"/>
              </w:rPr>
            </w:pPr>
            <w:proofErr w:type="spellStart"/>
            <w:r w:rsidRPr="00297151">
              <w:rPr>
                <w:rFonts w:ascii="Times New Roman" w:hAnsi="Times New Roman" w:cs="Times New Roman"/>
                <w:b/>
                <w:bCs/>
                <w:sz w:val="24"/>
                <w:szCs w:val="24"/>
                <w:lang w:val="en-ZW"/>
              </w:rPr>
              <w:t>Nyamukuvhengu</w:t>
            </w:r>
            <w:proofErr w:type="spellEnd"/>
          </w:p>
        </w:tc>
        <w:tc>
          <w:tcPr>
            <w:tcW w:w="2817" w:type="dxa"/>
          </w:tcPr>
          <w:p w14:paraId="27E14BB9"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R174776F</w:t>
            </w:r>
          </w:p>
        </w:tc>
        <w:tc>
          <w:tcPr>
            <w:tcW w:w="1918" w:type="dxa"/>
          </w:tcPr>
          <w:p w14:paraId="0922CFF4"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HINFO</w:t>
            </w:r>
          </w:p>
        </w:tc>
      </w:tr>
      <w:tr w:rsidR="00AB68C6" w:rsidRPr="00297151" w14:paraId="14DA4718" w14:textId="77777777" w:rsidTr="001A3F55">
        <w:trPr>
          <w:trHeight w:val="473"/>
        </w:trPr>
        <w:tc>
          <w:tcPr>
            <w:tcW w:w="2260" w:type="dxa"/>
          </w:tcPr>
          <w:p w14:paraId="1A7EBF5C"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 xml:space="preserve">Albert </w:t>
            </w:r>
          </w:p>
        </w:tc>
        <w:tc>
          <w:tcPr>
            <w:tcW w:w="2537" w:type="dxa"/>
          </w:tcPr>
          <w:p w14:paraId="0B7FF029" w14:textId="77777777" w:rsidR="00AB68C6" w:rsidRPr="00297151" w:rsidRDefault="00AB68C6" w:rsidP="00297151">
            <w:pPr>
              <w:jc w:val="both"/>
              <w:rPr>
                <w:rFonts w:ascii="Times New Roman" w:hAnsi="Times New Roman" w:cs="Times New Roman"/>
                <w:b/>
                <w:bCs/>
                <w:sz w:val="24"/>
                <w:szCs w:val="24"/>
                <w:lang w:val="en-ZW"/>
              </w:rPr>
            </w:pPr>
            <w:proofErr w:type="spellStart"/>
            <w:r w:rsidRPr="00297151">
              <w:rPr>
                <w:rFonts w:ascii="Times New Roman" w:hAnsi="Times New Roman" w:cs="Times New Roman"/>
                <w:b/>
                <w:bCs/>
                <w:sz w:val="24"/>
                <w:szCs w:val="24"/>
                <w:lang w:val="en-ZW"/>
              </w:rPr>
              <w:t>Mawere</w:t>
            </w:r>
            <w:proofErr w:type="spellEnd"/>
          </w:p>
        </w:tc>
        <w:tc>
          <w:tcPr>
            <w:tcW w:w="2817" w:type="dxa"/>
          </w:tcPr>
          <w:p w14:paraId="462D102A"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R173118X</w:t>
            </w:r>
          </w:p>
        </w:tc>
        <w:tc>
          <w:tcPr>
            <w:tcW w:w="1918" w:type="dxa"/>
          </w:tcPr>
          <w:p w14:paraId="49D1E8BC"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HINFO</w:t>
            </w:r>
          </w:p>
        </w:tc>
      </w:tr>
      <w:tr w:rsidR="00AB68C6" w:rsidRPr="00297151" w14:paraId="66156E33" w14:textId="77777777" w:rsidTr="001A3F55">
        <w:trPr>
          <w:trHeight w:val="473"/>
        </w:trPr>
        <w:tc>
          <w:tcPr>
            <w:tcW w:w="2260" w:type="dxa"/>
          </w:tcPr>
          <w:p w14:paraId="14E6328C"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Simbarashe</w:t>
            </w:r>
          </w:p>
        </w:tc>
        <w:tc>
          <w:tcPr>
            <w:tcW w:w="2537" w:type="dxa"/>
          </w:tcPr>
          <w:p w14:paraId="5E2DDBA1"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Dickson</w:t>
            </w:r>
          </w:p>
        </w:tc>
        <w:tc>
          <w:tcPr>
            <w:tcW w:w="2817" w:type="dxa"/>
          </w:tcPr>
          <w:p w14:paraId="204FA73A"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R172857X</w:t>
            </w:r>
          </w:p>
        </w:tc>
        <w:tc>
          <w:tcPr>
            <w:tcW w:w="1918" w:type="dxa"/>
          </w:tcPr>
          <w:p w14:paraId="2ACF1997"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HCS</w:t>
            </w:r>
          </w:p>
        </w:tc>
      </w:tr>
      <w:tr w:rsidR="00AB68C6" w:rsidRPr="00297151" w14:paraId="2745E19E" w14:textId="77777777" w:rsidTr="001A3F55">
        <w:trPr>
          <w:trHeight w:val="473"/>
        </w:trPr>
        <w:tc>
          <w:tcPr>
            <w:tcW w:w="2260" w:type="dxa"/>
          </w:tcPr>
          <w:p w14:paraId="5F318B25" w14:textId="77777777" w:rsidR="00AB68C6" w:rsidRPr="00297151" w:rsidRDefault="00AB68C6" w:rsidP="00297151">
            <w:pPr>
              <w:jc w:val="both"/>
              <w:rPr>
                <w:rFonts w:ascii="Times New Roman" w:hAnsi="Times New Roman" w:cs="Times New Roman"/>
                <w:b/>
                <w:bCs/>
                <w:sz w:val="24"/>
                <w:szCs w:val="24"/>
                <w:lang w:val="en-ZW"/>
              </w:rPr>
            </w:pPr>
            <w:proofErr w:type="spellStart"/>
            <w:r w:rsidRPr="00297151">
              <w:rPr>
                <w:rFonts w:ascii="Times New Roman" w:hAnsi="Times New Roman" w:cs="Times New Roman"/>
                <w:b/>
                <w:bCs/>
                <w:sz w:val="24"/>
                <w:szCs w:val="24"/>
                <w:lang w:val="en-ZW"/>
              </w:rPr>
              <w:t>Vaidah</w:t>
            </w:r>
            <w:proofErr w:type="spellEnd"/>
          </w:p>
        </w:tc>
        <w:tc>
          <w:tcPr>
            <w:tcW w:w="2537" w:type="dxa"/>
          </w:tcPr>
          <w:p w14:paraId="0AB3E482" w14:textId="77777777" w:rsidR="00AB68C6" w:rsidRPr="00297151" w:rsidRDefault="00AB68C6" w:rsidP="00297151">
            <w:pPr>
              <w:jc w:val="both"/>
              <w:rPr>
                <w:rFonts w:ascii="Times New Roman" w:hAnsi="Times New Roman" w:cs="Times New Roman"/>
                <w:b/>
                <w:bCs/>
                <w:sz w:val="24"/>
                <w:szCs w:val="24"/>
                <w:lang w:val="en-ZW"/>
              </w:rPr>
            </w:pPr>
            <w:proofErr w:type="spellStart"/>
            <w:r w:rsidRPr="00297151">
              <w:rPr>
                <w:rFonts w:ascii="Times New Roman" w:hAnsi="Times New Roman" w:cs="Times New Roman"/>
                <w:b/>
                <w:bCs/>
                <w:sz w:val="24"/>
                <w:szCs w:val="24"/>
                <w:lang w:val="en-ZW"/>
              </w:rPr>
              <w:t>Chimutafu</w:t>
            </w:r>
            <w:proofErr w:type="spellEnd"/>
          </w:p>
        </w:tc>
        <w:tc>
          <w:tcPr>
            <w:tcW w:w="2817" w:type="dxa"/>
          </w:tcPr>
          <w:p w14:paraId="32520F71"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R172803V</w:t>
            </w:r>
          </w:p>
        </w:tc>
        <w:tc>
          <w:tcPr>
            <w:tcW w:w="1918" w:type="dxa"/>
          </w:tcPr>
          <w:p w14:paraId="11272F15" w14:textId="77777777" w:rsidR="00AB68C6" w:rsidRPr="00297151" w:rsidRDefault="00AB68C6"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HINFO</w:t>
            </w:r>
          </w:p>
        </w:tc>
      </w:tr>
      <w:tr w:rsidR="00144160" w:rsidRPr="00297151" w14:paraId="76DD0223" w14:textId="77777777" w:rsidTr="001A3F55">
        <w:trPr>
          <w:trHeight w:val="473"/>
        </w:trPr>
        <w:tc>
          <w:tcPr>
            <w:tcW w:w="2260" w:type="dxa"/>
          </w:tcPr>
          <w:p w14:paraId="067EDA07" w14:textId="572C504E" w:rsidR="00144160" w:rsidRPr="00297151" w:rsidRDefault="00144160"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Godwin D.</w:t>
            </w:r>
          </w:p>
        </w:tc>
        <w:tc>
          <w:tcPr>
            <w:tcW w:w="2537" w:type="dxa"/>
          </w:tcPr>
          <w:p w14:paraId="4B7EEDBF" w14:textId="16C0CA4A" w:rsidR="00144160" w:rsidRPr="00297151" w:rsidRDefault="00144160" w:rsidP="00297151">
            <w:pPr>
              <w:jc w:val="both"/>
              <w:rPr>
                <w:rFonts w:ascii="Times New Roman" w:hAnsi="Times New Roman" w:cs="Times New Roman"/>
                <w:b/>
                <w:bCs/>
                <w:sz w:val="24"/>
                <w:szCs w:val="24"/>
                <w:lang w:val="en-ZW"/>
              </w:rPr>
            </w:pPr>
            <w:proofErr w:type="spellStart"/>
            <w:r w:rsidRPr="00297151">
              <w:rPr>
                <w:rFonts w:ascii="Times New Roman" w:hAnsi="Times New Roman" w:cs="Times New Roman"/>
                <w:b/>
                <w:bCs/>
                <w:sz w:val="24"/>
                <w:szCs w:val="24"/>
                <w:lang w:val="en-ZW"/>
              </w:rPr>
              <w:t>Ngungunyani</w:t>
            </w:r>
            <w:proofErr w:type="spellEnd"/>
          </w:p>
        </w:tc>
        <w:tc>
          <w:tcPr>
            <w:tcW w:w="2817" w:type="dxa"/>
          </w:tcPr>
          <w:p w14:paraId="5F73A2DC" w14:textId="6FE589B0" w:rsidR="00144160" w:rsidRPr="00297151" w:rsidRDefault="00144160"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R175728A</w:t>
            </w:r>
          </w:p>
        </w:tc>
        <w:tc>
          <w:tcPr>
            <w:tcW w:w="1918" w:type="dxa"/>
          </w:tcPr>
          <w:p w14:paraId="723BB007" w14:textId="4B87A379" w:rsidR="00144160" w:rsidRPr="00297151" w:rsidRDefault="00144160" w:rsidP="00297151">
            <w:pPr>
              <w:jc w:val="both"/>
              <w:rPr>
                <w:rFonts w:ascii="Times New Roman" w:hAnsi="Times New Roman" w:cs="Times New Roman"/>
                <w:b/>
                <w:bCs/>
                <w:sz w:val="24"/>
                <w:szCs w:val="24"/>
                <w:lang w:val="en-ZW"/>
              </w:rPr>
            </w:pPr>
            <w:r w:rsidRPr="00297151">
              <w:rPr>
                <w:rFonts w:ascii="Times New Roman" w:hAnsi="Times New Roman" w:cs="Times New Roman"/>
                <w:b/>
                <w:bCs/>
                <w:sz w:val="24"/>
                <w:szCs w:val="24"/>
                <w:lang w:val="en-ZW"/>
              </w:rPr>
              <w:t>HINFO</w:t>
            </w:r>
          </w:p>
        </w:tc>
      </w:tr>
    </w:tbl>
    <w:p w14:paraId="3EED2B96" w14:textId="77777777" w:rsidR="00AB68C6" w:rsidRPr="00297151" w:rsidRDefault="00AB68C6" w:rsidP="00297151">
      <w:pPr>
        <w:jc w:val="both"/>
        <w:rPr>
          <w:rFonts w:ascii="Times New Roman" w:hAnsi="Times New Roman" w:cs="Times New Roman"/>
          <w:b/>
          <w:bCs/>
          <w:sz w:val="24"/>
          <w:szCs w:val="24"/>
          <w:lang w:val="en-ZW"/>
        </w:rPr>
      </w:pPr>
    </w:p>
    <w:p w14:paraId="2BADF462" w14:textId="77777777" w:rsidR="00AB68C6" w:rsidRPr="00297151" w:rsidRDefault="00AB68C6" w:rsidP="00297151">
      <w:pPr>
        <w:jc w:val="both"/>
        <w:rPr>
          <w:rFonts w:ascii="Times New Roman" w:hAnsi="Times New Roman" w:cs="Times New Roman"/>
          <w:b/>
          <w:bCs/>
          <w:sz w:val="24"/>
          <w:szCs w:val="24"/>
          <w:lang w:val="en-ZW"/>
        </w:rPr>
      </w:pPr>
    </w:p>
    <w:p w14:paraId="4B8513BD" w14:textId="77777777" w:rsidR="00AB68C6" w:rsidRPr="00297151" w:rsidRDefault="00AB68C6" w:rsidP="00297151">
      <w:pPr>
        <w:jc w:val="both"/>
        <w:rPr>
          <w:rFonts w:ascii="Times New Roman" w:hAnsi="Times New Roman" w:cs="Times New Roman"/>
          <w:b/>
          <w:bCs/>
          <w:sz w:val="24"/>
          <w:szCs w:val="24"/>
          <w:lang w:val="en-ZW"/>
        </w:rPr>
      </w:pPr>
    </w:p>
    <w:p w14:paraId="4B532615" w14:textId="77777777" w:rsidR="00AB68C6" w:rsidRPr="00297151" w:rsidRDefault="00AB68C6" w:rsidP="00297151">
      <w:pPr>
        <w:jc w:val="both"/>
        <w:rPr>
          <w:rFonts w:ascii="Times New Roman" w:hAnsi="Times New Roman" w:cs="Times New Roman"/>
          <w:b/>
          <w:bCs/>
          <w:sz w:val="24"/>
          <w:szCs w:val="24"/>
          <w:lang w:val="en-ZW"/>
        </w:rPr>
      </w:pPr>
    </w:p>
    <w:p w14:paraId="4FE8C719" w14:textId="77777777" w:rsidR="00AB68C6" w:rsidRPr="00297151" w:rsidRDefault="00AB68C6" w:rsidP="00297151">
      <w:pPr>
        <w:spacing w:after="0" w:line="480" w:lineRule="auto"/>
        <w:jc w:val="both"/>
        <w:rPr>
          <w:rFonts w:ascii="Times New Roman" w:eastAsia="Times New Roman" w:hAnsi="Times New Roman" w:cs="Times New Roman"/>
          <w:color w:val="000000"/>
          <w:sz w:val="24"/>
          <w:szCs w:val="24"/>
          <w14:shadow w14:blurRad="50800" w14:dist="38100" w14:dir="2700000" w14:sx="100000" w14:sy="100000" w14:kx="0" w14:ky="0" w14:algn="tl">
            <w14:srgbClr w14:val="000000">
              <w14:alpha w14:val="60000"/>
            </w14:srgbClr>
          </w14:shadow>
        </w:rPr>
      </w:pPr>
      <w:r w:rsidRPr="00297151">
        <w:rPr>
          <w:rFonts w:ascii="Times New Roman" w:hAnsi="Times New Roman" w:cs="Times New Roman"/>
          <w:b/>
          <w:sz w:val="24"/>
          <w:szCs w:val="24"/>
          <w:u w:val="single"/>
        </w:rPr>
        <w:t>ASSIGNMENT TWO</w:t>
      </w:r>
    </w:p>
    <w:p w14:paraId="302AF142" w14:textId="78B3D9FA" w:rsidR="00581FD2" w:rsidRPr="00297151" w:rsidRDefault="00AB68C6" w:rsidP="00297151">
      <w:pPr>
        <w:pStyle w:val="ListParagraph"/>
        <w:numPr>
          <w:ilvl w:val="0"/>
          <w:numId w:val="1"/>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 xml:space="preserve">State and explain the functions and </w:t>
      </w:r>
      <w:proofErr w:type="spellStart"/>
      <w:r w:rsidRPr="00297151">
        <w:rPr>
          <w:rFonts w:ascii="Times New Roman" w:hAnsi="Times New Roman" w:cs="Times New Roman"/>
          <w:sz w:val="24"/>
          <w:szCs w:val="24"/>
        </w:rPr>
        <w:t>oper</w:t>
      </w:r>
      <w:r w:rsidR="00556DD0" w:rsidRPr="00297151">
        <w:rPr>
          <w:rFonts w:ascii="Times New Roman" w:hAnsi="Times New Roman" w:cs="Times New Roman"/>
          <w:sz w:val="24"/>
          <w:szCs w:val="24"/>
        </w:rPr>
        <w:t>+</w:t>
      </w:r>
      <w:r w:rsidRPr="00297151">
        <w:rPr>
          <w:rFonts w:ascii="Times New Roman" w:hAnsi="Times New Roman" w:cs="Times New Roman"/>
          <w:sz w:val="24"/>
          <w:szCs w:val="24"/>
        </w:rPr>
        <w:t>ations</w:t>
      </w:r>
      <w:proofErr w:type="spellEnd"/>
      <w:r w:rsidRPr="00297151">
        <w:rPr>
          <w:rFonts w:ascii="Times New Roman" w:hAnsi="Times New Roman" w:cs="Times New Roman"/>
          <w:sz w:val="24"/>
          <w:szCs w:val="24"/>
        </w:rPr>
        <w:t xml:space="preserve"> of a drone. [10]</w:t>
      </w:r>
    </w:p>
    <w:p w14:paraId="7A764F62" w14:textId="77777777" w:rsidR="00AB68C6" w:rsidRPr="00297151" w:rsidRDefault="00AB68C6" w:rsidP="00297151">
      <w:pPr>
        <w:pStyle w:val="ListParagraph"/>
        <w:numPr>
          <w:ilvl w:val="0"/>
          <w:numId w:val="1"/>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Describ</w:t>
      </w:r>
      <w:r w:rsidR="00AC6246" w:rsidRPr="00297151">
        <w:rPr>
          <w:rFonts w:ascii="Times New Roman" w:hAnsi="Times New Roman" w:cs="Times New Roman"/>
          <w:sz w:val="24"/>
          <w:szCs w:val="24"/>
        </w:rPr>
        <w:t>e</w:t>
      </w:r>
      <w:r w:rsidRPr="00297151">
        <w:rPr>
          <w:rFonts w:ascii="Times New Roman" w:hAnsi="Times New Roman" w:cs="Times New Roman"/>
          <w:sz w:val="24"/>
          <w:szCs w:val="24"/>
        </w:rPr>
        <w:t xml:space="preserve"> fully the role of A.I in expert system</w:t>
      </w:r>
      <w:r w:rsidR="00AC6246" w:rsidRPr="00297151">
        <w:rPr>
          <w:rFonts w:ascii="Times New Roman" w:hAnsi="Times New Roman" w:cs="Times New Roman"/>
          <w:sz w:val="24"/>
          <w:szCs w:val="24"/>
        </w:rPr>
        <w:t>s. [10]</w:t>
      </w:r>
    </w:p>
    <w:p w14:paraId="27D05DB6" w14:textId="77777777" w:rsidR="00AC6246" w:rsidRPr="00297151" w:rsidRDefault="00AC6246" w:rsidP="00297151">
      <w:pPr>
        <w:pStyle w:val="ListParagraph"/>
        <w:numPr>
          <w:ilvl w:val="0"/>
          <w:numId w:val="1"/>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Outline the purpose of knowledge representation in A.I. [10]</w:t>
      </w:r>
    </w:p>
    <w:p w14:paraId="7FA7D360" w14:textId="77777777" w:rsidR="005E6232" w:rsidRPr="00297151" w:rsidRDefault="005E6232" w:rsidP="00297151">
      <w:pPr>
        <w:spacing w:line="360" w:lineRule="auto"/>
        <w:jc w:val="both"/>
        <w:rPr>
          <w:rFonts w:ascii="Times New Roman" w:hAnsi="Times New Roman" w:cs="Times New Roman"/>
          <w:sz w:val="24"/>
          <w:szCs w:val="24"/>
        </w:rPr>
      </w:pPr>
    </w:p>
    <w:p w14:paraId="5AB0C6BF" w14:textId="0F890A96" w:rsidR="0084061B" w:rsidRPr="00297151" w:rsidRDefault="0084061B" w:rsidP="00297151">
      <w:pPr>
        <w:pStyle w:val="ListParagraph"/>
        <w:numPr>
          <w:ilvl w:val="0"/>
          <w:numId w:val="2"/>
        </w:numPr>
        <w:spacing w:line="360" w:lineRule="auto"/>
        <w:jc w:val="both"/>
        <w:rPr>
          <w:rFonts w:ascii="Times New Roman" w:hAnsi="Times New Roman" w:cs="Times New Roman"/>
          <w:b/>
          <w:bCs/>
          <w:sz w:val="24"/>
          <w:szCs w:val="24"/>
        </w:rPr>
      </w:pPr>
      <w:r w:rsidRPr="00297151">
        <w:rPr>
          <w:rFonts w:ascii="Times New Roman" w:hAnsi="Times New Roman" w:cs="Times New Roman"/>
          <w:b/>
          <w:bCs/>
          <w:sz w:val="24"/>
          <w:szCs w:val="24"/>
        </w:rPr>
        <w:lastRenderedPageBreak/>
        <w:t>State and explain the functions and operations of a drone. [10]</w:t>
      </w:r>
    </w:p>
    <w:p w14:paraId="1767E194" w14:textId="6B639873" w:rsidR="00136E2C" w:rsidRPr="00297151" w:rsidRDefault="00297151" w:rsidP="00297151">
      <w:pPr>
        <w:spacing w:line="360" w:lineRule="auto"/>
        <w:jc w:val="both"/>
        <w:rPr>
          <w:rFonts w:ascii="Times New Roman" w:hAnsi="Times New Roman" w:cs="Times New Roman"/>
          <w:sz w:val="24"/>
          <w:szCs w:val="24"/>
        </w:rPr>
      </w:pPr>
      <w:r w:rsidRPr="00297151">
        <w:rPr>
          <w:rFonts w:ascii="Times New Roman" w:hAnsi="Times New Roman" w:cs="Times New Roman"/>
          <w:color w:val="222222"/>
          <w:sz w:val="24"/>
          <w:szCs w:val="24"/>
          <w:shd w:val="clear" w:color="auto" w:fill="FFFFFF"/>
        </w:rPr>
        <w:t>A </w:t>
      </w:r>
      <w:r w:rsidRPr="00297151">
        <w:rPr>
          <w:rFonts w:ascii="Times New Roman" w:hAnsi="Times New Roman" w:cs="Times New Roman"/>
          <w:bCs/>
          <w:color w:val="222222"/>
          <w:sz w:val="24"/>
          <w:szCs w:val="24"/>
          <w:shd w:val="clear" w:color="auto" w:fill="FFFFFF"/>
        </w:rPr>
        <w:t>drone</w:t>
      </w:r>
      <w:r w:rsidRPr="00297151">
        <w:rPr>
          <w:rFonts w:ascii="Times New Roman" w:hAnsi="Times New Roman" w:cs="Times New Roman"/>
          <w:color w:val="222222"/>
          <w:sz w:val="24"/>
          <w:szCs w:val="24"/>
          <w:shd w:val="clear" w:color="auto" w:fill="FFFFFF"/>
        </w:rPr>
        <w:t xml:space="preserve"> is an unmanned aircraft that can fly autonomously that is, without a human in control. </w:t>
      </w:r>
      <w:r w:rsidR="00403734" w:rsidRPr="00297151">
        <w:rPr>
          <w:rFonts w:ascii="Times New Roman" w:hAnsi="Times New Roman" w:cs="Times New Roman"/>
          <w:sz w:val="24"/>
          <w:szCs w:val="24"/>
        </w:rPr>
        <w:t>The two basic functions of a drone are flight and navigation. Drones consist of rotors, battery/fuel, propellers and a frame to achieve flight. For navigation their use sensors, cameras, flight controller (which is controlled using radio waves, Wi-Fi), accelerometer etc. Other functions of drones are seen in the military, commercial, and recreational.</w:t>
      </w:r>
    </w:p>
    <w:p w14:paraId="74E2008F" w14:textId="77777777" w:rsidR="0084061B" w:rsidRPr="00297151" w:rsidRDefault="0084061B" w:rsidP="00297151">
      <w:p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Functions of drones in military:</w:t>
      </w:r>
    </w:p>
    <w:p w14:paraId="1D3C7041" w14:textId="77777777" w:rsidR="0084061B" w:rsidRPr="00297151" w:rsidRDefault="0084061B" w:rsidP="00297151">
      <w:pPr>
        <w:pStyle w:val="ListParagraph"/>
        <w:numPr>
          <w:ilvl w:val="0"/>
          <w:numId w:val="3"/>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 xml:space="preserve">Intelligence, surveillance </w:t>
      </w:r>
    </w:p>
    <w:p w14:paraId="32AB1C4B" w14:textId="77777777" w:rsidR="0084061B" w:rsidRPr="00297151" w:rsidRDefault="0084061B" w:rsidP="00297151">
      <w:pPr>
        <w:pStyle w:val="ListParagraph"/>
        <w:numPr>
          <w:ilvl w:val="0"/>
          <w:numId w:val="3"/>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Checking for roadside bombs or devices on landing areas</w:t>
      </w:r>
    </w:p>
    <w:p w14:paraId="6969494D" w14:textId="77777777" w:rsidR="0084061B" w:rsidRPr="00297151" w:rsidRDefault="0084061B" w:rsidP="00297151">
      <w:pPr>
        <w:pStyle w:val="ListParagraph"/>
        <w:numPr>
          <w:ilvl w:val="0"/>
          <w:numId w:val="3"/>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Listening to mobile phone conversations</w:t>
      </w:r>
    </w:p>
    <w:p w14:paraId="072E09EF" w14:textId="77777777" w:rsidR="0084061B" w:rsidRPr="00297151" w:rsidRDefault="0084061B" w:rsidP="00297151">
      <w:pPr>
        <w:pStyle w:val="ListParagraph"/>
        <w:numPr>
          <w:ilvl w:val="0"/>
          <w:numId w:val="3"/>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Following or attacking suspected insurgents</w:t>
      </w:r>
    </w:p>
    <w:p w14:paraId="0C3FCC13" w14:textId="5CDFE080" w:rsidR="0084061B" w:rsidRPr="00297151" w:rsidRDefault="0084061B" w:rsidP="00297151">
      <w:p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The above functions are achieved through the use of accelerometers for speed, and they have 1.8gigapixel color cameras for tracking and monitoring ground activity providing a 24hr eye in the sky and sending back real time imagery</w:t>
      </w:r>
      <w:r w:rsidR="00D5224C" w:rsidRPr="00297151">
        <w:rPr>
          <w:rFonts w:ascii="Times New Roman" w:hAnsi="Times New Roman" w:cs="Times New Roman"/>
          <w:sz w:val="24"/>
          <w:szCs w:val="24"/>
        </w:rPr>
        <w:t xml:space="preserve"> </w:t>
      </w:r>
      <w:sdt>
        <w:sdtPr>
          <w:rPr>
            <w:rFonts w:ascii="Times New Roman" w:hAnsi="Times New Roman" w:cs="Times New Roman"/>
            <w:sz w:val="24"/>
            <w:szCs w:val="24"/>
          </w:rPr>
          <w:id w:val="-1253501398"/>
          <w:citation/>
        </w:sdtPr>
        <w:sdtEndPr/>
        <w:sdtContent>
          <w:r w:rsidR="00D5224C" w:rsidRPr="00297151">
            <w:rPr>
              <w:rFonts w:ascii="Times New Roman" w:hAnsi="Times New Roman" w:cs="Times New Roman"/>
              <w:sz w:val="24"/>
              <w:szCs w:val="24"/>
            </w:rPr>
            <w:fldChar w:fldCharType="begin"/>
          </w:r>
          <w:r w:rsidR="00D5224C" w:rsidRPr="00297151">
            <w:rPr>
              <w:rFonts w:ascii="Times New Roman" w:hAnsi="Times New Roman" w:cs="Times New Roman"/>
              <w:sz w:val="24"/>
              <w:szCs w:val="24"/>
              <w:lang w:val="en-ZW"/>
            </w:rPr>
            <w:instrText xml:space="preserve"> CITATION Pow20 \l 12297 </w:instrText>
          </w:r>
          <w:r w:rsidR="00D5224C" w:rsidRPr="00297151">
            <w:rPr>
              <w:rFonts w:ascii="Times New Roman" w:hAnsi="Times New Roman" w:cs="Times New Roman"/>
              <w:sz w:val="24"/>
              <w:szCs w:val="24"/>
            </w:rPr>
            <w:fldChar w:fldCharType="separate"/>
          </w:r>
          <w:r w:rsidR="00D5224C" w:rsidRPr="00297151">
            <w:rPr>
              <w:rFonts w:ascii="Times New Roman" w:hAnsi="Times New Roman" w:cs="Times New Roman"/>
              <w:noProof/>
              <w:sz w:val="24"/>
              <w:szCs w:val="24"/>
              <w:lang w:val="en-ZW"/>
            </w:rPr>
            <w:t>(Powers, n.d.)</w:t>
          </w:r>
          <w:r w:rsidR="00D5224C" w:rsidRPr="00297151">
            <w:rPr>
              <w:rFonts w:ascii="Times New Roman" w:hAnsi="Times New Roman" w:cs="Times New Roman"/>
              <w:sz w:val="24"/>
              <w:szCs w:val="24"/>
            </w:rPr>
            <w:fldChar w:fldCharType="end"/>
          </w:r>
        </w:sdtContent>
      </w:sdt>
      <w:r w:rsidR="00D5224C" w:rsidRPr="00297151">
        <w:rPr>
          <w:rFonts w:ascii="Times New Roman" w:hAnsi="Times New Roman" w:cs="Times New Roman"/>
          <w:sz w:val="24"/>
          <w:szCs w:val="24"/>
        </w:rPr>
        <w:t>,</w:t>
      </w:r>
      <w:r w:rsidRPr="00297151">
        <w:rPr>
          <w:rFonts w:ascii="Times New Roman" w:hAnsi="Times New Roman" w:cs="Times New Roman"/>
          <w:sz w:val="24"/>
          <w:szCs w:val="24"/>
        </w:rPr>
        <w:t>. They also carry laser-guided missiles.</w:t>
      </w:r>
    </w:p>
    <w:p w14:paraId="0684BBDD" w14:textId="77777777" w:rsidR="0084061B" w:rsidRPr="00297151" w:rsidRDefault="0084061B" w:rsidP="00297151">
      <w:p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Commercial functions of a drone.</w:t>
      </w:r>
    </w:p>
    <w:p w14:paraId="2D27C149" w14:textId="181C32FF" w:rsidR="0084061B" w:rsidRPr="00297151" w:rsidRDefault="00891AB0" w:rsidP="00297151">
      <w:pPr>
        <w:pStyle w:val="ListParagraph"/>
        <w:numPr>
          <w:ilvl w:val="0"/>
          <w:numId w:val="4"/>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In a</w:t>
      </w:r>
      <w:r w:rsidR="0084061B" w:rsidRPr="00297151">
        <w:rPr>
          <w:rFonts w:ascii="Times New Roman" w:hAnsi="Times New Roman" w:cs="Times New Roman"/>
          <w:sz w:val="24"/>
          <w:szCs w:val="24"/>
          <w:shd w:val="clear" w:color="auto" w:fill="FFFFFF"/>
        </w:rPr>
        <w:t xml:space="preserve">griculture </w:t>
      </w:r>
      <w:r w:rsidR="0033685B" w:rsidRPr="00297151">
        <w:rPr>
          <w:rFonts w:ascii="Times New Roman" w:hAnsi="Times New Roman" w:cs="Times New Roman"/>
          <w:sz w:val="24"/>
          <w:szCs w:val="24"/>
          <w:shd w:val="clear" w:color="auto" w:fill="FFFFFF"/>
        </w:rPr>
        <w:t>the major function</w:t>
      </w:r>
      <w:r w:rsidR="00553506" w:rsidRPr="00297151">
        <w:rPr>
          <w:rFonts w:ascii="Times New Roman" w:hAnsi="Times New Roman" w:cs="Times New Roman"/>
          <w:sz w:val="24"/>
          <w:szCs w:val="24"/>
          <w:shd w:val="clear" w:color="auto" w:fill="FFFFFF"/>
        </w:rPr>
        <w:t>s</w:t>
      </w:r>
      <w:r w:rsidR="0033685B" w:rsidRPr="00297151">
        <w:rPr>
          <w:rFonts w:ascii="Times New Roman" w:hAnsi="Times New Roman" w:cs="Times New Roman"/>
          <w:sz w:val="24"/>
          <w:szCs w:val="24"/>
          <w:shd w:val="clear" w:color="auto" w:fill="FFFFFF"/>
        </w:rPr>
        <w:t xml:space="preserve"> of a</w:t>
      </w:r>
      <w:r w:rsidR="0084061B" w:rsidRPr="00297151">
        <w:rPr>
          <w:rFonts w:ascii="Times New Roman" w:hAnsi="Times New Roman" w:cs="Times New Roman"/>
          <w:sz w:val="24"/>
          <w:szCs w:val="24"/>
          <w:shd w:val="clear" w:color="auto" w:fill="FFFFFF"/>
        </w:rPr>
        <w:t xml:space="preserve"> </w:t>
      </w:r>
      <w:r w:rsidR="0033685B" w:rsidRPr="00297151">
        <w:rPr>
          <w:rFonts w:ascii="Times New Roman" w:hAnsi="Times New Roman" w:cs="Times New Roman"/>
          <w:sz w:val="24"/>
          <w:szCs w:val="24"/>
          <w:shd w:val="clear" w:color="auto" w:fill="FFFFFF"/>
        </w:rPr>
        <w:t>d</w:t>
      </w:r>
      <w:r w:rsidR="0084061B" w:rsidRPr="00297151">
        <w:rPr>
          <w:rFonts w:ascii="Times New Roman" w:hAnsi="Times New Roman" w:cs="Times New Roman"/>
          <w:sz w:val="24"/>
          <w:szCs w:val="24"/>
          <w:shd w:val="clear" w:color="auto" w:fill="FFFFFF"/>
        </w:rPr>
        <w:t xml:space="preserve">rone can assist farmers by measuring and recording the height of </w:t>
      </w:r>
      <w:r w:rsidR="00A00348" w:rsidRPr="00297151">
        <w:rPr>
          <w:rFonts w:ascii="Times New Roman" w:hAnsi="Times New Roman" w:cs="Times New Roman"/>
          <w:sz w:val="24"/>
          <w:szCs w:val="24"/>
          <w:shd w:val="clear" w:color="auto" w:fill="FFFFFF"/>
        </w:rPr>
        <w:t xml:space="preserve">and </w:t>
      </w:r>
      <w:r w:rsidR="0084061B" w:rsidRPr="00297151">
        <w:rPr>
          <w:rFonts w:ascii="Times New Roman" w:hAnsi="Times New Roman" w:cs="Times New Roman"/>
          <w:sz w:val="24"/>
          <w:szCs w:val="24"/>
          <w:shd w:val="clear" w:color="auto" w:fill="FFFFFF"/>
        </w:rPr>
        <w:t>crops</w:t>
      </w:r>
      <w:r w:rsidR="00553506" w:rsidRPr="00297151">
        <w:rPr>
          <w:rFonts w:ascii="Times New Roman" w:hAnsi="Times New Roman" w:cs="Times New Roman"/>
          <w:sz w:val="24"/>
          <w:szCs w:val="24"/>
          <w:shd w:val="clear" w:color="auto" w:fill="FFFFFF"/>
        </w:rPr>
        <w:t xml:space="preserve"> spraying</w:t>
      </w:r>
      <w:r w:rsidR="0084061B" w:rsidRPr="00297151">
        <w:rPr>
          <w:rFonts w:ascii="Times New Roman" w:hAnsi="Times New Roman" w:cs="Times New Roman"/>
          <w:sz w:val="24"/>
          <w:szCs w:val="24"/>
          <w:shd w:val="clear" w:color="auto" w:fill="FFFFFF"/>
        </w:rPr>
        <w:t xml:space="preserve">. They use a remote sensing technology called Lidar that illuminates the crop with a laser and calculates distance by measuring what is reflected back. Drones integration with IoT also helps farmers monitor land and crops. </w:t>
      </w:r>
    </w:p>
    <w:p w14:paraId="47C4C237" w14:textId="37F348FD" w:rsidR="0084061B" w:rsidRPr="00297151" w:rsidRDefault="0084061B" w:rsidP="00297151">
      <w:pPr>
        <w:pStyle w:val="ListParagraph"/>
        <w:numPr>
          <w:ilvl w:val="0"/>
          <w:numId w:val="4"/>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 xml:space="preserve">Weather monitoring </w:t>
      </w:r>
      <w:r w:rsidR="00226453" w:rsidRPr="00297151">
        <w:rPr>
          <w:rFonts w:ascii="Times New Roman" w:hAnsi="Times New Roman" w:cs="Times New Roman"/>
          <w:sz w:val="24"/>
          <w:szCs w:val="24"/>
          <w:shd w:val="clear" w:color="auto" w:fill="FFFFFF"/>
        </w:rPr>
        <w:t>–</w:t>
      </w:r>
      <w:r w:rsidRPr="00297151">
        <w:rPr>
          <w:rFonts w:ascii="Times New Roman" w:hAnsi="Times New Roman" w:cs="Times New Roman"/>
          <w:sz w:val="24"/>
          <w:szCs w:val="24"/>
          <w:shd w:val="clear" w:color="auto" w:fill="FFFFFF"/>
        </w:rPr>
        <w:t xml:space="preserve"> </w:t>
      </w:r>
      <w:r w:rsidR="00226453" w:rsidRPr="00297151">
        <w:rPr>
          <w:rFonts w:ascii="Times New Roman" w:hAnsi="Times New Roman" w:cs="Times New Roman"/>
          <w:sz w:val="24"/>
          <w:szCs w:val="24"/>
          <w:shd w:val="clear" w:color="auto" w:fill="FFFFFF"/>
        </w:rPr>
        <w:t xml:space="preserve">The functions of drones are to </w:t>
      </w:r>
      <w:r w:rsidRPr="00297151">
        <w:rPr>
          <w:rFonts w:ascii="Times New Roman" w:hAnsi="Times New Roman" w:cs="Times New Roman"/>
          <w:sz w:val="24"/>
          <w:szCs w:val="24"/>
          <w:shd w:val="clear" w:color="auto" w:fill="FFFFFF"/>
        </w:rPr>
        <w:t>fly to unsafe areas to take air quality readings and check for the presence of specific micro-organisms or atmospheric elements</w:t>
      </w:r>
      <w:r w:rsidR="00226453" w:rsidRPr="00297151">
        <w:rPr>
          <w:rFonts w:ascii="Times New Roman" w:hAnsi="Times New Roman" w:cs="Times New Roman"/>
          <w:sz w:val="24"/>
          <w:szCs w:val="24"/>
          <w:shd w:val="clear" w:color="auto" w:fill="FFFFFF"/>
        </w:rPr>
        <w:t xml:space="preserve"> </w:t>
      </w:r>
      <w:r w:rsidR="00F74801" w:rsidRPr="00297151">
        <w:rPr>
          <w:rFonts w:ascii="Times New Roman" w:hAnsi="Times New Roman" w:cs="Times New Roman"/>
          <w:sz w:val="24"/>
          <w:szCs w:val="24"/>
          <w:shd w:val="clear" w:color="auto" w:fill="FFFFFF"/>
        </w:rPr>
        <w:t xml:space="preserve">using </w:t>
      </w:r>
      <w:r w:rsidR="00226453" w:rsidRPr="00297151">
        <w:rPr>
          <w:rFonts w:ascii="Times New Roman" w:hAnsi="Times New Roman" w:cs="Times New Roman"/>
          <w:sz w:val="24"/>
          <w:szCs w:val="24"/>
          <w:shd w:val="clear" w:color="auto" w:fill="FFFFFF"/>
        </w:rPr>
        <w:t>biological sensors</w:t>
      </w:r>
      <w:r w:rsidR="00870F2D" w:rsidRPr="00297151">
        <w:rPr>
          <w:rFonts w:ascii="Times New Roman" w:hAnsi="Times New Roman" w:cs="Times New Roman"/>
          <w:color w:val="343434"/>
          <w:sz w:val="24"/>
          <w:szCs w:val="24"/>
          <w:shd w:val="clear" w:color="auto" w:fill="FFFFFF"/>
        </w:rPr>
        <w:t xml:space="preserve">. </w:t>
      </w:r>
      <w:r w:rsidR="00870F2D" w:rsidRPr="00297151">
        <w:rPr>
          <w:rFonts w:ascii="Times New Roman" w:hAnsi="Times New Roman" w:cs="Times New Roman"/>
          <w:sz w:val="24"/>
          <w:szCs w:val="24"/>
          <w:shd w:val="clear" w:color="auto" w:fill="FFFFFF"/>
        </w:rPr>
        <w:t>These drones contain compact 3D ultrasonic wind and weather sensors</w:t>
      </w:r>
      <w:r w:rsidR="00443D06" w:rsidRPr="00297151">
        <w:rPr>
          <w:rFonts w:ascii="Times New Roman" w:hAnsi="Times New Roman" w:cs="Times New Roman"/>
          <w:sz w:val="24"/>
          <w:szCs w:val="24"/>
          <w:shd w:val="clear" w:color="auto" w:fill="FFFFFF"/>
        </w:rPr>
        <w:t xml:space="preserve"> </w:t>
      </w:r>
      <w:r w:rsidR="00297151" w:rsidRPr="00297151">
        <w:rPr>
          <w:rFonts w:ascii="Times New Roman" w:hAnsi="Times New Roman" w:cs="Times New Roman"/>
          <w:sz w:val="24"/>
          <w:szCs w:val="24"/>
          <w:shd w:val="clear" w:color="auto" w:fill="FFFFFF"/>
        </w:rPr>
        <w:t xml:space="preserve">which </w:t>
      </w:r>
      <w:r w:rsidR="00443D06" w:rsidRPr="00297151">
        <w:rPr>
          <w:rFonts w:ascii="Times New Roman" w:hAnsi="Times New Roman" w:cs="Times New Roman"/>
          <w:sz w:val="24"/>
          <w:szCs w:val="24"/>
          <w:shd w:val="clear" w:color="auto" w:fill="FFFFFF"/>
        </w:rPr>
        <w:t>scientists have developed that have the capacity of gathering weather data and information</w:t>
      </w:r>
      <w:r w:rsidR="00B832B5" w:rsidRPr="00297151">
        <w:rPr>
          <w:rFonts w:ascii="Times New Roman" w:hAnsi="Times New Roman" w:cs="Times New Roman"/>
          <w:sz w:val="24"/>
          <w:szCs w:val="24"/>
          <w:shd w:val="clear" w:color="auto" w:fill="FFFFFF"/>
        </w:rPr>
        <w:t>.</w:t>
      </w:r>
    </w:p>
    <w:p w14:paraId="6C9D067A" w14:textId="1200D734" w:rsidR="0084061B" w:rsidRPr="00297151" w:rsidRDefault="0084061B" w:rsidP="00297151">
      <w:pPr>
        <w:pStyle w:val="ListParagraph"/>
        <w:numPr>
          <w:ilvl w:val="0"/>
          <w:numId w:val="4"/>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 xml:space="preserve">Delivery services - Drones </w:t>
      </w:r>
      <w:r w:rsidR="00F74801" w:rsidRPr="00297151">
        <w:rPr>
          <w:rFonts w:ascii="Times New Roman" w:hAnsi="Times New Roman" w:cs="Times New Roman"/>
          <w:sz w:val="24"/>
          <w:szCs w:val="24"/>
          <w:shd w:val="clear" w:color="auto" w:fill="FFFFFF"/>
        </w:rPr>
        <w:t>functions mostly to make</w:t>
      </w:r>
      <w:r w:rsidRPr="00297151">
        <w:rPr>
          <w:rFonts w:ascii="Times New Roman" w:hAnsi="Times New Roman" w:cs="Times New Roman"/>
          <w:sz w:val="24"/>
          <w:szCs w:val="24"/>
          <w:shd w:val="clear" w:color="auto" w:fill="FFFFFF"/>
        </w:rPr>
        <w:t xml:space="preserve"> deliveries, these drones usually have 4-8 propellers, rechargeable batteries to provide thrust and attach packages. They are mainly used to deliver time sensitive items such as medicine, or deliveries that would be difficult with traditional vehicles.</w:t>
      </w:r>
    </w:p>
    <w:p w14:paraId="5F0E71E0" w14:textId="77777777" w:rsidR="0084061B" w:rsidRPr="00297151" w:rsidRDefault="0084061B" w:rsidP="00297151">
      <w:pPr>
        <w:pStyle w:val="ListParagraph"/>
        <w:numPr>
          <w:ilvl w:val="0"/>
          <w:numId w:val="4"/>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lastRenderedPageBreak/>
        <w:t>Construction - Builders use drones to collect real-time data about projects and understand what’s happening on site. Aerial insights improve progress tracking and help catch problems early before they become costly or add weeks to a project’s timeline.  They also increase safety, save time and resources, fast-track surveying, and deliver accurate measurements. </w:t>
      </w:r>
    </w:p>
    <w:p w14:paraId="48338C72" w14:textId="77777777" w:rsidR="0084061B" w:rsidRPr="00297151" w:rsidRDefault="0084061B" w:rsidP="00297151">
      <w:pPr>
        <w:spacing w:line="360" w:lineRule="auto"/>
        <w:jc w:val="both"/>
        <w:rPr>
          <w:rFonts w:ascii="Times New Roman" w:hAnsi="Times New Roman" w:cs="Times New Roman"/>
          <w:sz w:val="24"/>
          <w:szCs w:val="24"/>
        </w:rPr>
      </w:pPr>
      <w:r w:rsidRPr="00297151">
        <w:rPr>
          <w:rFonts w:ascii="Times New Roman" w:hAnsi="Times New Roman" w:cs="Times New Roman"/>
          <w:sz w:val="24"/>
          <w:szCs w:val="24"/>
        </w:rPr>
        <w:t>Recreational functions of a drone:</w:t>
      </w:r>
    </w:p>
    <w:p w14:paraId="103B35E1" w14:textId="027E14A3" w:rsidR="005E6232" w:rsidRPr="00297151" w:rsidRDefault="003C788F" w:rsidP="00297151">
      <w:pPr>
        <w:pStyle w:val="ListParagraph"/>
        <w:numPr>
          <w:ilvl w:val="0"/>
          <w:numId w:val="5"/>
        </w:numPr>
        <w:spacing w:line="360" w:lineRule="auto"/>
        <w:jc w:val="both"/>
        <w:rPr>
          <w:rFonts w:ascii="Times New Roman" w:hAnsi="Times New Roman" w:cs="Times New Roman"/>
          <w:sz w:val="24"/>
          <w:szCs w:val="24"/>
        </w:rPr>
      </w:pPr>
      <w:r w:rsidRPr="00297151">
        <w:rPr>
          <w:rFonts w:ascii="Times New Roman" w:hAnsi="Times New Roman" w:cs="Times New Roman"/>
          <w:sz w:val="24"/>
          <w:szCs w:val="24"/>
          <w:shd w:val="clear" w:color="auto" w:fill="FFFFFF"/>
        </w:rPr>
        <w:t>P</w:t>
      </w:r>
      <w:r w:rsidR="0084061B" w:rsidRPr="00297151">
        <w:rPr>
          <w:rFonts w:ascii="Times New Roman" w:hAnsi="Times New Roman" w:cs="Times New Roman"/>
          <w:sz w:val="24"/>
          <w:szCs w:val="24"/>
          <w:shd w:val="clear" w:color="auto" w:fill="FFFFFF"/>
        </w:rPr>
        <w:t>hotography - During vacations</w:t>
      </w:r>
      <w:r w:rsidRPr="00297151">
        <w:rPr>
          <w:rFonts w:ascii="Times New Roman" w:hAnsi="Times New Roman" w:cs="Times New Roman"/>
          <w:sz w:val="24"/>
          <w:szCs w:val="24"/>
          <w:shd w:val="clear" w:color="auto" w:fill="FFFFFF"/>
        </w:rPr>
        <w:t>, gatherings</w:t>
      </w:r>
      <w:r w:rsidR="00012D34" w:rsidRPr="00297151">
        <w:rPr>
          <w:rFonts w:ascii="Times New Roman" w:hAnsi="Times New Roman" w:cs="Times New Roman"/>
          <w:sz w:val="24"/>
          <w:szCs w:val="24"/>
          <w:shd w:val="clear" w:color="auto" w:fill="FFFFFF"/>
        </w:rPr>
        <w:t>,</w:t>
      </w:r>
      <w:r w:rsidR="0084061B" w:rsidRPr="00297151">
        <w:rPr>
          <w:rFonts w:ascii="Times New Roman" w:hAnsi="Times New Roman" w:cs="Times New Roman"/>
          <w:sz w:val="24"/>
          <w:szCs w:val="24"/>
          <w:shd w:val="clear" w:color="auto" w:fill="FFFFFF"/>
        </w:rPr>
        <w:t xml:space="preserve"> tourism visits, drones are used for gathering beautiful photographs and video footage. The application of drones has improved how tourist sites or locations such as monuments and huge ancient buildings are viewed. </w:t>
      </w:r>
      <w:r w:rsidR="00012D34" w:rsidRPr="00297151">
        <w:rPr>
          <w:rFonts w:ascii="Times New Roman" w:hAnsi="Times New Roman" w:cs="Times New Roman"/>
          <w:sz w:val="24"/>
          <w:szCs w:val="24"/>
          <w:shd w:val="clear" w:color="auto" w:fill="FFFFFF"/>
        </w:rPr>
        <w:t xml:space="preserve">These drones are embedded </w:t>
      </w:r>
      <w:r w:rsidR="008A52B3" w:rsidRPr="00297151">
        <w:rPr>
          <w:rFonts w:ascii="Times New Roman" w:hAnsi="Times New Roman" w:cs="Times New Roman"/>
          <w:sz w:val="24"/>
          <w:szCs w:val="24"/>
          <w:shd w:val="clear" w:color="auto" w:fill="FFFFFF"/>
        </w:rPr>
        <w:t>with high quality cameras that uses special auto focusing features capture quality pictures.</w:t>
      </w:r>
    </w:p>
    <w:p w14:paraId="39EA6644" w14:textId="77777777" w:rsidR="00297151" w:rsidRPr="00297151" w:rsidRDefault="00297151" w:rsidP="00297151">
      <w:pPr>
        <w:spacing w:line="360" w:lineRule="auto"/>
        <w:ind w:left="360"/>
        <w:jc w:val="both"/>
        <w:rPr>
          <w:rFonts w:ascii="Times New Roman" w:hAnsi="Times New Roman" w:cs="Times New Roman"/>
          <w:sz w:val="24"/>
          <w:szCs w:val="24"/>
        </w:rPr>
      </w:pPr>
    </w:p>
    <w:p w14:paraId="6E83FC26" w14:textId="77777777" w:rsidR="00303E9D" w:rsidRPr="0084061B" w:rsidRDefault="00303E9D" w:rsidP="00303E9D">
      <w:pPr>
        <w:pStyle w:val="ListParagraph"/>
        <w:numPr>
          <w:ilvl w:val="0"/>
          <w:numId w:val="2"/>
        </w:numPr>
        <w:spacing w:line="360" w:lineRule="auto"/>
        <w:jc w:val="both"/>
        <w:rPr>
          <w:rFonts w:ascii="Times New Roman" w:hAnsi="Times New Roman" w:cs="Times New Roman"/>
          <w:b/>
          <w:bCs/>
          <w:sz w:val="24"/>
          <w:szCs w:val="24"/>
        </w:rPr>
      </w:pPr>
      <w:r w:rsidRPr="0084061B">
        <w:rPr>
          <w:rFonts w:ascii="Times New Roman" w:hAnsi="Times New Roman" w:cs="Times New Roman"/>
          <w:b/>
          <w:bCs/>
          <w:sz w:val="24"/>
          <w:szCs w:val="24"/>
        </w:rPr>
        <w:t>Describe fully the role of A.I in expert systems. [10]</w:t>
      </w:r>
    </w:p>
    <w:p w14:paraId="586D3B9C" w14:textId="77777777" w:rsidR="00303E9D" w:rsidRDefault="00303E9D" w:rsidP="00303E9D">
      <w:pPr>
        <w:spacing w:line="360" w:lineRule="auto"/>
        <w:jc w:val="both"/>
        <w:rPr>
          <w:rFonts w:ascii="Times New Roman" w:hAnsi="Times New Roman" w:cs="Times New Roman"/>
          <w:sz w:val="24"/>
          <w:szCs w:val="24"/>
        </w:rPr>
      </w:pPr>
      <w:r w:rsidRPr="0084061B">
        <w:rPr>
          <w:rFonts w:ascii="Times New Roman" w:hAnsi="Times New Roman" w:cs="Times New Roman"/>
          <w:sz w:val="24"/>
          <w:szCs w:val="24"/>
        </w:rPr>
        <w:t>An expe</w:t>
      </w:r>
      <w:r>
        <w:rPr>
          <w:rFonts w:ascii="Times New Roman" w:hAnsi="Times New Roman" w:cs="Times New Roman"/>
          <w:sz w:val="24"/>
          <w:szCs w:val="24"/>
        </w:rPr>
        <w:t>r</w:t>
      </w:r>
      <w:r w:rsidRPr="0084061B">
        <w:rPr>
          <w:rFonts w:ascii="Times New Roman" w:hAnsi="Times New Roman" w:cs="Times New Roman"/>
          <w:sz w:val="24"/>
          <w:szCs w:val="24"/>
        </w:rPr>
        <w:t>t system is a computer system that emulates the decision-making ability of a human expe</w:t>
      </w:r>
      <w:r>
        <w:rPr>
          <w:rFonts w:ascii="Times New Roman" w:hAnsi="Times New Roman" w:cs="Times New Roman"/>
          <w:sz w:val="24"/>
          <w:szCs w:val="24"/>
        </w:rPr>
        <w:t>r</w:t>
      </w:r>
      <w:r w:rsidRPr="0084061B">
        <w:rPr>
          <w:rFonts w:ascii="Times New Roman" w:hAnsi="Times New Roman" w:cs="Times New Roman"/>
          <w:sz w:val="24"/>
          <w:szCs w:val="24"/>
        </w:rPr>
        <w:t>t</w:t>
      </w:r>
      <w:sdt>
        <w:sdtPr>
          <w:rPr>
            <w:rFonts w:ascii="Times New Roman" w:hAnsi="Times New Roman" w:cs="Times New Roman"/>
            <w:sz w:val="24"/>
            <w:szCs w:val="24"/>
          </w:rPr>
          <w:id w:val="-12648328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ZW"/>
            </w:rPr>
            <w:instrText xml:space="preserve"> CITATION Jac12 \l 12297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ZW"/>
            </w:rPr>
            <w:t xml:space="preserve"> </w:t>
          </w:r>
          <w:r w:rsidRPr="00A76347">
            <w:rPr>
              <w:rFonts w:ascii="Times New Roman" w:hAnsi="Times New Roman" w:cs="Times New Roman"/>
              <w:noProof/>
              <w:sz w:val="24"/>
              <w:szCs w:val="24"/>
              <w:lang w:val="en-ZW"/>
            </w:rPr>
            <w:t>(Jackson, 2012)</w:t>
          </w:r>
          <w:r>
            <w:rPr>
              <w:rFonts w:ascii="Times New Roman" w:hAnsi="Times New Roman" w:cs="Times New Roman"/>
              <w:sz w:val="24"/>
              <w:szCs w:val="24"/>
            </w:rPr>
            <w:fldChar w:fldCharType="end"/>
          </w:r>
        </w:sdtContent>
      </w:sdt>
      <w:r w:rsidRPr="0084061B">
        <w:rPr>
          <w:rFonts w:ascii="Times New Roman" w:hAnsi="Times New Roman" w:cs="Times New Roman"/>
          <w:sz w:val="24"/>
          <w:szCs w:val="24"/>
        </w:rPr>
        <w:t>.</w:t>
      </w:r>
      <w:r>
        <w:rPr>
          <w:rFonts w:ascii="Times New Roman" w:hAnsi="Times New Roman" w:cs="Times New Roman"/>
          <w:sz w:val="24"/>
          <w:szCs w:val="24"/>
        </w:rPr>
        <w:t xml:space="preserve"> It is purely software and it comprises of characteristics like high performance, reliability, high responsiveness and is easy to understand or use for users who may not be experts. Artificial intelligence on the other hand refers to the science or study of making and developing machines or computers that mimic or emulate human intelligent behavior. Expert systems are considered at the highest level of human intelligence or expertise and are used to solve complex the most complex issues in a specific domain. </w:t>
      </w:r>
    </w:p>
    <w:p w14:paraId="7194A89C" w14:textId="77777777" w:rsidR="00303E9D" w:rsidRDefault="00303E9D" w:rsidP="00303E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Expert systems are categorized under weak AI systems because they think and act rationally. </w:t>
      </w:r>
      <w:r w:rsidRPr="00F35A52">
        <w:rPr>
          <w:rFonts w:ascii="Times New Roman" w:hAnsi="Times New Roman" w:cs="Times New Roman"/>
          <w:sz w:val="24"/>
          <w:szCs w:val="24"/>
        </w:rPr>
        <w:t>The “thinking rationally” approach to AI uses symbolic logic to capture the laws of rational thought as symbols that can be manipulated.</w:t>
      </w:r>
      <w:r>
        <w:rPr>
          <w:rFonts w:ascii="Times New Roman" w:hAnsi="Times New Roman" w:cs="Times New Roman"/>
          <w:sz w:val="24"/>
          <w:szCs w:val="24"/>
        </w:rPr>
        <w:t xml:space="preserve"> Here expert systems make use of laws of thought approach like law of contradiction or law of excluded middle. </w:t>
      </w:r>
      <w:r w:rsidRPr="00F35A52">
        <w:rPr>
          <w:rFonts w:ascii="Times New Roman" w:hAnsi="Times New Roman" w:cs="Times New Roman"/>
          <w:sz w:val="24"/>
          <w:szCs w:val="24"/>
        </w:rPr>
        <w:t>The result is an idealized model of human reasoning.</w:t>
      </w:r>
      <w:r>
        <w:rPr>
          <w:rFonts w:ascii="Times New Roman" w:hAnsi="Times New Roman" w:cs="Times New Roman"/>
          <w:sz w:val="24"/>
          <w:szCs w:val="24"/>
        </w:rPr>
        <w:t xml:space="preserve"> Acting rationally comes in play as the expert system perceives from the current percepts and acts based on the set of condition-action rules that it has </w:t>
      </w:r>
      <w:r w:rsidRPr="0084061B">
        <w:rPr>
          <w:rFonts w:ascii="Times New Roman" w:hAnsi="Times New Roman" w:cs="Times New Roman"/>
          <w:sz w:val="24"/>
          <w:szCs w:val="24"/>
        </w:rPr>
        <w:t>for examples systems that can play chess, make financial planning decisions, weather forecast</w:t>
      </w:r>
      <w:r>
        <w:rPr>
          <w:rFonts w:ascii="Times New Roman" w:hAnsi="Times New Roman" w:cs="Times New Roman"/>
          <w:sz w:val="24"/>
          <w:szCs w:val="24"/>
        </w:rPr>
        <w:t xml:space="preserve"> think and act rationally.</w:t>
      </w:r>
    </w:p>
    <w:p w14:paraId="6F1559D0" w14:textId="77777777" w:rsidR="00303E9D" w:rsidRPr="0084061B" w:rsidRDefault="00303E9D" w:rsidP="00303E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is a part of AI that is also used in Expert systems as it refers to </w:t>
      </w:r>
      <w:r w:rsidRPr="0056671A">
        <w:rPr>
          <w:rFonts w:ascii="Times New Roman" w:hAnsi="Times New Roman" w:cs="Times New Roman"/>
          <w:sz w:val="24"/>
          <w:szCs w:val="24"/>
        </w:rPr>
        <w:t>the field of artificial intelligence dedicated to represent information about the world in a form that a computer system can utilize to solve complex tasks</w:t>
      </w:r>
      <w:r>
        <w:rPr>
          <w:rFonts w:ascii="Times New Roman" w:hAnsi="Times New Roman" w:cs="Times New Roman"/>
          <w:sz w:val="24"/>
          <w:szCs w:val="24"/>
        </w:rPr>
        <w:t xml:space="preserve">. There are perspectives of KR which </w:t>
      </w:r>
      <w:r>
        <w:rPr>
          <w:rFonts w:ascii="Times New Roman" w:hAnsi="Times New Roman" w:cs="Times New Roman"/>
          <w:sz w:val="24"/>
          <w:szCs w:val="24"/>
        </w:rPr>
        <w:lastRenderedPageBreak/>
        <w:t>include KR as applied epistemology. Under this perspective all intelligent behavior in this case the intelligent behavior of an expert system presupposes or assumes knowledge. Expert</w:t>
      </w:r>
      <w:r w:rsidRPr="0084061B">
        <w:rPr>
          <w:rFonts w:ascii="Times New Roman" w:hAnsi="Times New Roman" w:cs="Times New Roman"/>
          <w:sz w:val="24"/>
          <w:szCs w:val="24"/>
        </w:rPr>
        <w:t xml:space="preserve"> systems acquire relevant knowledge from its knowledge base and interprets it as per user problem. The data in knowledge base is essentially added by humans who are </w:t>
      </w:r>
      <w:r>
        <w:rPr>
          <w:rFonts w:ascii="Times New Roman" w:hAnsi="Times New Roman" w:cs="Times New Roman"/>
          <w:sz w:val="24"/>
          <w:szCs w:val="24"/>
        </w:rPr>
        <w:t>expert</w:t>
      </w:r>
      <w:r w:rsidRPr="0084061B">
        <w:rPr>
          <w:rFonts w:ascii="Times New Roman" w:hAnsi="Times New Roman" w:cs="Times New Roman"/>
          <w:sz w:val="24"/>
          <w:szCs w:val="24"/>
        </w:rPr>
        <w:t xml:space="preserve">s in particular domain then machine learning is introduced to the system so that it can study the trends and be able to predict future trends quicker than any human. The software is mainly used </w:t>
      </w:r>
      <w:r>
        <w:rPr>
          <w:rFonts w:ascii="Times New Roman" w:hAnsi="Times New Roman" w:cs="Times New Roman"/>
          <w:sz w:val="24"/>
          <w:szCs w:val="24"/>
        </w:rPr>
        <w:t xml:space="preserve">with </w:t>
      </w:r>
      <w:r w:rsidRPr="0084061B">
        <w:rPr>
          <w:rFonts w:ascii="Times New Roman" w:hAnsi="Times New Roman" w:cs="Times New Roman"/>
          <w:sz w:val="24"/>
          <w:szCs w:val="24"/>
        </w:rPr>
        <w:t>none</w:t>
      </w:r>
      <w:r>
        <w:rPr>
          <w:rFonts w:ascii="Times New Roman" w:hAnsi="Times New Roman" w:cs="Times New Roman"/>
          <w:sz w:val="24"/>
          <w:szCs w:val="24"/>
        </w:rPr>
        <w:t>-expert</w:t>
      </w:r>
      <w:r w:rsidRPr="0084061B">
        <w:rPr>
          <w:rFonts w:ascii="Times New Roman" w:hAnsi="Times New Roman" w:cs="Times New Roman"/>
          <w:sz w:val="24"/>
          <w:szCs w:val="24"/>
        </w:rPr>
        <w:t>s to gain information for example in medical diagnosis, accounting, coding amongst others.</w:t>
      </w:r>
    </w:p>
    <w:p w14:paraId="21236532" w14:textId="77777777" w:rsidR="00303E9D" w:rsidRDefault="00303E9D" w:rsidP="00303E9D">
      <w:pPr>
        <w:spacing w:line="360" w:lineRule="auto"/>
        <w:jc w:val="both"/>
        <w:rPr>
          <w:rFonts w:ascii="Times New Roman" w:hAnsi="Times New Roman" w:cs="Times New Roman"/>
          <w:sz w:val="24"/>
          <w:szCs w:val="24"/>
        </w:rPr>
      </w:pPr>
      <w:r>
        <w:rPr>
          <w:rFonts w:ascii="Times New Roman" w:hAnsi="Times New Roman" w:cs="Times New Roman"/>
          <w:sz w:val="24"/>
          <w:szCs w:val="24"/>
        </w:rPr>
        <w:t>Expert systems make use of rules which is a type of a KR paradigm. Condition-action rules are used by expert systems by making use of if (condition) then(action) statements. The more the statements the more the intelligent the expert systems. The use of statistical knowledge as another KR paradigm is evident in Expert systems as they make use of certainty knowledge and models especially in accounting, financing Experts systems.</w:t>
      </w:r>
    </w:p>
    <w:p w14:paraId="65EDE08A" w14:textId="77777777" w:rsidR="00303E9D" w:rsidRDefault="00303E9D" w:rsidP="00303E9D">
      <w:pPr>
        <w:spacing w:line="360" w:lineRule="auto"/>
        <w:jc w:val="both"/>
        <w:rPr>
          <w:rFonts w:ascii="Times New Roman" w:hAnsi="Times New Roman" w:cs="Times New Roman"/>
          <w:sz w:val="24"/>
          <w:szCs w:val="24"/>
        </w:rPr>
      </w:pPr>
      <w:r>
        <w:rPr>
          <w:rFonts w:ascii="Times New Roman" w:hAnsi="Times New Roman" w:cs="Times New Roman"/>
          <w:sz w:val="24"/>
          <w:szCs w:val="24"/>
        </w:rPr>
        <w:t>Artificial intelligence also comes in play in expert systems since some make use of problem-solving using reasoning techniques or chaining techniques. Chaining techniques can either be backward chaining or forward chaining. Backward chaining is when the system chains back to the origin or source of the problem. Forward chaining is when a solution is in a desired state and a progressive problem approach is used. One of the best expert system examples that makes use of AI reasoning techniques is MYCIN and is</w:t>
      </w:r>
      <w:r w:rsidRPr="00B609E9">
        <w:rPr>
          <w:rFonts w:ascii="Times New Roman" w:hAnsi="Times New Roman" w:cs="Times New Roman"/>
          <w:sz w:val="24"/>
          <w:szCs w:val="24"/>
        </w:rPr>
        <w:t xml:space="preserve"> based on backward chaining and could identify various bacteria that could cause acute infections. It could also recommend drugs based on the patient's weight.</w:t>
      </w:r>
    </w:p>
    <w:p w14:paraId="71CC02DE" w14:textId="77777777" w:rsidR="00303E9D" w:rsidRPr="00CE078E" w:rsidRDefault="00303E9D" w:rsidP="00303E9D">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Expect systems address the problem of human inconsistence as they </w:t>
      </w:r>
      <w:r w:rsidRPr="00141E74">
        <w:rPr>
          <w:rFonts w:ascii="Times New Roman" w:hAnsi="Times New Roman" w:cs="Times New Roman"/>
          <w:shd w:val="clear" w:color="auto" w:fill="FFFFFF"/>
        </w:rPr>
        <w:t>provide fast and efficient solutions to problems</w:t>
      </w:r>
      <w:r>
        <w:rPr>
          <w:rFonts w:ascii="Times New Roman" w:hAnsi="Times New Roman" w:cs="Times New Roman"/>
          <w:shd w:val="clear" w:color="auto" w:fill="FFFFFF"/>
        </w:rPr>
        <w:t xml:space="preserve">. </w:t>
      </w:r>
      <w:r w:rsidRPr="00141E74">
        <w:rPr>
          <w:rFonts w:ascii="Times New Roman" w:hAnsi="Times New Roman" w:cs="Times New Roman"/>
          <w:shd w:val="clear" w:color="auto" w:fill="FFFFFF"/>
        </w:rPr>
        <w:t>An Expert System in Artificial Intelligence interacts in a very reasonable period of time with the user. The total time must be less than the time taken by an expert to get the most accurate solution for the same problem.</w:t>
      </w:r>
    </w:p>
    <w:p w14:paraId="3A96FEB4" w14:textId="77777777" w:rsidR="00303E9D" w:rsidRPr="0084061B" w:rsidRDefault="00303E9D" w:rsidP="00303E9D">
      <w:pPr>
        <w:spacing w:line="360" w:lineRule="auto"/>
        <w:jc w:val="both"/>
        <w:rPr>
          <w:rFonts w:ascii="Times New Roman" w:hAnsi="Times New Roman" w:cs="Times New Roman"/>
          <w:sz w:val="24"/>
          <w:szCs w:val="24"/>
        </w:rPr>
      </w:pPr>
      <w:r w:rsidRPr="0084061B">
        <w:rPr>
          <w:rFonts w:ascii="Times New Roman" w:hAnsi="Times New Roman" w:cs="Times New Roman"/>
          <w:sz w:val="24"/>
          <w:szCs w:val="24"/>
        </w:rPr>
        <w:t>Expert systems are applicable to various trades, professions and other sections that involve human ideas, deductions and reasoning. They help minimize risks associated with doing the business, improve consistence of solutions, improve completeness and accuracy improve accuracy. Today’s weather forecasting is inevitably done by expert systems. These systems use artificial intelligence to do actual prediction of the weather accurately, quickly and consistently unlike the case of human beings whose reasoning is sometimes unpredictable, slow and inconsistent.</w:t>
      </w:r>
    </w:p>
    <w:p w14:paraId="4DB60333" w14:textId="77777777" w:rsidR="00303E9D" w:rsidRPr="0084061B" w:rsidRDefault="00303E9D" w:rsidP="00303E9D">
      <w:pPr>
        <w:spacing w:line="360" w:lineRule="auto"/>
        <w:jc w:val="both"/>
        <w:rPr>
          <w:rFonts w:ascii="Times New Roman" w:hAnsi="Times New Roman" w:cs="Times New Roman"/>
          <w:sz w:val="24"/>
          <w:szCs w:val="24"/>
        </w:rPr>
      </w:pPr>
    </w:p>
    <w:p w14:paraId="31A1BFBE" w14:textId="5607D9D0" w:rsidR="0084061B" w:rsidRPr="00297151" w:rsidRDefault="0084061B" w:rsidP="00297151">
      <w:pPr>
        <w:pStyle w:val="ListParagraph"/>
        <w:numPr>
          <w:ilvl w:val="0"/>
          <w:numId w:val="2"/>
        </w:numPr>
        <w:spacing w:line="360" w:lineRule="auto"/>
        <w:jc w:val="both"/>
        <w:rPr>
          <w:rFonts w:ascii="Times New Roman" w:hAnsi="Times New Roman" w:cs="Times New Roman"/>
          <w:b/>
          <w:bCs/>
          <w:sz w:val="24"/>
          <w:szCs w:val="24"/>
        </w:rPr>
      </w:pPr>
      <w:r w:rsidRPr="00297151">
        <w:rPr>
          <w:rFonts w:ascii="Times New Roman" w:hAnsi="Times New Roman" w:cs="Times New Roman"/>
          <w:b/>
          <w:bCs/>
          <w:sz w:val="24"/>
          <w:szCs w:val="24"/>
        </w:rPr>
        <w:lastRenderedPageBreak/>
        <w:t>Outline the purpose of knowledge representation in A.I. [10]</w:t>
      </w:r>
    </w:p>
    <w:p w14:paraId="47A8A79E" w14:textId="45B5F31A" w:rsidR="00C84243" w:rsidRPr="00297151" w:rsidRDefault="00CB6E3A" w:rsidP="00297151">
      <w:pPr>
        <w:spacing w:line="360" w:lineRule="auto"/>
        <w:jc w:val="both"/>
        <w:rPr>
          <w:rFonts w:ascii="Times New Roman" w:hAnsi="Times New Roman" w:cs="Times New Roman"/>
          <w:color w:val="000000"/>
          <w:sz w:val="24"/>
          <w:szCs w:val="24"/>
          <w:shd w:val="clear" w:color="auto" w:fill="FFFFFF"/>
        </w:rPr>
      </w:pPr>
      <w:r w:rsidRPr="00297151">
        <w:rPr>
          <w:rFonts w:ascii="Times New Roman" w:hAnsi="Times New Roman" w:cs="Times New Roman"/>
          <w:color w:val="000000"/>
          <w:sz w:val="24"/>
          <w:szCs w:val="24"/>
          <w:shd w:val="clear" w:color="auto" w:fill="FFFFFF"/>
        </w:rPr>
        <w:t>Knowledge Representation is a field of artificial intelligence that is concerned with presenting </w:t>
      </w:r>
      <w:r w:rsidRPr="00297151">
        <w:rPr>
          <w:rFonts w:ascii="Times New Roman" w:hAnsi="Times New Roman" w:cs="Times New Roman"/>
          <w:bCs/>
          <w:color w:val="000000"/>
          <w:sz w:val="24"/>
          <w:szCs w:val="24"/>
          <w:shd w:val="clear" w:color="auto" w:fill="FFFFFF"/>
        </w:rPr>
        <w:t>real-world information</w:t>
      </w:r>
      <w:r w:rsidRPr="00297151">
        <w:rPr>
          <w:rFonts w:ascii="Times New Roman" w:hAnsi="Times New Roman" w:cs="Times New Roman"/>
          <w:color w:val="000000"/>
          <w:sz w:val="24"/>
          <w:szCs w:val="24"/>
          <w:shd w:val="clear" w:color="auto" w:fill="FFFFFF"/>
        </w:rPr>
        <w:t> in a form that the computer can ‘understand’ and use to ‘solve’ </w:t>
      </w:r>
      <w:r w:rsidRPr="00297151">
        <w:rPr>
          <w:rFonts w:ascii="Times New Roman" w:hAnsi="Times New Roman" w:cs="Times New Roman"/>
          <w:bCs/>
          <w:color w:val="000000"/>
          <w:sz w:val="24"/>
          <w:szCs w:val="24"/>
          <w:shd w:val="clear" w:color="auto" w:fill="FFFFFF"/>
        </w:rPr>
        <w:t>real-life problems</w:t>
      </w:r>
      <w:r w:rsidRPr="00297151">
        <w:rPr>
          <w:rFonts w:ascii="Times New Roman" w:hAnsi="Times New Roman" w:cs="Times New Roman"/>
          <w:color w:val="000000"/>
          <w:sz w:val="24"/>
          <w:szCs w:val="24"/>
          <w:shd w:val="clear" w:color="auto" w:fill="FFFFFF"/>
        </w:rPr>
        <w:t> or ‘handle’ </w:t>
      </w:r>
      <w:r w:rsidRPr="00297151">
        <w:rPr>
          <w:rFonts w:ascii="Times New Roman" w:hAnsi="Times New Roman" w:cs="Times New Roman"/>
          <w:bCs/>
          <w:color w:val="000000"/>
          <w:sz w:val="24"/>
          <w:szCs w:val="24"/>
          <w:shd w:val="clear" w:color="auto" w:fill="FFFFFF"/>
        </w:rPr>
        <w:t>real-life tasks</w:t>
      </w:r>
      <w:r w:rsidRPr="00297151">
        <w:rPr>
          <w:rFonts w:ascii="Times New Roman" w:hAnsi="Times New Roman" w:cs="Times New Roman"/>
          <w:color w:val="000000"/>
          <w:sz w:val="24"/>
          <w:szCs w:val="24"/>
          <w:shd w:val="clear" w:color="auto" w:fill="FFFFFF"/>
        </w:rPr>
        <w:t>.</w:t>
      </w:r>
      <w:r w:rsidR="00297151" w:rsidRPr="00297151">
        <w:rPr>
          <w:rFonts w:ascii="Times New Roman" w:hAnsi="Times New Roman" w:cs="Times New Roman"/>
          <w:color w:val="000000"/>
          <w:sz w:val="24"/>
          <w:szCs w:val="24"/>
          <w:shd w:val="clear" w:color="auto" w:fill="FFFFFF"/>
        </w:rPr>
        <w:t xml:space="preserve"> Below are some of the purposes of Knowledge representation in A.I:</w:t>
      </w:r>
    </w:p>
    <w:p w14:paraId="2DAFC43E" w14:textId="77777777"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hAnsi="Times New Roman" w:cs="Times New Roman"/>
          <w:sz w:val="24"/>
          <w:szCs w:val="24"/>
          <w:lang w:eastAsia="en-ZW"/>
        </w:rPr>
        <w:t>Modelling intelligent behaviour for an agent</w:t>
      </w:r>
    </w:p>
    <w:p w14:paraId="4B085B96" w14:textId="77777777" w:rsidR="00C84243" w:rsidRPr="00297151" w:rsidRDefault="00C84243" w:rsidP="00297151">
      <w:pPr>
        <w:pStyle w:val="NoSpacing"/>
        <w:ind w:left="720"/>
        <w:jc w:val="both"/>
        <w:rPr>
          <w:rFonts w:ascii="Times New Roman" w:hAnsi="Times New Roman" w:cs="Times New Roman"/>
          <w:sz w:val="24"/>
          <w:szCs w:val="24"/>
          <w:lang w:eastAsia="en-ZW"/>
        </w:rPr>
      </w:pPr>
    </w:p>
    <w:p w14:paraId="01B82CBD" w14:textId="77777777"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hAnsi="Times New Roman" w:cs="Times New Roman"/>
          <w:sz w:val="24"/>
          <w:szCs w:val="24"/>
          <w:lang w:eastAsia="en-ZW"/>
        </w:rPr>
        <w:t xml:space="preserve">To make an agent solve complex </w:t>
      </w:r>
      <w:proofErr w:type="gramStart"/>
      <w:r w:rsidRPr="00297151">
        <w:rPr>
          <w:rFonts w:ascii="Times New Roman" w:hAnsi="Times New Roman" w:cs="Times New Roman"/>
          <w:sz w:val="24"/>
          <w:szCs w:val="24"/>
          <w:lang w:eastAsia="en-ZW"/>
        </w:rPr>
        <w:t>real life</w:t>
      </w:r>
      <w:proofErr w:type="gramEnd"/>
      <w:r w:rsidRPr="00297151">
        <w:rPr>
          <w:rFonts w:ascii="Times New Roman" w:hAnsi="Times New Roman" w:cs="Times New Roman"/>
          <w:sz w:val="24"/>
          <w:szCs w:val="24"/>
          <w:lang w:eastAsia="en-ZW"/>
        </w:rPr>
        <w:t xml:space="preserve"> problems for example communicating with a human being natural language.</w:t>
      </w:r>
    </w:p>
    <w:p w14:paraId="49B16BBA" w14:textId="23CC30EF" w:rsidR="00C84243" w:rsidRPr="00297151" w:rsidRDefault="00C84243" w:rsidP="00297151">
      <w:pPr>
        <w:jc w:val="both"/>
        <w:rPr>
          <w:rFonts w:ascii="Times New Roman" w:eastAsia="Times New Roman" w:hAnsi="Times New Roman" w:cs="Times New Roman"/>
          <w:sz w:val="24"/>
          <w:szCs w:val="24"/>
          <w:lang w:eastAsia="en-ZW"/>
        </w:rPr>
      </w:pPr>
    </w:p>
    <w:p w14:paraId="72FD76A1" w14:textId="4D94C8DD"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Representation uncovers constraints in a problem. We can reveal the influence of an object or relation to the object or other relations.</w:t>
      </w:r>
    </w:p>
    <w:p w14:paraId="16355418" w14:textId="597D4276" w:rsidR="00C84243" w:rsidRPr="00297151" w:rsidRDefault="00C84243" w:rsidP="00297151">
      <w:pPr>
        <w:jc w:val="both"/>
        <w:rPr>
          <w:rFonts w:ascii="Times New Roman" w:eastAsia="Times New Roman" w:hAnsi="Times New Roman" w:cs="Times New Roman"/>
          <w:sz w:val="24"/>
          <w:szCs w:val="24"/>
          <w:lang w:eastAsia="en-ZW"/>
        </w:rPr>
      </w:pPr>
    </w:p>
    <w:p w14:paraId="54CBA1A1" w14:textId="77777777"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The representation will make the problems we are finished becomes transparent. We will understand the problems we solve.</w:t>
      </w:r>
    </w:p>
    <w:p w14:paraId="23048963" w14:textId="77777777" w:rsidR="00C84243" w:rsidRPr="00297151" w:rsidRDefault="00C84243" w:rsidP="00297151">
      <w:pPr>
        <w:pStyle w:val="ListParagraph"/>
        <w:jc w:val="both"/>
        <w:rPr>
          <w:rFonts w:ascii="Times New Roman" w:eastAsia="Times New Roman" w:hAnsi="Times New Roman" w:cs="Times New Roman"/>
          <w:sz w:val="24"/>
          <w:szCs w:val="24"/>
          <w:lang w:eastAsia="en-ZW"/>
        </w:rPr>
      </w:pPr>
    </w:p>
    <w:p w14:paraId="32FAC8C6" w14:textId="3F820C54"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With our representation will be able to uncover a problem in complete, so that issues can be resolved.</w:t>
      </w:r>
    </w:p>
    <w:p w14:paraId="7B1FC89B" w14:textId="30CF80CB" w:rsidR="00C84243" w:rsidRPr="00297151" w:rsidRDefault="00C84243" w:rsidP="00297151">
      <w:pPr>
        <w:pStyle w:val="NoSpacing"/>
        <w:jc w:val="both"/>
        <w:rPr>
          <w:rFonts w:ascii="Times New Roman" w:hAnsi="Times New Roman" w:cs="Times New Roman"/>
          <w:sz w:val="24"/>
          <w:szCs w:val="24"/>
          <w:lang w:eastAsia="en-ZW"/>
        </w:rPr>
      </w:pPr>
    </w:p>
    <w:p w14:paraId="0F567E5E" w14:textId="7E229E09" w:rsidR="00C84243" w:rsidRPr="00297151" w:rsidRDefault="00C84243" w:rsidP="00297151">
      <w:pPr>
        <w:pStyle w:val="NoSpacing"/>
        <w:numPr>
          <w:ilvl w:val="0"/>
          <w:numId w:val="7"/>
        </w:numPr>
        <w:jc w:val="both"/>
        <w:rPr>
          <w:rFonts w:ascii="Times New Roman" w:eastAsia="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 xml:space="preserve">Representation allow problems to be concise. </w:t>
      </w:r>
    </w:p>
    <w:p w14:paraId="1115C253" w14:textId="238CA73E" w:rsidR="00C84243" w:rsidRPr="00297151" w:rsidRDefault="00C84243" w:rsidP="00297151">
      <w:pPr>
        <w:pStyle w:val="NoSpacing"/>
        <w:jc w:val="both"/>
        <w:rPr>
          <w:rFonts w:ascii="Times New Roman" w:eastAsia="Times New Roman" w:hAnsi="Times New Roman" w:cs="Times New Roman"/>
          <w:sz w:val="24"/>
          <w:szCs w:val="24"/>
          <w:lang w:eastAsia="en-ZW"/>
        </w:rPr>
      </w:pPr>
    </w:p>
    <w:p w14:paraId="19AA88AC" w14:textId="0BA8522A"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With the representation, it will make work/processing becomes faster</w:t>
      </w:r>
    </w:p>
    <w:p w14:paraId="6D3A60CF" w14:textId="2D1D6878" w:rsidR="00C84243" w:rsidRPr="00297151" w:rsidRDefault="00C84243" w:rsidP="00297151">
      <w:pPr>
        <w:jc w:val="both"/>
        <w:rPr>
          <w:rFonts w:ascii="Times New Roman" w:hAnsi="Times New Roman" w:cs="Times New Roman"/>
          <w:sz w:val="24"/>
          <w:szCs w:val="24"/>
          <w:lang w:eastAsia="en-ZW"/>
        </w:rPr>
      </w:pPr>
    </w:p>
    <w:p w14:paraId="62A4F43B" w14:textId="6DECCC96" w:rsidR="00C84243" w:rsidRPr="00297151" w:rsidRDefault="00C84243"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We will be able to see everything we want in one time</w:t>
      </w:r>
    </w:p>
    <w:p w14:paraId="3E49FD4F" w14:textId="77777777" w:rsidR="00C84243" w:rsidRPr="00297151" w:rsidRDefault="00C84243" w:rsidP="00297151">
      <w:pPr>
        <w:pStyle w:val="ListParagraph"/>
        <w:jc w:val="both"/>
        <w:rPr>
          <w:rFonts w:ascii="Times New Roman" w:eastAsia="Times New Roman" w:hAnsi="Times New Roman" w:cs="Times New Roman"/>
          <w:sz w:val="24"/>
          <w:szCs w:val="24"/>
          <w:lang w:eastAsia="en-ZW"/>
        </w:rPr>
      </w:pPr>
    </w:p>
    <w:p w14:paraId="0EF76C1E" w14:textId="346534B9" w:rsidR="0084061B" w:rsidRPr="00297151" w:rsidRDefault="009D1A41"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 xml:space="preserve">To perform procedures </w:t>
      </w:r>
      <w:r w:rsidR="00C84243" w:rsidRPr="00297151">
        <w:rPr>
          <w:rFonts w:ascii="Times New Roman" w:eastAsia="Times New Roman" w:hAnsi="Times New Roman" w:cs="Times New Roman"/>
          <w:sz w:val="24"/>
          <w:szCs w:val="24"/>
          <w:lang w:eastAsia="en-ZW"/>
        </w:rPr>
        <w:t>in solving a problem.</w:t>
      </w:r>
    </w:p>
    <w:p w14:paraId="61805128" w14:textId="77777777" w:rsidR="00C84243" w:rsidRPr="00297151" w:rsidRDefault="00C84243" w:rsidP="00297151">
      <w:pPr>
        <w:pStyle w:val="ListParagraph"/>
        <w:jc w:val="both"/>
        <w:rPr>
          <w:rFonts w:ascii="Times New Roman" w:hAnsi="Times New Roman" w:cs="Times New Roman"/>
          <w:sz w:val="24"/>
          <w:szCs w:val="24"/>
          <w:lang w:eastAsia="en-ZW"/>
        </w:rPr>
      </w:pPr>
    </w:p>
    <w:p w14:paraId="12B64C7E" w14:textId="4E631F4F" w:rsidR="00C84243" w:rsidRPr="00297151" w:rsidRDefault="009D1A41" w:rsidP="00297151">
      <w:pPr>
        <w:pStyle w:val="NoSpacing"/>
        <w:numPr>
          <w:ilvl w:val="0"/>
          <w:numId w:val="7"/>
        </w:numPr>
        <w:jc w:val="both"/>
        <w:rPr>
          <w:rFonts w:ascii="Times New Roman" w:hAnsi="Times New Roman" w:cs="Times New Roman"/>
          <w:sz w:val="24"/>
          <w:szCs w:val="24"/>
          <w:lang w:eastAsia="en-ZW"/>
        </w:rPr>
      </w:pPr>
      <w:r w:rsidRPr="00297151">
        <w:rPr>
          <w:rFonts w:ascii="Times New Roman" w:eastAsia="Times New Roman" w:hAnsi="Times New Roman" w:cs="Times New Roman"/>
          <w:sz w:val="24"/>
          <w:szCs w:val="24"/>
          <w:lang w:eastAsia="en-ZW"/>
        </w:rPr>
        <w:t xml:space="preserve">To </w:t>
      </w:r>
      <w:r w:rsidR="00C84243" w:rsidRPr="00297151">
        <w:rPr>
          <w:rFonts w:ascii="Times New Roman" w:eastAsia="Times New Roman" w:hAnsi="Times New Roman" w:cs="Times New Roman"/>
          <w:sz w:val="24"/>
          <w:szCs w:val="24"/>
          <w:lang w:eastAsia="en-ZW"/>
        </w:rPr>
        <w:t>create objects and relationships</w:t>
      </w:r>
    </w:p>
    <w:p w14:paraId="123B092F" w14:textId="4BB506B8" w:rsidR="00C84243" w:rsidRPr="00297151" w:rsidRDefault="00C84243" w:rsidP="00297151">
      <w:pPr>
        <w:pStyle w:val="NoSpacing"/>
        <w:jc w:val="both"/>
        <w:rPr>
          <w:rFonts w:ascii="Times New Roman" w:hAnsi="Times New Roman" w:cs="Times New Roman"/>
          <w:sz w:val="24"/>
          <w:szCs w:val="24"/>
          <w:lang w:eastAsia="en-ZW"/>
        </w:rPr>
      </w:pPr>
    </w:p>
    <w:p w14:paraId="411F1BF5" w14:textId="77777777" w:rsidR="00C84243" w:rsidRPr="00297151" w:rsidRDefault="00C84243" w:rsidP="00297151">
      <w:pPr>
        <w:pStyle w:val="NoSpacing"/>
        <w:ind w:left="720"/>
        <w:jc w:val="both"/>
        <w:rPr>
          <w:rFonts w:ascii="Times New Roman" w:hAnsi="Times New Roman" w:cs="Times New Roman"/>
          <w:sz w:val="24"/>
          <w:szCs w:val="24"/>
          <w:lang w:eastAsia="en-ZW"/>
        </w:rPr>
      </w:pPr>
    </w:p>
    <w:p w14:paraId="6177680D" w14:textId="3CDFB575" w:rsidR="0084061B" w:rsidRPr="00297151" w:rsidRDefault="0084061B" w:rsidP="00297151">
      <w:pPr>
        <w:pStyle w:val="NoSpacing"/>
        <w:jc w:val="both"/>
        <w:rPr>
          <w:rFonts w:ascii="Times New Roman" w:hAnsi="Times New Roman" w:cs="Times New Roman"/>
          <w:sz w:val="24"/>
          <w:szCs w:val="24"/>
          <w:lang w:eastAsia="en-ZW"/>
        </w:rPr>
      </w:pPr>
    </w:p>
    <w:p w14:paraId="6D411135" w14:textId="743E17EF" w:rsidR="0084061B" w:rsidRPr="00297151" w:rsidRDefault="0084061B" w:rsidP="00297151">
      <w:pPr>
        <w:pStyle w:val="NoSpacing"/>
        <w:jc w:val="both"/>
        <w:rPr>
          <w:rFonts w:ascii="Times New Roman" w:hAnsi="Times New Roman" w:cs="Times New Roman"/>
          <w:sz w:val="24"/>
          <w:szCs w:val="24"/>
          <w:lang w:eastAsia="en-ZW"/>
        </w:rPr>
      </w:pPr>
    </w:p>
    <w:p w14:paraId="0D292B6E" w14:textId="7F73DB52" w:rsidR="0084061B" w:rsidRPr="00297151" w:rsidRDefault="0084061B" w:rsidP="00297151">
      <w:pPr>
        <w:pStyle w:val="NoSpacing"/>
        <w:jc w:val="both"/>
        <w:rPr>
          <w:rFonts w:ascii="Times New Roman" w:hAnsi="Times New Roman" w:cs="Times New Roman"/>
          <w:sz w:val="24"/>
          <w:szCs w:val="24"/>
          <w:lang w:eastAsia="en-ZW"/>
        </w:rPr>
      </w:pPr>
    </w:p>
    <w:p w14:paraId="1AB1DA1E" w14:textId="34097828" w:rsidR="0084061B" w:rsidRPr="00297151" w:rsidRDefault="0084061B" w:rsidP="00297151">
      <w:pPr>
        <w:pStyle w:val="NoSpacing"/>
        <w:jc w:val="both"/>
        <w:rPr>
          <w:rFonts w:ascii="Times New Roman" w:hAnsi="Times New Roman" w:cs="Times New Roman"/>
          <w:sz w:val="24"/>
          <w:szCs w:val="24"/>
          <w:lang w:eastAsia="en-ZW"/>
        </w:rPr>
      </w:pPr>
    </w:p>
    <w:p w14:paraId="6A536667" w14:textId="1C8C6F63" w:rsidR="0084061B" w:rsidRPr="00297151" w:rsidRDefault="0084061B" w:rsidP="00297151">
      <w:pPr>
        <w:pStyle w:val="NoSpacing"/>
        <w:jc w:val="both"/>
        <w:rPr>
          <w:rFonts w:ascii="Times New Roman" w:hAnsi="Times New Roman" w:cs="Times New Roman"/>
          <w:sz w:val="24"/>
          <w:szCs w:val="24"/>
          <w:lang w:eastAsia="en-ZW"/>
        </w:rPr>
      </w:pPr>
    </w:p>
    <w:p w14:paraId="5299E701" w14:textId="753FFA7C" w:rsidR="0084061B" w:rsidRPr="00297151" w:rsidRDefault="0084061B" w:rsidP="00297151">
      <w:pPr>
        <w:pStyle w:val="NoSpacing"/>
        <w:jc w:val="both"/>
        <w:rPr>
          <w:rFonts w:ascii="Times New Roman" w:hAnsi="Times New Roman" w:cs="Times New Roman"/>
          <w:sz w:val="24"/>
          <w:szCs w:val="24"/>
          <w:lang w:eastAsia="en-ZW"/>
        </w:rPr>
      </w:pPr>
    </w:p>
    <w:p w14:paraId="3279612E" w14:textId="7591FE8B" w:rsidR="0084061B" w:rsidRPr="00297151" w:rsidRDefault="0084061B" w:rsidP="00297151">
      <w:pPr>
        <w:pStyle w:val="NoSpacing"/>
        <w:jc w:val="both"/>
        <w:rPr>
          <w:rFonts w:ascii="Times New Roman" w:hAnsi="Times New Roman" w:cs="Times New Roman"/>
          <w:sz w:val="24"/>
          <w:szCs w:val="24"/>
          <w:lang w:eastAsia="en-ZW"/>
        </w:rPr>
      </w:pPr>
    </w:p>
    <w:p w14:paraId="7CDF1CB8" w14:textId="165DB35C" w:rsidR="0084061B" w:rsidRPr="00297151" w:rsidRDefault="0084061B" w:rsidP="00297151">
      <w:pPr>
        <w:pStyle w:val="NoSpacing"/>
        <w:jc w:val="both"/>
        <w:rPr>
          <w:rFonts w:ascii="Times New Roman" w:hAnsi="Times New Roman" w:cs="Times New Roman"/>
          <w:sz w:val="24"/>
          <w:szCs w:val="24"/>
          <w:lang w:eastAsia="en-ZW"/>
        </w:rPr>
      </w:pPr>
    </w:p>
    <w:p w14:paraId="23B69548" w14:textId="2E89C239" w:rsidR="0084061B" w:rsidRPr="00297151" w:rsidRDefault="0084061B" w:rsidP="00297151">
      <w:pPr>
        <w:pStyle w:val="NoSpacing"/>
        <w:jc w:val="both"/>
        <w:rPr>
          <w:rFonts w:ascii="Times New Roman" w:hAnsi="Times New Roman" w:cs="Times New Roman"/>
          <w:sz w:val="24"/>
          <w:szCs w:val="24"/>
          <w:lang w:eastAsia="en-ZW"/>
        </w:rPr>
      </w:pPr>
    </w:p>
    <w:p w14:paraId="75ECE117" w14:textId="1B842E23" w:rsidR="0084061B" w:rsidRPr="00297151" w:rsidRDefault="0084061B" w:rsidP="00297151">
      <w:pPr>
        <w:pStyle w:val="NoSpacing"/>
        <w:jc w:val="both"/>
        <w:rPr>
          <w:rFonts w:ascii="Times New Roman" w:hAnsi="Times New Roman" w:cs="Times New Roman"/>
          <w:sz w:val="24"/>
          <w:szCs w:val="24"/>
          <w:lang w:eastAsia="en-ZW"/>
        </w:rPr>
      </w:pPr>
    </w:p>
    <w:p w14:paraId="38EAB514" w14:textId="1F319B3B" w:rsidR="0084061B" w:rsidRPr="00297151" w:rsidRDefault="0084061B" w:rsidP="00297151">
      <w:pPr>
        <w:pStyle w:val="NoSpacing"/>
        <w:jc w:val="both"/>
        <w:rPr>
          <w:rFonts w:ascii="Times New Roman" w:hAnsi="Times New Roman" w:cs="Times New Roman"/>
          <w:sz w:val="24"/>
          <w:szCs w:val="24"/>
          <w:lang w:eastAsia="en-ZW"/>
        </w:rPr>
      </w:pPr>
    </w:p>
    <w:p w14:paraId="79543958" w14:textId="77777777" w:rsidR="00C84243" w:rsidRPr="00297151" w:rsidRDefault="00C84243" w:rsidP="00297151">
      <w:pPr>
        <w:jc w:val="both"/>
        <w:rPr>
          <w:rFonts w:ascii="Times New Roman" w:hAnsi="Times New Roman" w:cs="Times New Roman"/>
          <w:b/>
          <w:bCs/>
          <w:sz w:val="24"/>
          <w:szCs w:val="24"/>
        </w:rPr>
      </w:pPr>
    </w:p>
    <w:sdt>
      <w:sdtPr>
        <w:rPr>
          <w:rFonts w:ascii="Times New Roman" w:eastAsiaTheme="minorHAnsi" w:hAnsi="Times New Roman" w:cs="Times New Roman"/>
          <w:color w:val="auto"/>
          <w:sz w:val="24"/>
          <w:szCs w:val="24"/>
        </w:rPr>
        <w:id w:val="63764773"/>
        <w:docPartObj>
          <w:docPartGallery w:val="Bibliographies"/>
          <w:docPartUnique/>
        </w:docPartObj>
      </w:sdtPr>
      <w:sdtEndPr/>
      <w:sdtContent>
        <w:p w14:paraId="1FF33D88" w14:textId="57C54EC9" w:rsidR="009109A4" w:rsidRPr="004C2788" w:rsidRDefault="009109A4" w:rsidP="00297151">
          <w:pPr>
            <w:pStyle w:val="Heading1"/>
            <w:jc w:val="both"/>
            <w:rPr>
              <w:rFonts w:ascii="Times New Roman" w:eastAsiaTheme="minorHAnsi" w:hAnsi="Times New Roman" w:cs="Times New Roman"/>
              <w:color w:val="auto"/>
              <w:sz w:val="24"/>
              <w:szCs w:val="24"/>
            </w:rPr>
          </w:pPr>
          <w:r w:rsidRPr="00297151">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7867F456" w14:textId="77777777" w:rsidR="00A76347" w:rsidRPr="00297151" w:rsidRDefault="009109A4" w:rsidP="00297151">
              <w:pPr>
                <w:pStyle w:val="Bibliography"/>
                <w:ind w:left="720" w:hanging="720"/>
                <w:jc w:val="both"/>
                <w:rPr>
                  <w:rFonts w:ascii="Times New Roman" w:hAnsi="Times New Roman" w:cs="Times New Roman"/>
                  <w:noProof/>
                  <w:sz w:val="24"/>
                  <w:szCs w:val="24"/>
                </w:rPr>
              </w:pPr>
              <w:r w:rsidRPr="00297151">
                <w:rPr>
                  <w:rFonts w:ascii="Times New Roman" w:hAnsi="Times New Roman" w:cs="Times New Roman"/>
                  <w:sz w:val="24"/>
                  <w:szCs w:val="24"/>
                </w:rPr>
                <w:fldChar w:fldCharType="begin"/>
              </w:r>
              <w:r w:rsidRPr="00297151">
                <w:rPr>
                  <w:rFonts w:ascii="Times New Roman" w:hAnsi="Times New Roman" w:cs="Times New Roman"/>
                  <w:sz w:val="24"/>
                  <w:szCs w:val="24"/>
                </w:rPr>
                <w:instrText xml:space="preserve"> BIBLIOGRAPHY </w:instrText>
              </w:r>
              <w:r w:rsidRPr="00297151">
                <w:rPr>
                  <w:rFonts w:ascii="Times New Roman" w:hAnsi="Times New Roman" w:cs="Times New Roman"/>
                  <w:sz w:val="24"/>
                  <w:szCs w:val="24"/>
                </w:rPr>
                <w:fldChar w:fldCharType="separate"/>
              </w:r>
              <w:r w:rsidR="00A76347" w:rsidRPr="00297151">
                <w:rPr>
                  <w:rFonts w:ascii="Times New Roman" w:hAnsi="Times New Roman" w:cs="Times New Roman"/>
                  <w:noProof/>
                  <w:sz w:val="24"/>
                  <w:szCs w:val="24"/>
                </w:rPr>
                <w:t xml:space="preserve">Brezillion, P. (1999). Context In Artificial Intelligence. </w:t>
              </w:r>
              <w:r w:rsidR="00A76347" w:rsidRPr="00297151">
                <w:rPr>
                  <w:rFonts w:ascii="Times New Roman" w:hAnsi="Times New Roman" w:cs="Times New Roman"/>
                  <w:i/>
                  <w:iCs/>
                  <w:noProof/>
                  <w:sz w:val="24"/>
                  <w:szCs w:val="24"/>
                </w:rPr>
                <w:t>Computers and artificial Intelligence</w:t>
              </w:r>
              <w:r w:rsidR="00A76347" w:rsidRPr="00297151">
                <w:rPr>
                  <w:rFonts w:ascii="Times New Roman" w:hAnsi="Times New Roman" w:cs="Times New Roman"/>
                  <w:noProof/>
                  <w:sz w:val="24"/>
                  <w:szCs w:val="24"/>
                </w:rPr>
                <w:t>, 425-446.</w:t>
              </w:r>
            </w:p>
            <w:p w14:paraId="471586C5" w14:textId="77777777" w:rsidR="00A76347" w:rsidRPr="00297151" w:rsidRDefault="00A76347" w:rsidP="00297151">
              <w:pPr>
                <w:pStyle w:val="Bibliography"/>
                <w:ind w:left="720" w:hanging="720"/>
                <w:jc w:val="both"/>
                <w:rPr>
                  <w:rFonts w:ascii="Times New Roman" w:hAnsi="Times New Roman" w:cs="Times New Roman"/>
                  <w:noProof/>
                  <w:sz w:val="24"/>
                  <w:szCs w:val="24"/>
                </w:rPr>
              </w:pPr>
              <w:r w:rsidRPr="00297151">
                <w:rPr>
                  <w:rFonts w:ascii="Times New Roman" w:hAnsi="Times New Roman" w:cs="Times New Roman"/>
                  <w:noProof/>
                  <w:sz w:val="24"/>
                  <w:szCs w:val="24"/>
                </w:rPr>
                <w:t xml:space="preserve">Jackson, P. (2012). </w:t>
              </w:r>
              <w:r w:rsidRPr="00297151">
                <w:rPr>
                  <w:rFonts w:ascii="Times New Roman" w:hAnsi="Times New Roman" w:cs="Times New Roman"/>
                  <w:i/>
                  <w:iCs/>
                  <w:noProof/>
                  <w:sz w:val="24"/>
                  <w:szCs w:val="24"/>
                </w:rPr>
                <w:t>Introduction To Expert Systems (4 ed.).</w:t>
              </w:r>
              <w:r w:rsidRPr="00297151">
                <w:rPr>
                  <w:rFonts w:ascii="Times New Roman" w:hAnsi="Times New Roman" w:cs="Times New Roman"/>
                  <w:noProof/>
                  <w:sz w:val="24"/>
                  <w:szCs w:val="24"/>
                </w:rPr>
                <w:t xml:space="preserve"> boston: Addison Wesley.</w:t>
              </w:r>
            </w:p>
            <w:p w14:paraId="1FE01367" w14:textId="77777777" w:rsidR="00A76347" w:rsidRPr="00297151" w:rsidRDefault="00A76347" w:rsidP="00297151">
              <w:pPr>
                <w:pStyle w:val="Bibliography"/>
                <w:ind w:left="720" w:hanging="720"/>
                <w:jc w:val="both"/>
                <w:rPr>
                  <w:rFonts w:ascii="Times New Roman" w:hAnsi="Times New Roman" w:cs="Times New Roman"/>
                  <w:noProof/>
                  <w:sz w:val="24"/>
                  <w:szCs w:val="24"/>
                </w:rPr>
              </w:pPr>
              <w:r w:rsidRPr="00297151">
                <w:rPr>
                  <w:rFonts w:ascii="Times New Roman" w:hAnsi="Times New Roman" w:cs="Times New Roman"/>
                  <w:noProof/>
                  <w:sz w:val="24"/>
                  <w:szCs w:val="24"/>
                </w:rPr>
                <w:t xml:space="preserve">McCordurk. (2014). the technology of knowledge management and decision making for the 21st century. </w:t>
              </w:r>
              <w:r w:rsidRPr="00297151">
                <w:rPr>
                  <w:rFonts w:ascii="Times New Roman" w:hAnsi="Times New Roman" w:cs="Times New Roman"/>
                  <w:i/>
                  <w:iCs/>
                  <w:noProof/>
                  <w:sz w:val="24"/>
                  <w:szCs w:val="24"/>
                </w:rPr>
                <w:t>Expert systems</w:t>
              </w:r>
              <w:r w:rsidRPr="00297151">
                <w:rPr>
                  <w:rFonts w:ascii="Times New Roman" w:hAnsi="Times New Roman" w:cs="Times New Roman"/>
                  <w:noProof/>
                  <w:sz w:val="24"/>
                  <w:szCs w:val="24"/>
                </w:rPr>
                <w:t>, 145–62, 197−203.</w:t>
              </w:r>
            </w:p>
            <w:p w14:paraId="7255161B" w14:textId="77777777" w:rsidR="00A76347" w:rsidRPr="00297151" w:rsidRDefault="00A76347" w:rsidP="00297151">
              <w:pPr>
                <w:pStyle w:val="Bibliography"/>
                <w:ind w:left="720" w:hanging="720"/>
                <w:jc w:val="both"/>
                <w:rPr>
                  <w:rFonts w:ascii="Times New Roman" w:hAnsi="Times New Roman" w:cs="Times New Roman"/>
                  <w:noProof/>
                  <w:sz w:val="24"/>
                  <w:szCs w:val="24"/>
                </w:rPr>
              </w:pPr>
              <w:r w:rsidRPr="00297151">
                <w:rPr>
                  <w:rFonts w:ascii="Times New Roman" w:hAnsi="Times New Roman" w:cs="Times New Roman"/>
                  <w:noProof/>
                  <w:sz w:val="24"/>
                  <w:szCs w:val="24"/>
                </w:rPr>
                <w:t xml:space="preserve">Oomoto, E., &amp; Tanaka, K. (1993). Design and implementation of a video-object database system. </w:t>
              </w:r>
              <w:r w:rsidRPr="00297151">
                <w:rPr>
                  <w:rFonts w:ascii="Times New Roman" w:hAnsi="Times New Roman" w:cs="Times New Roman"/>
                  <w:i/>
                  <w:iCs/>
                  <w:noProof/>
                  <w:sz w:val="24"/>
                  <w:szCs w:val="24"/>
                </w:rPr>
                <w:t>Transaction on knowledge and data engineering 5(4)</w:t>
              </w:r>
              <w:r w:rsidRPr="00297151">
                <w:rPr>
                  <w:rFonts w:ascii="Times New Roman" w:hAnsi="Times New Roman" w:cs="Times New Roman"/>
                  <w:noProof/>
                  <w:sz w:val="24"/>
                  <w:szCs w:val="24"/>
                </w:rPr>
                <w:t>, 629-643.</w:t>
              </w:r>
            </w:p>
            <w:p w14:paraId="453DF2C8" w14:textId="77777777" w:rsidR="00A76347" w:rsidRPr="00297151" w:rsidRDefault="00A76347" w:rsidP="00297151">
              <w:pPr>
                <w:pStyle w:val="Bibliography"/>
                <w:ind w:left="720" w:hanging="720"/>
                <w:jc w:val="both"/>
                <w:rPr>
                  <w:rFonts w:ascii="Times New Roman" w:hAnsi="Times New Roman" w:cs="Times New Roman"/>
                  <w:noProof/>
                  <w:sz w:val="24"/>
                  <w:szCs w:val="24"/>
                </w:rPr>
              </w:pPr>
              <w:r w:rsidRPr="00297151">
                <w:rPr>
                  <w:rFonts w:ascii="Times New Roman" w:hAnsi="Times New Roman" w:cs="Times New Roman"/>
                  <w:noProof/>
                  <w:sz w:val="24"/>
                  <w:szCs w:val="24"/>
                </w:rPr>
                <w:t xml:space="preserve">Powers, R. (n.d.). </w:t>
              </w:r>
              <w:r w:rsidRPr="00297151">
                <w:rPr>
                  <w:rFonts w:ascii="Times New Roman" w:hAnsi="Times New Roman" w:cs="Times New Roman"/>
                  <w:i/>
                  <w:iCs/>
                  <w:noProof/>
                  <w:sz w:val="24"/>
                  <w:szCs w:val="24"/>
                </w:rPr>
                <w:t>Military Rank History</w:t>
              </w:r>
              <w:r w:rsidRPr="00297151">
                <w:rPr>
                  <w:rFonts w:ascii="Times New Roman" w:hAnsi="Times New Roman" w:cs="Times New Roman"/>
                  <w:noProof/>
                  <w:sz w:val="24"/>
                  <w:szCs w:val="24"/>
                </w:rPr>
                <w:t>. Retrieved 5 18, 2020, from About.com: http://usmilitary.about.com/od/jointservices/a/rankhistory.htm</w:t>
              </w:r>
            </w:p>
            <w:p w14:paraId="518C58EE" w14:textId="50F12863" w:rsidR="009109A4" w:rsidRPr="00297151" w:rsidRDefault="009109A4" w:rsidP="00297151">
              <w:pPr>
                <w:jc w:val="both"/>
                <w:rPr>
                  <w:rFonts w:ascii="Times New Roman" w:hAnsi="Times New Roman" w:cs="Times New Roman"/>
                  <w:sz w:val="24"/>
                  <w:szCs w:val="24"/>
                </w:rPr>
              </w:pPr>
              <w:r w:rsidRPr="00297151">
                <w:rPr>
                  <w:rFonts w:ascii="Times New Roman" w:hAnsi="Times New Roman" w:cs="Times New Roman"/>
                  <w:b/>
                  <w:bCs/>
                  <w:noProof/>
                  <w:sz w:val="24"/>
                  <w:szCs w:val="24"/>
                </w:rPr>
                <w:fldChar w:fldCharType="end"/>
              </w:r>
            </w:p>
          </w:sdtContent>
        </w:sdt>
      </w:sdtContent>
    </w:sdt>
    <w:p w14:paraId="642F692F" w14:textId="77777777" w:rsidR="0084061B" w:rsidRPr="00297151" w:rsidRDefault="0084061B" w:rsidP="00297151">
      <w:pPr>
        <w:jc w:val="both"/>
        <w:rPr>
          <w:rFonts w:ascii="Times New Roman" w:hAnsi="Times New Roman" w:cs="Times New Roman"/>
          <w:b/>
          <w:bCs/>
          <w:sz w:val="24"/>
          <w:szCs w:val="24"/>
        </w:rPr>
      </w:pPr>
    </w:p>
    <w:sectPr w:rsidR="0084061B" w:rsidRPr="00297151" w:rsidSect="003C4B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26E7B" w14:textId="77777777" w:rsidR="001744F5" w:rsidRDefault="001744F5" w:rsidP="002468BE">
      <w:pPr>
        <w:spacing w:after="0" w:line="240" w:lineRule="auto"/>
      </w:pPr>
      <w:r>
        <w:separator/>
      </w:r>
    </w:p>
  </w:endnote>
  <w:endnote w:type="continuationSeparator" w:id="0">
    <w:p w14:paraId="72396D45" w14:textId="77777777" w:rsidR="001744F5" w:rsidRDefault="001744F5" w:rsidP="0024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86002" w14:textId="77777777" w:rsidR="001744F5" w:rsidRDefault="001744F5" w:rsidP="002468BE">
      <w:pPr>
        <w:spacing w:after="0" w:line="240" w:lineRule="auto"/>
      </w:pPr>
      <w:r>
        <w:separator/>
      </w:r>
    </w:p>
  </w:footnote>
  <w:footnote w:type="continuationSeparator" w:id="0">
    <w:p w14:paraId="31BBD869" w14:textId="77777777" w:rsidR="001744F5" w:rsidRDefault="001744F5" w:rsidP="00246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104D"/>
    <w:multiLevelType w:val="multilevel"/>
    <w:tmpl w:val="2E24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5C8"/>
    <w:multiLevelType w:val="hybridMultilevel"/>
    <w:tmpl w:val="7392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45EDA"/>
    <w:multiLevelType w:val="hybridMultilevel"/>
    <w:tmpl w:val="B7305C5A"/>
    <w:lvl w:ilvl="0" w:tplc="850A7652">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6640F"/>
    <w:multiLevelType w:val="hybridMultilevel"/>
    <w:tmpl w:val="A400192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34636C03"/>
    <w:multiLevelType w:val="hybridMultilevel"/>
    <w:tmpl w:val="B7305C5A"/>
    <w:lvl w:ilvl="0" w:tplc="850A7652">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B1446"/>
    <w:multiLevelType w:val="hybridMultilevel"/>
    <w:tmpl w:val="85DCD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183CC0"/>
    <w:multiLevelType w:val="hybridMultilevel"/>
    <w:tmpl w:val="998AB26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56A2436B"/>
    <w:multiLevelType w:val="hybridMultilevel"/>
    <w:tmpl w:val="254661A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8C6"/>
    <w:rsid w:val="00012D34"/>
    <w:rsid w:val="00052FEC"/>
    <w:rsid w:val="00054BE2"/>
    <w:rsid w:val="00084212"/>
    <w:rsid w:val="000E16F6"/>
    <w:rsid w:val="00136E2C"/>
    <w:rsid w:val="00144160"/>
    <w:rsid w:val="001744F5"/>
    <w:rsid w:val="001A3F55"/>
    <w:rsid w:val="00226453"/>
    <w:rsid w:val="002468BE"/>
    <w:rsid w:val="00297151"/>
    <w:rsid w:val="00303E9D"/>
    <w:rsid w:val="0033685B"/>
    <w:rsid w:val="00382391"/>
    <w:rsid w:val="003C4B29"/>
    <w:rsid w:val="003C788F"/>
    <w:rsid w:val="00403734"/>
    <w:rsid w:val="00443D06"/>
    <w:rsid w:val="004A2650"/>
    <w:rsid w:val="004A7629"/>
    <w:rsid w:val="004C2788"/>
    <w:rsid w:val="004F7678"/>
    <w:rsid w:val="00553506"/>
    <w:rsid w:val="00556DD0"/>
    <w:rsid w:val="0056476E"/>
    <w:rsid w:val="00571996"/>
    <w:rsid w:val="00581FD2"/>
    <w:rsid w:val="005E6232"/>
    <w:rsid w:val="0069138E"/>
    <w:rsid w:val="006A09E5"/>
    <w:rsid w:val="006C2459"/>
    <w:rsid w:val="007149C4"/>
    <w:rsid w:val="007856DD"/>
    <w:rsid w:val="0084061B"/>
    <w:rsid w:val="00870F2D"/>
    <w:rsid w:val="00891AB0"/>
    <w:rsid w:val="008A52B3"/>
    <w:rsid w:val="008B6B87"/>
    <w:rsid w:val="008E48DE"/>
    <w:rsid w:val="009109A4"/>
    <w:rsid w:val="009D1A41"/>
    <w:rsid w:val="009E5977"/>
    <w:rsid w:val="00A00348"/>
    <w:rsid w:val="00A76347"/>
    <w:rsid w:val="00AB68C6"/>
    <w:rsid w:val="00AC6246"/>
    <w:rsid w:val="00AE7EE2"/>
    <w:rsid w:val="00B507AC"/>
    <w:rsid w:val="00B832B5"/>
    <w:rsid w:val="00BE4631"/>
    <w:rsid w:val="00BE74FF"/>
    <w:rsid w:val="00C84243"/>
    <w:rsid w:val="00CB6E3A"/>
    <w:rsid w:val="00CB781B"/>
    <w:rsid w:val="00D5224C"/>
    <w:rsid w:val="00D70B3B"/>
    <w:rsid w:val="00E140E8"/>
    <w:rsid w:val="00E40CF3"/>
    <w:rsid w:val="00EC4596"/>
    <w:rsid w:val="00EE7E02"/>
    <w:rsid w:val="00EF0AB0"/>
    <w:rsid w:val="00F20CA1"/>
    <w:rsid w:val="00F25D59"/>
    <w:rsid w:val="00F42FB2"/>
    <w:rsid w:val="00F74801"/>
    <w:rsid w:val="00F83598"/>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5A6C"/>
  <w15:chartTrackingRefBased/>
  <w15:docId w15:val="{D555D106-EE84-4890-9C1B-63B579E3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8C6"/>
  </w:style>
  <w:style w:type="paragraph" w:styleId="Heading1">
    <w:name w:val="heading 1"/>
    <w:basedOn w:val="Normal"/>
    <w:next w:val="Normal"/>
    <w:link w:val="Heading1Char"/>
    <w:uiPriority w:val="9"/>
    <w:qFormat/>
    <w:rsid w:val="00910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8C6"/>
    <w:pPr>
      <w:ind w:left="720"/>
      <w:contextualSpacing/>
    </w:pPr>
  </w:style>
  <w:style w:type="character" w:styleId="Hyperlink">
    <w:name w:val="Hyperlink"/>
    <w:basedOn w:val="DefaultParagraphFont"/>
    <w:uiPriority w:val="99"/>
    <w:semiHidden/>
    <w:unhideWhenUsed/>
    <w:rsid w:val="0084061B"/>
    <w:rPr>
      <w:color w:val="0000FF"/>
      <w:u w:val="single"/>
    </w:rPr>
  </w:style>
  <w:style w:type="paragraph" w:styleId="NoSpacing">
    <w:name w:val="No Spacing"/>
    <w:uiPriority w:val="1"/>
    <w:qFormat/>
    <w:rsid w:val="0084061B"/>
    <w:pPr>
      <w:spacing w:after="0" w:line="240" w:lineRule="auto"/>
    </w:pPr>
    <w:rPr>
      <w:lang w:val="en-ZW"/>
    </w:rPr>
  </w:style>
  <w:style w:type="character" w:customStyle="1" w:styleId="Heading1Char">
    <w:name w:val="Heading 1 Char"/>
    <w:basedOn w:val="DefaultParagraphFont"/>
    <w:link w:val="Heading1"/>
    <w:uiPriority w:val="9"/>
    <w:rsid w:val="009109A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109A4"/>
  </w:style>
  <w:style w:type="paragraph" w:styleId="Header">
    <w:name w:val="header"/>
    <w:basedOn w:val="Normal"/>
    <w:link w:val="HeaderChar"/>
    <w:uiPriority w:val="99"/>
    <w:unhideWhenUsed/>
    <w:rsid w:val="00246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BE"/>
  </w:style>
  <w:style w:type="paragraph" w:styleId="Footer">
    <w:name w:val="footer"/>
    <w:basedOn w:val="Normal"/>
    <w:link w:val="FooterChar"/>
    <w:uiPriority w:val="99"/>
    <w:unhideWhenUsed/>
    <w:rsid w:val="00246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BE"/>
  </w:style>
  <w:style w:type="paragraph" w:styleId="NormalWeb">
    <w:name w:val="Normal (Web)"/>
    <w:basedOn w:val="Normal"/>
    <w:uiPriority w:val="99"/>
    <w:semiHidden/>
    <w:unhideWhenUsed/>
    <w:rsid w:val="00F20CA1"/>
    <w:pPr>
      <w:spacing w:before="100" w:beforeAutospacing="1" w:after="100" w:afterAutospacing="1" w:line="240" w:lineRule="auto"/>
    </w:pPr>
    <w:rPr>
      <w:rFonts w:ascii="Times New Roman" w:eastAsia="Times New Roman" w:hAnsi="Times New Roman" w:cs="Times New Roman"/>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70004">
      <w:bodyDiv w:val="1"/>
      <w:marLeft w:val="0"/>
      <w:marRight w:val="0"/>
      <w:marTop w:val="0"/>
      <w:marBottom w:val="0"/>
      <w:divBdr>
        <w:top w:val="none" w:sz="0" w:space="0" w:color="auto"/>
        <w:left w:val="none" w:sz="0" w:space="0" w:color="auto"/>
        <w:bottom w:val="none" w:sz="0" w:space="0" w:color="auto"/>
        <w:right w:val="none" w:sz="0" w:space="0" w:color="auto"/>
      </w:divBdr>
    </w:div>
    <w:div w:id="217522835">
      <w:bodyDiv w:val="1"/>
      <w:marLeft w:val="0"/>
      <w:marRight w:val="0"/>
      <w:marTop w:val="0"/>
      <w:marBottom w:val="0"/>
      <w:divBdr>
        <w:top w:val="none" w:sz="0" w:space="0" w:color="auto"/>
        <w:left w:val="none" w:sz="0" w:space="0" w:color="auto"/>
        <w:bottom w:val="none" w:sz="0" w:space="0" w:color="auto"/>
        <w:right w:val="none" w:sz="0" w:space="0" w:color="auto"/>
      </w:divBdr>
    </w:div>
    <w:div w:id="231349894">
      <w:bodyDiv w:val="1"/>
      <w:marLeft w:val="0"/>
      <w:marRight w:val="0"/>
      <w:marTop w:val="0"/>
      <w:marBottom w:val="0"/>
      <w:divBdr>
        <w:top w:val="none" w:sz="0" w:space="0" w:color="auto"/>
        <w:left w:val="none" w:sz="0" w:space="0" w:color="auto"/>
        <w:bottom w:val="none" w:sz="0" w:space="0" w:color="auto"/>
        <w:right w:val="none" w:sz="0" w:space="0" w:color="auto"/>
      </w:divBdr>
    </w:div>
    <w:div w:id="272399754">
      <w:bodyDiv w:val="1"/>
      <w:marLeft w:val="0"/>
      <w:marRight w:val="0"/>
      <w:marTop w:val="0"/>
      <w:marBottom w:val="0"/>
      <w:divBdr>
        <w:top w:val="none" w:sz="0" w:space="0" w:color="auto"/>
        <w:left w:val="none" w:sz="0" w:space="0" w:color="auto"/>
        <w:bottom w:val="none" w:sz="0" w:space="0" w:color="auto"/>
        <w:right w:val="none" w:sz="0" w:space="0" w:color="auto"/>
      </w:divBdr>
    </w:div>
    <w:div w:id="315107947">
      <w:bodyDiv w:val="1"/>
      <w:marLeft w:val="0"/>
      <w:marRight w:val="0"/>
      <w:marTop w:val="0"/>
      <w:marBottom w:val="0"/>
      <w:divBdr>
        <w:top w:val="none" w:sz="0" w:space="0" w:color="auto"/>
        <w:left w:val="none" w:sz="0" w:space="0" w:color="auto"/>
        <w:bottom w:val="none" w:sz="0" w:space="0" w:color="auto"/>
        <w:right w:val="none" w:sz="0" w:space="0" w:color="auto"/>
      </w:divBdr>
    </w:div>
    <w:div w:id="473791600">
      <w:bodyDiv w:val="1"/>
      <w:marLeft w:val="0"/>
      <w:marRight w:val="0"/>
      <w:marTop w:val="0"/>
      <w:marBottom w:val="0"/>
      <w:divBdr>
        <w:top w:val="none" w:sz="0" w:space="0" w:color="auto"/>
        <w:left w:val="none" w:sz="0" w:space="0" w:color="auto"/>
        <w:bottom w:val="none" w:sz="0" w:space="0" w:color="auto"/>
        <w:right w:val="none" w:sz="0" w:space="0" w:color="auto"/>
      </w:divBdr>
    </w:div>
    <w:div w:id="546793502">
      <w:bodyDiv w:val="1"/>
      <w:marLeft w:val="0"/>
      <w:marRight w:val="0"/>
      <w:marTop w:val="0"/>
      <w:marBottom w:val="0"/>
      <w:divBdr>
        <w:top w:val="none" w:sz="0" w:space="0" w:color="auto"/>
        <w:left w:val="none" w:sz="0" w:space="0" w:color="auto"/>
        <w:bottom w:val="none" w:sz="0" w:space="0" w:color="auto"/>
        <w:right w:val="none" w:sz="0" w:space="0" w:color="auto"/>
      </w:divBdr>
    </w:div>
    <w:div w:id="652805363">
      <w:bodyDiv w:val="1"/>
      <w:marLeft w:val="0"/>
      <w:marRight w:val="0"/>
      <w:marTop w:val="0"/>
      <w:marBottom w:val="0"/>
      <w:divBdr>
        <w:top w:val="none" w:sz="0" w:space="0" w:color="auto"/>
        <w:left w:val="none" w:sz="0" w:space="0" w:color="auto"/>
        <w:bottom w:val="none" w:sz="0" w:space="0" w:color="auto"/>
        <w:right w:val="none" w:sz="0" w:space="0" w:color="auto"/>
      </w:divBdr>
    </w:div>
    <w:div w:id="745686506">
      <w:bodyDiv w:val="1"/>
      <w:marLeft w:val="0"/>
      <w:marRight w:val="0"/>
      <w:marTop w:val="0"/>
      <w:marBottom w:val="0"/>
      <w:divBdr>
        <w:top w:val="none" w:sz="0" w:space="0" w:color="auto"/>
        <w:left w:val="none" w:sz="0" w:space="0" w:color="auto"/>
        <w:bottom w:val="none" w:sz="0" w:space="0" w:color="auto"/>
        <w:right w:val="none" w:sz="0" w:space="0" w:color="auto"/>
      </w:divBdr>
    </w:div>
    <w:div w:id="789855239">
      <w:bodyDiv w:val="1"/>
      <w:marLeft w:val="0"/>
      <w:marRight w:val="0"/>
      <w:marTop w:val="0"/>
      <w:marBottom w:val="0"/>
      <w:divBdr>
        <w:top w:val="none" w:sz="0" w:space="0" w:color="auto"/>
        <w:left w:val="none" w:sz="0" w:space="0" w:color="auto"/>
        <w:bottom w:val="none" w:sz="0" w:space="0" w:color="auto"/>
        <w:right w:val="none" w:sz="0" w:space="0" w:color="auto"/>
      </w:divBdr>
    </w:div>
    <w:div w:id="819462584">
      <w:bodyDiv w:val="1"/>
      <w:marLeft w:val="0"/>
      <w:marRight w:val="0"/>
      <w:marTop w:val="0"/>
      <w:marBottom w:val="0"/>
      <w:divBdr>
        <w:top w:val="none" w:sz="0" w:space="0" w:color="auto"/>
        <w:left w:val="none" w:sz="0" w:space="0" w:color="auto"/>
        <w:bottom w:val="none" w:sz="0" w:space="0" w:color="auto"/>
        <w:right w:val="none" w:sz="0" w:space="0" w:color="auto"/>
      </w:divBdr>
    </w:div>
    <w:div w:id="1081948145">
      <w:bodyDiv w:val="1"/>
      <w:marLeft w:val="0"/>
      <w:marRight w:val="0"/>
      <w:marTop w:val="0"/>
      <w:marBottom w:val="0"/>
      <w:divBdr>
        <w:top w:val="none" w:sz="0" w:space="0" w:color="auto"/>
        <w:left w:val="none" w:sz="0" w:space="0" w:color="auto"/>
        <w:bottom w:val="none" w:sz="0" w:space="0" w:color="auto"/>
        <w:right w:val="none" w:sz="0" w:space="0" w:color="auto"/>
      </w:divBdr>
    </w:div>
    <w:div w:id="1099132961">
      <w:bodyDiv w:val="1"/>
      <w:marLeft w:val="0"/>
      <w:marRight w:val="0"/>
      <w:marTop w:val="0"/>
      <w:marBottom w:val="0"/>
      <w:divBdr>
        <w:top w:val="none" w:sz="0" w:space="0" w:color="auto"/>
        <w:left w:val="none" w:sz="0" w:space="0" w:color="auto"/>
        <w:bottom w:val="none" w:sz="0" w:space="0" w:color="auto"/>
        <w:right w:val="none" w:sz="0" w:space="0" w:color="auto"/>
      </w:divBdr>
    </w:div>
    <w:div w:id="1131825467">
      <w:bodyDiv w:val="1"/>
      <w:marLeft w:val="0"/>
      <w:marRight w:val="0"/>
      <w:marTop w:val="0"/>
      <w:marBottom w:val="0"/>
      <w:divBdr>
        <w:top w:val="none" w:sz="0" w:space="0" w:color="auto"/>
        <w:left w:val="none" w:sz="0" w:space="0" w:color="auto"/>
        <w:bottom w:val="none" w:sz="0" w:space="0" w:color="auto"/>
        <w:right w:val="none" w:sz="0" w:space="0" w:color="auto"/>
      </w:divBdr>
    </w:div>
    <w:div w:id="1136605887">
      <w:bodyDiv w:val="1"/>
      <w:marLeft w:val="0"/>
      <w:marRight w:val="0"/>
      <w:marTop w:val="0"/>
      <w:marBottom w:val="0"/>
      <w:divBdr>
        <w:top w:val="none" w:sz="0" w:space="0" w:color="auto"/>
        <w:left w:val="none" w:sz="0" w:space="0" w:color="auto"/>
        <w:bottom w:val="none" w:sz="0" w:space="0" w:color="auto"/>
        <w:right w:val="none" w:sz="0" w:space="0" w:color="auto"/>
      </w:divBdr>
    </w:div>
    <w:div w:id="1370570865">
      <w:bodyDiv w:val="1"/>
      <w:marLeft w:val="0"/>
      <w:marRight w:val="0"/>
      <w:marTop w:val="0"/>
      <w:marBottom w:val="0"/>
      <w:divBdr>
        <w:top w:val="none" w:sz="0" w:space="0" w:color="auto"/>
        <w:left w:val="none" w:sz="0" w:space="0" w:color="auto"/>
        <w:bottom w:val="none" w:sz="0" w:space="0" w:color="auto"/>
        <w:right w:val="none" w:sz="0" w:space="0" w:color="auto"/>
      </w:divBdr>
    </w:div>
    <w:div w:id="1400636430">
      <w:bodyDiv w:val="1"/>
      <w:marLeft w:val="0"/>
      <w:marRight w:val="0"/>
      <w:marTop w:val="0"/>
      <w:marBottom w:val="0"/>
      <w:divBdr>
        <w:top w:val="none" w:sz="0" w:space="0" w:color="auto"/>
        <w:left w:val="none" w:sz="0" w:space="0" w:color="auto"/>
        <w:bottom w:val="none" w:sz="0" w:space="0" w:color="auto"/>
        <w:right w:val="none" w:sz="0" w:space="0" w:color="auto"/>
      </w:divBdr>
    </w:div>
    <w:div w:id="1431967770">
      <w:bodyDiv w:val="1"/>
      <w:marLeft w:val="0"/>
      <w:marRight w:val="0"/>
      <w:marTop w:val="0"/>
      <w:marBottom w:val="0"/>
      <w:divBdr>
        <w:top w:val="none" w:sz="0" w:space="0" w:color="auto"/>
        <w:left w:val="none" w:sz="0" w:space="0" w:color="auto"/>
        <w:bottom w:val="none" w:sz="0" w:space="0" w:color="auto"/>
        <w:right w:val="none" w:sz="0" w:space="0" w:color="auto"/>
      </w:divBdr>
    </w:div>
    <w:div w:id="1777752811">
      <w:bodyDiv w:val="1"/>
      <w:marLeft w:val="0"/>
      <w:marRight w:val="0"/>
      <w:marTop w:val="0"/>
      <w:marBottom w:val="0"/>
      <w:divBdr>
        <w:top w:val="none" w:sz="0" w:space="0" w:color="auto"/>
        <w:left w:val="none" w:sz="0" w:space="0" w:color="auto"/>
        <w:bottom w:val="none" w:sz="0" w:space="0" w:color="auto"/>
        <w:right w:val="none" w:sz="0" w:space="0" w:color="auto"/>
      </w:divBdr>
    </w:div>
    <w:div w:id="1819803827">
      <w:bodyDiv w:val="1"/>
      <w:marLeft w:val="0"/>
      <w:marRight w:val="0"/>
      <w:marTop w:val="0"/>
      <w:marBottom w:val="0"/>
      <w:divBdr>
        <w:top w:val="none" w:sz="0" w:space="0" w:color="auto"/>
        <w:left w:val="none" w:sz="0" w:space="0" w:color="auto"/>
        <w:bottom w:val="none" w:sz="0" w:space="0" w:color="auto"/>
        <w:right w:val="none" w:sz="0" w:space="0" w:color="auto"/>
      </w:divBdr>
    </w:div>
    <w:div w:id="1942564112">
      <w:bodyDiv w:val="1"/>
      <w:marLeft w:val="0"/>
      <w:marRight w:val="0"/>
      <w:marTop w:val="0"/>
      <w:marBottom w:val="0"/>
      <w:divBdr>
        <w:top w:val="none" w:sz="0" w:space="0" w:color="auto"/>
        <w:left w:val="none" w:sz="0" w:space="0" w:color="auto"/>
        <w:bottom w:val="none" w:sz="0" w:space="0" w:color="auto"/>
        <w:right w:val="none" w:sz="0" w:space="0" w:color="auto"/>
      </w:divBdr>
    </w:div>
    <w:div w:id="1951084071">
      <w:bodyDiv w:val="1"/>
      <w:marLeft w:val="0"/>
      <w:marRight w:val="0"/>
      <w:marTop w:val="0"/>
      <w:marBottom w:val="0"/>
      <w:divBdr>
        <w:top w:val="none" w:sz="0" w:space="0" w:color="auto"/>
        <w:left w:val="none" w:sz="0" w:space="0" w:color="auto"/>
        <w:bottom w:val="none" w:sz="0" w:space="0" w:color="auto"/>
        <w:right w:val="none" w:sz="0" w:space="0" w:color="auto"/>
      </w:divBdr>
    </w:div>
    <w:div w:id="19630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Bre99</b:Tag>
    <b:SourceType>JournalArticle</b:SourceType>
    <b:Guid>{A40E2D2A-E3F7-40F2-984B-A24D3DFD6751}</b:Guid>
    <b:Author>
      <b:Author>
        <b:NameList>
          <b:Person>
            <b:Last>Brezillion</b:Last>
            <b:First>P</b:First>
          </b:Person>
        </b:NameList>
      </b:Author>
    </b:Author>
    <b:Title>Context In Artificial Intelligence</b:Title>
    <b:Year>1999</b:Year>
    <b:JournalName>Computers and artificial Intelligence</b:JournalName>
    <b:Pages>425-446</b:Pages>
    <b:RefOrder>4</b:RefOrder>
  </b:Source>
  <b:Source>
    <b:Tag>Oom93</b:Tag>
    <b:SourceType>JournalArticle</b:SourceType>
    <b:Guid>{AD21BD3C-D1C0-4E24-9E05-92E4A618C1DA}</b:Guid>
    <b:Author>
      <b:Author>
        <b:NameList>
          <b:Person>
            <b:Last>Oomoto</b:Last>
            <b:First>E</b:First>
          </b:Person>
          <b:Person>
            <b:Last>Tanaka</b:Last>
            <b:First>K</b:First>
          </b:Person>
        </b:NameList>
      </b:Author>
    </b:Author>
    <b:Title>Design and implementation of a video-object database system</b:Title>
    <b:JournalName>Transaction on knowledge and data engineering 5(4)</b:JournalName>
    <b:Year>1993</b:Year>
    <b:Pages>629-643</b:Pages>
    <b:RefOrder>5</b:RefOrder>
  </b:Source>
  <b:Source>
    <b:Tag>Jac12</b:Tag>
    <b:SourceType>Book</b:SourceType>
    <b:Guid>{5196773A-0FAA-4F4F-A3D2-F7E59240540C}</b:Guid>
    <b:Title>Introduction To Expert Systems (4 ed.)</b:Title>
    <b:Year>2012</b:Year>
    <b:Author>
      <b:Author>
        <b:NameList>
          <b:Person>
            <b:Last>Jackson</b:Last>
            <b:First>Peter</b:First>
          </b:Person>
        </b:NameList>
      </b:Author>
    </b:Author>
    <b:City>boston</b:City>
    <b:Publisher>Addison Wesley</b:Publisher>
    <b:RefOrder>2</b:RefOrder>
  </b:Source>
  <b:Source>
    <b:Tag>McC14</b:Tag>
    <b:SourceType>JournalArticle</b:SourceType>
    <b:Guid>{3D4FD19E-59DC-4822-8E86-6BB75C57192D}</b:Guid>
    <b:Title>the technology of knowledge management and decision making for the 21st century</b:Title>
    <b:Year>2014</b:Year>
    <b:Author>
      <b:Author>
        <b:NameList>
          <b:Person>
            <b:Last>McCordurk</b:Last>
          </b:Person>
        </b:NameList>
      </b:Author>
    </b:Author>
    <b:JournalName>Expert systems</b:JournalName>
    <b:Pages>145–62, 197−203</b:Pages>
    <b:RefOrder>3</b:RefOrder>
  </b:Source>
  <b:Source>
    <b:Tag>Pow20</b:Tag>
    <b:SourceType>InternetSite</b:SourceType>
    <b:Guid>{17D75B7C-2632-44F6-AD5C-1B0B1D120C72}</b:Guid>
    <b:Author>
      <b:Author>
        <b:NameList xmlns:msxsl="urn:schemas-microsoft-com:xslt" xmlns:b="http://schemas.openxmlformats.org/officeDocument/2006/bibliography">
          <b:Person>
            <b:Last>Powers</b:Last>
            <b:First>Rod</b:First>
            <b:Middle/>
          </b:Person>
        </b:NameList>
      </b:Author>
    </b:Author>
    <b:Title>Military Rank History</b:Title>
    <b:InternetSiteTitle>About.com</b:InternetSiteTitle>
    <b:ProductionCompany/>
    <b:Year/>
    <b:Month/>
    <b:Day/>
    <b:YearAccessed>2020</b:YearAccessed>
    <b:MonthAccessed>5</b:MonthAccessed>
    <b:DayAccessed>18</b:DayAccessed>
    <b:URL>http://usmilitary.about.com/od/jointservices/a/rankhistory.htm</b:URL>
    <b:Version/>
    <b:ShortTitle/>
    <b:StandardNumber/>
    <b:Comments/>
    <b:Medium/>
    <b:DOI/>
    <b:RefOrder>1</b:RefOrder>
  </b:Source>
</b:Sources>
</file>

<file path=customXml/itemProps1.xml><?xml version="1.0" encoding="utf-8"?>
<ds:datastoreItem xmlns:ds="http://schemas.openxmlformats.org/officeDocument/2006/customXml" ds:itemID="{2AD71123-572E-4114-94EE-9B9929CD517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Matare</dc:creator>
  <cp:keywords/>
  <dc:description/>
  <cp:lastModifiedBy>Tafadzwa Matare</cp:lastModifiedBy>
  <cp:revision>2</cp:revision>
  <dcterms:created xsi:type="dcterms:W3CDTF">2020-10-26T15:47:00Z</dcterms:created>
  <dcterms:modified xsi:type="dcterms:W3CDTF">2020-10-26T15:47:00Z</dcterms:modified>
</cp:coreProperties>
</file>