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337869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 w:rsidRPr="00EE1ABF">
        <w:rPr>
          <w:rFonts w:ascii="Times New Roman" w:hAnsi="Times New Roman" w:cs="Times New Roman"/>
          <w:sz w:val="44"/>
          <w:szCs w:val="44"/>
          <w:lang w:val="es-ES"/>
        </w:rPr>
        <w:t>Manual de Usuario</w:t>
      </w: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CO"/>
        </w:rPr>
        <w:drawing>
          <wp:inline distT="0" distB="0" distL="0" distR="0">
            <wp:extent cx="1705707" cy="1916412"/>
            <wp:effectExtent l="0" t="0" r="889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tico1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550" cy="19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right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sz w:val="44"/>
          <w:szCs w:val="44"/>
          <w:lang w:val="es-ES"/>
        </w:rPr>
        <w:t>Version:01</w:t>
      </w:r>
    </w:p>
    <w:p w:rsidR="00EE1ABF" w:rsidRDefault="00EE1ABF" w:rsidP="00EE1ABF">
      <w:pPr>
        <w:jc w:val="right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sz w:val="44"/>
          <w:szCs w:val="44"/>
          <w:lang w:val="es-ES"/>
        </w:rPr>
        <w:t>Fecha:03/10/23</w:t>
      </w:r>
    </w:p>
    <w:p w:rsidR="00EE1ABF" w:rsidRDefault="00EE1ABF" w:rsidP="00EE1ABF">
      <w:pPr>
        <w:jc w:val="right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right"/>
        <w:rPr>
          <w:rFonts w:ascii="Times New Roman" w:hAnsi="Times New Roman" w:cs="Times New Roman"/>
          <w:sz w:val="44"/>
          <w:szCs w:val="44"/>
          <w:lang w:val="es-ES"/>
        </w:rPr>
      </w:pPr>
    </w:p>
    <w:tbl>
      <w:tblPr>
        <w:tblStyle w:val="Tablaconcuadrcula"/>
        <w:tblW w:w="9080" w:type="dxa"/>
        <w:tblLook w:val="04A0" w:firstRow="1" w:lastRow="0" w:firstColumn="1" w:lastColumn="0" w:noHBand="0" w:noVBand="1"/>
      </w:tblPr>
      <w:tblGrid>
        <w:gridCol w:w="3026"/>
        <w:gridCol w:w="3027"/>
        <w:gridCol w:w="3027"/>
      </w:tblGrid>
      <w:tr w:rsidR="00EE1ABF" w:rsidTr="00EE1ABF">
        <w:trPr>
          <w:trHeight w:val="1386"/>
        </w:trPr>
        <w:tc>
          <w:tcPr>
            <w:tcW w:w="3026" w:type="dxa"/>
          </w:tcPr>
          <w:p w:rsidR="00EE1ABF" w:rsidRDefault="00EE1ABF" w:rsidP="00EE1ABF">
            <w:pPr>
              <w:rPr>
                <w:rFonts w:ascii="Times New Roman" w:hAnsi="Times New Roman" w:cs="Times New Roman"/>
                <w:sz w:val="44"/>
                <w:szCs w:val="44"/>
                <w:lang w:val="es-ES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s-CO"/>
              </w:rPr>
              <w:lastRenderedPageBreak/>
              <w:drawing>
                <wp:inline distT="0" distB="0" distL="0" distR="0">
                  <wp:extent cx="801858" cy="900911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otico1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261" cy="94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7" w:type="dxa"/>
          </w:tcPr>
          <w:p w:rsidR="00EE1ABF" w:rsidRDefault="00EE1ABF" w:rsidP="00EE1AB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REFRIGERIOS</w:t>
            </w:r>
          </w:p>
          <w:p w:rsidR="00EE1ABF" w:rsidRDefault="00EE1ABF" w:rsidP="00EE1AB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</w:p>
          <w:p w:rsidR="00EE1ABF" w:rsidRPr="00EE1ABF" w:rsidRDefault="00EE1ABF" w:rsidP="00EE1AB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Manual de Usuario</w:t>
            </w:r>
          </w:p>
        </w:tc>
        <w:tc>
          <w:tcPr>
            <w:tcW w:w="3027" w:type="dxa"/>
          </w:tcPr>
          <w:p w:rsidR="00EE1ABF" w:rsidRPr="00EE1ABF" w:rsidRDefault="00EE1ABF" w:rsidP="00EE1ABF">
            <w:pPr>
              <w:rPr>
                <w:rFonts w:ascii="Times New Roman" w:hAnsi="Times New Roman" w:cs="Times New Roman"/>
                <w:sz w:val="36"/>
                <w:szCs w:val="36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6"/>
                <w:szCs w:val="36"/>
                <w:lang w:val="es-ES"/>
              </w:rPr>
              <w:t>SENA-Magdalena Ortega De Nariño</w:t>
            </w:r>
          </w:p>
        </w:tc>
      </w:tr>
    </w:tbl>
    <w:p w:rsidR="00EE1ABF" w:rsidRDefault="00EE1ABF" w:rsidP="00EE1ABF">
      <w:pPr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sz w:val="44"/>
          <w:szCs w:val="44"/>
          <w:lang w:val="es-ES"/>
        </w:rPr>
        <w:t>Hoja de control</w:t>
      </w:r>
    </w:p>
    <w:tbl>
      <w:tblPr>
        <w:tblW w:w="9269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56"/>
        <w:gridCol w:w="3067"/>
        <w:gridCol w:w="2247"/>
        <w:gridCol w:w="1699"/>
      </w:tblGrid>
      <w:tr w:rsidR="00EE1ABF" w:rsidTr="00EE1ABF">
        <w:trPr>
          <w:trHeight w:val="470"/>
        </w:trPr>
        <w:tc>
          <w:tcPr>
            <w:tcW w:w="225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7013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</w:rPr>
            </w:pPr>
          </w:p>
        </w:tc>
      </w:tr>
      <w:tr w:rsidR="00EE1ABF" w:rsidTr="00EE1ABF">
        <w:trPr>
          <w:trHeight w:val="470"/>
        </w:trPr>
        <w:tc>
          <w:tcPr>
            <w:tcW w:w="2256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Nombre del proyecto</w:t>
            </w:r>
          </w:p>
        </w:tc>
        <w:tc>
          <w:tcPr>
            <w:tcW w:w="7013" w:type="dxa"/>
            <w:gridSpan w:val="3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</w:rPr>
            </w:pPr>
            <w:r>
              <w:t xml:space="preserve">                                           Control De Refrigerios</w:t>
            </w:r>
          </w:p>
        </w:tc>
      </w:tr>
      <w:tr w:rsidR="00EE1ABF" w:rsidTr="00EE1ABF">
        <w:trPr>
          <w:trHeight w:val="470"/>
        </w:trPr>
        <w:tc>
          <w:tcPr>
            <w:tcW w:w="2256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7013" w:type="dxa"/>
            <w:gridSpan w:val="3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EE1ABF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TITLE </w:instrText>
            </w:r>
            <w:r>
              <w:fldChar w:fldCharType="separate"/>
            </w:r>
            <w:r>
              <w:t xml:space="preserve">                                                 Manual de Usuario </w:t>
            </w:r>
            <w:r>
              <w:fldChar w:fldCharType="end"/>
            </w:r>
          </w:p>
        </w:tc>
      </w:tr>
      <w:tr w:rsidR="00EE1ABF" w:rsidTr="00EE1ABF">
        <w:trPr>
          <w:trHeight w:val="512"/>
        </w:trPr>
        <w:tc>
          <w:tcPr>
            <w:tcW w:w="2256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7013" w:type="dxa"/>
            <w:gridSpan w:val="3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</w:rPr>
            </w:pPr>
            <w:r>
              <w:t xml:space="preserve">                                            </w:t>
            </w:r>
            <w:proofErr w:type="spellStart"/>
            <w:r>
              <w:t>Karol</w:t>
            </w:r>
            <w:proofErr w:type="spellEnd"/>
            <w:r>
              <w:t xml:space="preserve"> Tatiana Fonseca Rojas</w:t>
            </w:r>
          </w:p>
        </w:tc>
      </w:tr>
      <w:tr w:rsidR="00EE1ABF" w:rsidTr="00EE1ABF">
        <w:trPr>
          <w:trHeight w:val="470"/>
        </w:trPr>
        <w:tc>
          <w:tcPr>
            <w:tcW w:w="2256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67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</w:rPr>
            </w:pPr>
          </w:p>
        </w:tc>
        <w:tc>
          <w:tcPr>
            <w:tcW w:w="2247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98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jc w:val="center"/>
              <w:rPr>
                <w:rFonts w:hint="eastAsia"/>
              </w:rPr>
            </w:pPr>
            <w:r>
              <w:t>03/10/2023</w:t>
            </w:r>
          </w:p>
        </w:tc>
      </w:tr>
      <w:tr w:rsidR="00EE1ABF" w:rsidTr="00EE1ABF">
        <w:trPr>
          <w:trHeight w:val="512"/>
        </w:trPr>
        <w:tc>
          <w:tcPr>
            <w:tcW w:w="2256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67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</w:rPr>
            </w:pPr>
          </w:p>
        </w:tc>
        <w:tc>
          <w:tcPr>
            <w:tcW w:w="2247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98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jc w:val="center"/>
              <w:rPr>
                <w:rFonts w:hint="eastAsia"/>
              </w:rPr>
            </w:pPr>
            <w:r>
              <w:t>24/10/2023</w:t>
            </w:r>
          </w:p>
        </w:tc>
      </w:tr>
      <w:tr w:rsidR="00EE1ABF" w:rsidTr="00EE1ABF">
        <w:trPr>
          <w:trHeight w:val="607"/>
        </w:trPr>
        <w:tc>
          <w:tcPr>
            <w:tcW w:w="2256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67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</w:rPr>
            </w:pPr>
          </w:p>
        </w:tc>
        <w:tc>
          <w:tcPr>
            <w:tcW w:w="2247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Nº Total de Páginas</w:t>
            </w:r>
          </w:p>
        </w:tc>
        <w:tc>
          <w:tcPr>
            <w:tcW w:w="1698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E1ABF" w:rsidRDefault="00EE1ABF" w:rsidP="00232BEE">
            <w:pPr>
              <w:pStyle w:val="TableContents"/>
              <w:jc w:val="center"/>
              <w:rPr>
                <w:rFonts w:hint="eastAsia"/>
              </w:rPr>
            </w:pPr>
            <w:r>
              <w:fldChar w:fldCharType="begin"/>
            </w:r>
            <w:r>
              <w:instrText xml:space="preserve"> NUMPAGES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p>
        </w:tc>
      </w:tr>
    </w:tbl>
    <w:p w:rsidR="00EE1ABF" w:rsidRDefault="00EE1ABF" w:rsidP="00EE1ABF">
      <w:pPr>
        <w:pStyle w:val="Standard"/>
        <w:rPr>
          <w:rFonts w:hint="eastAsia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sz w:val="44"/>
          <w:szCs w:val="44"/>
          <w:lang w:val="es-ES"/>
        </w:rPr>
        <w:t xml:space="preserve">   </w:t>
      </w: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tbl>
      <w:tblPr>
        <w:tblStyle w:val="Tablaconcuadrcula"/>
        <w:tblW w:w="8987" w:type="dxa"/>
        <w:tblLook w:val="04A0" w:firstRow="1" w:lastRow="0" w:firstColumn="1" w:lastColumn="0" w:noHBand="0" w:noVBand="1"/>
      </w:tblPr>
      <w:tblGrid>
        <w:gridCol w:w="2995"/>
        <w:gridCol w:w="2996"/>
        <w:gridCol w:w="2996"/>
      </w:tblGrid>
      <w:tr w:rsidR="00E90374" w:rsidTr="00E90374">
        <w:trPr>
          <w:trHeight w:val="994"/>
        </w:trPr>
        <w:tc>
          <w:tcPr>
            <w:tcW w:w="2995" w:type="dxa"/>
          </w:tcPr>
          <w:p w:rsidR="00E90374" w:rsidRDefault="00E90374" w:rsidP="00EE1ABF">
            <w:pPr>
              <w:jc w:val="center"/>
              <w:rPr>
                <w:rFonts w:ascii="Times New Roman" w:hAnsi="Times New Roman" w:cs="Times New Roman"/>
                <w:sz w:val="44"/>
                <w:szCs w:val="44"/>
                <w:lang w:val="es-ES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s-CO"/>
              </w:rPr>
              <w:lastRenderedPageBreak/>
              <w:drawing>
                <wp:inline distT="0" distB="0" distL="0" distR="0">
                  <wp:extent cx="914400" cy="1027355"/>
                  <wp:effectExtent l="0" t="0" r="0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otico1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021" cy="1084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6" w:type="dxa"/>
          </w:tcPr>
          <w:p w:rsidR="00E90374" w:rsidRDefault="00E90374" w:rsidP="00E90374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REFRIGERIOS</w:t>
            </w:r>
          </w:p>
          <w:p w:rsidR="00E90374" w:rsidRDefault="00E90374" w:rsidP="00E90374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</w:p>
          <w:p w:rsidR="00E90374" w:rsidRDefault="00E90374" w:rsidP="00E90374">
            <w:pPr>
              <w:jc w:val="center"/>
              <w:rPr>
                <w:rFonts w:ascii="Times New Roman" w:hAnsi="Times New Roman" w:cs="Times New Roman"/>
                <w:sz w:val="44"/>
                <w:szCs w:val="44"/>
                <w:lang w:val="es-E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Manual de Usuario</w:t>
            </w:r>
          </w:p>
        </w:tc>
        <w:tc>
          <w:tcPr>
            <w:tcW w:w="2996" w:type="dxa"/>
          </w:tcPr>
          <w:p w:rsidR="00E90374" w:rsidRDefault="00E90374" w:rsidP="00EE1ABF">
            <w:pPr>
              <w:jc w:val="center"/>
              <w:rPr>
                <w:rFonts w:ascii="Times New Roman" w:hAnsi="Times New Roman" w:cs="Times New Roman"/>
                <w:sz w:val="44"/>
                <w:szCs w:val="44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6"/>
                <w:szCs w:val="36"/>
                <w:lang w:val="es-ES"/>
              </w:rPr>
              <w:t>SENA-Magdalena Ortega De Nariño</w:t>
            </w:r>
          </w:p>
        </w:tc>
      </w:tr>
    </w:tbl>
    <w:p w:rsidR="00EE1ABF" w:rsidRDefault="00EE1ABF" w:rsidP="00EE1ABF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90374" w:rsidRDefault="00E90374" w:rsidP="00E90374">
      <w:pPr>
        <w:jc w:val="center"/>
      </w:pPr>
      <w:r>
        <w:rPr>
          <w:rFonts w:ascii="Times New Roman" w:eastAsia="Times New Roman" w:hAnsi="Times New Roman" w:cs="Times New Roman"/>
          <w:b/>
          <w:sz w:val="36"/>
        </w:rPr>
        <w:t>ÍNDIC</w:t>
      </w:r>
      <w:r>
        <w:rPr>
          <w:rFonts w:ascii="Times New Roman" w:eastAsia="Times New Roman" w:hAnsi="Times New Roman" w:cs="Times New Roman"/>
          <w:b/>
          <w:sz w:val="36"/>
        </w:rPr>
        <w:t>E</w:t>
      </w:r>
    </w:p>
    <w:p w:rsidR="00E90374" w:rsidRDefault="00E90374" w:rsidP="00E90374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:rsidR="00E90374" w:rsidRPr="00E90374" w:rsidRDefault="00E90374" w:rsidP="00E90374">
      <w:pPr>
        <w:jc w:val="center"/>
        <w:rPr>
          <w:sz w:val="36"/>
          <w:szCs w:val="36"/>
        </w:rPr>
      </w:pPr>
      <w:r w:rsidRPr="00E90374">
        <w:rPr>
          <w:sz w:val="36"/>
          <w:szCs w:val="36"/>
        </w:rPr>
        <w:t>1 INTRODUCCIÓN ......................................................... 4</w:t>
      </w:r>
    </w:p>
    <w:p w:rsidR="003E2220" w:rsidRDefault="00E90374" w:rsidP="003E2220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Pr="00E90374">
        <w:rPr>
          <w:sz w:val="36"/>
          <w:szCs w:val="36"/>
        </w:rPr>
        <w:t xml:space="preserve"> 2 VISIÓN GENERAL DE LA PÁGINA W</w:t>
      </w:r>
      <w:r w:rsidRPr="00E90374">
        <w:rPr>
          <w:sz w:val="36"/>
          <w:szCs w:val="36"/>
        </w:rPr>
        <w:t>EB.........................</w:t>
      </w:r>
      <w:r w:rsidRPr="00E90374">
        <w:rPr>
          <w:sz w:val="36"/>
          <w:szCs w:val="36"/>
        </w:rPr>
        <w:t xml:space="preserve">5 </w:t>
      </w:r>
    </w:p>
    <w:p w:rsidR="00E90374" w:rsidRDefault="003E2220" w:rsidP="003E2220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A06D3E">
        <w:rPr>
          <w:sz w:val="36"/>
          <w:szCs w:val="36"/>
        </w:rPr>
        <w:t>3</w:t>
      </w:r>
      <w:r w:rsidR="00E90374" w:rsidRPr="00E90374">
        <w:rPr>
          <w:sz w:val="36"/>
          <w:szCs w:val="36"/>
        </w:rPr>
        <w:t xml:space="preserve"> </w:t>
      </w:r>
      <w:r>
        <w:rPr>
          <w:sz w:val="36"/>
          <w:szCs w:val="36"/>
        </w:rPr>
        <w:t>CLIENTE</w:t>
      </w:r>
      <w:r w:rsidR="00E90374" w:rsidRPr="00E90374">
        <w:rPr>
          <w:sz w:val="36"/>
          <w:szCs w:val="36"/>
        </w:rPr>
        <w:t>..........................</w:t>
      </w:r>
      <w:r>
        <w:rPr>
          <w:sz w:val="36"/>
          <w:szCs w:val="36"/>
        </w:rPr>
        <w:t>............................................ 8</w:t>
      </w:r>
    </w:p>
    <w:p w:rsidR="003E2220" w:rsidRPr="00E90374" w:rsidRDefault="003E2220" w:rsidP="003E2220">
      <w:pPr>
        <w:rPr>
          <w:sz w:val="36"/>
          <w:szCs w:val="36"/>
        </w:rPr>
      </w:pPr>
      <w:r>
        <w:rPr>
          <w:sz w:val="36"/>
          <w:szCs w:val="36"/>
        </w:rPr>
        <w:t xml:space="preserve">     4 ADMINISTRADOR……………………………………………………9</w:t>
      </w:r>
    </w:p>
    <w:p w:rsidR="00E90374" w:rsidRPr="00E90374" w:rsidRDefault="00E90374" w:rsidP="00E90374">
      <w:pPr>
        <w:jc w:val="center"/>
        <w:rPr>
          <w:sz w:val="36"/>
          <w:szCs w:val="36"/>
        </w:rPr>
      </w:pPr>
      <w:r w:rsidRPr="00E90374">
        <w:rPr>
          <w:sz w:val="36"/>
          <w:szCs w:val="36"/>
        </w:rPr>
        <w:t xml:space="preserve"> 4.1 Administración cuentas.......................................... 10 </w:t>
      </w:r>
    </w:p>
    <w:p w:rsidR="00E90374" w:rsidRDefault="00866CC9" w:rsidP="00E90374">
      <w:pPr>
        <w:jc w:val="center"/>
        <w:rPr>
          <w:sz w:val="36"/>
          <w:szCs w:val="36"/>
        </w:rPr>
      </w:pPr>
      <w:r>
        <w:rPr>
          <w:sz w:val="36"/>
          <w:szCs w:val="36"/>
        </w:rPr>
        <w:t>4.2 carga de productos…….</w:t>
      </w:r>
      <w:r w:rsidR="00E90374" w:rsidRPr="00E90374">
        <w:rPr>
          <w:sz w:val="36"/>
          <w:szCs w:val="36"/>
        </w:rPr>
        <w:t>............................................11</w:t>
      </w:r>
    </w:p>
    <w:p w:rsidR="00E90374" w:rsidRDefault="00E90374" w:rsidP="00E90374">
      <w:pPr>
        <w:jc w:val="center"/>
        <w:rPr>
          <w:sz w:val="36"/>
          <w:szCs w:val="36"/>
        </w:rPr>
      </w:pPr>
      <w:bookmarkStart w:id="0" w:name="_GoBack"/>
      <w:bookmarkEnd w:id="0"/>
    </w:p>
    <w:p w:rsidR="00E90374" w:rsidRDefault="00E90374" w:rsidP="00E90374">
      <w:pPr>
        <w:jc w:val="center"/>
        <w:rPr>
          <w:sz w:val="36"/>
          <w:szCs w:val="36"/>
        </w:rPr>
      </w:pPr>
    </w:p>
    <w:p w:rsidR="00E90374" w:rsidRDefault="00E90374" w:rsidP="00E90374">
      <w:pPr>
        <w:jc w:val="center"/>
        <w:rPr>
          <w:sz w:val="36"/>
          <w:szCs w:val="36"/>
        </w:rPr>
      </w:pPr>
    </w:p>
    <w:p w:rsidR="00E90374" w:rsidRDefault="00E90374" w:rsidP="00E90374">
      <w:pPr>
        <w:jc w:val="center"/>
        <w:rPr>
          <w:sz w:val="36"/>
          <w:szCs w:val="36"/>
        </w:rPr>
      </w:pPr>
    </w:p>
    <w:p w:rsidR="00E90374" w:rsidRDefault="00E90374" w:rsidP="00E90374">
      <w:pPr>
        <w:jc w:val="center"/>
        <w:rPr>
          <w:sz w:val="36"/>
          <w:szCs w:val="36"/>
        </w:rPr>
      </w:pPr>
    </w:p>
    <w:p w:rsidR="00E90374" w:rsidRDefault="00E90374" w:rsidP="00E90374">
      <w:pPr>
        <w:jc w:val="center"/>
        <w:rPr>
          <w:sz w:val="36"/>
          <w:szCs w:val="36"/>
        </w:rPr>
      </w:pPr>
    </w:p>
    <w:p w:rsidR="00E90374" w:rsidRDefault="00E90374" w:rsidP="00E90374">
      <w:pPr>
        <w:jc w:val="center"/>
        <w:rPr>
          <w:sz w:val="36"/>
          <w:szCs w:val="36"/>
        </w:rPr>
      </w:pPr>
    </w:p>
    <w:p w:rsidR="00E90374" w:rsidRDefault="00E90374" w:rsidP="00E90374">
      <w:pPr>
        <w:jc w:val="center"/>
        <w:rPr>
          <w:sz w:val="36"/>
          <w:szCs w:val="36"/>
        </w:rPr>
      </w:pPr>
    </w:p>
    <w:p w:rsidR="00E90374" w:rsidRDefault="00E90374" w:rsidP="00E90374">
      <w:pPr>
        <w:jc w:val="center"/>
        <w:rPr>
          <w:sz w:val="36"/>
          <w:szCs w:val="36"/>
        </w:rPr>
      </w:pPr>
    </w:p>
    <w:tbl>
      <w:tblPr>
        <w:tblStyle w:val="Tablaconcuadrcula"/>
        <w:tblW w:w="9056" w:type="dxa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E90374" w:rsidTr="00E90374">
        <w:trPr>
          <w:trHeight w:val="913"/>
        </w:trPr>
        <w:tc>
          <w:tcPr>
            <w:tcW w:w="3018" w:type="dxa"/>
          </w:tcPr>
          <w:p w:rsidR="00E90374" w:rsidRDefault="00E90374" w:rsidP="00E90374">
            <w:pPr>
              <w:rPr>
                <w:rFonts w:ascii="Times New Roman" w:hAnsi="Times New Roman" w:cs="Times New Roman"/>
                <w:sz w:val="36"/>
                <w:szCs w:val="36"/>
                <w:lang w:val="es-ES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  <w:lang w:eastAsia="es-CO"/>
              </w:rPr>
              <w:lastRenderedPageBreak/>
              <w:drawing>
                <wp:inline distT="0" distB="0" distL="0" distR="0">
                  <wp:extent cx="1117600" cy="1255656"/>
                  <wp:effectExtent l="0" t="0" r="6350" b="190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otico1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272" cy="1288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E90374" w:rsidRDefault="00E90374" w:rsidP="00E90374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REFRIGERIOS</w:t>
            </w:r>
          </w:p>
          <w:p w:rsidR="00E90374" w:rsidRDefault="00E90374" w:rsidP="00E90374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</w:p>
          <w:p w:rsidR="00E90374" w:rsidRDefault="00E90374" w:rsidP="00E90374">
            <w:pPr>
              <w:rPr>
                <w:rFonts w:ascii="Times New Roman" w:hAnsi="Times New Roman" w:cs="Times New Roman"/>
                <w:sz w:val="36"/>
                <w:szCs w:val="36"/>
                <w:lang w:val="es-E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Manual de Usuario</w:t>
            </w:r>
          </w:p>
        </w:tc>
        <w:tc>
          <w:tcPr>
            <w:tcW w:w="3019" w:type="dxa"/>
          </w:tcPr>
          <w:p w:rsidR="00E90374" w:rsidRDefault="00E90374" w:rsidP="00E90374">
            <w:pPr>
              <w:rPr>
                <w:rFonts w:ascii="Times New Roman" w:hAnsi="Times New Roman" w:cs="Times New Roman"/>
                <w:sz w:val="36"/>
                <w:szCs w:val="36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6"/>
                <w:szCs w:val="36"/>
                <w:lang w:val="es-ES"/>
              </w:rPr>
              <w:t>SENA-Magdalena Ortega De Nariño</w:t>
            </w:r>
          </w:p>
        </w:tc>
      </w:tr>
    </w:tbl>
    <w:p w:rsidR="00E90374" w:rsidRDefault="00E90374" w:rsidP="00E90374">
      <w:pPr>
        <w:rPr>
          <w:rFonts w:ascii="Times New Roman" w:hAnsi="Times New Roman" w:cs="Times New Roman"/>
          <w:sz w:val="36"/>
          <w:szCs w:val="36"/>
          <w:lang w:val="es-ES"/>
        </w:rPr>
      </w:pPr>
    </w:p>
    <w:p w:rsidR="00E90374" w:rsidRDefault="00E90374" w:rsidP="00E90374">
      <w:pPr>
        <w:rPr>
          <w:rFonts w:ascii="Times New Roman" w:hAnsi="Times New Roman" w:cs="Times New Roman"/>
          <w:sz w:val="36"/>
          <w:szCs w:val="36"/>
          <w:lang w:val="es-ES"/>
        </w:rPr>
      </w:pPr>
    </w:p>
    <w:p w:rsidR="00E90374" w:rsidRPr="00E90374" w:rsidRDefault="00E90374" w:rsidP="00E90374">
      <w:pPr>
        <w:rPr>
          <w:sz w:val="36"/>
          <w:szCs w:val="36"/>
        </w:rPr>
      </w:pPr>
      <w:r w:rsidRPr="00E90374">
        <w:rPr>
          <w:sz w:val="36"/>
          <w:szCs w:val="36"/>
        </w:rPr>
        <w:t>1 INTRODUCCIÓN</w:t>
      </w:r>
    </w:p>
    <w:p w:rsidR="00E90374" w:rsidRPr="00E90374" w:rsidRDefault="00E90374" w:rsidP="00E90374">
      <w:pPr>
        <w:rPr>
          <w:sz w:val="36"/>
          <w:szCs w:val="36"/>
        </w:rPr>
      </w:pPr>
    </w:p>
    <w:p w:rsidR="00E90374" w:rsidRDefault="00E90374" w:rsidP="00E90374">
      <w:pPr>
        <w:rPr>
          <w:sz w:val="36"/>
          <w:szCs w:val="36"/>
        </w:rPr>
      </w:pPr>
      <w:r>
        <w:rPr>
          <w:sz w:val="36"/>
          <w:szCs w:val="36"/>
        </w:rPr>
        <w:t>Control De Refrigerios. E</w:t>
      </w:r>
      <w:r w:rsidRPr="00E90374">
        <w:rPr>
          <w:sz w:val="36"/>
          <w:szCs w:val="36"/>
        </w:rPr>
        <w:t xml:space="preserve">s una página web dedicada a la </w:t>
      </w:r>
      <w:r w:rsidR="00A06D3E">
        <w:rPr>
          <w:sz w:val="36"/>
          <w:szCs w:val="36"/>
        </w:rPr>
        <w:t>organización</w:t>
      </w:r>
      <w:r w:rsidRPr="00E90374">
        <w:rPr>
          <w:sz w:val="36"/>
          <w:szCs w:val="36"/>
        </w:rPr>
        <w:t xml:space="preserve"> de </w:t>
      </w:r>
      <w:r w:rsidR="00A06D3E">
        <w:rPr>
          <w:sz w:val="36"/>
          <w:szCs w:val="36"/>
        </w:rPr>
        <w:t>refrigerios (Galletas</w:t>
      </w:r>
      <w:r w:rsidRPr="00E90374">
        <w:rPr>
          <w:sz w:val="36"/>
          <w:szCs w:val="36"/>
        </w:rPr>
        <w:t xml:space="preserve">, </w:t>
      </w:r>
      <w:r w:rsidR="00A06D3E">
        <w:rPr>
          <w:sz w:val="36"/>
          <w:szCs w:val="36"/>
        </w:rPr>
        <w:t xml:space="preserve">Manzanas y muchas cosas más saludables) </w:t>
      </w:r>
      <w:r w:rsidRPr="00E90374">
        <w:rPr>
          <w:sz w:val="36"/>
          <w:szCs w:val="36"/>
        </w:rPr>
        <w:t xml:space="preserve">un espacio en línea que ofrece a nuestros </w:t>
      </w:r>
      <w:r w:rsidR="00A06D3E">
        <w:rPr>
          <w:sz w:val="36"/>
          <w:szCs w:val="36"/>
        </w:rPr>
        <w:t>profesores</w:t>
      </w:r>
      <w:r w:rsidRPr="00E90374">
        <w:rPr>
          <w:sz w:val="36"/>
          <w:szCs w:val="36"/>
        </w:rPr>
        <w:t xml:space="preserve"> la oportunidad de tener </w:t>
      </w:r>
      <w:r w:rsidR="00A06D3E">
        <w:rPr>
          <w:sz w:val="36"/>
          <w:szCs w:val="36"/>
        </w:rPr>
        <w:t>un refrigerio adecuado y saludable</w:t>
      </w:r>
      <w:r w:rsidRPr="00E90374">
        <w:rPr>
          <w:sz w:val="36"/>
          <w:szCs w:val="36"/>
        </w:rPr>
        <w:t xml:space="preserve">, permitiendo </w:t>
      </w:r>
      <w:r w:rsidR="00A06D3E">
        <w:rPr>
          <w:sz w:val="36"/>
          <w:szCs w:val="36"/>
        </w:rPr>
        <w:t>tener una mejor salud</w:t>
      </w:r>
      <w:r w:rsidR="00A06D3E" w:rsidRPr="00E90374">
        <w:rPr>
          <w:sz w:val="36"/>
          <w:szCs w:val="36"/>
        </w:rPr>
        <w:t>,</w:t>
      </w:r>
      <w:r w:rsidRPr="00E90374">
        <w:rPr>
          <w:sz w:val="36"/>
          <w:szCs w:val="36"/>
        </w:rPr>
        <w:t xml:space="preserve"> En nuestra plataforma, encontrarás una amplia </w:t>
      </w:r>
      <w:r w:rsidR="00A06D3E">
        <w:rPr>
          <w:sz w:val="36"/>
          <w:szCs w:val="36"/>
        </w:rPr>
        <w:t xml:space="preserve">manera de </w:t>
      </w:r>
      <w:r w:rsidR="00A06D3E" w:rsidRPr="00E90374">
        <w:rPr>
          <w:sz w:val="36"/>
          <w:szCs w:val="36"/>
        </w:rPr>
        <w:t>opciones</w:t>
      </w:r>
      <w:r w:rsidRPr="00E90374">
        <w:rPr>
          <w:sz w:val="36"/>
          <w:szCs w:val="36"/>
        </w:rPr>
        <w:t xml:space="preserve"> </w:t>
      </w:r>
      <w:r w:rsidR="00A06D3E">
        <w:rPr>
          <w:sz w:val="36"/>
          <w:szCs w:val="36"/>
        </w:rPr>
        <w:t>para organizar su refrigerio.</w:t>
      </w:r>
    </w:p>
    <w:p w:rsidR="00A06D3E" w:rsidRDefault="00A06D3E" w:rsidP="00E90374">
      <w:pPr>
        <w:rPr>
          <w:sz w:val="36"/>
          <w:szCs w:val="36"/>
        </w:rPr>
      </w:pPr>
    </w:p>
    <w:p w:rsidR="00A06D3E" w:rsidRDefault="00A06D3E" w:rsidP="00E90374">
      <w:pPr>
        <w:rPr>
          <w:sz w:val="36"/>
          <w:szCs w:val="36"/>
        </w:rPr>
      </w:pPr>
    </w:p>
    <w:p w:rsidR="00A06D3E" w:rsidRDefault="00A06D3E" w:rsidP="00E90374">
      <w:pPr>
        <w:rPr>
          <w:sz w:val="36"/>
          <w:szCs w:val="36"/>
        </w:rPr>
      </w:pPr>
    </w:p>
    <w:p w:rsidR="00A06D3E" w:rsidRDefault="00A06D3E" w:rsidP="00E90374">
      <w:pPr>
        <w:rPr>
          <w:sz w:val="36"/>
          <w:szCs w:val="36"/>
        </w:rPr>
      </w:pPr>
    </w:p>
    <w:p w:rsidR="00A06D3E" w:rsidRDefault="00A06D3E" w:rsidP="00E90374">
      <w:pPr>
        <w:rPr>
          <w:sz w:val="36"/>
          <w:szCs w:val="36"/>
        </w:rPr>
      </w:pPr>
    </w:p>
    <w:p w:rsidR="00A06D3E" w:rsidRDefault="00A06D3E" w:rsidP="00E90374">
      <w:pPr>
        <w:rPr>
          <w:sz w:val="36"/>
          <w:szCs w:val="36"/>
        </w:rPr>
      </w:pPr>
    </w:p>
    <w:p w:rsidR="00A06D3E" w:rsidRDefault="00A06D3E" w:rsidP="00E90374">
      <w:pPr>
        <w:rPr>
          <w:sz w:val="36"/>
          <w:szCs w:val="36"/>
        </w:rPr>
      </w:pPr>
    </w:p>
    <w:p w:rsidR="00A06D3E" w:rsidRDefault="00A06D3E" w:rsidP="00E90374">
      <w:pPr>
        <w:rPr>
          <w:sz w:val="36"/>
          <w:szCs w:val="36"/>
        </w:rPr>
      </w:pPr>
    </w:p>
    <w:tbl>
      <w:tblPr>
        <w:tblStyle w:val="Tablaconcuadrcula"/>
        <w:tblW w:w="8915" w:type="dxa"/>
        <w:tblLook w:val="04A0" w:firstRow="1" w:lastRow="0" w:firstColumn="1" w:lastColumn="0" w:noHBand="0" w:noVBand="1"/>
      </w:tblPr>
      <w:tblGrid>
        <w:gridCol w:w="2971"/>
        <w:gridCol w:w="2972"/>
        <w:gridCol w:w="2972"/>
      </w:tblGrid>
      <w:tr w:rsidR="00A06D3E" w:rsidTr="00A06D3E">
        <w:trPr>
          <w:trHeight w:val="1311"/>
        </w:trPr>
        <w:tc>
          <w:tcPr>
            <w:tcW w:w="2971" w:type="dxa"/>
          </w:tcPr>
          <w:p w:rsidR="00A06D3E" w:rsidRDefault="00A06D3E" w:rsidP="00E90374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  <w:lang w:eastAsia="es-CO"/>
              </w:rPr>
              <w:lastRenderedPageBreak/>
              <w:drawing>
                <wp:inline distT="0" distB="0" distL="0" distR="0">
                  <wp:extent cx="801511" cy="90052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otico1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501" cy="93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</w:tcPr>
          <w:p w:rsidR="00A06D3E" w:rsidRDefault="00A06D3E" w:rsidP="00A06D3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REFRIGERIOS</w:t>
            </w:r>
          </w:p>
          <w:p w:rsidR="00A06D3E" w:rsidRDefault="00A06D3E" w:rsidP="00A06D3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</w:p>
          <w:p w:rsidR="00A06D3E" w:rsidRDefault="00A06D3E" w:rsidP="00A06D3E">
            <w:pPr>
              <w:rPr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Manual de Usuario</w:t>
            </w:r>
          </w:p>
        </w:tc>
        <w:tc>
          <w:tcPr>
            <w:tcW w:w="2972" w:type="dxa"/>
          </w:tcPr>
          <w:p w:rsidR="00A06D3E" w:rsidRDefault="00A06D3E" w:rsidP="00E90374">
            <w:pPr>
              <w:rPr>
                <w:sz w:val="36"/>
                <w:szCs w:val="36"/>
              </w:rPr>
            </w:pPr>
            <w:r w:rsidRPr="00EE1ABF">
              <w:rPr>
                <w:rFonts w:ascii="Times New Roman" w:hAnsi="Times New Roman" w:cs="Times New Roman"/>
                <w:sz w:val="36"/>
                <w:szCs w:val="36"/>
                <w:lang w:val="es-ES"/>
              </w:rPr>
              <w:t>SENA-Magdalena Ortega De Nariño</w:t>
            </w:r>
          </w:p>
        </w:tc>
      </w:tr>
    </w:tbl>
    <w:p w:rsidR="00A06D3E" w:rsidRDefault="00A06D3E" w:rsidP="00E90374">
      <w:pPr>
        <w:rPr>
          <w:sz w:val="36"/>
          <w:szCs w:val="36"/>
        </w:rPr>
      </w:pPr>
    </w:p>
    <w:p w:rsidR="00A06D3E" w:rsidRDefault="00A06D3E" w:rsidP="00E90374">
      <w:pPr>
        <w:rPr>
          <w:sz w:val="32"/>
          <w:szCs w:val="32"/>
        </w:rPr>
      </w:pPr>
      <w:r w:rsidRPr="00A06D3E">
        <w:rPr>
          <w:sz w:val="32"/>
          <w:szCs w:val="32"/>
        </w:rPr>
        <w:t>2 VISIÓN GENERAL DE LA PÁGINA WEB</w:t>
      </w:r>
    </w:p>
    <w:p w:rsidR="00A06D3E" w:rsidRDefault="00A06D3E" w:rsidP="00E90374">
      <w:pPr>
        <w:rPr>
          <w:sz w:val="28"/>
          <w:szCs w:val="28"/>
        </w:rPr>
      </w:pPr>
      <w:r w:rsidRPr="00A06D3E">
        <w:rPr>
          <w:sz w:val="28"/>
          <w:szCs w:val="28"/>
        </w:rPr>
        <w:t>En la parte superior encontramos la barra de navegación en la cual observamos 2 ventanas desplegables:</w:t>
      </w:r>
    </w:p>
    <w:p w:rsidR="00A06D3E" w:rsidRDefault="00A06D3E" w:rsidP="00E90374">
      <w:pPr>
        <w:rPr>
          <w:sz w:val="28"/>
          <w:szCs w:val="28"/>
        </w:rPr>
      </w:pPr>
    </w:p>
    <w:p w:rsidR="00A06D3E" w:rsidRDefault="00A06D3E" w:rsidP="00E90374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>
            <wp:extent cx="6298123" cy="69052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387" cy="7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3E" w:rsidRDefault="00A06D3E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A06D3E" w:rsidRDefault="00A06D3E" w:rsidP="00E90374">
      <w:pPr>
        <w:rPr>
          <w:sz w:val="28"/>
          <w:szCs w:val="28"/>
        </w:rPr>
      </w:pPr>
      <w:r w:rsidRPr="00A06D3E">
        <w:rPr>
          <w:sz w:val="28"/>
          <w:szCs w:val="28"/>
        </w:rPr>
        <w:t>• Inicio de sesión: Autentica la identidad de un usuario registrado y le permite acceder con un nombre de usuario y una clave a los servicios específicos de la web.</w:t>
      </w:r>
    </w:p>
    <w:p w:rsidR="00A06D3E" w:rsidRDefault="00A06D3E" w:rsidP="00E90374">
      <w:pPr>
        <w:rPr>
          <w:sz w:val="28"/>
          <w:szCs w:val="28"/>
        </w:rPr>
      </w:pPr>
    </w:p>
    <w:p w:rsidR="00A06D3E" w:rsidRDefault="00A06D3E" w:rsidP="00E90374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>
            <wp:extent cx="6019811" cy="1381328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73" cy="139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3E" w:rsidRDefault="00A06D3E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A06D3E" w:rsidRDefault="00A06D3E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A06D3E" w:rsidRDefault="00A06D3E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A06D3E" w:rsidRDefault="00A06D3E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A06D3E" w:rsidRDefault="00A06D3E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A06D3E" w:rsidRDefault="00A06D3E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tbl>
      <w:tblPr>
        <w:tblStyle w:val="Tablaconcuadrcula"/>
        <w:tblW w:w="8843" w:type="dxa"/>
        <w:tblLook w:val="04A0" w:firstRow="1" w:lastRow="0" w:firstColumn="1" w:lastColumn="0" w:noHBand="0" w:noVBand="1"/>
      </w:tblPr>
      <w:tblGrid>
        <w:gridCol w:w="2947"/>
        <w:gridCol w:w="2948"/>
        <w:gridCol w:w="2948"/>
      </w:tblGrid>
      <w:tr w:rsidR="0009345F" w:rsidTr="0009345F">
        <w:trPr>
          <w:trHeight w:val="1495"/>
        </w:trPr>
        <w:tc>
          <w:tcPr>
            <w:tcW w:w="2947" w:type="dxa"/>
          </w:tcPr>
          <w:p w:rsidR="0009345F" w:rsidRDefault="0009345F" w:rsidP="00E90374">
            <w:pPr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s-CO"/>
              </w:rPr>
              <w:lastRenderedPageBreak/>
              <w:drawing>
                <wp:inline distT="0" distB="0" distL="0" distR="0">
                  <wp:extent cx="768485" cy="86341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otico1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727" cy="88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8" w:type="dxa"/>
          </w:tcPr>
          <w:p w:rsidR="0009345F" w:rsidRDefault="0009345F" w:rsidP="0009345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REFRIGERIOS</w:t>
            </w:r>
          </w:p>
          <w:p w:rsidR="0009345F" w:rsidRDefault="0009345F" w:rsidP="0009345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</w:p>
          <w:p w:rsidR="0009345F" w:rsidRDefault="0009345F" w:rsidP="0009345F">
            <w:pPr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Manual de Usuario</w:t>
            </w:r>
          </w:p>
        </w:tc>
        <w:tc>
          <w:tcPr>
            <w:tcW w:w="2948" w:type="dxa"/>
          </w:tcPr>
          <w:p w:rsidR="0009345F" w:rsidRDefault="0009345F" w:rsidP="00E90374">
            <w:pPr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6"/>
                <w:szCs w:val="36"/>
                <w:lang w:val="es-ES"/>
              </w:rPr>
              <w:t>SENA-Magdalena Ortega De Nariño</w:t>
            </w:r>
          </w:p>
        </w:tc>
      </w:tr>
    </w:tbl>
    <w:p w:rsidR="00A06D3E" w:rsidRDefault="00A06D3E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A06D3E" w:rsidRDefault="00A06D3E" w:rsidP="00E90374">
      <w:pPr>
        <w:rPr>
          <w:sz w:val="28"/>
          <w:szCs w:val="28"/>
        </w:rPr>
      </w:pPr>
      <w:r w:rsidRPr="0009345F">
        <w:rPr>
          <w:sz w:val="28"/>
          <w:szCs w:val="28"/>
        </w:rPr>
        <w:t>Contamos con un carrusel y una serie de fotos en el que encontramos una breve introducción sobre los productos que ofrece la página, para obtener más detalles en</w:t>
      </w:r>
      <w:r w:rsidR="0009345F">
        <w:rPr>
          <w:sz w:val="28"/>
          <w:szCs w:val="28"/>
        </w:rPr>
        <w:t xml:space="preserve"> </w:t>
      </w:r>
      <w:r w:rsidR="0009345F" w:rsidRPr="0009345F">
        <w:rPr>
          <w:sz w:val="28"/>
          <w:szCs w:val="28"/>
        </w:rPr>
        <w:t>los refrigerios.</w:t>
      </w:r>
    </w:p>
    <w:p w:rsidR="0009345F" w:rsidRDefault="0009345F" w:rsidP="00E90374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>
            <wp:extent cx="5612130" cy="47586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5F" w:rsidRDefault="0009345F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09345F" w:rsidRDefault="0009345F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09345F" w:rsidRDefault="0009345F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09345F" w:rsidRDefault="0009345F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7"/>
        <w:gridCol w:w="2938"/>
        <w:gridCol w:w="2938"/>
      </w:tblGrid>
      <w:tr w:rsidR="0009345F" w:rsidTr="0009345F">
        <w:trPr>
          <w:trHeight w:val="1234"/>
        </w:trPr>
        <w:tc>
          <w:tcPr>
            <w:tcW w:w="2937" w:type="dxa"/>
          </w:tcPr>
          <w:p w:rsidR="0009345F" w:rsidRDefault="0009345F" w:rsidP="00E90374">
            <w:pPr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s-CO"/>
              </w:rPr>
              <w:lastRenderedPageBreak/>
              <w:drawing>
                <wp:inline distT="0" distB="0" distL="0" distR="0">
                  <wp:extent cx="719847" cy="808769"/>
                  <wp:effectExtent l="0" t="0" r="444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otico1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583" cy="83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8" w:type="dxa"/>
          </w:tcPr>
          <w:p w:rsidR="0009345F" w:rsidRDefault="0009345F" w:rsidP="0009345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REFRIGERIOS</w:t>
            </w:r>
          </w:p>
          <w:p w:rsidR="0009345F" w:rsidRDefault="0009345F" w:rsidP="0009345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</w:p>
          <w:p w:rsidR="0009345F" w:rsidRDefault="0009345F" w:rsidP="0009345F">
            <w:pPr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Manual de Usuario</w:t>
            </w:r>
          </w:p>
        </w:tc>
        <w:tc>
          <w:tcPr>
            <w:tcW w:w="2938" w:type="dxa"/>
          </w:tcPr>
          <w:p w:rsidR="0009345F" w:rsidRDefault="0009345F" w:rsidP="00E90374">
            <w:pPr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6"/>
                <w:szCs w:val="36"/>
                <w:lang w:val="es-ES"/>
              </w:rPr>
              <w:t>SENA-Magdalena Ortega De Nariño</w:t>
            </w:r>
          </w:p>
        </w:tc>
      </w:tr>
    </w:tbl>
    <w:p w:rsidR="0009345F" w:rsidRDefault="0009345F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09345F" w:rsidRDefault="0009345F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09345F" w:rsidRDefault="0009345F" w:rsidP="00E90374">
      <w:pPr>
        <w:rPr>
          <w:sz w:val="36"/>
          <w:szCs w:val="36"/>
        </w:rPr>
      </w:pPr>
      <w:r w:rsidRPr="0009345F">
        <w:rPr>
          <w:sz w:val="36"/>
          <w:szCs w:val="36"/>
        </w:rPr>
        <w:t>3 CLIENTE</w:t>
      </w:r>
    </w:p>
    <w:p w:rsidR="0009345F" w:rsidRDefault="0009345F" w:rsidP="00E90374">
      <w:pPr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noProof/>
          <w:sz w:val="36"/>
          <w:szCs w:val="36"/>
          <w:lang w:eastAsia="es-CO"/>
        </w:rPr>
        <w:drawing>
          <wp:inline distT="0" distB="0" distL="0" distR="0">
            <wp:extent cx="4658375" cy="1114581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9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5F" w:rsidRDefault="0009345F" w:rsidP="00E90374">
      <w:pPr>
        <w:rPr>
          <w:sz w:val="32"/>
          <w:szCs w:val="32"/>
        </w:rPr>
      </w:pPr>
      <w:r w:rsidRPr="0009345F">
        <w:rPr>
          <w:sz w:val="32"/>
          <w:szCs w:val="32"/>
        </w:rPr>
        <w:t>¡Al acceder a tu cuenta ya puedes navegar por esta página web al ritmo que tú quieras!</w:t>
      </w:r>
    </w:p>
    <w:p w:rsidR="0009345F" w:rsidRDefault="0009345F" w:rsidP="00E90374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noProof/>
          <w:sz w:val="32"/>
          <w:szCs w:val="32"/>
          <w:lang w:eastAsia="es-CO"/>
        </w:rPr>
        <w:drawing>
          <wp:inline distT="0" distB="0" distL="0" distR="0">
            <wp:extent cx="3362794" cy="4277322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8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888" w:type="dxa"/>
        <w:tblLook w:val="04A0" w:firstRow="1" w:lastRow="0" w:firstColumn="1" w:lastColumn="0" w:noHBand="0" w:noVBand="1"/>
      </w:tblPr>
      <w:tblGrid>
        <w:gridCol w:w="2962"/>
        <w:gridCol w:w="2963"/>
        <w:gridCol w:w="2963"/>
      </w:tblGrid>
      <w:tr w:rsidR="0009345F" w:rsidTr="0009345F">
        <w:trPr>
          <w:trHeight w:val="1258"/>
        </w:trPr>
        <w:tc>
          <w:tcPr>
            <w:tcW w:w="2962" w:type="dxa"/>
          </w:tcPr>
          <w:p w:rsidR="0009345F" w:rsidRDefault="0009345F" w:rsidP="00E90374">
            <w:pPr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lang w:eastAsia="es-CO"/>
              </w:rPr>
              <w:lastRenderedPageBreak/>
              <w:drawing>
                <wp:inline distT="0" distB="0" distL="0" distR="0">
                  <wp:extent cx="1060315" cy="786213"/>
                  <wp:effectExtent l="0" t="0" r="698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otico1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34" cy="83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3" w:type="dxa"/>
          </w:tcPr>
          <w:p w:rsidR="0009345F" w:rsidRDefault="0009345F" w:rsidP="0009345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REFRIGERIOS</w:t>
            </w:r>
          </w:p>
          <w:p w:rsidR="0009345F" w:rsidRDefault="0009345F" w:rsidP="0009345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</w:p>
          <w:p w:rsidR="0009345F" w:rsidRDefault="0009345F" w:rsidP="0009345F">
            <w:pPr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Manual de Usuario</w:t>
            </w:r>
          </w:p>
        </w:tc>
        <w:tc>
          <w:tcPr>
            <w:tcW w:w="2963" w:type="dxa"/>
          </w:tcPr>
          <w:p w:rsidR="0009345F" w:rsidRDefault="0009345F" w:rsidP="00E90374">
            <w:pPr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6"/>
                <w:szCs w:val="36"/>
                <w:lang w:val="es-ES"/>
              </w:rPr>
              <w:t>SENA-Magdalena Ortega De Nariño</w:t>
            </w:r>
          </w:p>
        </w:tc>
      </w:tr>
    </w:tbl>
    <w:p w:rsidR="0009345F" w:rsidRDefault="0009345F" w:rsidP="00E90374">
      <w:pPr>
        <w:rPr>
          <w:rFonts w:ascii="Times New Roman" w:hAnsi="Times New Roman" w:cs="Times New Roman"/>
          <w:sz w:val="32"/>
          <w:szCs w:val="32"/>
          <w:lang w:val="es-ES"/>
        </w:rPr>
      </w:pPr>
    </w:p>
    <w:p w:rsidR="00866CC9" w:rsidRDefault="00866CC9" w:rsidP="00E90374">
      <w:pPr>
        <w:rPr>
          <w:sz w:val="32"/>
          <w:szCs w:val="32"/>
        </w:rPr>
      </w:pPr>
    </w:p>
    <w:p w:rsidR="0009345F" w:rsidRDefault="00866CC9" w:rsidP="00E90374">
      <w:pPr>
        <w:rPr>
          <w:sz w:val="32"/>
          <w:szCs w:val="32"/>
        </w:rPr>
      </w:pPr>
      <w:r w:rsidRPr="00866CC9">
        <w:rPr>
          <w:sz w:val="32"/>
          <w:szCs w:val="32"/>
        </w:rPr>
        <w:t>4 ADMINISTRADOR</w:t>
      </w:r>
    </w:p>
    <w:p w:rsidR="00866CC9" w:rsidRPr="00866CC9" w:rsidRDefault="00866CC9" w:rsidP="00E90374">
      <w:pPr>
        <w:rPr>
          <w:sz w:val="32"/>
          <w:szCs w:val="32"/>
        </w:rPr>
      </w:pPr>
      <w:r w:rsidRPr="00866CC9">
        <w:rPr>
          <w:sz w:val="32"/>
          <w:szCs w:val="32"/>
        </w:rPr>
        <w:t>El rol de administrador utiliza su cuenta para poder hacer los respectivos cambios y actualizaciones</w:t>
      </w:r>
    </w:p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noProof/>
          <w:sz w:val="32"/>
          <w:szCs w:val="32"/>
          <w:lang w:eastAsia="es-CO"/>
        </w:rPr>
        <w:drawing>
          <wp:inline distT="0" distB="0" distL="0" distR="0">
            <wp:extent cx="5612130" cy="26993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3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</w:p>
    <w:tbl>
      <w:tblPr>
        <w:tblStyle w:val="Tablaconcuadrcula"/>
        <w:tblW w:w="8963" w:type="dxa"/>
        <w:tblLook w:val="04A0" w:firstRow="1" w:lastRow="0" w:firstColumn="1" w:lastColumn="0" w:noHBand="0" w:noVBand="1"/>
      </w:tblPr>
      <w:tblGrid>
        <w:gridCol w:w="2987"/>
        <w:gridCol w:w="2988"/>
        <w:gridCol w:w="2988"/>
      </w:tblGrid>
      <w:tr w:rsidR="00866CC9" w:rsidTr="00866CC9">
        <w:trPr>
          <w:trHeight w:val="1228"/>
        </w:trPr>
        <w:tc>
          <w:tcPr>
            <w:tcW w:w="2987" w:type="dxa"/>
          </w:tcPr>
          <w:p w:rsidR="00866CC9" w:rsidRDefault="00866CC9" w:rsidP="00866CC9">
            <w:pPr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lang w:eastAsia="es-CO"/>
              </w:rPr>
              <w:lastRenderedPageBreak/>
              <w:drawing>
                <wp:inline distT="0" distB="0" distL="0" distR="0" wp14:anchorId="6ECD4341" wp14:editId="539A17D0">
                  <wp:extent cx="885217" cy="84137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otico1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049" cy="89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8" w:type="dxa"/>
          </w:tcPr>
          <w:p w:rsidR="00866CC9" w:rsidRDefault="00866CC9" w:rsidP="00866CC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REFRIGERIOS</w:t>
            </w:r>
          </w:p>
          <w:p w:rsidR="00866CC9" w:rsidRDefault="00866CC9" w:rsidP="00866CC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</w:p>
          <w:p w:rsidR="00866CC9" w:rsidRDefault="00866CC9" w:rsidP="00866CC9">
            <w:pPr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Manual de Usuario</w:t>
            </w:r>
          </w:p>
        </w:tc>
        <w:tc>
          <w:tcPr>
            <w:tcW w:w="2988" w:type="dxa"/>
          </w:tcPr>
          <w:p w:rsidR="00866CC9" w:rsidRDefault="00866CC9" w:rsidP="00866CC9">
            <w:pPr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6"/>
                <w:szCs w:val="36"/>
                <w:lang w:val="es-ES"/>
              </w:rPr>
              <w:t>SENA-Magdalena Ortega De Nariño</w:t>
            </w:r>
          </w:p>
        </w:tc>
      </w:tr>
    </w:tbl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</w:p>
    <w:p w:rsidR="00866CC9" w:rsidRDefault="00866CC9" w:rsidP="00E90374">
      <w:pPr>
        <w:rPr>
          <w:sz w:val="28"/>
          <w:szCs w:val="28"/>
        </w:rPr>
      </w:pPr>
      <w:r w:rsidRPr="00866CC9">
        <w:rPr>
          <w:sz w:val="28"/>
          <w:szCs w:val="28"/>
        </w:rPr>
        <w:t xml:space="preserve">4.1 </w:t>
      </w:r>
      <w:r w:rsidRPr="00866CC9">
        <w:rPr>
          <w:sz w:val="28"/>
          <w:szCs w:val="28"/>
        </w:rPr>
        <w:t>Administración</w:t>
      </w:r>
      <w:r w:rsidRPr="00866CC9">
        <w:rPr>
          <w:sz w:val="28"/>
          <w:szCs w:val="28"/>
        </w:rPr>
        <w:t xml:space="preserve"> cuentas El administrador puede hacer cambios en las cuentas registradas de la página, </w:t>
      </w:r>
      <w:r w:rsidRPr="00866CC9">
        <w:rPr>
          <w:sz w:val="28"/>
          <w:szCs w:val="28"/>
        </w:rPr>
        <w:t>así</w:t>
      </w:r>
      <w:r w:rsidRPr="00866CC9">
        <w:rPr>
          <w:sz w:val="28"/>
          <w:szCs w:val="28"/>
        </w:rPr>
        <w:t xml:space="preserve"> como </w:t>
      </w:r>
      <w:r w:rsidRPr="00866CC9">
        <w:rPr>
          <w:sz w:val="28"/>
          <w:szCs w:val="28"/>
        </w:rPr>
        <w:t>también</w:t>
      </w:r>
      <w:r w:rsidRPr="00866CC9">
        <w:rPr>
          <w:sz w:val="28"/>
          <w:szCs w:val="28"/>
        </w:rPr>
        <w:t xml:space="preserve"> puede suprimir cuentas.</w:t>
      </w:r>
    </w:p>
    <w:p w:rsidR="00866CC9" w:rsidRDefault="00866CC9" w:rsidP="00E90374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>
            <wp:extent cx="6149433" cy="3015574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2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093" cy="30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C9" w:rsidRDefault="00866CC9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>
            <wp:extent cx="4201111" cy="136226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C9" w:rsidRDefault="00866CC9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tbl>
      <w:tblPr>
        <w:tblStyle w:val="Tablaconcuadrcula"/>
        <w:tblW w:w="8963" w:type="dxa"/>
        <w:tblLook w:val="04A0" w:firstRow="1" w:lastRow="0" w:firstColumn="1" w:lastColumn="0" w:noHBand="0" w:noVBand="1"/>
      </w:tblPr>
      <w:tblGrid>
        <w:gridCol w:w="2987"/>
        <w:gridCol w:w="2988"/>
        <w:gridCol w:w="2988"/>
      </w:tblGrid>
      <w:tr w:rsidR="00866CC9" w:rsidTr="00866CC9">
        <w:trPr>
          <w:trHeight w:val="1191"/>
        </w:trPr>
        <w:tc>
          <w:tcPr>
            <w:tcW w:w="2987" w:type="dxa"/>
          </w:tcPr>
          <w:p w:rsidR="00866CC9" w:rsidRDefault="00866CC9" w:rsidP="00E90374">
            <w:pPr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s-CO"/>
              </w:rPr>
              <w:lastRenderedPageBreak/>
              <w:drawing>
                <wp:inline distT="0" distB="0" distL="0" distR="0">
                  <wp:extent cx="982493" cy="764540"/>
                  <wp:effectExtent l="0" t="0" r="825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fotico1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740" cy="817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8" w:type="dxa"/>
          </w:tcPr>
          <w:p w:rsidR="00866CC9" w:rsidRDefault="00866CC9" w:rsidP="00866CC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REFRIGERIOS</w:t>
            </w:r>
          </w:p>
          <w:p w:rsidR="00866CC9" w:rsidRDefault="00866CC9" w:rsidP="00866CC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s-ES"/>
              </w:rPr>
            </w:pPr>
          </w:p>
          <w:p w:rsidR="00866CC9" w:rsidRDefault="00866CC9" w:rsidP="00866CC9">
            <w:pPr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S"/>
              </w:rPr>
              <w:t>Manual de Usuario</w:t>
            </w:r>
          </w:p>
        </w:tc>
        <w:tc>
          <w:tcPr>
            <w:tcW w:w="2988" w:type="dxa"/>
          </w:tcPr>
          <w:p w:rsidR="00866CC9" w:rsidRDefault="00866CC9" w:rsidP="00E90374">
            <w:pPr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EE1ABF">
              <w:rPr>
                <w:rFonts w:ascii="Times New Roman" w:hAnsi="Times New Roman" w:cs="Times New Roman"/>
                <w:sz w:val="36"/>
                <w:szCs w:val="36"/>
                <w:lang w:val="es-ES"/>
              </w:rPr>
              <w:t>SENA-Magdalena Ortega De Nariño</w:t>
            </w:r>
          </w:p>
        </w:tc>
      </w:tr>
    </w:tbl>
    <w:p w:rsidR="00866CC9" w:rsidRDefault="00866CC9" w:rsidP="00E90374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866CC9" w:rsidRDefault="00866CC9" w:rsidP="00E90374">
      <w:pPr>
        <w:rPr>
          <w:rFonts w:ascii="Times New Roman" w:hAnsi="Times New Roman" w:cs="Times New Roman"/>
          <w:sz w:val="32"/>
          <w:szCs w:val="32"/>
          <w:lang w:val="es-ES"/>
        </w:rPr>
      </w:pPr>
      <w:r w:rsidRPr="00866CC9">
        <w:rPr>
          <w:rFonts w:ascii="Times New Roman" w:hAnsi="Times New Roman" w:cs="Times New Roman"/>
          <w:sz w:val="32"/>
          <w:szCs w:val="32"/>
          <w:lang w:val="es-ES"/>
        </w:rPr>
        <w:t>Carga de productos</w:t>
      </w:r>
    </w:p>
    <w:p w:rsidR="00866CC9" w:rsidRDefault="00866CC9" w:rsidP="00E90374">
      <w:pPr>
        <w:rPr>
          <w:sz w:val="32"/>
          <w:szCs w:val="32"/>
        </w:rPr>
      </w:pPr>
      <w:r w:rsidRPr="00866CC9">
        <w:rPr>
          <w:sz w:val="32"/>
          <w:szCs w:val="32"/>
        </w:rPr>
        <w:t>• Agregar informac</w:t>
      </w:r>
      <w:r>
        <w:rPr>
          <w:sz w:val="32"/>
          <w:szCs w:val="32"/>
        </w:rPr>
        <w:t>ión detallada de cada producto.</w:t>
      </w:r>
    </w:p>
    <w:p w:rsidR="00866CC9" w:rsidRDefault="00866CC9" w:rsidP="00E90374">
      <w:pPr>
        <w:rPr>
          <w:sz w:val="32"/>
          <w:szCs w:val="32"/>
        </w:rPr>
      </w:pPr>
      <w:r w:rsidRPr="00866CC9">
        <w:rPr>
          <w:sz w:val="32"/>
          <w:szCs w:val="32"/>
        </w:rPr>
        <w:t>•</w:t>
      </w:r>
      <w:r>
        <w:rPr>
          <w:sz w:val="32"/>
          <w:szCs w:val="32"/>
        </w:rPr>
        <w:t>Organizar cada refrigerio en orden</w:t>
      </w:r>
      <w:r w:rsidRPr="00866CC9">
        <w:rPr>
          <w:sz w:val="32"/>
          <w:szCs w:val="32"/>
        </w:rPr>
        <w:t>.</w:t>
      </w:r>
    </w:p>
    <w:p w:rsidR="00866CC9" w:rsidRPr="003E2220" w:rsidRDefault="00866CC9" w:rsidP="00E90374">
      <w:pPr>
        <w:rPr>
          <w:sz w:val="32"/>
          <w:szCs w:val="32"/>
        </w:rPr>
      </w:pPr>
      <w:r w:rsidRPr="003E2220">
        <w:rPr>
          <w:sz w:val="32"/>
          <w:szCs w:val="32"/>
        </w:rPr>
        <w:t xml:space="preserve">• Asignar palabras claves o etiquetas para facilitar la búsqueda </w:t>
      </w:r>
      <w:r w:rsidR="003E2220" w:rsidRPr="003E2220">
        <w:rPr>
          <w:sz w:val="32"/>
          <w:szCs w:val="32"/>
        </w:rPr>
        <w:t xml:space="preserve">de cada producto </w:t>
      </w:r>
      <w:r w:rsidR="003E2220">
        <w:rPr>
          <w:sz w:val="32"/>
          <w:szCs w:val="32"/>
        </w:rPr>
        <w:t xml:space="preserve"> </w:t>
      </w:r>
    </w:p>
    <w:sectPr w:rsidR="00866CC9" w:rsidRPr="003E2220" w:rsidSect="00EE1ABF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3030B4"/>
    <w:multiLevelType w:val="hybridMultilevel"/>
    <w:tmpl w:val="5C6863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ABF"/>
    <w:rsid w:val="0009345F"/>
    <w:rsid w:val="002608D1"/>
    <w:rsid w:val="003E2220"/>
    <w:rsid w:val="00866CC9"/>
    <w:rsid w:val="00A06D3E"/>
    <w:rsid w:val="00E90374"/>
    <w:rsid w:val="00EE0D58"/>
    <w:rsid w:val="00EE1ABF"/>
    <w:rsid w:val="00F6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57BC9"/>
  <w15:chartTrackingRefBased/>
  <w15:docId w15:val="{CB55E3C6-001E-49ED-875F-83C798EF9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E1A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EE1ABF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s-MX"/>
    </w:rPr>
  </w:style>
  <w:style w:type="paragraph" w:customStyle="1" w:styleId="TableContents">
    <w:name w:val="Table Contents"/>
    <w:basedOn w:val="Standard"/>
    <w:rsid w:val="00EE1ABF"/>
    <w:pPr>
      <w:suppressLineNumbers/>
      <w:jc w:val="both"/>
    </w:pPr>
  </w:style>
  <w:style w:type="paragraph" w:styleId="Prrafodelista">
    <w:name w:val="List Paragraph"/>
    <w:basedOn w:val="Normal"/>
    <w:uiPriority w:val="34"/>
    <w:qFormat/>
    <w:rsid w:val="00866C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CD004-BA0D-466D-ADD5-D56A73537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10</Pages>
  <Words>459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2023-10-24T11:23:00Z</dcterms:created>
  <dcterms:modified xsi:type="dcterms:W3CDTF">2023-10-24T14:33:00Z</dcterms:modified>
</cp:coreProperties>
</file>