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1A56A0"/>
          <w:sz w:val="52"/>
          <w:szCs w:val="52"/>
        </w:rPr>
        <w:t xml:space="preserve">Jambo Sphere POS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Point of Sale Prototype  ·  Technical Overview</w:t>
      </w:r>
    </w:p>
    <w:p>
      <w:pPr>
        <w:pBdr>
          <w:bottom w:val="single" w:color="D0DCF0" w:sz="4" w:space="1"/>
        </w:pBdr>
        <w:spacing w:after="120" w:before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A56A0"/>
          <w:sz w:val="30"/>
          <w:szCs w:val="30"/>
        </w:rPr>
        <w:t xml:space="preserve">Core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Add products (name and price)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Record sales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Display total sales for the day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User access flow with sign up and login pages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Dashboard with live-updating sections</w:t>
      </w:r>
    </w:p>
    <w:p>
      <w:pPr>
        <w:spacing w:after="40" w:before="100"/>
      </w:pPr>
    </w:p>
    <w:p>
      <w:pPr>
        <w:pBdr>
          <w:bottom w:val="single" w:color="D0DCF0" w:sz="4" w:space="1"/>
        </w:pBdr>
        <w:spacing w:after="120" w:before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A56A0"/>
          <w:sz w:val="30"/>
          <w:szCs w:val="30"/>
        </w:rPr>
        <w:t xml:space="preserve">How The System Works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describes the runtime behavior of the POS application when in use.</w:t>
      </w:r>
    </w:p>
    <w:p>
      <w:pPr>
        <w:spacing w:after="20" w:before="6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1. Access Control and Entry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Users access the platform through sign up and login pages before entering protected workflow pages.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2. Product Management Engine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Products are stored with name and price, then displayed in product listing views for sale operations.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3. Sales Processing Engine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 sale is recorded by creating a sale record and linked sale items, using product price and quantity to compute subtotals.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4. Totals and Reporting Engine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Daily totals are aggregated from recorded sales and surfaced on dashboard and reporting pages.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5. Dynamic UI Behavior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HTMX updates product lists, sales lists, and totals blocks via partial responses, reducing full page reloads.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6. Data Persistence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All core transactions are stored in the database through Django models and forms.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A56A0"/>
          <w:sz w:val="30"/>
          <w:szCs w:val="30"/>
        </w:rPr>
        <w:t xml:space="preserve">Steps Taken To Build The System</w:t>
      </w:r>
    </w:p>
    <w:p>
      <w:pPr>
        <w:spacing w:after="20" w:before="4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Phase 1 — Requirements Gathering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build started by translating business needs into a minimal POS scope: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Defined functional requirements (add product, record sale, daily totals).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Defined user-interface requirement (native Django templates with modern responsive design).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Defined interaction requirement (partial updates using HTMX).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Defined baseline architecture (models, forms, views, routes, templates).</w:t>
      </w:r>
    </w:p>
    <w:p>
      <w:pPr>
        <w:spacing w:after="20" w:before="8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Phase 2 — Agile Methodology (Simple Iterative Approach)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After requirements were clear, implementation followed short Agile iterations: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Sprint planning — split work into manageable deliverables (authentication, products, sales, dashboard, reports).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Incremental implementation — built and integrated one module at a time to keep changes controlled.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and feedback — refined routes, templates, forms, and views after each working increment.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Verification — ran Django checks and functional endpoint validation continuously.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Iterative improvement — moved from placeholder logic to model-backed CRUD and polished the interface and theme.</w:t>
      </w:r>
    </w:p>
    <w:p>
      <w:pPr>
        <w:spacing w:after="20" w:before="80"/>
      </w:pPr>
    </w:p>
    <w:p>
      <w:pPr>
        <w:pBdr>
          <w:bottom w:val="single" w:color="D0DCF0" w:sz="4" w:space="1"/>
        </w:pBdr>
        <w:spacing w:after="120" w:before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A56A0"/>
          <w:sz w:val="30"/>
          <w:szCs w:val="30"/>
        </w:rPr>
        <w:t xml:space="preserve">Tech Stack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Python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Django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Django Templates (native)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HTMX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SQLite (default local database)</w:t>
      </w:r>
    </w:p>
    <w:p>
      <w:pPr>
        <w:spacing w:after="20" w:before="80"/>
      </w:pPr>
    </w:p>
    <w:p>
      <w:pPr>
        <w:pBdr>
          <w:bottom w:val="single" w:color="D0DCF0" w:sz="4" w:space="1"/>
        </w:pBdr>
        <w:spacing w:after="120" w:before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A56A0"/>
          <w:sz w:val="30"/>
          <w:szCs w:val="30"/>
        </w:rPr>
        <w:t xml:space="preserve">Current User Journey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Visit login page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Sign up if account does not exist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Login and access dashboard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Add products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Record sales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View daily totals and recent activity</w:t>
      </w:r>
    </w:p>
    <w:p>
      <w:pPr>
        <w:spacing w:after="20" w:before="80"/>
      </w:pPr>
    </w:p>
    <w:p>
      <w:pPr>
        <w:pBdr>
          <w:bottom w:val="single" w:color="D0DCF0" w:sz="4" w:space="1"/>
        </w:pBdr>
        <w:spacing w:after="120" w:before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A56A0"/>
          <w:sz w:val="30"/>
          <w:szCs w:val="30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This is a prototype focused on core POS workflow.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UI updates for list and totals sections are optimized using HTMX partial requests.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system is structured to allow future expansion — payments, receipt generation, inventory tracking, and role permissions.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CF0" w:sz="4" w:space="1"/>
      </w:pBdr>
      <w:spacing w:before="80"/>
      <w:jc w:val="right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of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6A0" w:sz="6" w:space="1"/>
      </w:pBdr>
      <w:spacing w:after="80"/>
    </w:pPr>
    <w:r>
      <w:rPr>
        <w:rFonts w:ascii="Arial" w:cs="Arial" w:eastAsia="Arial" w:hAnsi="Arial"/>
        <w:b/>
        <w:bCs/>
        <w:color w:val="1A56A0"/>
        <w:sz w:val="20"/>
        <w:szCs w:val="20"/>
      </w:rPr>
      <w:t xml:space="preserve">Jambo Sphere POS</w:t>
    </w:r>
    <w:r>
      <w:rPr>
        <w:rFonts w:ascii="Arial" w:cs="Arial" w:eastAsia="Arial" w:hAnsi="Arial"/>
        <w:color w:val="555555"/>
        <w:sz w:val="18"/>
        <w:szCs w:val="18"/>
      </w:rPr>
      <w:t xml:space="preserve">   |   Product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600" w:hanging="300"/>
      </w:pPr>
      <w:rPr>
        <w:color w:val="2E86C1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00" w:hanging="300"/>
      </w:pPr>
      <w:rPr>
        <w:color w:val="555555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A56A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2E86C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2026-04-18T00:14:07.722Z</dcterms:created>
  <dcterms:modified xsi:type="dcterms:W3CDTF">2026-04-18T00:14:07.723Z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