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4B071F2" w:rsidR="00BE6D85" w:rsidRPr="00BE6D85" w:rsidRDefault="00CB6FF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Random Forest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70E38583" w:rsidR="00BE6D85" w:rsidRPr="00BE6D85" w:rsidRDefault="00466D82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7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398DC829" w:rsidR="00396AAB" w:rsidRDefault="00CB6FF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random_forest_test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4D3ABCE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E80F0B">
        <w:t>Random Forest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703B4F6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the returned model type </w:t>
            </w:r>
          </w:p>
        </w:tc>
        <w:tc>
          <w:tcPr>
            <w:tcW w:w="2410" w:type="dxa"/>
            <w:vAlign w:val="center"/>
          </w:tcPr>
          <w:p w14:paraId="78B70002" w14:textId="1D7B8F23" w:rsidR="00396AAB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reate a Random Forest model and compare </w:t>
            </w:r>
            <w:r w:rsidR="005C67F7">
              <w:rPr>
                <w:rFonts w:ascii="Calibri" w:hAnsi="Calibri" w:cs="Calibri"/>
                <w:sz w:val="24"/>
                <w:szCs w:val="24"/>
              </w:rPr>
              <w:t>with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 the returned model</w:t>
            </w:r>
          </w:p>
          <w:p w14:paraId="6E798E86" w14:textId="32B14A99" w:rsid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(test1.arff.txt)</w:t>
            </w:r>
          </w:p>
        </w:tc>
        <w:tc>
          <w:tcPr>
            <w:tcW w:w="3827" w:type="dxa"/>
            <w:vAlign w:val="center"/>
          </w:tcPr>
          <w:p w14:paraId="485DB00E" w14:textId="0D968C10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Model </w:t>
            </w:r>
            <w:r w:rsidR="005C67F7">
              <w:rPr>
                <w:rFonts w:ascii="Calibri" w:hAnsi="Calibri" w:cs="Calibri"/>
                <w:sz w:val="24"/>
                <w:szCs w:val="24"/>
              </w:rPr>
              <w:t>type are both the same (Random Forest)</w:t>
            </w:r>
          </w:p>
        </w:tc>
        <w:tc>
          <w:tcPr>
            <w:tcW w:w="3748" w:type="dxa"/>
            <w:vAlign w:val="center"/>
          </w:tcPr>
          <w:p w14:paraId="3B2B3F73" w14:textId="77777777" w:rsidR="00396AAB" w:rsidRDefault="00E80F0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type are both the same</w:t>
            </w:r>
          </w:p>
          <w:p w14:paraId="4D37D463" w14:textId="052DE8F6" w:rsidR="005C67F7" w:rsidRDefault="005C67F7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(Random Forest)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1D2AD7B8" w:rsidR="00396AAB" w:rsidRPr="00B1215B" w:rsidRDefault="000F2822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</w:t>
            </w:r>
            <w:r w:rsidR="00FB5148">
              <w:rPr>
                <w:rFonts w:ascii="Calibri" w:hAnsi="Calibri" w:cs="Calibri"/>
                <w:sz w:val="24"/>
                <w:szCs w:val="24"/>
              </w:rPr>
              <w:t>bility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with test data</w:t>
            </w:r>
          </w:p>
        </w:tc>
        <w:tc>
          <w:tcPr>
            <w:tcW w:w="2410" w:type="dxa"/>
            <w:vAlign w:val="center"/>
          </w:tcPr>
          <w:p w14:paraId="1539A4F1" w14:textId="05BC9AD7" w:rsidR="00396AAB" w:rsidRPr="00B1215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normal test data</w:t>
            </w:r>
          </w:p>
        </w:tc>
        <w:tc>
          <w:tcPr>
            <w:tcW w:w="3827" w:type="dxa"/>
            <w:vAlign w:val="center"/>
          </w:tcPr>
          <w:p w14:paraId="5F7977C2" w14:textId="6C782BA0" w:rsidR="00396AAB" w:rsidRPr="00770344" w:rsidRDefault="00FB5148" w:rsidP="00FB5148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3748" w:type="dxa"/>
            <w:vAlign w:val="center"/>
          </w:tcPr>
          <w:p w14:paraId="51F42EE2" w14:textId="253697ED" w:rsidR="00396AAB" w:rsidRP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1071" w:type="dxa"/>
            <w:vAlign w:val="center"/>
          </w:tcPr>
          <w:p w14:paraId="1FB7730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143AEE2E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usability with invalid test data</w:t>
            </w:r>
          </w:p>
        </w:tc>
        <w:tc>
          <w:tcPr>
            <w:tcW w:w="2410" w:type="dxa"/>
            <w:vAlign w:val="center"/>
          </w:tcPr>
          <w:p w14:paraId="0C8EF719" w14:textId="344490F3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invalid test data</w:t>
            </w:r>
          </w:p>
        </w:tc>
        <w:tc>
          <w:tcPr>
            <w:tcW w:w="3827" w:type="dxa"/>
            <w:vAlign w:val="center"/>
          </w:tcPr>
          <w:p w14:paraId="63AA3C8B" w14:textId="49990657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</w:t>
            </w:r>
            <w:r w:rsidR="00396AAB">
              <w:rPr>
                <w:rFonts w:ascii="Calibri" w:hAnsi="Calibri" w:cs="Calibri"/>
                <w:sz w:val="24"/>
                <w:szCs w:val="24"/>
              </w:rPr>
              <w:t>rror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raised</w:t>
            </w:r>
          </w:p>
        </w:tc>
        <w:tc>
          <w:tcPr>
            <w:tcW w:w="3748" w:type="dxa"/>
            <w:vAlign w:val="center"/>
          </w:tcPr>
          <w:p w14:paraId="14E17EC2" w14:textId="5D0ACADD" w:rsidR="00396AAB" w:rsidRDefault="00FB514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error raised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274D0" w:rsidRPr="00B1215B" w14:paraId="14C2F9F4" w14:textId="77777777" w:rsidTr="00396AAB">
        <w:trPr>
          <w:trHeight w:val="1366"/>
        </w:trPr>
        <w:tc>
          <w:tcPr>
            <w:tcW w:w="988" w:type="dxa"/>
          </w:tcPr>
          <w:p w14:paraId="32537DC3" w14:textId="16FBC9AE" w:rsidR="00C274D0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80C8233" w14:textId="0C944832" w:rsidR="00C274D0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default number of estimators</w:t>
            </w:r>
          </w:p>
        </w:tc>
        <w:tc>
          <w:tcPr>
            <w:tcW w:w="2410" w:type="dxa"/>
            <w:vAlign w:val="center"/>
          </w:tcPr>
          <w:p w14:paraId="22EBA8A2" w14:textId="263591FC" w:rsidR="00C274D0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creation with no additional arguments</w:t>
            </w:r>
          </w:p>
        </w:tc>
        <w:tc>
          <w:tcPr>
            <w:tcW w:w="3827" w:type="dxa"/>
            <w:vAlign w:val="center"/>
          </w:tcPr>
          <w:p w14:paraId="45B11AFB" w14:textId="039B07C0" w:rsidR="00C274D0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fit successfully with 108 estimators</w:t>
            </w:r>
          </w:p>
        </w:tc>
        <w:tc>
          <w:tcPr>
            <w:tcW w:w="3748" w:type="dxa"/>
            <w:vAlign w:val="center"/>
          </w:tcPr>
          <w:p w14:paraId="3664D7A4" w14:textId="73DEA291" w:rsidR="00C274D0" w:rsidRDefault="00C274D0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fit successfully with 108 estimators</w:t>
            </w:r>
          </w:p>
        </w:tc>
        <w:tc>
          <w:tcPr>
            <w:tcW w:w="1071" w:type="dxa"/>
            <w:vAlign w:val="center"/>
          </w:tcPr>
          <w:p w14:paraId="55B17ADB" w14:textId="4F902833" w:rsidR="00C274D0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1F4F7544" w:rsidR="00396AAB" w:rsidRDefault="00C274D0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4658EDEC" w14:textId="6E354444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number of estimators argument correctly passed</w:t>
            </w:r>
          </w:p>
        </w:tc>
        <w:tc>
          <w:tcPr>
            <w:tcW w:w="2410" w:type="dxa"/>
            <w:vAlign w:val="center"/>
          </w:tcPr>
          <w:p w14:paraId="602097E1" w14:textId="72D67703" w:rsidR="005C67F7" w:rsidRDefault="005C67F7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creation</w:t>
            </w:r>
            <w:r w:rsidR="00C274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with </w:t>
            </w:r>
            <w:r w:rsidR="00C274D0">
              <w:rPr>
                <w:rFonts w:ascii="Calibri" w:hAnsi="Calibri" w:cs="Calibri"/>
                <w:sz w:val="24"/>
                <w:szCs w:val="24"/>
              </w:rPr>
              <w:t>64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estimators</w:t>
            </w:r>
          </w:p>
          <w:p w14:paraId="5CAC4435" w14:textId="3D8F745C" w:rsidR="005C67F7" w:rsidRDefault="005C67F7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C274D0">
              <w:rPr>
                <w:rFonts w:ascii="Calibri" w:hAnsi="Calibri" w:cs="Calibri"/>
                <w:sz w:val="24"/>
                <w:szCs w:val="24"/>
              </w:rPr>
              <w:t>args</w:t>
            </w:r>
            <w:proofErr w:type="spellEnd"/>
            <w:r w:rsidR="00C274D0">
              <w:rPr>
                <w:rFonts w:ascii="Calibri" w:hAnsi="Calibri" w:cs="Calibri"/>
                <w:sz w:val="24"/>
                <w:szCs w:val="24"/>
              </w:rPr>
              <w:t xml:space="preserve"> = [64]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57C19E69" w14:textId="676E2493" w:rsidR="00396AAB" w:rsidRDefault="005C67F7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Model fit successfully with </w:t>
            </w:r>
            <w:r w:rsidR="00C274D0">
              <w:rPr>
                <w:rFonts w:ascii="Calibri" w:hAnsi="Calibri" w:cs="Calibri"/>
                <w:sz w:val="24"/>
                <w:szCs w:val="24"/>
              </w:rPr>
              <w:t xml:space="preserve">64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estimators </w:t>
            </w:r>
          </w:p>
        </w:tc>
        <w:tc>
          <w:tcPr>
            <w:tcW w:w="3748" w:type="dxa"/>
            <w:vAlign w:val="center"/>
          </w:tcPr>
          <w:p w14:paraId="39E71755" w14:textId="2C9FA193" w:rsidR="00396AAB" w:rsidRDefault="00C274D0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fit successfully with 64 estimators</w:t>
            </w:r>
          </w:p>
        </w:tc>
        <w:tc>
          <w:tcPr>
            <w:tcW w:w="1071" w:type="dxa"/>
            <w:vAlign w:val="center"/>
          </w:tcPr>
          <w:p w14:paraId="7176F503" w14:textId="737240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027D725E" w14:textId="77777777" w:rsidTr="00396AAB">
        <w:trPr>
          <w:trHeight w:val="1366"/>
        </w:trPr>
        <w:tc>
          <w:tcPr>
            <w:tcW w:w="988" w:type="dxa"/>
          </w:tcPr>
          <w:p w14:paraId="39458AFA" w14:textId="7824D93E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3BF16061" w14:textId="439E5745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prediction functionality with multiple test data</w:t>
            </w:r>
          </w:p>
        </w:tc>
        <w:tc>
          <w:tcPr>
            <w:tcW w:w="2410" w:type="dxa"/>
            <w:vAlign w:val="center"/>
          </w:tcPr>
          <w:p w14:paraId="360B2E9F" w14:textId="0472CC68" w:rsidR="008D6C55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prediction with test data of size 27</w:t>
            </w:r>
          </w:p>
        </w:tc>
        <w:tc>
          <w:tcPr>
            <w:tcW w:w="3827" w:type="dxa"/>
            <w:vAlign w:val="center"/>
          </w:tcPr>
          <w:p w14:paraId="66086B3E" w14:textId="30226B6D" w:rsidR="008D6C55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3748" w:type="dxa"/>
            <w:vAlign w:val="center"/>
          </w:tcPr>
          <w:p w14:paraId="6C070F6C" w14:textId="457975B4" w:rsidR="008D6C55" w:rsidRDefault="008D6C55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1071" w:type="dxa"/>
            <w:vAlign w:val="center"/>
          </w:tcPr>
          <w:p w14:paraId="65E7A3A2" w14:textId="3F843B39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4637B879" w14:textId="77777777" w:rsidTr="00396AAB">
        <w:trPr>
          <w:trHeight w:val="1366"/>
        </w:trPr>
        <w:tc>
          <w:tcPr>
            <w:tcW w:w="988" w:type="dxa"/>
          </w:tcPr>
          <w:p w14:paraId="55777E7C" w14:textId="0FF654EE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643C5195" w14:textId="33557AE1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with actual dataset</w:t>
            </w:r>
          </w:p>
        </w:tc>
        <w:tc>
          <w:tcPr>
            <w:tcW w:w="2410" w:type="dxa"/>
            <w:vAlign w:val="center"/>
          </w:tcPr>
          <w:p w14:paraId="72156398" w14:textId="77777777" w:rsidR="008D6C55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test2.arff.txt</w:t>
            </w:r>
          </w:p>
          <w:p w14:paraId="7912A89A" w14:textId="77CCCB90" w:rsidR="008D6C55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BDB163A" w14:textId="3CB3BDED" w:rsidR="008D6C55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fits and predicts successfully</w:t>
            </w:r>
          </w:p>
        </w:tc>
        <w:tc>
          <w:tcPr>
            <w:tcW w:w="3748" w:type="dxa"/>
            <w:vAlign w:val="center"/>
          </w:tcPr>
          <w:p w14:paraId="7EF099B1" w14:textId="005E4566" w:rsidR="008D6C55" w:rsidRDefault="008D6C55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fits and predicts successfully</w:t>
            </w:r>
          </w:p>
        </w:tc>
        <w:tc>
          <w:tcPr>
            <w:tcW w:w="1071" w:type="dxa"/>
            <w:vAlign w:val="center"/>
          </w:tcPr>
          <w:p w14:paraId="6F450758" w14:textId="099E6DC4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099996D5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5A27A1F1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3D7C8F5D" wp14:editId="6E94C371">
                  <wp:extent cx="3657600" cy="48101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64" cy="4817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5C10F1E6" wp14:editId="111CDA80">
                  <wp:extent cx="4730587" cy="4802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841" cy="481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3957812F" w:rsidR="009E3FB0" w:rsidRDefault="001F2EE5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lastRenderedPageBreak/>
              <w:drawing>
                <wp:inline distT="0" distB="0" distL="0" distR="0" wp14:anchorId="6D03A896" wp14:editId="40676B64">
                  <wp:extent cx="4762500" cy="990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6858" w14:textId="77777777" w:rsidR="005C11AC" w:rsidRDefault="005C11AC" w:rsidP="00E5462A">
      <w:pPr>
        <w:spacing w:after="0" w:line="240" w:lineRule="auto"/>
      </w:pPr>
      <w:r>
        <w:separator/>
      </w:r>
    </w:p>
  </w:endnote>
  <w:endnote w:type="continuationSeparator" w:id="0">
    <w:p w14:paraId="5F13781E" w14:textId="77777777" w:rsidR="005C11AC" w:rsidRDefault="005C11AC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74E3" w14:textId="77777777" w:rsidR="005C11AC" w:rsidRDefault="005C11AC" w:rsidP="00E5462A">
      <w:pPr>
        <w:spacing w:after="0" w:line="240" w:lineRule="auto"/>
      </w:pPr>
      <w:r>
        <w:separator/>
      </w:r>
    </w:p>
  </w:footnote>
  <w:footnote w:type="continuationSeparator" w:id="0">
    <w:p w14:paraId="7EA74551" w14:textId="77777777" w:rsidR="005C11AC" w:rsidRDefault="005C11AC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764B4"/>
    <w:rsid w:val="000C13BF"/>
    <w:rsid w:val="000F2822"/>
    <w:rsid w:val="00125DA9"/>
    <w:rsid w:val="00144A01"/>
    <w:rsid w:val="001C3CD1"/>
    <w:rsid w:val="001F2EE5"/>
    <w:rsid w:val="00222C90"/>
    <w:rsid w:val="00226907"/>
    <w:rsid w:val="00253E87"/>
    <w:rsid w:val="00300D7C"/>
    <w:rsid w:val="00301037"/>
    <w:rsid w:val="00306C8C"/>
    <w:rsid w:val="0032570A"/>
    <w:rsid w:val="00396AAB"/>
    <w:rsid w:val="00466D82"/>
    <w:rsid w:val="004A372F"/>
    <w:rsid w:val="004E225A"/>
    <w:rsid w:val="0059192B"/>
    <w:rsid w:val="005C11AC"/>
    <w:rsid w:val="005C67F7"/>
    <w:rsid w:val="005E0FCF"/>
    <w:rsid w:val="0060518D"/>
    <w:rsid w:val="006C1EB4"/>
    <w:rsid w:val="00733A05"/>
    <w:rsid w:val="00770344"/>
    <w:rsid w:val="007F5CCC"/>
    <w:rsid w:val="008D6C55"/>
    <w:rsid w:val="009E3FB0"/>
    <w:rsid w:val="00A81C3D"/>
    <w:rsid w:val="00AA7ACA"/>
    <w:rsid w:val="00B1215B"/>
    <w:rsid w:val="00B221A2"/>
    <w:rsid w:val="00B41F32"/>
    <w:rsid w:val="00B52C4A"/>
    <w:rsid w:val="00BE6D85"/>
    <w:rsid w:val="00C274D0"/>
    <w:rsid w:val="00C34341"/>
    <w:rsid w:val="00CB667C"/>
    <w:rsid w:val="00CB6FFC"/>
    <w:rsid w:val="00D44411"/>
    <w:rsid w:val="00DC3219"/>
    <w:rsid w:val="00DE164B"/>
    <w:rsid w:val="00E5462A"/>
    <w:rsid w:val="00E80F0B"/>
    <w:rsid w:val="00ED4EB7"/>
    <w:rsid w:val="00F810CF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28</cp:revision>
  <dcterms:created xsi:type="dcterms:W3CDTF">2021-08-23T22:09:00Z</dcterms:created>
  <dcterms:modified xsi:type="dcterms:W3CDTF">2021-09-14T01:59:00Z</dcterms:modified>
</cp:coreProperties>
</file>