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796889A8" w:rsidR="00BE6D85" w:rsidRPr="00BE6D85" w:rsidRDefault="00CB6FFC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</w:t>
            </w:r>
            <w:r w:rsidR="00621463">
              <w:rPr>
                <w:rFonts w:ascii="Calibri" w:hAnsi="Calibri" w:cs="Calibri"/>
                <w:sz w:val="52"/>
                <w:szCs w:val="52"/>
              </w:rPr>
              <w:t>otation</w:t>
            </w:r>
            <w:r>
              <w:rPr>
                <w:rFonts w:ascii="Calibri" w:hAnsi="Calibri" w:cs="Calibri"/>
                <w:sz w:val="52"/>
                <w:szCs w:val="52"/>
              </w:rPr>
              <w:t xml:space="preserve"> Forest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071643D4" w:rsidR="00BE6D85" w:rsidRPr="00BE6D85" w:rsidRDefault="00A95280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11CBC7C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2DCB97F6" w:rsidR="00396AAB" w:rsidRDefault="007106F1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rotation</w:t>
            </w:r>
            <w:r w:rsidR="00CB6FFC">
              <w:rPr>
                <w:rFonts w:ascii="Calibri" w:hAnsi="Calibri" w:cs="Calibri"/>
                <w:sz w:val="52"/>
                <w:szCs w:val="52"/>
              </w:rPr>
              <w:t>_forest_test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1B3D7C53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E80F0B">
        <w:t>R</w:t>
      </w:r>
      <w:r w:rsidR="00621463">
        <w:t>otation</w:t>
      </w:r>
      <w:r w:rsidR="00E80F0B">
        <w:t xml:space="preserve"> Forest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396AAB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703B4F6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the returned model type </w:t>
            </w:r>
          </w:p>
        </w:tc>
        <w:tc>
          <w:tcPr>
            <w:tcW w:w="2410" w:type="dxa"/>
            <w:vAlign w:val="center"/>
          </w:tcPr>
          <w:p w14:paraId="78B70002" w14:textId="1D7B8F23" w:rsidR="00396AAB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reate a Random Forest model and compare </w:t>
            </w:r>
            <w:r w:rsidR="005C67F7">
              <w:rPr>
                <w:rFonts w:ascii="Calibri" w:hAnsi="Calibri" w:cs="Calibri"/>
                <w:sz w:val="24"/>
                <w:szCs w:val="24"/>
              </w:rPr>
              <w:t>with</w:t>
            </w:r>
            <w:r w:rsidR="00E80F0B">
              <w:rPr>
                <w:rFonts w:ascii="Calibri" w:hAnsi="Calibri" w:cs="Calibri"/>
                <w:sz w:val="24"/>
                <w:szCs w:val="24"/>
              </w:rPr>
              <w:t xml:space="preserve"> the returned model</w:t>
            </w:r>
          </w:p>
          <w:p w14:paraId="6E798E86" w14:textId="32B14A99" w:rsid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(test1.arff.txt)</w:t>
            </w:r>
          </w:p>
        </w:tc>
        <w:tc>
          <w:tcPr>
            <w:tcW w:w="3827" w:type="dxa"/>
            <w:vAlign w:val="center"/>
          </w:tcPr>
          <w:p w14:paraId="485DB00E" w14:textId="0D968C10" w:rsidR="00396AAB" w:rsidRDefault="00E80F0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Model </w:t>
            </w:r>
            <w:r w:rsidR="005C67F7">
              <w:rPr>
                <w:rFonts w:ascii="Calibri" w:hAnsi="Calibri" w:cs="Calibri"/>
                <w:sz w:val="24"/>
                <w:szCs w:val="24"/>
              </w:rPr>
              <w:t>type are both the same (Random Forest)</w:t>
            </w:r>
          </w:p>
        </w:tc>
        <w:tc>
          <w:tcPr>
            <w:tcW w:w="3748" w:type="dxa"/>
            <w:vAlign w:val="center"/>
          </w:tcPr>
          <w:p w14:paraId="3B2B3F73" w14:textId="77777777" w:rsidR="00396AAB" w:rsidRDefault="00E80F0B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type are both the same</w:t>
            </w:r>
          </w:p>
          <w:p w14:paraId="4D37D463" w14:textId="052DE8F6" w:rsidR="005C67F7" w:rsidRDefault="005C67F7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(Random Forest)</w:t>
            </w:r>
          </w:p>
        </w:tc>
        <w:tc>
          <w:tcPr>
            <w:tcW w:w="1071" w:type="dxa"/>
            <w:vAlign w:val="center"/>
          </w:tcPr>
          <w:p w14:paraId="71DBC8DB" w14:textId="6CEB3B96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1D2AD7B8" w:rsidR="00396AAB" w:rsidRPr="00B1215B" w:rsidRDefault="000F2822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</w:t>
            </w:r>
            <w:r w:rsidR="00FB5148">
              <w:rPr>
                <w:rFonts w:ascii="Calibri" w:hAnsi="Calibri" w:cs="Calibri"/>
                <w:sz w:val="24"/>
                <w:szCs w:val="24"/>
              </w:rPr>
              <w:t>bility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with test data</w:t>
            </w:r>
          </w:p>
        </w:tc>
        <w:tc>
          <w:tcPr>
            <w:tcW w:w="2410" w:type="dxa"/>
            <w:vAlign w:val="center"/>
          </w:tcPr>
          <w:p w14:paraId="1539A4F1" w14:textId="05BC9AD7" w:rsidR="00396AAB" w:rsidRPr="00B1215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normal test data</w:t>
            </w:r>
          </w:p>
        </w:tc>
        <w:tc>
          <w:tcPr>
            <w:tcW w:w="3827" w:type="dxa"/>
            <w:vAlign w:val="center"/>
          </w:tcPr>
          <w:p w14:paraId="5F7977C2" w14:textId="6C782BA0" w:rsidR="00396AAB" w:rsidRPr="00770344" w:rsidRDefault="00FB5148" w:rsidP="00FB5148">
            <w:pPr>
              <w:pStyle w:val="List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3748" w:type="dxa"/>
            <w:vAlign w:val="center"/>
          </w:tcPr>
          <w:p w14:paraId="51F42EE2" w14:textId="253697ED" w:rsidR="00396AAB" w:rsidRPr="00FB5148" w:rsidRDefault="00FB5148" w:rsidP="00FB514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successful</w:t>
            </w:r>
          </w:p>
        </w:tc>
        <w:tc>
          <w:tcPr>
            <w:tcW w:w="1071" w:type="dxa"/>
            <w:vAlign w:val="center"/>
          </w:tcPr>
          <w:p w14:paraId="1FB7730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396AAB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396AA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143AEE2E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fitted model usability with invalid test data</w:t>
            </w:r>
          </w:p>
        </w:tc>
        <w:tc>
          <w:tcPr>
            <w:tcW w:w="2410" w:type="dxa"/>
            <w:vAlign w:val="center"/>
          </w:tcPr>
          <w:p w14:paraId="0C8EF719" w14:textId="344490F3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predict on invalid test data</w:t>
            </w:r>
          </w:p>
        </w:tc>
        <w:tc>
          <w:tcPr>
            <w:tcW w:w="3827" w:type="dxa"/>
            <w:vAlign w:val="center"/>
          </w:tcPr>
          <w:p w14:paraId="63AA3C8B" w14:textId="49990657" w:rsidR="00396AAB" w:rsidRDefault="00FB514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</w:t>
            </w:r>
            <w:r w:rsidR="00396AAB">
              <w:rPr>
                <w:rFonts w:ascii="Calibri" w:hAnsi="Calibri" w:cs="Calibri"/>
                <w:sz w:val="24"/>
                <w:szCs w:val="24"/>
              </w:rPr>
              <w:t>rror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raised</w:t>
            </w:r>
          </w:p>
        </w:tc>
        <w:tc>
          <w:tcPr>
            <w:tcW w:w="3748" w:type="dxa"/>
            <w:vAlign w:val="center"/>
          </w:tcPr>
          <w:p w14:paraId="14E17EC2" w14:textId="5D0ACADD" w:rsidR="00396AAB" w:rsidRDefault="00FB514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fails, error raised</w:t>
            </w:r>
          </w:p>
        </w:tc>
        <w:tc>
          <w:tcPr>
            <w:tcW w:w="1071" w:type="dxa"/>
            <w:vAlign w:val="center"/>
          </w:tcPr>
          <w:p w14:paraId="29C89F49" w14:textId="57709F54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027D725E" w14:textId="77777777" w:rsidTr="00396AAB">
        <w:trPr>
          <w:trHeight w:val="1366"/>
        </w:trPr>
        <w:tc>
          <w:tcPr>
            <w:tcW w:w="988" w:type="dxa"/>
          </w:tcPr>
          <w:p w14:paraId="39458AFA" w14:textId="7E86B467" w:rsidR="008D6C55" w:rsidRDefault="00621463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3BF16061" w14:textId="439E5745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prediction functionality with multiple test data</w:t>
            </w:r>
          </w:p>
        </w:tc>
        <w:tc>
          <w:tcPr>
            <w:tcW w:w="2410" w:type="dxa"/>
            <w:vAlign w:val="center"/>
          </w:tcPr>
          <w:p w14:paraId="360B2E9F" w14:textId="0472CC68" w:rsidR="008D6C55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Model prediction with test data of size 27</w:t>
            </w:r>
          </w:p>
        </w:tc>
        <w:tc>
          <w:tcPr>
            <w:tcW w:w="3827" w:type="dxa"/>
            <w:vAlign w:val="center"/>
          </w:tcPr>
          <w:p w14:paraId="66086B3E" w14:textId="30226B6D" w:rsidR="008D6C55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3748" w:type="dxa"/>
            <w:vAlign w:val="center"/>
          </w:tcPr>
          <w:p w14:paraId="6C070F6C" w14:textId="457975B4" w:rsidR="008D6C55" w:rsidRDefault="008D6C55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Prediction array contains 27 results</w:t>
            </w:r>
          </w:p>
        </w:tc>
        <w:tc>
          <w:tcPr>
            <w:tcW w:w="1071" w:type="dxa"/>
            <w:vAlign w:val="center"/>
          </w:tcPr>
          <w:p w14:paraId="65E7A3A2" w14:textId="3F843B39" w:rsidR="008D6C55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D6C55" w:rsidRPr="00B1215B" w14:paraId="4637B879" w14:textId="77777777" w:rsidTr="00396AAB">
        <w:trPr>
          <w:trHeight w:val="1366"/>
        </w:trPr>
        <w:tc>
          <w:tcPr>
            <w:tcW w:w="988" w:type="dxa"/>
          </w:tcPr>
          <w:p w14:paraId="55777E7C" w14:textId="40AC0E56" w:rsidR="008D6C55" w:rsidRPr="00CA117E" w:rsidRDefault="00621463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3" w:type="dxa"/>
            <w:vAlign w:val="center"/>
          </w:tcPr>
          <w:p w14:paraId="643C5195" w14:textId="33557AE1" w:rsidR="008D6C55" w:rsidRPr="00CA117E" w:rsidRDefault="008D6C55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Test with actual dataset</w:t>
            </w:r>
          </w:p>
        </w:tc>
        <w:tc>
          <w:tcPr>
            <w:tcW w:w="2410" w:type="dxa"/>
            <w:vAlign w:val="center"/>
          </w:tcPr>
          <w:p w14:paraId="72156398" w14:textId="77777777" w:rsidR="008D6C55" w:rsidRPr="00CA117E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test2.arff.txt</w:t>
            </w:r>
          </w:p>
          <w:p w14:paraId="7912A89A" w14:textId="77CCCB90" w:rsidR="008D6C55" w:rsidRPr="00CA117E" w:rsidRDefault="008D6C55" w:rsidP="005C67F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BDB163A" w14:textId="3CB3BDED" w:rsidR="008D6C55" w:rsidRPr="00CA117E" w:rsidRDefault="008D6C55" w:rsidP="00B52C4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Model fits and predicts successfully</w:t>
            </w:r>
          </w:p>
        </w:tc>
        <w:tc>
          <w:tcPr>
            <w:tcW w:w="3748" w:type="dxa"/>
            <w:vAlign w:val="center"/>
          </w:tcPr>
          <w:p w14:paraId="7EF099B1" w14:textId="1660D4D7" w:rsidR="008D6C55" w:rsidRPr="00CA117E" w:rsidRDefault="00352DB8" w:rsidP="00144A0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Failed model construction</w:t>
            </w:r>
          </w:p>
        </w:tc>
        <w:tc>
          <w:tcPr>
            <w:tcW w:w="1071" w:type="dxa"/>
            <w:vAlign w:val="center"/>
          </w:tcPr>
          <w:p w14:paraId="6F450758" w14:textId="411D3867" w:rsidR="008D6C55" w:rsidRPr="00CA117E" w:rsidRDefault="00352DB8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A117E"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bookmarkEnd w:id="0"/>
    </w:tbl>
    <w:p w14:paraId="015BFA94" w14:textId="77777777" w:rsidR="00CA117E" w:rsidRDefault="00CA117E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2F34E5F0" w14:textId="77777777" w:rsidR="009D1B1C" w:rsidRDefault="009D1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2AD457B1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14022" w:type="dxa"/>
        <w:tblLook w:val="04A0" w:firstRow="1" w:lastRow="0" w:firstColumn="1" w:lastColumn="0" w:noHBand="0" w:noVBand="1"/>
      </w:tblPr>
      <w:tblGrid>
        <w:gridCol w:w="14022"/>
      </w:tblGrid>
      <w:tr w:rsidR="009E3FB0" w14:paraId="6DC91240" w14:textId="77777777" w:rsidTr="00EF42A6">
        <w:trPr>
          <w:trHeight w:val="253"/>
        </w:trPr>
        <w:tc>
          <w:tcPr>
            <w:tcW w:w="14022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EF42A6">
        <w:trPr>
          <w:trHeight w:val="6361"/>
        </w:trPr>
        <w:tc>
          <w:tcPr>
            <w:tcW w:w="14022" w:type="dxa"/>
          </w:tcPr>
          <w:p w14:paraId="55CE0222" w14:textId="6B809F27" w:rsidR="009E3FB0" w:rsidRDefault="00EF42A6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40668C16" wp14:editId="2EF22FDC">
                  <wp:extent cx="4438650" cy="4142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891" cy="415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6C719A35" wp14:editId="3FEAC713">
                  <wp:extent cx="3945600" cy="4152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282" cy="4162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EF42A6">
        <w:trPr>
          <w:trHeight w:val="253"/>
        </w:trPr>
        <w:tc>
          <w:tcPr>
            <w:tcW w:w="14022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EF42A6">
        <w:trPr>
          <w:trHeight w:val="1113"/>
        </w:trPr>
        <w:tc>
          <w:tcPr>
            <w:tcW w:w="14022" w:type="dxa"/>
          </w:tcPr>
          <w:p w14:paraId="163FF25E" w14:textId="0EE2D808" w:rsidR="009E3FB0" w:rsidRDefault="00EF42A6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4435B913" wp14:editId="60B8AC57">
                  <wp:extent cx="3552825" cy="75878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055" cy="76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CEEF9" w14:textId="6AA7C240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81FB" w14:textId="77777777" w:rsidR="00905BBA" w:rsidRDefault="00905BBA" w:rsidP="00E5462A">
      <w:pPr>
        <w:spacing w:after="0" w:line="240" w:lineRule="auto"/>
      </w:pPr>
      <w:r>
        <w:separator/>
      </w:r>
    </w:p>
  </w:endnote>
  <w:endnote w:type="continuationSeparator" w:id="0">
    <w:p w14:paraId="0690BF7A" w14:textId="77777777" w:rsidR="00905BBA" w:rsidRDefault="00905BBA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9B85" w14:textId="77777777" w:rsidR="00905BBA" w:rsidRDefault="00905BBA" w:rsidP="00E5462A">
      <w:pPr>
        <w:spacing w:after="0" w:line="240" w:lineRule="auto"/>
      </w:pPr>
      <w:r>
        <w:separator/>
      </w:r>
    </w:p>
  </w:footnote>
  <w:footnote w:type="continuationSeparator" w:id="0">
    <w:p w14:paraId="410B5DF5" w14:textId="77777777" w:rsidR="00905BBA" w:rsidRDefault="00905BBA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764B4"/>
    <w:rsid w:val="000C13BF"/>
    <w:rsid w:val="000F2822"/>
    <w:rsid w:val="00125DA9"/>
    <w:rsid w:val="00144A01"/>
    <w:rsid w:val="001C3CD1"/>
    <w:rsid w:val="00222C90"/>
    <w:rsid w:val="00226907"/>
    <w:rsid w:val="00253E87"/>
    <w:rsid w:val="00300D7C"/>
    <w:rsid w:val="00301037"/>
    <w:rsid w:val="00306C8C"/>
    <w:rsid w:val="0032570A"/>
    <w:rsid w:val="00352DB8"/>
    <w:rsid w:val="00396AAB"/>
    <w:rsid w:val="00466D82"/>
    <w:rsid w:val="004A372F"/>
    <w:rsid w:val="00571402"/>
    <w:rsid w:val="0059192B"/>
    <w:rsid w:val="005B1AAB"/>
    <w:rsid w:val="005C67F7"/>
    <w:rsid w:val="005E0FCF"/>
    <w:rsid w:val="0060518D"/>
    <w:rsid w:val="00621463"/>
    <w:rsid w:val="006A194F"/>
    <w:rsid w:val="006C1EB4"/>
    <w:rsid w:val="007106F1"/>
    <w:rsid w:val="00733A05"/>
    <w:rsid w:val="00770344"/>
    <w:rsid w:val="007F5CCC"/>
    <w:rsid w:val="008D6C55"/>
    <w:rsid w:val="00905BBA"/>
    <w:rsid w:val="009D1B1C"/>
    <w:rsid w:val="009E3FB0"/>
    <w:rsid w:val="00A81C3D"/>
    <w:rsid w:val="00A95280"/>
    <w:rsid w:val="00AA7ACA"/>
    <w:rsid w:val="00B1215B"/>
    <w:rsid w:val="00B221A2"/>
    <w:rsid w:val="00B41F32"/>
    <w:rsid w:val="00B52C4A"/>
    <w:rsid w:val="00B95554"/>
    <w:rsid w:val="00BE6D85"/>
    <w:rsid w:val="00C274D0"/>
    <w:rsid w:val="00C34341"/>
    <w:rsid w:val="00CA117E"/>
    <w:rsid w:val="00CB667C"/>
    <w:rsid w:val="00CB6FFC"/>
    <w:rsid w:val="00D44411"/>
    <w:rsid w:val="00DC3219"/>
    <w:rsid w:val="00DE164B"/>
    <w:rsid w:val="00E5462A"/>
    <w:rsid w:val="00E80F0B"/>
    <w:rsid w:val="00ED4EB7"/>
    <w:rsid w:val="00EF42A6"/>
    <w:rsid w:val="00F810CF"/>
    <w:rsid w:val="00FB5148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34</cp:revision>
  <dcterms:created xsi:type="dcterms:W3CDTF">2021-08-23T22:09:00Z</dcterms:created>
  <dcterms:modified xsi:type="dcterms:W3CDTF">2021-10-11T16:28:00Z</dcterms:modified>
</cp:coreProperties>
</file>