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323B2678" w:rsidR="00124B04" w:rsidRPr="00AE39EF" w:rsidRDefault="007C6E60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E39EF">
        <w:rPr>
          <w:rFonts w:ascii="Cambria" w:hAnsi="Cambria"/>
          <w:b/>
          <w:bCs/>
          <w:sz w:val="40"/>
          <w:szCs w:val="40"/>
        </w:rPr>
        <w:t>Zombie</w:t>
      </w:r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007B29DB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zombie is a</w:t>
      </w:r>
      <w:r w:rsidR="00614EEF">
        <w:rPr>
          <w:rFonts w:ascii="Cambria" w:hAnsi="Cambria"/>
          <w:sz w:val="24"/>
          <w:szCs w:val="24"/>
        </w:rPr>
        <w:t xml:space="preserve">n actor </w:t>
      </w:r>
      <w:r w:rsidR="00801EFC">
        <w:rPr>
          <w:rFonts w:ascii="Cambria" w:hAnsi="Cambria"/>
          <w:sz w:val="24"/>
          <w:szCs w:val="24"/>
        </w:rPr>
        <w:t xml:space="preserve">object </w:t>
      </w:r>
      <w:r w:rsidR="00614EEF">
        <w:rPr>
          <w:rFonts w:ascii="Cambria" w:hAnsi="Cambria"/>
          <w:sz w:val="24"/>
          <w:szCs w:val="24"/>
        </w:rPr>
        <w:t xml:space="preserve">in the zombie world </w:t>
      </w:r>
      <w:r w:rsidR="009177E6">
        <w:rPr>
          <w:rFonts w:ascii="Cambria" w:hAnsi="Cambria"/>
          <w:sz w:val="24"/>
          <w:szCs w:val="24"/>
        </w:rPr>
        <w:t>which will be modified to contain additional functionalities for implementing the required features</w:t>
      </w:r>
    </w:p>
    <w:p w14:paraId="35F1B09C" w14:textId="7B56FB54" w:rsidR="005E5511" w:rsidRPr="00DE639C" w:rsidRDefault="005E5511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Additional functionality</w:t>
      </w:r>
    </w:p>
    <w:p w14:paraId="4CB0180C" w14:textId="7E0A7F79" w:rsidR="002E425B" w:rsidRPr="00DE639C" w:rsidRDefault="00F57C5D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Adding </w:t>
      </w:r>
      <w:proofErr w:type="spellStart"/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>LegCapability</w:t>
      </w:r>
      <w:proofErr w:type="spellEnd"/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 xml:space="preserve"> and </w:t>
      </w:r>
      <w:proofErr w:type="spellStart"/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>ArmCapability</w:t>
      </w:r>
      <w:proofErr w:type="spellEnd"/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 to capabilities</w:t>
      </w:r>
    </w:p>
    <w:p w14:paraId="52F4BE86" w14:textId="6A0DE41A" w:rsidR="005E5511" w:rsidRDefault="002E425B" w:rsidP="002E425B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>The z</w:t>
      </w:r>
      <w:r w:rsidR="005E5511" w:rsidRPr="002E425B">
        <w:rPr>
          <w:rFonts w:ascii="Cambria" w:hAnsi="Cambria"/>
          <w:sz w:val="24"/>
          <w:szCs w:val="24"/>
        </w:rPr>
        <w:t xml:space="preserve">ombie will have two additional Capability objects, </w:t>
      </w:r>
      <w:proofErr w:type="spellStart"/>
      <w:r w:rsidR="005E5511" w:rsidRPr="002E425B">
        <w:rPr>
          <w:rFonts w:ascii="Cambria" w:hAnsi="Cambria"/>
          <w:sz w:val="24"/>
          <w:szCs w:val="24"/>
        </w:rPr>
        <w:t>LegCapability</w:t>
      </w:r>
      <w:proofErr w:type="spellEnd"/>
      <w:r w:rsidR="005E5511" w:rsidRPr="002E425B">
        <w:rPr>
          <w:rFonts w:ascii="Cambria" w:hAnsi="Cambria"/>
          <w:sz w:val="24"/>
          <w:szCs w:val="24"/>
        </w:rPr>
        <w:t xml:space="preserve"> and </w:t>
      </w:r>
      <w:proofErr w:type="spellStart"/>
      <w:r w:rsidR="005E5511" w:rsidRPr="002E425B">
        <w:rPr>
          <w:rFonts w:ascii="Cambria" w:hAnsi="Cambria"/>
          <w:sz w:val="24"/>
          <w:szCs w:val="24"/>
        </w:rPr>
        <w:t>ArmCapability</w:t>
      </w:r>
      <w:proofErr w:type="spellEnd"/>
      <w:r w:rsidR="005E5511" w:rsidRPr="002E425B">
        <w:rPr>
          <w:rFonts w:ascii="Cambria" w:hAnsi="Cambria"/>
          <w:sz w:val="24"/>
          <w:szCs w:val="24"/>
        </w:rPr>
        <w:t>. These objects will indicate the state of the zombie and allow methods to select the appropriate behaviour</w:t>
      </w:r>
      <w:r w:rsidR="00D57808" w:rsidRPr="002E425B">
        <w:rPr>
          <w:rFonts w:ascii="Cambria" w:hAnsi="Cambria"/>
          <w:sz w:val="24"/>
          <w:szCs w:val="24"/>
        </w:rPr>
        <w:t xml:space="preserve"> based on these features.</w:t>
      </w:r>
    </w:p>
    <w:p w14:paraId="31F49B74" w14:textId="77777777" w:rsidR="00AE39EF" w:rsidRDefault="00AE39EF" w:rsidP="00AE39EF">
      <w:pPr>
        <w:rPr>
          <w:rFonts w:ascii="Cambria" w:hAnsi="Cambria"/>
          <w:sz w:val="24"/>
          <w:szCs w:val="24"/>
        </w:rPr>
      </w:pPr>
    </w:p>
    <w:p w14:paraId="09FC3867" w14:textId="655D9551" w:rsidR="00F57C5D" w:rsidRPr="00DE639C" w:rsidRDefault="00F57C5D" w:rsidP="00F57C5D">
      <w:pPr>
        <w:rPr>
          <w:rFonts w:ascii="Cambria" w:hAnsi="Cambria"/>
          <w:b/>
          <w:bCs/>
          <w:sz w:val="28"/>
          <w:szCs w:val="28"/>
          <w:u w:val="single"/>
        </w:rPr>
      </w:pPr>
      <w:proofErr w:type="spellStart"/>
      <w:r w:rsidRPr="00DE639C">
        <w:rPr>
          <w:rFonts w:ascii="Cambria" w:hAnsi="Cambria"/>
          <w:b/>
          <w:bCs/>
          <w:sz w:val="28"/>
          <w:szCs w:val="28"/>
        </w:rPr>
        <w:t>playTurn</w:t>
      </w:r>
      <w:proofErr w:type="spellEnd"/>
      <w:r w:rsidRPr="00DE639C">
        <w:rPr>
          <w:rFonts w:ascii="Cambria" w:hAnsi="Cambria"/>
          <w:b/>
          <w:bCs/>
          <w:sz w:val="28"/>
          <w:szCs w:val="28"/>
        </w:rPr>
        <w:t xml:space="preserve"> method modifications</w:t>
      </w:r>
    </w:p>
    <w:p w14:paraId="085E2577" w14:textId="77777777" w:rsidR="00AE39EF" w:rsidRPr="00DE639C" w:rsidRDefault="00F57C5D" w:rsidP="00AE39EF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Adding </w:t>
      </w:r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>bite</w:t>
      </w: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 feature</w:t>
      </w:r>
    </w:p>
    <w:p w14:paraId="67307FF7" w14:textId="7BE8B999" w:rsidR="00F57C5D" w:rsidRDefault="00F57C5D" w:rsidP="00AE39EF">
      <w:pPr>
        <w:pStyle w:val="ListParagraph"/>
        <w:rPr>
          <w:rFonts w:ascii="Cambria" w:hAnsi="Cambria"/>
          <w:sz w:val="24"/>
          <w:szCs w:val="24"/>
        </w:rPr>
      </w:pPr>
      <w:r w:rsidRPr="00AE39EF">
        <w:rPr>
          <w:rFonts w:ascii="Cambria" w:hAnsi="Cambria"/>
          <w:sz w:val="24"/>
          <w:szCs w:val="24"/>
        </w:rPr>
        <w:t xml:space="preserve">When the </w:t>
      </w:r>
      <w:r w:rsidR="00AE39EF">
        <w:rPr>
          <w:rFonts w:ascii="Cambria" w:hAnsi="Cambria"/>
          <w:sz w:val="24"/>
          <w:szCs w:val="24"/>
        </w:rPr>
        <w:t>next action in the iteration</w:t>
      </w:r>
      <w:r w:rsidRPr="00AE39EF">
        <w:rPr>
          <w:rFonts w:ascii="Cambria" w:hAnsi="Cambria"/>
          <w:sz w:val="24"/>
          <w:szCs w:val="24"/>
        </w:rPr>
        <w:t xml:space="preserve"> is </w:t>
      </w:r>
      <w:proofErr w:type="spellStart"/>
      <w:r w:rsidRPr="00AE39EF">
        <w:rPr>
          <w:rFonts w:ascii="Cambria" w:hAnsi="Cambria"/>
          <w:sz w:val="24"/>
          <w:szCs w:val="24"/>
        </w:rPr>
        <w:t>AttackAction</w:t>
      </w:r>
      <w:proofErr w:type="spellEnd"/>
      <w:r w:rsidRPr="00AE39EF">
        <w:rPr>
          <w:rFonts w:ascii="Cambria" w:hAnsi="Cambria"/>
          <w:sz w:val="24"/>
          <w:szCs w:val="24"/>
        </w:rPr>
        <w:t xml:space="preserve">, </w:t>
      </w:r>
      <w:r w:rsidR="00AE39EF">
        <w:rPr>
          <w:rFonts w:ascii="Cambria" w:hAnsi="Cambria"/>
          <w:sz w:val="24"/>
          <w:szCs w:val="24"/>
        </w:rPr>
        <w:t>a random number generator (rand) will generate a number which replicates a chance mechanism which determines whether a zombie will punch or bite. The zombie will then have a 50% chance to bite, heals 5 health to the zombie but has lower accuracy</w:t>
      </w:r>
    </w:p>
    <w:p w14:paraId="2A25142D" w14:textId="77777777" w:rsidR="00DE639C" w:rsidRPr="00AE39EF" w:rsidRDefault="00DE639C" w:rsidP="00AE39EF">
      <w:pPr>
        <w:pStyle w:val="ListParagraph"/>
        <w:rPr>
          <w:rFonts w:ascii="Cambria" w:hAnsi="Cambria"/>
          <w:sz w:val="24"/>
          <w:szCs w:val="24"/>
          <w:u w:val="single"/>
        </w:rPr>
      </w:pPr>
    </w:p>
    <w:p w14:paraId="748FAAFC" w14:textId="618F878E" w:rsidR="00F57C5D" w:rsidRPr="00DE639C" w:rsidRDefault="00F57C5D" w:rsidP="00F57C5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Adding </w:t>
      </w:r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>pick weapon</w:t>
      </w: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 feature</w:t>
      </w:r>
    </w:p>
    <w:p w14:paraId="5A503A49" w14:textId="6B83C3E8" w:rsidR="00F57C5D" w:rsidRDefault="00AE39EF" w:rsidP="00F57C5D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Before the iteration on the collection of actions begin, the method will first check the zombie location and the items in its surrounding, if a weapon has been located then the zombie will pick the weapon</w:t>
      </w:r>
    </w:p>
    <w:p w14:paraId="38FF9903" w14:textId="77777777" w:rsidR="00DE639C" w:rsidRPr="00AE39EF" w:rsidRDefault="00DE639C" w:rsidP="00F57C5D">
      <w:pPr>
        <w:pStyle w:val="ListParagraph"/>
        <w:rPr>
          <w:rFonts w:ascii="Cambria" w:hAnsi="Cambria"/>
          <w:sz w:val="24"/>
          <w:szCs w:val="24"/>
        </w:rPr>
      </w:pPr>
    </w:p>
    <w:p w14:paraId="5CF2FE5B" w14:textId="43064EB4" w:rsidR="002E425B" w:rsidRPr="00DE639C" w:rsidRDefault="00F57C5D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>Adding “</w:t>
      </w:r>
      <w:proofErr w:type="spellStart"/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>Braaaaains</w:t>
      </w:r>
      <w:proofErr w:type="spellEnd"/>
      <w:r w:rsidRPr="00DE639C">
        <w:rPr>
          <w:rFonts w:ascii="Cambria" w:hAnsi="Cambria"/>
          <w:b/>
          <w:bCs/>
          <w:sz w:val="24"/>
          <w:szCs w:val="24"/>
          <w:u w:val="single"/>
        </w:rPr>
        <w:t>” text feature</w:t>
      </w:r>
    </w:p>
    <w:p w14:paraId="093AA6E7" w14:textId="409DDA23" w:rsidR="00AE39EF" w:rsidRDefault="00AE39EF" w:rsidP="00AE39E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the end of the </w:t>
      </w:r>
      <w:proofErr w:type="spellStart"/>
      <w:r>
        <w:rPr>
          <w:rFonts w:ascii="Cambria" w:hAnsi="Cambria"/>
          <w:sz w:val="24"/>
          <w:szCs w:val="24"/>
        </w:rPr>
        <w:t>playTurn</w:t>
      </w:r>
      <w:proofErr w:type="spellEnd"/>
      <w:r>
        <w:rPr>
          <w:rFonts w:ascii="Cambria" w:hAnsi="Cambria"/>
          <w:sz w:val="24"/>
          <w:szCs w:val="24"/>
        </w:rPr>
        <w:t xml:space="preserve"> method, a random generator (rand) will generate a number which replicates a chance mechanism with a probability of 10% to determine if the zombie will say “</w:t>
      </w:r>
      <w:proofErr w:type="spellStart"/>
      <w:r>
        <w:rPr>
          <w:rFonts w:ascii="Cambria" w:hAnsi="Cambria"/>
          <w:sz w:val="24"/>
          <w:szCs w:val="24"/>
        </w:rPr>
        <w:t>Braaaaains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02C64696" w14:textId="77777777" w:rsidR="00DE639C" w:rsidRPr="00AE39EF" w:rsidRDefault="00DE639C" w:rsidP="00AE39EF">
      <w:pPr>
        <w:pStyle w:val="ListParagraph"/>
        <w:rPr>
          <w:rFonts w:ascii="Cambria" w:hAnsi="Cambria"/>
          <w:sz w:val="24"/>
          <w:szCs w:val="24"/>
        </w:rPr>
      </w:pPr>
    </w:p>
    <w:p w14:paraId="52D62C7A" w14:textId="1EE415D4" w:rsidR="002E425B" w:rsidRPr="00DE639C" w:rsidRDefault="00F57C5D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>Considering</w:t>
      </w:r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proofErr w:type="spellStart"/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>LegCapability</w:t>
      </w:r>
      <w:proofErr w:type="spellEnd"/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 xml:space="preserve"> and </w:t>
      </w:r>
      <w:proofErr w:type="spellStart"/>
      <w:r w:rsidR="002E425B" w:rsidRPr="00DE639C">
        <w:rPr>
          <w:rFonts w:ascii="Cambria" w:hAnsi="Cambria"/>
          <w:b/>
          <w:bCs/>
          <w:sz w:val="24"/>
          <w:szCs w:val="24"/>
          <w:u w:val="single"/>
        </w:rPr>
        <w:t>ArmCapability</w:t>
      </w:r>
      <w:proofErr w:type="spellEnd"/>
    </w:p>
    <w:p w14:paraId="1B1C5AB7" w14:textId="25261E4A" w:rsidR="00F57C5D" w:rsidRDefault="00F57C5D" w:rsidP="00F57C5D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</w:t>
      </w:r>
      <w:proofErr w:type="spellStart"/>
      <w:r>
        <w:rPr>
          <w:rFonts w:ascii="Cambria" w:hAnsi="Cambria"/>
          <w:sz w:val="24"/>
          <w:szCs w:val="24"/>
        </w:rPr>
        <w:t>LegCapability</w:t>
      </w:r>
      <w:proofErr w:type="spellEnd"/>
      <w:r>
        <w:rPr>
          <w:rFonts w:ascii="Cambria" w:hAnsi="Cambria"/>
          <w:sz w:val="24"/>
          <w:szCs w:val="24"/>
        </w:rPr>
        <w:t xml:space="preserve"> is </w:t>
      </w:r>
      <w:r w:rsidR="00DE639C">
        <w:rPr>
          <w:rFonts w:ascii="Cambria" w:hAnsi="Cambria"/>
          <w:sz w:val="24"/>
          <w:szCs w:val="24"/>
        </w:rPr>
        <w:t>“</w:t>
      </w:r>
      <w:proofErr w:type="spellStart"/>
      <w:r w:rsidR="00DE639C">
        <w:rPr>
          <w:rFonts w:ascii="Cambria" w:hAnsi="Cambria"/>
          <w:sz w:val="24"/>
          <w:szCs w:val="24"/>
        </w:rPr>
        <w:t>halfA</w:t>
      </w:r>
      <w:proofErr w:type="spellEnd"/>
      <w:r w:rsidR="00DE639C">
        <w:rPr>
          <w:rFonts w:ascii="Cambria" w:hAnsi="Cambria"/>
          <w:sz w:val="24"/>
          <w:szCs w:val="24"/>
        </w:rPr>
        <w:t xml:space="preserve">” the zombie can’t move this turn and replace the </w:t>
      </w:r>
      <w:proofErr w:type="spellStart"/>
      <w:r w:rsidR="00DE639C">
        <w:rPr>
          <w:rFonts w:ascii="Cambria" w:hAnsi="Cambria"/>
          <w:sz w:val="24"/>
          <w:szCs w:val="24"/>
        </w:rPr>
        <w:t>LegCapability</w:t>
      </w:r>
      <w:proofErr w:type="spellEnd"/>
      <w:r w:rsidR="00DE639C">
        <w:rPr>
          <w:rFonts w:ascii="Cambria" w:hAnsi="Cambria"/>
          <w:sz w:val="24"/>
          <w:szCs w:val="24"/>
        </w:rPr>
        <w:t xml:space="preserve"> with “</w:t>
      </w:r>
      <w:proofErr w:type="spellStart"/>
      <w:r w:rsidR="00DE639C">
        <w:rPr>
          <w:rFonts w:ascii="Cambria" w:hAnsi="Cambria"/>
          <w:sz w:val="24"/>
          <w:szCs w:val="24"/>
        </w:rPr>
        <w:t>halfB</w:t>
      </w:r>
      <w:proofErr w:type="spellEnd"/>
      <w:r w:rsidR="00DE639C">
        <w:rPr>
          <w:rFonts w:ascii="Cambria" w:hAnsi="Cambria"/>
          <w:sz w:val="24"/>
          <w:szCs w:val="24"/>
        </w:rPr>
        <w:t xml:space="preserve">”. If the </w:t>
      </w:r>
      <w:proofErr w:type="spellStart"/>
      <w:r w:rsidR="00DE639C">
        <w:rPr>
          <w:rFonts w:ascii="Cambria" w:hAnsi="Cambria"/>
          <w:sz w:val="24"/>
          <w:szCs w:val="24"/>
        </w:rPr>
        <w:t>LegCapability</w:t>
      </w:r>
      <w:proofErr w:type="spellEnd"/>
      <w:r w:rsidR="00DE639C">
        <w:rPr>
          <w:rFonts w:ascii="Cambria" w:hAnsi="Cambria"/>
          <w:sz w:val="24"/>
          <w:szCs w:val="24"/>
        </w:rPr>
        <w:t xml:space="preserve"> is “none” the zombie cannot perform any action involving movement.</w:t>
      </w:r>
    </w:p>
    <w:p w14:paraId="4040650C" w14:textId="46D338D2" w:rsidR="00DE639C" w:rsidRPr="002E425B" w:rsidRDefault="00DE639C" w:rsidP="00F57C5D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</w:t>
      </w:r>
      <w:proofErr w:type="spellStart"/>
      <w:r>
        <w:rPr>
          <w:rFonts w:ascii="Cambria" w:hAnsi="Cambria"/>
          <w:sz w:val="24"/>
          <w:szCs w:val="24"/>
        </w:rPr>
        <w:t>ArmCapability</w:t>
      </w:r>
      <w:proofErr w:type="spellEnd"/>
      <w:r>
        <w:rPr>
          <w:rFonts w:ascii="Cambria" w:hAnsi="Cambria"/>
          <w:sz w:val="24"/>
          <w:szCs w:val="24"/>
        </w:rPr>
        <w:t xml:space="preserve"> is “half” the zombie attacks will be chance based with a 50% probability.</w:t>
      </w:r>
    </w:p>
    <w:sectPr w:rsidR="00DE639C" w:rsidRPr="002E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124B04"/>
    <w:rsid w:val="00141C50"/>
    <w:rsid w:val="001A4926"/>
    <w:rsid w:val="002E425B"/>
    <w:rsid w:val="0034274C"/>
    <w:rsid w:val="00526A18"/>
    <w:rsid w:val="005D6E7E"/>
    <w:rsid w:val="005E5511"/>
    <w:rsid w:val="00614EEF"/>
    <w:rsid w:val="006E27D0"/>
    <w:rsid w:val="0078735D"/>
    <w:rsid w:val="007C32A8"/>
    <w:rsid w:val="007C6E60"/>
    <w:rsid w:val="00801EFC"/>
    <w:rsid w:val="008354E7"/>
    <w:rsid w:val="009177E6"/>
    <w:rsid w:val="00AE39EF"/>
    <w:rsid w:val="00C8474D"/>
    <w:rsid w:val="00D0158E"/>
    <w:rsid w:val="00D575D5"/>
    <w:rsid w:val="00D57808"/>
    <w:rsid w:val="00DE639C"/>
    <w:rsid w:val="00E05C53"/>
    <w:rsid w:val="00EF0269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2</cp:revision>
  <dcterms:created xsi:type="dcterms:W3CDTF">2020-05-09T06:13:00Z</dcterms:created>
  <dcterms:modified xsi:type="dcterms:W3CDTF">2020-05-09T06:13:00Z</dcterms:modified>
</cp:coreProperties>
</file>