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pBdr>
          <w:bottom w:val="single" w:sz="6" w:space="4" w:color="000000"/>
        </w:pBdr>
        <w:spacing w:before="120"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32"/>
          <w:szCs w:val="32"/>
        </w:rPr>
        <w:t xml:space="preserve">Punjab Tianjin University of Technology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Department of Software Engineering Technology</w:t>
      </w: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FINAL YEAR PROJECT (FYP) ENGINEERING SPECIFICATION</w:t>
      </w:r>
    </w:p>
    <w:p>
      <w:pPr>
        <w:keepNext/>
        <w:pBdr>
          <w:bottom w:val="single" w:sz="6" w:space="4" w:color="000000"/>
        </w:pBdr>
        <w:spacing w:before="120"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32"/>
          <w:szCs w:val="32"/>
        </w:rPr>
        <w:t xml:space="preserve">SOFTWARE REQUIREMENTS SPECIFICATION (SRS)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Project: BugBountyTrack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 Multi-Tenant Vulnerability Disclosure Platform with Client-Side Cryptographic Payload Isolation and Evidence-Based Remediation Traceability</w:t>
      </w:r>
    </w:p>
    <w:p>
      <w:pPr>
        <w:pBdr>
          <w:bottom w:val="single" w:sz="6" w:space="1" w:color="000000"/>
        </w:pBdr>
        <w:spacing w:before="80" w:after="80"/>
      </w:pP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Academic &amp; Engineering Parameter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Student Author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Taha Asadullah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Roll Number / Student ID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24-ST-013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Session 2024–2028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/ Section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24-SET-Fall / Section SET-B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Official Student Email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24-st-013@students.ptut.edu.pk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FYP Project Supervisor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Sir Umar Hayat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Project Identifier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PTUT - PRJ - 089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Department Sub-Field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9. Cybersecurity, Privacy &amp; LegalTech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— Software Requirements Specification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Gate 1: DoR Part II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Specification Structure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Structured in accordance with IEEE Std 830-1998 &amp; ISO/IEC/IEEE 29148:2018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Client Platform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Modern Web (Next.js 14+ App Router, React 18+, TypeScript 5.x, Tailwind CSS, OpenPGP.js v6)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Backend &amp; API Engine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Unified Next.js Fullstack (Serverless API Routes on Node.js 22 LTS + GitHub Actions Hourly Scheduler)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Database Architecture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PostgreSQL 16 (Neon Serverless Cloud) / Prisma ORM 5.x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FORCE ROW LEVEL SECURITY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&amp; Hash-Chained Audit)</w:t>
            </w:r>
          </w:p>
        </w:tc>
      </w:tr>
      <w:tr>
        <w:trPr/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w="67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Baseline Revision 2.5 — Submitted for Supervisor Review &amp; Milestone Endorsement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Supporting Deliverable Documents (Google Drive &amp; Repository Links)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Deliverable Document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Scope Covered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Cloud &amp; Repository Reference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1 Discovery Part A: User Personas &amp; Operational Discovery (`WEEK_1_PART_A_USER_PERSONAS.docx`)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Executive Discovery Context, Structured Stakeholder Workflow Analysis, 4 Operational Frictions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FRC-04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2 Provisional Composite User Personas (Alex Rivera &amp; Sarah Chen) with Empathy Maps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View Week 1 User Personas &amp; Discovery Doc (Google Drive) (https://docs.google.com/document/d/1drXMfAk4pIKc_9aMKZav62KfVZQ04--zT6VyuhDZKFA/edit?usp=drive_link)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1 Discovery Part B: Project Charter, Problem Statement &amp; 5 Core MVP Features (`WEEK_1_PART_B_CHARTER_AND_MVP.docx`)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Project Charter, Scope Boundaries, Finalized 1-Paragraph Problem Statement, and 5 Core MVP Features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View Week 1 Project Charter &amp; MVP Doc (Google Drive) (https://docs.google.com/document/d/1-N7Pv-3CO95XNWcvjSga6vf0vDKOvFKdPQ5l6uGpQJY/edit?usp=drive_link)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2 Formal IEEE 830 Software Requirements Specification (`SRS.docx`)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Complete IEEE 830 SRS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Revision 2.5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Field-Level Classification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Table 2.1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Permission Matrix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Table 2.2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Functional Requirements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Use Cases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4 UML Behavioral Diagrams, Reproducible NFRs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Full Subrequirement RTM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Word Deliverable: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requirements/SRS.docx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(Compiled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Times New Roman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#000000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black text)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Table of Contents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Introduction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1.1 Purpose &amp; Target Scope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1.2 Document Conventions, Priority Schema &amp; Typography Boundary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1.3 Intended Audience &amp; Stakeholder Matrix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1.4 Finalized One-Paragraph Problem Statement &amp; Discovery Evidence Summary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1.5 The 5 Mandatory Core MVP Features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vs. Optional Secondary Extensions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Overall Description, Cryptographic Boundary &amp; Permission Model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2.1 System Context &amp; Logical Boundaries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2.2 Defensible Protection Boundary, Cryptographic Pinning &amp; Explicit Limitations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2.3 Field-Level Cryptographic, Visibility &amp; Export Classification Matrix (Table 2.1)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2.4 Detailed User Personas, Role Model &amp; Authoritative Permission Matrix (Table 2.2)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2.5 Operating Environment &amp; Technical Bounds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2.6 Hourly Cron Authentication, Physical vs. Logical Database Capacity &amp; Cluster R2 Quotas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Specific Functional Requirements (FR)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3.1 Multi-Tenant Workspaces, Onboarding, Guest Intake &amp; Access Governance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3.2 RFC 9116 Policy Discovery &amp; Safe Harbor Engine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MVP Feature 1)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3.3 Client-Side OpenPGP v6 Pipeline &amp; Key Lifecycle Management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MVP Feature 2)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3.4 Deterministic CVSS 3.1 Base Scoring Engine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FR-4.1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FR-4.4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MVP Feature 3)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3.5 Confidential Triage, Dual-Lane Threading &amp; SLA Timers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MVP Feature 4)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3.6 Git-Linked &amp; Configuration-Snapshot Remediation Verification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MVP Feature 5)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3.7 15-State Lifecycle FSM, Attested Retest &amp; Redacted Closure Exports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MVP Feature 5)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3.8 Application Hardening, Forced RLS, Upload Reservations &amp; Hash-Chained Audit Ledger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— MVP Features 4 &amp; 5)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System Modeling &amp; UML Behavioral Specifications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4.1 Formal Textual Use Case Specifications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4.2 System Use Case Diagram (Figure 4.1)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4.3 Sequence Diagram: Browser-Side OpenPGP Submission &amp; Presigned Upload (Figure 4.2)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4.4 Sequence Diagram: In-Browser Decryption, Triage &amp; CVSS Assessment (Figure 4.3)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4.5 State Machine Diagram: 15-State Remediation &amp; Attested Retest Lifecycle (Figure 4.4)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External Interface Requirements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5.1 Complete User Interfaces &amp; Screen Catalog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5.2 Software &amp; External API Interfaces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6. Quantifiable Non-Functional Requirements (Latency, Security &amp; Uptime)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7. Verification, Acceptance Criteria &amp; Complete Bidirectional Traceability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7.1 Complete Subrequirement &amp; NFR Bidirectional Traceability Matrix (RTM)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7.2 Verification Test Pyramid &amp; Acceptance Criteria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7.3 Deterministic Operational Scenario Walkthrough Matrix (8 Edge-Case Scenarios)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8. Document Submission &amp; Milestone Sign-Off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1. Introduction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1.1 Purpose &amp; Target Scope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This Software Requirements Specification (SRS) defines the consolidated engineering requirements baseline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Revision 2.5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PTUT - PRJ - 089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It specifies the functional workflows, field-level cryptographic boundaries, authoritative permission matrix, separated researcher and defender key recovery protocols, deterministic severity scoring mathematics, 15-state vulnerability lifecycle finite state machine (FSM), formal Use Case specifications, and quantifiable non-functional acceptance targets (latency, security, and uptime) for our Final Year Project prototype, structured in accordance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IEEE Std 830-1998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ISO/IEC/IEEE 29148:2018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1.2 Document Conventions, Priority Schema &amp; Typography Boundary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Requirement &amp; Priority Conventions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requirement and atomic subrequirement in this specification has a unique, testable identifier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FR-X.Y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FR-X.Ya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NFR-XX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UC-XX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is assigned a build-consistent priority so that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 P1 requirement or main use-case success scenario ever depends on a P2 component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P1 (Mandatory Core Release)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capabilities required for the end-to-end buildable prototype—including multi-tenant isolation, authentication with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TOTP MFA, guided onboarding, DNS TXT verification, public program intake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RFC 9116 policy signing, client-side OpenPGP v6 encryption, separated personal/guest/master key recovery, CVSS v3.1 calculation, dual-lane triage, core duplicate report binding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Git commit and encrypted configuration snapshot verification, the 15-state attested retest workflow, hourly scheduled SLA/timeout evaluation, atomic submission-session and quota reservation enforcement, and the hash-chained audit ledger.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P2 (Optional Secondary Enhancements)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Strictly optional post-core extensions that never block any P1 state transition or main use-case flow: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Tokenized private invitation-only program access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Fuzzy candidate filter UI helper when selecting a duplicate parent report.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Formatted PDF and JSON Redacted Closure Evidence Export generation (modeled as an optional post-closure extension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with standalone offline export verification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TC-EXPORT-01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conditioned on implementing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Unit Conventions (`MiB` / `GiB` Binary Units)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storage and memory limits in this specification use explicit binary units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 KiB = 1,024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 MiB = 1,048,576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 GiB = 1,073,741,824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paired with exact byte counts (alongside legacy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notation where referenced by cloud provider tier names) to eliminate decimal-vs-binary ambiguity.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Canonical Markdown Source vs. Compiled OpenXML Word Deliverable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This plain-text Markdown file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requirements/SRS.md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is the canonical requirements text source. Because Markdown itself does not store physical page margins, font binaries, or print pagination, final academic typography—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`Times New Roman` font family, pure black (`#000000`) text color across all body paragraphs, headings, tables, headers, and footers, 1-inch page margins, 1.15 line spacing, and native-aspect-ratio (`noChangeAspect="1"`) embedded UML diagrams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—is generated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requirements/compile_srs_docx.py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the companion Word deliverables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requirements/SRS.docx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Resources/SRS.docx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verified at the OpenXML level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requirements/lint_all_specifications.py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whenever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companion artifact is inspected.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1.3 Intended Audience &amp; Stakeholder Matrix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Stakeholder Role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Interaction with Specification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Primary Concerns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Taha Asadullah (Student Author)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Implementation lead; constructs and tests the system against this specification.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Unambiguous state transitions, lock ordering, permission checks, replay prevention, and verifiable test criteria.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Sir Umar Hayat (Academic Supervisor)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Academic evaluator; audits requirements consistency, state machine completeness, and empirical verification evidence.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Elimination of cross-section contradictions, realistic security claims, complete traceability, and defense readiness.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Software Engineering Peers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Participants in controlled usability and security evaluation (3–5 peers).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Ergonomics of encrypted report submission, key recovery, triage decryption, and retest attestation.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1.4 Finalized One-Paragraph Problem Statement &amp; Discovery Evidence Summary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1.4.1 Finalized One-Paragraph Academic Problem Statement</w:t>
      </w:r>
    </w:p>
    <w:p>
      <w:pPr>
        <w:pBdr>
          <w:left w:val="single" w:sz="12" w:space="8" w:color="000000"/>
        </w:pBdr>
        <w:spacing w:before="40" w:after="40" w:line="276" w:lineRule="auto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u w:val="none"/>
          <w:color w:val="000000"/>
          <w:sz w:val="21"/>
          <w:szCs w:val="21"/>
        </w:rPr>
        <w:t xml:space="preserve">While established vulnerability platforms and source-code hosts offer free entry tiers (such as HackerOne Essential VDP, which documents AES-256 encryption at rest and TLS in transit, or GitHub Security Advisories), they operate on a provider-managed encryption model where the platform vendor holds the decryption keys and processes plaintext exploit payloads on its servers, or are coupled to single-forge repository ecosystems. Small and medium software engineering teams (5–50 developers) unwilling to grant third-party platform servers decryptable access to zero-day exploit payloads typically fall back to ad-hoc communication channels (such as generic `security@company.com` email inboxes, shared spreadsheets, or standard issue trackers) that lack mandatory end-to-end payload encryption across shared mailboxes and mail relays unless external reporters manually configure PGP—deterring ethical researchers due to missing RFC 9116 (`security.txt`) discovery manifests linked to published scope and Safe Harbor policies, mandatory account registration friction, and subjective ad-hoc severity negotiation. Furthermore, existing issue trackers and entry-level VDP tiers treat vulnerability resolution as an informal text status toggle ('Closed' or 'Resolved'), creating a 'fix-and-forget' verification gap where patches are deployed without verifiable Git commit linkage or attested researcher retesting. BugBountyTrack resolves these gaps by delivering a lightweight, multi-tenant Vulnerability Disclosure Platform (VDP) that automates browser-signed RFC 9116 `security.txt` discovery linked to hosted Safe Harbor policies, enforces client-side OpenPGP v6 (`Curve25519`) exploit payload encryption so decryption keys remain outside normal server processing and the platform stores ciphertext only, provides deterministic FIRST.org CVSS v3.1 scoring with researcher-visible explanations, and governs remediation through an evidence-based, Git-linked retest state machine.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1.4.2 Summary of Week 1 Discovery Evidence &amp; Epistemic Transparency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 accordance with our Week 1 Discovery Baseline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WEEK_1_DISCOVERY_REPORT.md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WEEK_1_PART_A_USER_PERSONAS.md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requirements elicitation combined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structured stakeholder workflow modeling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of our two primary actor archetypes (independent student/freelance security researchers and 5–50 person startup engineering leads)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secondary empirical and normative research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across ISO/IEC 29147, ISO/IEC 30111, RFC 9116, FIRST.org CVSS v3.1, and published vulnerability disclosure documentation.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Explicit Separation of Normative Evidence vs. Provisional Composite Personas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No formal live external interview transcripts were conducted prior to Revision 2.5. The two user personas in Section 2.4.1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Alex Rivera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Sarah Chen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are explicitly designated as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Provisional Composite Personas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their biographical details, operating systems, toolchains, and specific team size (7 developers) are illustrative composite attributes synthesized to ground workflow modeling, whereas all functional and non-functional requirements derive from normative specifications (RFC 9116, RFC 9580, FIRST.org CVSS v3.1, OWASP ASVS) and the four workflow frictions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Empirical human validation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3–5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peer evaluators executing the end-to-end tasks and SUS evaluation) is scheduled for Phase 4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Honest Epistemic Labeling of Quantitative Thresholds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Where quantitative thresholds (such as the 14-day inactivity timeout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tenant intake quota) represent engineering design assumptions rather than primary survey statistics, they are explicitly labeled as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provisional engineering baseline targets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be verified under the reference test conditions in Section 6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The discovery phase identified four concrete operational frictions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`FRC-01` (Provider-Held Decryption Keys in Vendor-Managed VDPs)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While vendor-managed VDP tiers encrypt storage at rest and in transit, the platform provider holds the decryption keys and processes exploit write-ups and PoC scripts in server memory, requiring tenants to trust the vendor's application tier with raw zero-day payloads.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`FRC-02` (Absence of Mandatory End-to-End Encryption in Ad-Hoc Email Channels)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Generic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security@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email workflows lack mandatory client-side payload encryption unless reporters manually locate and configure PGP keys, leaving unpatched SQLi/RCE/IDOR payloads exposed as readable text across mail relays and shared inbox clients.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`FRC-03` (Missing Policy Discovery, Registration Friction &amp; Subjective Downgrades)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Missing 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/.well-known/security.txt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discovery manifests linking to hosted Safe Harbor authorization terms, mandatory reporter account signups for one-off disclosures, and unexplained severity downgrades chill good-faith reporting.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`FRC-04` (The "Fix-and-Forget" Remediation Verification Gap)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Developers mark security tickets "Closed" when a pull request merges without verifying that the commit landed on the target branch, confirming deployment to the test environment, or inviting the finder to retest that specific fix attempt.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1.5 The 5 Mandatory Core MVP Features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P1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 vs. Optional Secondary Extensions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P2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 maintain 100% alignment with our Week 1 Discovery Baseline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WEEK_1_PART_B_CHARTER_AND_MVP.md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structured around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5 Mandatory Core MVP Features (`P1`)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clearly separated from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3 Optional Secondary Extensions (`P2`)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Core MVP Feature (Consistent with Week 1 Baseline)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Mandatory Core Scope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P1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— Required for Baseline Completion)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Optional Post-Core Extensions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P2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— Non-Blocking Enhancements)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MVP Feature 1: Hosted RFC 9116 `security.txt` &amp; Scope Policy Generator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FR-2.1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FR-2.5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Automated RFC 9116 discovery manifest generation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365d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expiry), in-browser Ed25519 cleartext signing, 64-hex fingerprint verification, structured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asset tables, hosted Safe Harbor policy terms, and DNS TXT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_bbt-challenge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verification.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MVP Feature 2: Client-Side OpenPGP v6 Exploit Payload Encryption &amp; Neutral Labeling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Pinned RFC 9580 v6 Curve25519 keygen, explicit Argon2id S2K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0x04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64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IndexedDB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multi-recipient PKESK encryption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recipient_set_version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Class 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Class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OpenPGP binary PoC attachments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25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offline Master Recovery Key, personal key backup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.bbt-user-keys.json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separated researcher vs. defender historical key recovery.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MVP Feature 3: Deterministic CVSS 3.1 Severity Scoring Engine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Pure TypeScript FIRST.org CVSS v3.1 Base engine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8.22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coefficient, integer-scaled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RoundUp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order-insensitive Base vector parser &amp; canonical serializer, authoritative server recalculation, mandatory Class B researcher-visible explanation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cvss_explanation_ciphertext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optional Class C internal notes,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CVSS_ASSESSMENT_HISTORY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20"/>
                <w:szCs w:val="20"/>
              </w:rPr>
              <w:t xml:space="preserve">None (100% P1 Core).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MVP Feature 4: Dual-Lane Intake (Account-Less Guest &amp; Authenticated Hunter) &amp; Encrypted Triage Portal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Multi-tenant workspaces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FORCE ROW LEVEL SECURITY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mandatory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TOTP MFA, public program intake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FR-1.5a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Account-Less Guest intake with OpenPGP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.bbt-recovery.json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encrypted cached guest credentials, &amp; replay-safe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Dual-Lane encrypted threading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Class A notifications, 3-phase hourly SLA/timeout cron, core duplicate FK binding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FR-5.5a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rehype-sanitize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XSS protection, and bounded tenant/cluster quotas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1.0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active-report response sub-reserve.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`FR-1.5b` [P2]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Tokenized private program invitations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).&lt;br&gt;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`FR-5.5b` [P2]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Candidate duplicate filter UI helper in triage desk.</w:t>
            </w:r>
          </w:p>
        </w:tc>
      </w:tr>
      <w:tr>
        <w:trPr/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MVP Feature 5: Git-Linked Remediation &amp; Retest Verification State Machine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FR-6.1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FR-6.4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w="26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3-step fix-to-retest workflow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ACCEPTED -&gt; FIX_PROPOSED -&gt; 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GitHub REST API v3 commit/branch ancestry verification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ahead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identical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encrypted config snapshot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192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plaintext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256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ciphertext) + SHA-256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deterministic 15-state FSM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concurrency, attempt-bound closures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loopback),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locking, and dual-hash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ledger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  <w:tc>
          <w:tcPr>
            <w:tcW w:w="45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`FR-7.7` [P2]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Export-Allowlisted PDF/JSON Redacted Closure Evidence Export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bbt-closure-export-v1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as an optional post-closure extension.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2. Overall Description, Cryptographic Boundary &amp; Permission Model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2.1 System Context &amp; Logical Boundaries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BugBountyTrack is organized into three logical tiers (detailed 3-Tier Architecture and Level 0 / Level 1 Data Flow Diagrams are specified in the Week 3 Architecture Deliverable):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Client Browser 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Next.js 14+ App Router, React 18+, Tailwind CSS,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OpenPGP.js v6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client-side encryption, decryption, session-key wrapping, and detached signing,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Markdown AST sanitizer, and WebCrypto API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crypto.subtle.digest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SHA-256 hashing).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Application API Gateway &amp; Scheduled Worker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Next.js Route Handlers running on Node.js 22 LTS, enforcing the Authoritative Permission Matrix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Table 2.2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database-persisted sessions, OpenPGP v6 detached signature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HMAC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verification prior to PostgreSQL invocation, optimistic concurrency checks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atomic single-use submission sessions, upload quota reservations, GitHub REST API v3 commit/branch comparisons, and a 3-phase hourly lifecycle/cleanup cron endpoint triggered by an authenticated GitHub Actions scheduled workflow.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Persistence &amp; Object Storage Layer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Neon Serverless PostgreSQL 16 (isolated inside schema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enforcing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non-superuser runtime role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hardened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 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entrypoints under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serialization, and an append-only hash-chained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ledger) and Cloudflare R2 (storing client-encrypted OpenPGP binary PoC attachments within a hard cluster-wide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9.5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cap).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2.2 Defensible Protection Boundary, Cryptographic Pinning &amp; Explicit Limitations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Rather than claiming blanket "zero-knowledge" across the entire application, BugBountyTrack defines an explicit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Client-Side End-to-End Encrypted (E2EE) Payload Isolation Boundary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What Is Cryptographically Isolated from the Server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sensitive vulnerability text, files, and cached guest credentials (classified as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Class 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Class 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Table 2.1—including report titles, vulnerability descriptions, reproduction steps, PoC attachments, discussion messages, internal reviewer notes, researcher-visible CVSS explanations, internal CVSS notes, rejection explanations, risk-acceptance rationales, remediation summaries, configuration snapshots, retest notes, administrative audit justifications, and cached guest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retry envelopes) are encrypted in the client browser (or encrypted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caching) using OpenPGP v6 packets. The backend server, PostgreSQL database, and Cloudflare R2 store ciphertext only for these payloads.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What the Server Intentionally Knows (Class A Operational Metadata)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To route reports, enforce tenant and cluster quotas, calculate SLA deadlines, verify Git commits, and maintain a deterministic state machine, the server stores and processes plaintext operational metadata: organization/program identifiers, actor IDs, timestamps, workflow state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 coarse 8-value category enum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target asset identifier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CVSS v3.1 vector string and numeric score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cvss_vector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remediation reference metadata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branch_name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deployment_env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cryptographic hashes. Because Class A fields such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branch_name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can still be operationally sensitive outside the tenant, external exports are further restricted by the strict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External Export Allowlist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Table 2.1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Standardized `OpenPGP.js v6` Configuration &amp; Native Formats (`s2kType = argon2`)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All keys and encrypted containers are standardized on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RFC 9580 OpenPGP Version 6 Curve25519 (`Ed25519` primary signing key + `X25519` encryption subkey)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64-character hexadecimal SHA-256 fingerprints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avoiding custom cryptographic envelopes.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Because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OpenPGP.js v6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only applies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s2kArgon2Params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when Argon2 is explicitly selected as the S2K type, the client cryptographic module explicitly configures: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openpgp.config.v6Keys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(RFC 9580 v6 key packets and SEIPDv2 AEAD encrypted data packets)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`openpgp.config.s2kType = openpgp.enums.s2k.argon2`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(explicitly selecting RFC 9580 Argon2id String-to-Key specifier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0x04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openpgp.config.s2kArgon2Params = { passes: 3, parallelism: 4, memoryExponent: 16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2^16 KiB = 65,536 KiB = 64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RAM)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openpgp.config.aeadProtect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(authenticated encryption for secret keys and symmetric messages)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Key-Versioned Report Recipients (`REPORT_RECIPIENT` &amp; `report_recipient_version`)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At initial report submission, the server snapshots the program's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 records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that report, records the submitter's active key reference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submitter_key_id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initializes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REPORT.report_recipient_version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Every subsequent encrypted write on that report (comments, internal notes, CVSS explanations/notes, remediation notes, configuration snapshots, retest evidence, or follow-up attachments) must generate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fresh random 256-bit OpenPGP session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encrypt strictly for the authoritative recipient set of its data class (Class B: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PROGRAM.recovery_public_key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Submitter Active Key; Class C: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PROGRAM.recovery_public_key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submit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Whenever a defender is removed from a program, removed from an organization, or has a key revoked—or whenever a registered researcher replaces their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submitter_key_id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—the server atomically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every affected report, rejecting any in-flight write encrypted to a stale recipient list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Explicit Cryptographic &amp; Runtime Limitations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Browser Code &amp; Key-Distribution Trust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Within the web security model, the client browser trusts the application bundle delivered over HTTPS (hardened with Subresource Integrity and strict Content Security Policy) and the server's public-key directory endpoint. To detect silent public-key substitution by a compromised server, researchers can cross-verify the organization's 64-character public key fingerprint against the cleartext-signed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https://[org-domain]/.well-known/security.txt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hosted on the organization's own domain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Prior-Access Revocation Limitation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Deactivating a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immediately blocks their API access and excludes their key from future encrypted objects, but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cannot retroactively erase ciphertext or decrypted keys that the defender downloaded to their local machine prior to revocation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JavaScript Memory Hygiene Limitation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On logout or key lock, the client explicitly overwrites owned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Uint8Array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buffers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fill(0)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deletes ephemeral keys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when requested, and nullifies references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nullified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Because JavaScript strings are immutable and garbage-collected asynchronously, this is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best-effort defense-in-depth measure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cannot guarantee physical RAM page zeroization against local OS memory dumps.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2.3 Field-Level Cryptographic, Visibility &amp; Export Classification Matrix (Table 2.1)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Every domain field is assigned to one of three classifications governing storage, logging, notifications, API responses, and external exports: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Data Class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Cryptographic Envelope &amp; Authoritative Recipients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Exact Fields Included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Storage, Notification &amp; External Export Allowlist Contract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FR-7.7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FR-8.5c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A: Plaintext Operational Metadata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Stored in plaintext in PostgreSQL (protected by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FORCE ROW LEVEL SECURITY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TLS 1.3).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hunter_id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submitter_key_id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(8-value enum),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asset_scope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cvss_vector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cvss_suggested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rejection_code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NON_REPRODUCIBLE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remediation_attempt_no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evidence_type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commit_sha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branch_name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verified_branch_head_sha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github_signature_verified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config_hash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deployment_env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deployed_version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timestamps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tenant_seq_no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report_seq_no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org_commitment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event_digest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tenant_row_hash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Notifications (`FR-5.3`)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Only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from_state -&gt; to_state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timestamp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signed checkpoint receipt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organization_slug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org_commitment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External Export Allowlist (`FR-7.7`)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Exports a self-contained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{ schema: "bbt-closure-export-v1", export_payload, export_signature }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document containing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summary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report_chain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report_seq_no = 1..K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actor_role_category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actor_commitment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asset_scope_commitment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evidence_commitment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justification_seipdv2_sha256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unredacted_salts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terminal_checkpoint_receipt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organization_slug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org_commitment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Raw internal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hunter_id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r2_object_key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UUIDs are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never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exported;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asset_scope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commit_sha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branch_name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support redaction via salted commitments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B: Encrypted Shared Content (`RESEARCHER_ORG`)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OpenPGP v6 SEIPDv2 AEAD ciphertext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PKESK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packets) with a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fresh random 256-bit session key per write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encrypted for: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Submitter Active Key (`submitter_key_id` or `guest_public_key`)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Active `REPORT_RECIPIENT` Keys (`key_id`)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`recovery_public_key`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encrypted_guest_credentials_armored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encrypted strictly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description_ciphertext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reproduction_steps_ciphertext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impact_ciphertext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OpenPGP binary PoC attachments in R2 (`encrypted_file_key_packet` wrapping `K_file`)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RESEARCHER_ORG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discussion messages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encrypted_body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Researcher-Visible CVSS Explanation (`cvss_explanation_ciphertext` on `REPORT` and `CVSS_ASSESSMENT_HISTORY`)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Rejection Reason Details (`rejection_reason_ciphertext`)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 Summary &amp; Retest Instructions (`remediation_notes_ciphertext`)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 Configuration Snapshot (`config_artifact_ciphertext`, `&lt;= 192 KiB` plaintext input / `&lt;= 256 KiB` armored ciphertext)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 Verification Logs (`verification_notes_ciphertext`)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Cached Guest Credential Retry Envelope (`encrypted_guest_credentials_armored`)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Persisted as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ciphertext only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envelope_version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full_message_sha256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 Never written to server logs, telemetry, or email notifications. Excluded from Redacted Closure Evidence Exports (only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digests appear in audit commitments).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Class C: Encrypted Internal Content (`REVIEWER_INTERNAL`)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OpenPGP v6 SEIPDv2 AEAD ciphertext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PKESK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packets) with a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fresh random 256-bit session key per write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encrypted strictly for: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Active `REPORT_RECIPIENT` Keys (`key_id`)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`recovery_public_key`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Submitter Key Strictly Excluded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 internal discussion messages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REVIEWER_INTERNAL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lane),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Internal CVSS Notes (`cvss_internal_notes_ciphertext` on `REPORT` and `CVSS_ASSESSMENT_HISTORY`)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Executive Risk-Acceptance Rationale (`risk_rationale_ciphertext`)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Administrative Timeout / Reopen / Cancel Justifications (`audit_justification_ciphertext`)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Persisted as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ciphertext only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stripped at the SQL/API projection layer before serving report records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ORG_READONLY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sessions. Never included in notifications, Researcher Key Re-Wraps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FR-3.8b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or external exports.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2.4 Detailed User Personas, Role Model &amp; Authoritative Permission Matrix (Table 2.2)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2.4.1 Provisional Composite User Personas (Synchronized with Week 1 Discovery Baseline)</w:t>
      </w:r>
    </w:p>
    <w:p>
      <w:pPr>
        <w:pBdr>
          <w:left w:val="single" w:sz="12" w:space="8" w:color="000000"/>
        </w:pBdr>
        <w:spacing w:before="40" w:after="40" w:line="276" w:lineRule="auto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u w:val="none"/>
          <w:color w:val="000000"/>
          <w:sz w:val="21"/>
          <w:szCs w:val="21"/>
        </w:rPr>
        <w:t xml:space="preserve">Methodological Note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: As documented in Section 1.4.2, </w:t>
      </w:r>
      <w:r>
        <w:rPr>
          <w:rFonts w:ascii="Times New Roman" w:cs="Times New Roman" w:eastAsia="Times New Roman" w:hAnsi="Times New Roman"/>
          <w:b/>
          <w:bCs/>
          <w:i/>
          <w:iCs/>
          <w:u w:val="none"/>
          <w:color w:val="000000"/>
          <w:sz w:val="21"/>
          <w:szCs w:val="21"/>
        </w:rPr>
        <w:t xml:space="preserve">Alex Rivera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/>
          <w:iCs/>
          <w:u w:val="none"/>
          <w:color w:val="000000"/>
          <w:sz w:val="21"/>
          <w:szCs w:val="21"/>
        </w:rPr>
        <w:t xml:space="preserve">Sarah Chen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 are </w:t>
      </w:r>
      <w:r>
        <w:rPr>
          <w:rFonts w:ascii="Times New Roman" w:cs="Times New Roman" w:eastAsia="Times New Roman" w:hAnsi="Times New Roman"/>
          <w:b/>
          <w:bCs/>
          <w:i/>
          <w:iCs/>
          <w:u w:val="none"/>
          <w:color w:val="000000"/>
          <w:sz w:val="21"/>
          <w:szCs w:val="21"/>
        </w:rPr>
        <w:t xml:space="preserve">provisional composite personas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 constructed from secondary industry literature, normative standards (RFC 9116, RFC 9580, FIRST.org CVSS v3.1), and workflow modeling. Their demographic, OS/tool, and team-size attributes are illustrative modeling constructs rather than live interview transcripts; requirements trace directly to the operational frictions (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–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FRC-04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) and will be empirically evaluated with 3–5 peer testers in Phase 4 (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NFR-04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1"/>
          <w:szCs w:val="21"/>
        </w:rPr>
        <w:t xml:space="preserve">).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##### Persona 1: Alex Rivera — "The Hunter" (Provisional Composite Persona — External Ethical Security Researcher,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Illustrative Composite Profile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23-year-old independent security researcher and final-year undergraduate cybersecurity student (illustrative composite: 2 years part-time bug bounty hunting; university CTF competitor; operates on Kali Linux and macOS using Firefox Developer Edition, Burp Suite,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ffuf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nuclei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curl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Python, and GnuPG CLI).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Modeled Workflow &amp; Normative Frictions (`FRC-01`, `FRC-02`, `FRC-03`, `FRC-04`)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Checks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https://[target]/.well-known/security.txt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testing; captures HTTP exploit reproduction steps and PoC scripts; attempts to disclose findings to small SaaS teams. Without client-side E2EE and RFC 9116 policy discovery, researchers must choose between sending raw zero-day exploits over email channels that lack mandatory end-to-end encryption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creating mandatory accounts on vendor-managed portals where the platform provider holds the decryption keys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abandoning disclosure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discovery and hosted Safe Harbor authorization terms are absent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Core Goals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Disclose vulnerabilities rapidly and confidentially—either via an authenticated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account (for portfolio credit) or a 60-second account-less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submission where payload decryption keys remain client-side.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Verify machine-readable, cryptographically signed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discovery manifests linking to published scope and hosted Safe Harbor authorization policies before testing.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Receive deterministic FIRST.org CVSS v3.1 severity evaluations with a transparent, researcher-visible explanation whenever their suggested vector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cvss_suggested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is adjusted.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Re-verify deployed fixes tied to a specific remediation attempt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earn verified attribution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Specific Pain Points &amp; Constraints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The Black Hole ("Ghosting")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Sending detailed reports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security@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inboxes with zero acknowledgement or status visibility.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Provider-Decryptable Payload Refusal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Unwilling to upload live zero-day PoCs to servers where third-party platform operators hold the decryption keys or over unencrypted email relays.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Unexplained Severity Downgrades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Having critical findings downgraded to "Low" without a metric-by-metric CVSS v3.1 explanation.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Superficial Unverified Fixes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Seeing tickets marked "Closed" after an incomplete patch without being invited to retest.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##### Persona 2: Sarah Chen — "The Defender" (Provisional Composite Persona — Startup CTO &amp; Security Triage Lead,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Illustrative Composite Profile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31-year-old Co-Founder, CTO, and Lead Full-Stack Engineer managing vulnerability triage and remediation across an illustrative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7-developer B2B FinTech SaaS startup engineering team (7 developers)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(operates on macOS using VS Code, TypeScript, Next.js App Router, GitHub, Vercel, Neon PostgreSQL, Cloudflare R2, and Linear).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Modeled Workflow &amp; Normative Frictions (`FRC-01`, `FRC-02`, `FRC-03`, `FRC-04`)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Reviews GitHub pull requests, coordinates production deployments, and responds to enterprise customer security questionnaires. Monitoring a shared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security@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inbox exposes unencrypted exploit emails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while relying on provider-managed VDP tiers means external vendor servers hold the keys to decrypt unpatched zero-day reports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At the same time, manually managing CLI GnuPG keyrings across 7 developers is operationally brittle, and standard issue trackers allow developers to close security tickets without proving which Git commit fixed the bug or whether it passed retesting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Core Goals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Receive vulnerability reports encrypted client-side in the browser so only designated program defenders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can decrypt Class B/C payloads—never the hosting platform.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Separate researcher communication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B) from internal engineering notes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C) while maintaining an offline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Master Recovery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in case developers lose browser storage or leave the team.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Enforce a three-step remediation workflow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 -&gt; FIX_PROPOSED -&gt; 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that verifies GitHub commit ancestry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BASE...HEAD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encrypted configuration snapshots before inviting the researcher to retest.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Optionally export allowlisted, verifiable closure certificates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for enterprise security audits without exposing exploit payloads or internal developer identities.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Specific Pain Points &amp; Constraints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Scanner Spam Fatigue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Wasting engineering cycles filtering low-effort scanner noise in shared email inboxes.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CLI PGP Keyring Friction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Cannot require 7 product engineers to manage command-line GPG keys and manual re-encryption when team membership changes.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Budget &amp; Infrastructure Ceiling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Needs an architecture that runs reliably within free/low-cost serverless and database resource bounds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512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PostgreSQL,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 GB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R2).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2.4.2 Multi-Organization Account Model &amp; Specialized Roles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Multi-Organization &amp; Dual-Hat Account Model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 registered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account is global and may hold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records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ORG_READONLY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across multiple organizations while also acting as an external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other organizations' programs (blocked by a conflict-of-interest check from submitting as an external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any organization where the user holds an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Owner (`ORG_OWNER`) — Normal Mode vs. Audited MFA Recovery Mode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Manages workspace onboarding, DNS TXT verification,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rosters,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cleartext signing,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approvals,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false-positive recovery.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Mandatory TOTP MFA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must enroll TOTP MFA during onboarding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before activating a program. In normal mode,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views Class A metadata only unless also assigned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In emergency recovery mode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retrieve report ciphertexts only after the server atomically logs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MASTER_RECOVERY_FETCH_INITIATED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Read-Only Stakeholder / Auditor (`ORG_READONLY`)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Inspects Class A operational metadata, SLA compliance, and the hash-chained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ledger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access to Class B or Class C ciphertexts).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Table 2.2: Authoritative Actor × Operation × Resource Permission Matrix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Operation / Endpoint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Submitting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report.hunter_id == user.id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Submitting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guest_token_hash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Assigned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Unassigned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(In Org, NOT in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(Normal Mode)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(MFA Step-Up Mode)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ORG_READONLY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(Auditor)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Scheduled Cron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X-Cron-Signature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Report (`UC-01`)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(Non-Member Org)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submission_session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(CoI Rule)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(CoI Rule)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(CoI Rule)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(CoI Rule)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(CoI Rule)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Read Class A Report Queue / Metadata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Reports Only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 Only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Overdue Deadlines Only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bbt_fn_owner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Fetch Class B Ciphertext &amp; Attachments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Reports Only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 Only (Bearer Token)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(Unless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recovery-fetch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(Logs Audit Event)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Fetch Class C Internal Ciphertext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(Stripped)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(Stripped)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(Unless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recovery-fetch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(Logs Audit Event)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(Stripped)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`RESEARCHER_ORG` (Class B) Message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 + OpenPGP Signature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if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Post `REVIEWER_INTERNAL` (Class C) Note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if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Withdraw Report (`NEW`/`TRIAGING -&gt; WITHDRAWN`)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Triage, Score CVSS, Propose/Cancel Fix, Confirm Deploy, Request Retest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(Unless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if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`VERIFIED_RESEARCHER` / `RETEST_FAILED`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remediation_record_id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Own Report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remediation_record_id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Only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 `VERIFIED_INTERNAL` / `CLOSED_UNVERIFIED_TIMEOUT`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if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Approve `RISK_ACCEPTED` or Recover `REJECTED_SPAM`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(Requires MFA)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(`ORG_OWNER` + MFA Only)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Manage Members, `PROGRAM_DEFENDER`, GitHub PAT, Rotate Recovery Key, Quota Recovery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(Requires MFA)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(`ORG_OWNER` + MFA Only)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Grant Defender Historical Access (`CLASS_B_AND_C`)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(Requires MFA)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(With Master Recovery Key)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Re-Wrap Researcher Replacement Key (`CLASS_B_ONLY`)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Request Only (Own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key_id_new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Class B Only)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(Requires MFA)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(With Master Recovery Key, Class B Only)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 (`403`)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Rotate Guest Token by Signature (`X-Guest-Signature`)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Only; No Valid Bearer Required)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Evaluate `NEED_MORE_INFO -&gt; CLOSED_INCOMPLETE` &amp; SLA Alerts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(Cron Only)</w:t>
            </w:r>
          </w:p>
        </w:tc>
      </w:tr>
      <w:tr>
        <w:trPr/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Inspect &amp; Verify `audit_events` Hash Chain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(Org Scope)</w:t>
            </w:r>
          </w:p>
        </w:tc>
        <w:tc>
          <w:tcPr>
            <w:tcW w:w="104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Denied</w:t>
            </w:r>
          </w:p>
        </w:tc>
      </w:tr>
    </w:tbl>
    <w:p>
      <w:pPr>
        <w:spacing w:before="40" w:after="4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2.5 Operating Environment &amp; Technical Bounds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Client 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Evergreen desktop and mobile browsers (Chromium &gt;= 120, Firefox &gt;= 120, Safari &gt;= 17.0) supporting WebCrypto API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crypto.subtle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WebAssembly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wasm-unsafe-eval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CSP for OpenPGP.js Argon2id S2K),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API,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Server 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Node.js 22 LTS executing Next.js 14+ App Router serverless handlers (maximum route execution timeout: 15 seconds; external GitHub API and R2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network calls are strictly decoupled from PostgreSQL transactions so no DB transaction ever spans external HTTP I/O).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Persistence Tier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PostgreSQL 16 on Neon Serverless Cloud via Prisma ORM 5.x (schema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paired with Cloudflare R2 S3-compatible object storage for encrypted binary attachments.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2.6 Hourly Cron Authentication, Physical vs. Logical Database Capacity &amp; Cluster R2 Quotas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Single Authoritative Hourly Cron Authentication Contract (`X-Cron-Timestamp` + `X-Cron-Signature`) &amp; 3-Phase Execution Budget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Because Vercel Hobby limits native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vercel.json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cron expressions to once per day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 0 * * 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hourly SLA, inactivity timeout, expired nonce purge, and expired upload reservation job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 * * * 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is triggered by an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external GitHub Actions Scheduled Workflow (`lifecycle-cron.yml`)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sending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/api/cron/lifecycle-evaluate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Unified Authentication Contract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cron request must include two headers verified in the Node.js route handler before opening any database connection: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X-Cron-Timestamp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Current Unix epoch timestamp in seconds (integer string). The server rejects any request where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abs(now_epoch_sec - int(X-Cron-Timestamp)) &gt; 300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(5-minute replay window)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401 Unauthorized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sha256=&lt;64-hex-hmac&gt;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computed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HMAC_SHA256(CRON_HMAC_SECRET, X-Cron-Timestamp + "." + raw_request_body)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verified on the server using constant-time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crypto.timingSafeEqual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(No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Authorization: Bearer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header is used for cron authentication.)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3-Phase Bounded Cron Execution (Zero External R2 I/O Inside Database Transactions)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To guarantee completion within the 15-second serverless route timeout and prevent PostgreSQL locks from being held across Cloudflare R2 HTTP calls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each cron invocation executes in three bounded phases: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Phase 1 — Short Database Transaction #1 (`fn_cron_evaluate_overdue_deadlines(now(), p_batch_limit =&gt; 100)`)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Acquires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pg_try_advisory_xact_lock(889001)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purges expired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 &lt; 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processes up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overdue SLA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timeout records (skipping any report where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claims up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`25` expired `upload_reservations` rows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WHERE status IN ('RESERVED', 'DELETE_FAILED') AND expires_at &lt;= now() ORDER BY reservation_id ASC FOR UPDATE SKIP LOCKED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atomically setting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returning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(reservation_id, organization_id, r2_object_key, exact_ciphertext_bytes)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committing Tx #1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 1s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Phase 2 — Node.js Cloudflare R2 I/O Outside Any DB Transaction (`&lt;= 10s` budget)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each claimed reservation, the Node.js handler executes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against Cloudflare R2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per-request timeout, bounded concurrency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Both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204 No Content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404 Not Found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(object never uploaded or already removed) count as confirmed physical deletion; transient network/5xx errors mark the item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'DELETE_FAILED'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retry on the next hourly run.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Phase 3 — Short Database Transaction #2 (`fn_cron_finalize_r2_deletions`)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Acquires locks in canonical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FOR UPDATE -&gt; 2. organizations ORDER BY id ASC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transitions confirmed deletions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 bbt_core.upload_reservations SET status = 'DELETED', deleted_at = now() WHERE reservation_id = :res_id AND status =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credits back `exact_ciphertext_bytes` to `organizations.r2_bytes_used` and `cluster_storage_state.total_r2_allocated_bytes` strictly when `status = 'DELETING'` transitions to `'DELETED'` (`ROW_COUNT == 1`)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(and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'DELETE_FAILED'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crediting bytes for any failed deletion), making double-crediting impossible.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Achievable Cluster &amp; Tenant Storage Capacity Rules (`MiB` / `GiB` Binary Accounting)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To prevent tenant allocations from exceeding physical Free Tier limits across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evaluation tenants, the system enforces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both per-tenant and cluster-wide hard caps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backed by exact byte accounting: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1. Cloudflare R2 Object Storage Budget (`10 GB` Physical Tier / `9.5 GiB` [`10,200,547,328 bytes`] Hard Cluster Allocation Limit)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Each tenant has a per-tenant R2 cap of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`1.0 GiB` (`1,024 MiB` / `1,073,741,824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2.0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configurable for a single benchmark tenant only if cluster headroom permits), and the singleton table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bbt_core.cluster_storage_state (id = 1, total_r2_allocated_bytes BIGINT)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enforces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hard cluster-wide R2 allocation ceiling of `9.5 GiB` (`10,200,547,328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covering the sum of all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RESERVED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BOUND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attachments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objects across all tenants.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During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/api/uploads/presign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following the universal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-&gt; 2. 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server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cluster_storage_state (id = 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 tenant's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adding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exact_ciphertext_bytes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would exceed either the tenant's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R2 quota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TENANT_R2_QUOTA_EXCEEDED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the cluster's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9.5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R2 ceiling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CLUSTER_R2_CAPACITY_EXCEEDED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presign request is atomically rejected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413 Payload Too Large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2. Neon PostgreSQL Storage Budget (`512 MiB` [`536,870,912 bytes`] Physical Ceiling)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A — Per-Tenant Logical Intake Pool (`20 MiB` [`20,971,520 bytes`] per tenant; `200 MiB` across 10 tenants) with `1.0 MiB` Active-Report Researcher Response Sub-Reserve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Tracked Tables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Tracks external researcher and intake data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root columns,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attachments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metadata,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discussion_messages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submitted by researchers,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submitted by researchers).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`90%` Warning (`18.0 MiB` / `18,874,368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Emits a tenant dashboard warning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INTAKE_QUOTA_90_PERCENT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`95%` New-Submission Ceiling (`19.0 MiB` / `19,922,944 bytes`) vs. `5%` (`1.0 MiB` / `1,048,576 bytes`) Active-Report Researcher Response Sub-Reserve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To ensure that a flood of new reports can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never block an existing researcher from replying to a `NEED_MORE_INFO` request (`FR-7.5`) or submitting a `VERIFIED_RESEARCHER` / `RETEST_FAILED` attestation (`FR-7.2`, `FR-7.4`) and falsely manufacture "researcher inactivity"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new report submissions (`POST /api/v1/reports`) and new attachment presigns (`POST /api/uploads/presign`) are capped at `95%` (`19.0 MiB` / `19,922,944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rejected above that threshold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413 Payload Too Large: NEW_REPORT_INTAKE_QUOTA_EXCEEDED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The final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`5%` (`1.0 MiB` / `1,048,576 bytes`, sufficient for `&gt;= 64` researcher responses at `&lt;= 16 KiB` each)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reserved exclusively for compact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16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researcher actions on existing active reports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replies,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confirmations,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attestations,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retractions).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Mandatory Timeout-Clock Pause on Capacity Rejection (`capacity_deadline_paused`)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even the full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20,971,520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intake pool (or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security reserve needed for the accompanying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row) is 100% exhausted so an existing researcher's clarification reply or retest submission is rejected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507 Insufficient 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automatically pauses `info_timeout_due` (`FR-7.5`) and `retest_timeout_due` (`FR-7.2`) (`capacity_deadline_paused = true`) and blocks both `NEED_MORE_INFO -&gt; CLOSED_INCOMPLETE` and `RETEST_PENDING -&gt; CLOSED_UNVERIFIED_TIMEOUT` transitions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until tenant storage falls below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 mandatory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7-day post-recovery grace window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now() + interval '7 days'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has elapsed.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B — Per-Tenant Security, Triage &amp; Remediation Reserve (`6 MiB` [`6,291,456 bytes`] per tenant; `60 MiB` across 10 tenants)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Tracks internal defender and security operations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discussion_messages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defender-authored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messages,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[with plaintext input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192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196,608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armored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capped at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256 KiB` (`262,144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record], defender-submitted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Bounded Reserve Priority, Exact Floor Arithmetic &amp; Exhaustion Rules (Testable Guarantee)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`80%` Reserve Warning (`4.8 MiB` / `5,033,165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Emits a high-priority dashboard banner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alert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SECURITY_RESERVE_80_PERCENT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Priority-0 Critical Security Floor at `5,984,256 bytes` (Deliberate `300 KiB` [`307,200 bytes`] Floor; Exact `5%` of `6 MiB` is `307.2 KiB` [`314,573 bytes`], Rounded to `300 KiB`)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Whenever a write would cause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db_reserve_bytes_used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exceed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`5,984,256 bytes`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(leaving the final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`300 KiB` / `307,200 bytes` Priority-0 floor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sufficient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500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compact state/key/audit records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600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each), the server rejects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ALL non-critical reserve writes of any size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—including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snapshots,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notes, non-closing defender comments, and new fix proposals—with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413 Payload Too Large: SECURITY_RESERVE_PRIORITY0_ONLY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Within this final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307,200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reserve band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5,984,256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6,291,456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only the explicit Priority-0 Critical Security Allowlist is permitted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(i) defender/member/key revocations and offboarding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(ii) guest token rotations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(iii) terminal lifecycle closures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loopbacks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–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(iv) their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`100%` Reserve Exhaustion (`6.0 MiB` / `6,291,456 bytes`) &amp; Administrative Recovery Exception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reserve reaches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6,291,456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tenant enters a deterministic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`READ_ONLY_CAPACITY_LOCK`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state and normal mutating database requests for that tenant fail closed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507 Insufficient Storage: TENANT_SECURITY_RESERVE_EXHAUSTED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Explicit Recovery Path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To exit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READ_ONLY_CAPACITY_LOCK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administrative capacity-recovery endpoints—specifically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 /api/v1/organizations/{id}/reservations/expired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(purging expired reservations/nonces)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PATCH /api/v1/admin/organizations/{id}/quota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(expanding tenant quota headroom or archiving closed report attachments)—are explicitly exempted from the read-only lock.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Bucket C — Physical Index, TOAST, WAL &amp; Shared-Table Headroom (`252 MiB` [`264,241,152 bytes`])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remaining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252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512 MiB - 200 MiB - 60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provides physical headroom for PostgreSQL B-tree indexes, TOAST tables, shared tables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Neon WAL metadata, monitored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 pg_database_size(current_database())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/api/v1/health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(alerting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physical usage).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Projected Post-Write Byte Accounting &amp; Atomic Trigger Enforcement (`INSERT`, `UPDATE`, `DELETE`)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Because every mutating transaction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organizations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near the start of the transaction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organizations.db_intake_bytes_used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organizations.db_reserve_bytes_used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are maintained atomically by a PostgreSQL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AFTER INSERT OR UPDATE OR DELETE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trigger computing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delta_bytes = COALESCE(pg_column_size(NEW), 0) - COALESCE(pg_column_size(OLD), 0)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asserting that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projected post-write total (`current_bytes + delta_bytes`) does not exceed the applicable threshold ceiling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19,922,944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new report intake,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20,971,520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active-report researcher responses,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5,984,256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non-Priority-0 reserve writes,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6,291,456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Priority-0 reserve writes); if exceeded, the trigger raises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'53100'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disk_full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rolling back the transaction before commit.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3. Specific Functional Requirements (FR)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3.1 Multi-Tenant Workspaces, Onboarding, Guest Intake &amp; Access Governance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FR-1.1 (P1, Core — Multi-Tenant Isolation &amp; Composite Foreign Keys)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system shall isolate organization workspaces using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column on all tenant-scoped tables in schema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enforced by composite foreign key constraints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that cross-organization references are rejected at the relational constraint layer.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FR-1.2 (P1, Core — Authoritative Role &amp; Report-Level Permission Enforcement)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FR-1.2a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server shall enforce the exact actor, role, and resource rules defined 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Table 2.2 (Authoritative Permission Matrix)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across all API routes.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FR-1.2b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Retrieving report ciphertexts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/api/v1/reports/{id}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presigned attachment download URLs shall be permitted exclusively to: (1) the submitting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matching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report.hunter_id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matching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receiving Class A and Class B fields only, with Class C columns stripped at the query projection layer), (2)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active row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is_active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receiving Class A, Class B, and Class C fields), or (3) an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executing an audited emergency recovery fetch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 (P1, Core — Authentication, Password Hashing &amp; Mandatory Owner TOTP MFA)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User passwords shall be hashed on the server using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Argon2id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 = 65536 KiB [64 MiB], t = 3, p = 4, salt = 16 bytes, tag = 32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Bcrypt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cost = 12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supported solely for legacy fixture migration).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Authenticated sessions shall use 256-bit cryptographically random tokens persisted as SHA-256 hashes in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table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HttpOnly; Secure; SameSite=Lax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cookies). Changing or resetting a password shall immediately delete all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for that user.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FR-1.3c (Definite TOTP MFA Enforcement Policy)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RFC 6238 Time-Based One-Time Password (TOTP) Multi-Factor Authentication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totp_secret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at rest via AES-256-GCM) is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mandatory for `ORG_OWNER` enrollment during `/onboarding` before any program can be activated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(and optional/recommended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Furthermore, the server shall require a verified step-up TOTP challenge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session.mfa_verified_at &gt;= now() - interval '10 minutes'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returning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403 Forbidden: MFA_STEP_UP_REQUIRED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if unenrolled or expired) before executing any privileged owner action: (1) activating a program or rotating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(2) invoking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granting historical access via Master Recovery Key, (3) adding/removing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members, (4) transitioning a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recovering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(5) configuring or rotating GitHub Personal Access Tokens, and (6) executing administrative capacity-recovery actions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 /api/v1/organizations/{id}/reservations/expired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PATCH /api/v1/admin/organizations/{id}/quota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under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READ_ONLY_CAPACITY_LOCK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FR-1.4 (P1, Core — Guided Onboarding Wizard)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platform shall provide a Guided Onboarding Wizard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/onboarding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enabling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complete active setup tasks—workspace slug registration, mandatory TOTP MFA enrollment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FR-1.3c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initialization of the tenant's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last_seq_no = 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DNS TXT challenge generation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asset scope configuration, in-browser Curve25519 key generation, mandatory offline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Master Recovery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test decryption challenge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in-browser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cleartext signing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)—in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&lt;= 15 minutes of active user interaction 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(excluding external DNS TTL propagation wait times).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FR-1.5 (Public Program Intake [P1] &amp; Private Tokenized Programs [P2])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FR-1.5a (P1, Core — Public Disclosure Program Discovery &amp; Intake)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platform shall serve public vulnerability disclosure programs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accessible to registered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accounts and unauthenticated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researchers.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FR-1.5b (P2, Secondary — Private Program Invitation Tokens)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platform shall support invitation-only private programs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/programs/[slug]/join?token=...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persisting only the SHA-256 hash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of invitation tokens and rejecting uninvited access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403 Forbidden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 (P1, Core — Account-Less Guest Vulnerability Intake, OpenPGP Guest Recovery Package &amp; Atomic Replay-Safe Signatures)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External researchers shall be able to submit encrypted vulnerability reports without registering an account: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FR-1.6a (Durable Guest Actor Identity)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At submission, the server assigns an immutable UUIDv4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stored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referenced by all subsequent guest comments, retest attestations, and audit events so rotating bearer tokens never breaks historical attribution.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FR-1.6b (Guest Access Token, Ephemeral Report Keypair &amp; Encrypted Retry Cache)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browser generates an ephemeral RFC 9580 v6 Curve25519 keypair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Ed25519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primary signing key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encryption subkey; public key stored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64-hex fingerprint stored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Argon2id-protected private key stored in local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the server issues a 256-bit opaque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persisting only its SHA-256 hash (`guest_token_hash`) on `REPORT` and never persisting the raw `access_token` in plaintext in any database column (`submission_sessions`, `guest_mutation_nonces`) or server log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Before storing the submission or token-rotation response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submission_sessions.cached_response_json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(30-minute TTL)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guest_mutation_nonces.response_body_json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(5-minute TTL), the server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openpgp.encrypt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OpenPGP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AEAD) so that only the holder of the guest's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ephemeral_private_key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can decrypt the token on initial response or idempotent retry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TC-GUEST-01b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FR-1.6c (Standard OpenPGP v6 Password-Encrypted `.bbt-recovery.json` Guest Recovery Package)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Upon receiving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guest browser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memory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ephemeral_private_key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access_token, armored_private_key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the guest's recovery passphrase (or a browser-generated 6-word Diceware passphrase)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OpenPGP.js v6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aeadProtect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as a standard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RFC 9580 OpenPGP v6 symmetric password-encrypted message (`SYMENC` + `SEIPDv2` AEAD)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downloading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version: 1, format: "openpgp-symenc-seipdv2", report_id, guest_actor_id, key_fingerprint, encrypted_recovery_bundle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Possessing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the passphrase reveals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 bearer credentials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any modification to the ciphertext or inner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rejected by OpenPGP SEIPDv2 authentication tag verification. If a guest clears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loses both their passphrase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guest session access cannot be recovered by the server.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FR-1.6d (URI Fragment Scrubbing &amp; Telemetry Sanitization)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Immediate post-submission tracking URLs use a client-side URI fragment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/report/track/BBT-RPT-XXXX#token=&lt;access_token&gt;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which is never sent in HTTP request lines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Referer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headers and is scrubbed on load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window.history.replaceState(null, '', window.location.pathname)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Error telemetry hooks strip all URI fragments and authorization headers.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FR-1.6e (Local-Only Browser Restoration &amp; Dropped-Response Safe Signature-Only Token Rotation)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Selecting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/report/restore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reads and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encrypted_recovery_bundle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strictly in browser memory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openpgp.decrypt({ message, passwords: [passphrase] })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the file is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never uploaded to the backend server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To rotate a suspected/exposed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/api/v1/reports/{id}/guest-token/rotate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request invokes the dedicated signature-only entrypoints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bbt_core.fn_guest_get_rotation_context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bbt_core.fn_guest_rotate_token_by_sig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FR-8.2c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authenticates using an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 v6 detached signature (`X-Guest-Signature`)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produced by the guest's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ephemeral_private_key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over the canonical rotation payload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action = "ROTATE_GUEST_TOKEN"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issued_at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)—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without requiring any bearer `access_token`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The server encrypts the newly generated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caches only that ciphertext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guest_mutation_nonces.response_body_json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(5-minute TTL). If the HTTP response is lost in transit after the server rotates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guest's browser either retries with the same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(receiving the cached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decrypting it locally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ephemeral_private_key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signs a fresh rotation request with a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guaranteeing that a dropped rotation response never locks out the guest nor persists a raw token on the server.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FR-1.6f (Canonical RFC 8785 JCS Guest Signature Proof-of-Possession, Canonical Lock Order &amp; Shared-Transaction Nonce Idempotency)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Every guest mutation—posting a comment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POST_COMMENT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withdrawing a report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WITHDRAW_REPORT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submitting a retest outcome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rotating a guest token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ROTATE_GUEST_TOKEN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)—requires a detached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 v6 Ed25519 signature (`X-Guest-Signature`)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created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openpgp.sign({ message, signingKeys: [guestPrivateKey], detached: true })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RFC 8785 JSON Canonicalization Scheme (JCS)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byte serialization of: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"protocol": "bbt-guest-pop-v1", "report_id": "&lt;uuid&gt;", "state_version": &lt;int&gt;, "action": "&lt;ENUM&gt;", "remediation_record_id": "&lt;uuid|null&gt;", "payload_sha256": "&lt;64-hex&gt;", "nonce": "&lt;32-hex-128bit&gt;", "issued_at": "&lt;ISO8601&gt;", "expires_at": "&lt;ISO8601 (+300s)&gt;"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mandatory and must match the report's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Shared Atomic Transaction Boundary &amp; Canonical Lock Order (`organizations -&gt; reports -&gt; organization_audit_heads`)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After the Node.js handler verifies the OpenPGP detached signature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asserts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 &gt;= 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(max 5-minute TTL,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60s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clock skew tolerance), the database transaction first resolves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v_org_id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a non-locking lookup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then acquires row locks strictly in the universal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(i) locks `bbt_core.organizations WHERE id = v_org_id FOR UPDATE`, (ii) locks `bbt_core.reports WHERE id = p_report_id FOR UPDATE`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(iii) checks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PRIMARY KEY (report_id, nonce)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(iv)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nonce)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does not exist, executes the domain mutation (inserting the comment, updating report state, or rotating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bbt_core.organization_audit_heads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append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row, and inserts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nonce, action, request_sha256, response_status, response_body_json, expires_at)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(5-minute TTL, purged hourly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fn_cron_evaluate_overdue_deadlines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in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same 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ensures that the byte-accounting trigger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never inverts lock order against concurrent submission or triage transactions.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Idempotent Retry vs. Replay Rejection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a request with an existing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nonce)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arrives before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the exact same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transaction returns the cached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response_body_json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(containing only ciphertext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rotation requests) without creating duplicate messages or re-executing the mutation.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nonce)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reused with any modified field, or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 &lt; 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rejects the request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401 Unauthorized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3.2 RFC 9116 Policy Discovery &amp; Safe Harbor Engine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— MVP Feature 1)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FR-2.1 (P1, Core — RFC 9116 Manifest Generation)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platform shall generate an RFC 9116 compliant text manifest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/api/v1/programs/[slug]/security.txt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containing the standard RFC 9116 directives: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Contact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(pointing to the program's encrypted submission URI),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(ISO 8601 timestamp capped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365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from signing, with automated dashboard warnings 30 days before expiry),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(URI to the program's OpenPGP v6 public keyring),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Policy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(URI to the hosted Safe Harbor &amp; Scope policy page),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Acknowledgments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Preferred-Languages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Canonical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FR-2.2 (P1, Core — In-Browser OpenPGP Cleartext Signing)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manifest shall be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cleartext-signed in the client browser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-----BEGIN PGP SIGNED MESSAGE-----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using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's private Ed25519 signing key without transmitting the private key to the server.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FR-2.3 (P1, Core — Signature &amp; Fingerprint Verification)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platform shall verify cleartext-signed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manifests against the organization's advertised 64-character SHA-256 public key fingerprint, allowing researchers to cross-verify the platform's encryption key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https://[org-domain]/.well-known/security.txt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FR-2.4 (P1, Core — Structured Asset Scope &amp; Hosted Safe Harbor Terms)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Recognizing per RFC 9116 Section 1 that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a discovery manifest rather than a standalone legal contract, the platform shall host the human- and machine-readable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Safe Harbor &amp; Scope Policy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 the URI referenced by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Policy: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directive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defining structured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In-Scope (`IN_SCOPE`)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Out-of-Scope (`OUT_OF_SCOPE`)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asset tables and good-faith Safe Harbor authorization clauses adapted from Disclose.io Core terms.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FR-2.5 (P1, Core — DNS TXT Domain Ownership Verification)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Prior to marking an organization domain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DOMAIN_VERIFIED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public discovery, the backend shall verify domain ownership via Node.js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dns.promises.resolveTxt('_bbt-challenge.&lt;domain&gt;')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matching the tenant's unique verification token (sandbox evaluation workspaces may operate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[SANDBOX_UNVERIFIED_DOMAIN]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mode during local grading without blocking P1 onboarding).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3.3 Client-Side OpenPGP v6 Pipeline &amp; Key Lifecycle Management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— MVP Feature 2)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FR-3.1 (P1, Core — Pinned RFC 9580 v6 Curve25519 Key Generation)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client browser shall generate OpenPGP keypairs pinned strictly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RFC 9580 Version 6 Curve25519 (`Ed25519` primary signing key + `X25519` encryption subkey)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 enforcing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openpgp.config.v6Keys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Key fingerprints shall be 64-character lowercase hexadecimal SHA-256 strings stored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 (key_id, user_id, key_fingerprint, armored_public_key, status)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Bare keypair generation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 50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designated as a provisional benchmark target on reference hardware.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FR-3.2 (P1, Core — Explicit Argon2id S2K Selection &amp; `IndexedDB` Keystore)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Private keys in 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(zero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localStorage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usage) shall be encrypted using OpenPGP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Argon2id S2K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 setting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both `openpgp.config.s2kType = openpgp.enums.s2k.argon2` and `openpgp.config.s2kArgon2Params = { passes: 3, parallelism: 4, memoryExponent: 16 }`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65,536 KiB = 64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introducing an intentional, estimated cryptographic delay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~200–400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during passphrase unlock)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openpgp.config.aeadProtect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Automated unit tests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TC-CRYPTO-02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shall parse the serialized secret-key packet bytes to verify that S2K specifier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0x04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(Argon2id)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memoryExponent = 16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are present in the emitted key material.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FR-3.3 (P1, Core — Multi-Recipient Encryption, Key-Versioned `REPORT_RECIPIENT` &amp; Stale-Recipient Guards)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FR-3.3a (Initial Submission Recipients &amp; `recipient_set_version`)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On initial report submission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all Class B fields (and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attachment session keys per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shall be encrypted for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Authoritative Class B Recipient Set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(1) all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 versions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up to 10 defenders, which the server snapshots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(2) the organization's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recorded on the ciphertext), and (3) the submitter's active public encryption key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submitter_key_id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registered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s). If the submitted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PROGRAM.recipient_set_version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stale, the server rejects the submission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returns the updated keyring.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FR-3.3b (Subsequent Writes on Existing Reports &amp; `report_recipient_version`)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subsequent encrypted write on an existing report (comments, internal notes, CVSS explanations/notes, remediation notes, configuration snapshots, retest evidence, or attachments) shall generate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fresh random 256-bit OpenPGP session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encrypt strictly for the report's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 records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is_active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USER_KEY.status = 'ACTIVE'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plus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PROGRAM.recovery_public_key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plus the submitter's active key `submitter_key_id` / `guest_public_key` for all Class B text and attachment objects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submit the report's current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changed concurrently (e.g., a defender was removed from the program/organization, a key was revoked, or the researcher replaced their key), the server rejects the write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returns the updated recipient keyring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FR-3.4 (P1, Core — Encrypted Title &amp; Coarse `operational_label` Enum)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specific vulnerability title shall be encrypted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B), while the submitter selects a coarse Class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enum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AUTHENTICATION_BYPASS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INJECTION_VULNERABILITY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INFORMATION_DISCLOSURE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CROSS_SITE_SCRIPTING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ACCESS_CONTROL_ISSUE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DENIAL_OF_SERVICE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CRYPTOGRAPHIC_CONFIGURATION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OTHER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for queue filtering and non-leaking notifications.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 (P1, Core — Atomic Single-Use Submission Sessions, Encrypted Guest Cache, OpenPGP Binary Attachment Encryption &amp; Safe Downloads)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FR-3.5a (Single Turnstile Validation -&gt; Atomic Single-Use `submission_sessions`, Encrypted Guest Retry Cache &amp; Upload Reservations)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To avoid re-validating single-use Cloudflare Turnstile tokens across presigning and final submission, the client validates Turnstile once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/api/v1/submission-sessions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(executed outside DB transactions) to create a row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bbt_core.submission_sessions (session_id, program_id, organization_id, status = 'OPEN', request_payload_sha256, created_report_id, cached_response_json, expires_at = now() + interval '30 minutes')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allowing up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`3` attachments per 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each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25 MiB` (`26,214,400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size,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50 MiB` (`52,428,800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total encrypted report size.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Calling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/api/uploads/presign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(submission_session_token, exact_ciphertext_bytes, ciphertext_sha256)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submission_sessions.status == 'OPEN'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creates a 15-minute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record bound to a server-generated UUID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r2_object_key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returning a presigned R2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URL locked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Content-Length = exact_ciphertext_bytes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If-None-Match: 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Atomic Consumption, Encrypted Guest Credentials &amp; Idempotent Retry on `POST /api/v1/reports`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Whether a report submission includes attachments 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 attachments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final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transaction follows the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organizations -&gt; 3. programs -&gt; 4. submission_sessions -&gt; 5. reports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 * FROM bbt_core.submission_sessions WHERE session_id = :sid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== 'OPEN'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 &gt; 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submission_sessions.status = 'CONSUMED'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records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created_report_id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binds any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inserts the report in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same atomic 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Guest Credential Protection in `cached_response_json` (`FR-1.6b`)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guest submissions, the server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persists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only `{ report_id, guest_actor_id, encrypted_guest_credentials_armored }` (never a plaintext `access_token`)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submission_sessions.cached_response_json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(retained for at most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30 minutes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until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purged by the hourly cron job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If a retry arrives for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CONSUMED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session before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exact same `request_payload_sha256`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returns the cached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cached_response_json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idempotently so the guest browser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ephemeral_private_key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creating a duplicate report;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differs, the server rejects the reuse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Conflict: SUBMISSION_SESSION_ALREADY_CONSUMED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FR-3.5b (Standard OpenPGP v6 SEIPDv2 Binary Attachment Encryption &amp; Authoritative Class B `K_file` Wrapping)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browser generates a random 256-bit OpenPGP session key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 = await openpgp.generateSessionKey(...)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encrypts the attachment binary (including filename and MIME metadata inside the literal packet) as a standard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 v6 SEIPDv2 AEAD binary message (`openpgp.encrypt({ message: await openpgp.createMessage({ binary }), sessionKey: K_file, format: 'binary', config: { aeadProtect: true } })`)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computes its SHA-256 hash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ciphertext_sha256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uploads the ciphertext once to Cloudflare R2. Using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exact same Authoritative Class B Recipient Rule (`Table 2.1`, `FR-3.3`)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session key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ciphertext_sha256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are wrapped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openpgp.encryptSessionKey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encrypted_file_key_packet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all active `REPORT_RECIPIENT` keys (`key_id`) + `PROGRAM.recovery_public_key` + the submitter's active public key (`submitter_key_id` or `guest_public_key`)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stale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browser re-wraps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the updated Class B recipient set without re-uploading the R2 binary blob.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FR-3.5c (Safe Decrypted Attachment Handling)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After downloading from R2, the browser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ciphertext_sha256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decrypting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Decrypted attachments are never rendered inline in the DOM or inside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&lt;iframe&gt;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downloads are triggered via isolated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Blob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object URLs with forced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download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attributes,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Content-Disposition: attachment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X-Content-Type-Options: nosniff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FR-3.6 (P1, Core — Offline Organization Master Recovery Key &amp; Best-Effort Memory Hygiene)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During onboarding, the browser generates an offline RFC 9580 v6 Curve25519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Master Recovery Keypair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stored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private key exported offline as a standard OpenPGP v6 armored secret key encrypted with Argon2id S2K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Program activation requires passing an in-browser test decryption challenge using the exported file. Upon key lock or logout, temporary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Uint8Array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buffers are zeroized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fill(0)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ephemeral keys are deleted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when requested, and all in-memory JavaScript object references are immediately nullified as a best-effort defense-in-depth measure.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FR-3.7 (P1, Core — Standardized Registered User Personal Key Backup `.bbt-user-keys.json`)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Registered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users shall be able to export and import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Personal Key Backup Bundle (`.bbt-user-keys.json`)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/settings/keys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processed strictly in local browser memory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zero network upload). The file contains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version: 1, format: "openpgp-v6-secret-key", user_id, key_id, key_fingerprint, created_at, armored_private_key, armored_public_key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armored_private_key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the standard RFC 9580 OpenPGP v6 armored secret key protected natively by OpenPGP's Argon2id S2K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aeadProtect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 (P1, Core — Three-Tier Offboarding/Revocation Scope, Separated Researcher vs. Defender Historical Re-Wrapping &amp; Owner Recovery)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FR-3.8a (Explicit Three-Tier Scope: Program Removal vs. Organization Removal vs. Global Key Revocation &amp; Deterministic Multi-Row Lock Order)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All three revocation/removal operations acquire row locks strictly in the universal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organizations ORDER BY id ASC FOR UPDATE -&gt; 3. programs ORDER BY id ASC FOR UPDATE -&gt; 5. reports ORDER BY id ASC FOR UPDATE -&gt; 6. organization_audit_heads ORDER BY organization_id ASC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Program-Level Defender Removal (`DELETE /api/v1/programs/{program_id}/defenders/{user_id}`)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step-up MFA) removes a defender from a single program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server atomically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is_active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their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on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strictly for reports belonging to `program_id`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incrementing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program_id.recipient_set_version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's reports—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while preserving the defender's authorized `PROGRAM_DEFENDER` and `REPORT_RECIPIENT` access on Program B in the same organization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Organization-Level Member Offboarding (`DELETE /api/v1/organizations/{org_id}/members/{user_id}`)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step-up MFA) removes a member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atomically deactivates their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is_active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across all programs and reports within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across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revokes their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session context—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without affecting that user's `USER_KEY` or their memberships/access in Organization 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Global Key Compromise / Lost Key Revocation (`POST /api/v1/keys/{key_id}/revoke`)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 a user marks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 (key_id)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REVOKED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(compromised or permanently lost), the server locks all affected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ORDER BY id ASC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order,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USER_KEY.status = 'REVOKED'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deactivates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referencing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across every organization and program, marks any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REPORT.submitter_key_id == 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requiring replacement, and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all affected programs and reports.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FR-3.8b (Separated Defender vs. Researcher Historical Re-Wrapping, Complete Object Inventory &amp; `SEIPDv2` Hash Coexistence)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1 — Defender Historical Access Grant (`POST /api/v1/reports/{id}/grant-defender-access`, `CLASS_B_AND_C`)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Used when granting an authorized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 (key_id)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access to an existing report (or restoring a defender after key loss). Re-wraps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of Class B and Class C encrypted objects on `report_id`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root ciphertexts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encrypted_payload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cvss_internal_notes_ciphertext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rejection_reason_ciphertext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risk_rationale_ciphertext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audit_justification_ciphertext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(ii)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all `CVSS_ASSESSMENT_HISTORY` rows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[Class B]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cvss_internal_notes_ciphertext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[Class C]),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(iii)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DISCUSSION_MESSAGE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both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C) lanes,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(iv)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verification_notes_ciphertext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rows, and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(v)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ATTACHMENT.encrypted_file_key_packet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entries.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Upon commit, activates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user_id, key_id)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logs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HISTORICAL_ACCESS_GRANTED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2 — Registered Researcher Class B Key Replacement Re-Wrap (`POST /api/v1/reports/{id}/rewrap-researcher-key`, `CLASS_B_ONLY`)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Used when the submitting registered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matching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report.hunter_id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loses their device without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registers a replacement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 (key_id_new)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Master Recovery Key) re-wraps session keys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key_id_new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strictly across Class B objects on `report_id`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Class B columns only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encrypted_payload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rejection_reason_ciphertext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(ii)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`CVSS_ASSESSMENT_HISTORY.cvss_explanation_ciphertext` (Class B) 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cvss_internal_notes_ciphertext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strictly excluded),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(iii)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DISCUSSION_MESSAGE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where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`lane = 'RESEARCHER_ORG'` 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are strictly excluded),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(iv)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verification_notes_ciphertext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ATTACHMENT.encrypted_file_key_packet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Upon commit, the server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REPORT.submitter_key_id = key_id_new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(so all subsequent Class B writes encrypt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key_id_new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never adds the researcher to `REPORT_RECIPIENT`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logs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RESEARCHER_KEY_REWRAPPED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Coexistence of Key-Envelope (`PKESK`) Appends with Immutable Audit Hashes (`seipdv2_body_sha256`)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 RFC 9580 OpenPGP messages, recipient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packets (Tag 1) precede the immutable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AEAD ciphertext body packet (Tag 18). Every encrypted field/row stores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(envelope_version INT, seipdv2_body_sha256 CHAR(64), full_message_sha256 CHAR(64))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historical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commitments bind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`seipdv2_body_sha256`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Appending a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PKESK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packet during Path 1 or Path 2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envelope_version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full_message_sha256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(recorded in the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HISTORICAL_ACCESS_GRANTED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RESEARCHER_KEY_REWRAPPED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audit event) while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`seipdv2_body_sha256` remains immutable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guaranteeing that key re-wrapping never invalidates prior audit commitments.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Exact Object ID, Envelope Version Manifest Validation &amp; Canonical Lock Order (`organizations -&gt; reports -&gt; organization_audit_heads`)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Both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grant-defender-access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rewrap-researcher-key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require submitting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an explicit manifest array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objects: [{ object_type, object_id, field_name, prev_envelope_version, seipdv2_body_sha256, appended_pkesk_b64 }]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Inside a single database transaction that locks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`2. organizations FOR UPDATE` -&gt; `5. reports FOR UPDATE` -&gt; `6. organization_audit_heads FOR UPDATE`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server queries the exact authoritative set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(object_type, object_id, field_name, envelope_version, seipdv2_body_sha256)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required for that path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CLASS_B_AND_C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vs.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if any required object ID/field is missing, extra, has a stale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prev_envelope_version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modifies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transaction rolls back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Audited Owner Recovery Fetch (`POST /api/v1/reports/{id}/recovery-fetch`)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 all defenders have lost their local browser keystores, the MFA-authenticated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calls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-&gt; reports -&gt;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which atomically appends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MASTER_RECOVERY_FETCH_INITIATED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returning the report's ciphertext bundle for in-browser decryption with the offline Master Recovery Key.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FR-3.8c (Master Recovery Key Rotation &amp; Historical Key Retention)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(authenticated via step-up TOTP MFA) may rotate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PROGRAM.recovery_public_key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 completing a new offline key generation and decryption challenge, incrementing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PROGRAM.recipient_set_version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Each ciphertext stores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 when it was created; rotating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applies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future encrypted writes 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so organizations must retain prior offline Master Recovery Key files (or execute an in-browser batch re-wrap from the old recovery key to the new recovery key).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3.4 Deterministic CVSS 3.1 Base Scoring Engine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— MVP Feature 3)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FR-4.1 (P1, Core — Deterministic FIRST.org CVSS v3.1 Mathematical Engine &amp; Server Recalculation)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Computing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CVSS v3.1 Base 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a selected vector shall be 100% deterministic. Both client and server share a pure, zero-dependency TypeScript engine using the official FIRST.org exploitability coefficient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`8.22`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FIRST.org Appendix A integer-scaled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RoundUp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ceiling function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Math.ceil(Math.round(val * 100000) / 10000) / 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eliminate IEEE 754 floating-point drift). The backend server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always recalculates `cvss_score` and Qualitative Severity Rating authoritatively from the canonicalized vector string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CVSS_TEST_FIXTURES.md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exact numeric reference parity across 45 FIRST.org and NIST NVD test fixtures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plus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mathematical invariant compliance across all 2,592 valid Base metric combinations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FR-4.2 (P1, Core — 8 Base Metrics &amp; Scope-Changed Weight Adjustment)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engine shall evaluate Attack Vector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AV:N/A/L/P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Attack Complexity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AC:L/H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Privileges Required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PR:N/L/H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applying official Scope-Changed weights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PR:L = 0.68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PR:H = 0.50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S:C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vs.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0.62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0.27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S:U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User Interaction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UI:N/R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Scope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S:U/C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Confidentiality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C:N/L/H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Integrity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I:N/L/H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Availability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A:N/L/H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FR-4.3 (P1, Core — Order-Insensitive Base Vector Parser, Canonical Serializer &amp; Temporal/Environmental Rejection)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Per the FIRST.org CVSS v3.1 Specification, the vector parser shall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accept the 8 required Base metrics (`AV, AC, PR, UI, S, C, I, A`) in any input order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the serializer shall output accepted vectors 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canonical FIRST.org order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CVSS:3.1/AV:_/AC:_/PR:_/UI:_/S:_/C:_/I:_/A:_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The parser shall reject vectors with missing Base metrics, duplicate metric keys, invalid metric values, or malformed headers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422 Unprocessable Entity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shall explicitly reject optional Temporal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E, RL, RC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Environmental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CR, IR, AR, MAV, MAC, MPR, MUI, MS, MC, MI, MA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metrics with a clear error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Base metrics only supported in MVP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Numeric scores map deterministically to Qualitative Severity Ratings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None: 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Low: 0.1–3.9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Medium: 4.0–6.9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High: 7.0–8.9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Critical: 9.0–10.0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FR-4.4 (P1, Core — Researcher-Visible Score Explanation, Optional Internal Notes &amp; Assessment History)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record stores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cvss_suggested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(submitted by the researcher) and official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cvss_vector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(assigned by the defender as Class A metadata).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Whenever a defender assigns or modifies the official CVSS assessment (especially when differing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cvss_suggested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defender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must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provide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Researcher-Visible CVSS Explanation (`cvss_explanation_ciphertext`, Class B Shared Content)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for the submitter,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the researcher understands why each metric was chosen,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optionally record confidential architectural details 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Internal CVSS Notes (`cvss_internal_notes_ciphertext`, Class C Internal Content)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strictly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Every assessment is appended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 (assessment_id, report_id, actor_id, cvss_vector, cvss_score, cvss_explanation_ciphertext, cvss_internal_notes_ciphertext, envelope_version, seipdv2_body_sha256, created_at)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bound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3.5 Confidential Triage, Dual-Lane Threading &amp; SLA Timers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FR-5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— MVP Feature 4)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FR-5.1 (P1, Core — In-Browser Decryption &amp; Triage Desk)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Authorized defenders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shall unlock their private X25519 subkey in-browser via Argon2id S2K to decrypt Class B and Class C ciphertexts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/dashboard/reports/[id]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FR-5.2 (P1, Core — Dual-Lane Report-Scoped Encrypted Threading with `report_recipient_version`)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triage desk shall enforce two cryptographically isolated message lanes checked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Lane 1 (`RESEARCHER_ORG` — Class B)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Fresh session key encrypted for Submitter Active Key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submitter_key_id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+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(counted against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intake pool [including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researcher response sub-reserve] when posted by the researcher, or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reserve when posted by a defender).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Lane 2 (`REVIEWER_INTERNAL` — Class C)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Fresh session key encrypted strictly for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(submitter key excluded and stripped from researcher API responses; counted against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security/triage reserve).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FR-5.3 (P1, Core — Strict Class A Metadata-Only Notifications via Transactional Outbox)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Outbound email notifications (Resend/Postmark) and webhook alerts shall be enqueued in a transactional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table inside the same database commit as the triggering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and shall contain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strictly Class A notification fields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from_state -&gt; to_state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timestamp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portal URL, and the signed Audit Checkpoint Receipt containing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containing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of Class B or Class C content.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FR-5.4 (P1, Core — 3-Phase Hourly Authenticated SLA, Inactivity &amp; R2 Cleanup Scheduler with HMAC Signature, Advisory Lock &amp; Catch-Up)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Triggered hourly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 * * * 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via an authenticated GitHub Actions scheduled workflow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/api/cron/lifecycle-evaluate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X-Cron-Timestamp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scheduler executes 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three bounded phases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within the 15-second serverless route budget so external R2 HTTP calls never run inside a PostgreSQL transaction: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Phase 1 — Short DB Transaction #1 (`bbt_core.fn_cron_evaluate_overdue_deadlines(now(), p_batch_limit =&gt; 100)`)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Acquires PostgreSQL transaction advisory lock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pg_try_advisory_xact_lock(889001)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(ignoring duplicate concurrent triggers), purges expired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 &lt; 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evaluates up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overdue Class A SLA targets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Critical: 48h triage / 14d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High: 72h triage / 30d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Medium: 7d triage / 90d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Low: 14d triage / 180d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transitions overdue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reports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 &lt;= now() AND 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claims up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`25` expired unbound `upload_reservations` rows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IN ('RESERVED', 'DELETE_FAILED') -&gt;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UPDATE SKIP LOCKED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committing Tx #1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 1s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Phase 2 — Node.js Cloudflare R2 Deletion Outside DB Transactions (`&lt;= 10s` timeout)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Calls R2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each claimed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r2_object_key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204 No Content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404 Not Found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both count as confirmed physical deletion).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Phase 3 — Short DB Transaction #2 (`bbt_core.fn_cron_finalize_r2_deletions`)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-&gt; 2. organizations (ORDER BY id ASC)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transitions confirmed rows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crediting back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exact_ciphertext_bytes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strictly when `status = 'DELETING'` transitions to `'DELETED'` (`ROW_COUNT == 1`)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(and marking failed rows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'DELETE_FAILED'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retry on the next hourly run).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FR-5.5 (Privacy-Preserving Duplicate Linking &amp; Deterministic Multi-Row Lock Order [P1 Core Binding / P2 UI Helper])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FR-5.5a (P1, Core — Canonical Duplicate Binding, Intra-Table `ORDER BY id ASC` Lock Order &amp; Cross-Reporter Isolation)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Authorized defenders may transition a report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 linking a valid canonical parent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duplicate_of_report_id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within the same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(enforced via composite FK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(organization_id, duplicate_of_report_id)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check constraint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duplicate_of_report_id &lt;&gt; 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without exposing the parent report's ciphertext, attachments, or reporter identity to the duplicate submitter. To prevent intra-table deadlocks when two defenders concurrently mark two reports as duplicates of each other, the transaction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organizations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then locks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both `report_id` and `duplicate_of_report_id` in deterministic ascending primary-key order (`SELECT id FROM bbt_core.reports WHERE organization_id = :org_id AND id IN (:report_id, :duplicate_of_report_id) ORDER BY id ASC FOR UPDATE`)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verifying that the parent report is not itself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updating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FR-5.5b (P2, Secondary — Candidate Duplicate Filter Helper)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triage desk provides an optional client-side filter helper suggesting open reports in the same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3.6 Git-Linked &amp; Configuration-Snapshot Remediation Verification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FR-6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— MVP Feature 5)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 (P1, Core — Numbered Remediation Attempts, Three-Step Fix-to-Retest Workflow &amp; Proposal Cancellation)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FR-6.1a (Step 1 — Propose Fix: `ACCEPTED -&gt; FIX_PROPOSED`)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To transition a report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FIX_PROPOSED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creates a numbered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= 1, 2, ...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UUID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'PROPOSED'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specifying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evidence_type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an encrypted remediation summary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B).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FR-6.1b (Step 2 — Record Target Deployment)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On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FIX_PROPOSED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record, the defender records the target deployment environment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Pre-Production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Production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string,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timestamp confirming where the candidate fix is live.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FR-6.1c (Step 3 — Request Retest: `FIX_PROPOSED -&gt; RETEST_PENDING`)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Only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deployment_env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are non-null on the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the defender transition the report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FIX_PROPOSED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(starting the 14-day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retest_timeout_due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timer), which dispatches a metadata-only retest invitation bound to that specific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FR-6.1d (Cancel Proposed Fix Before Retest: `FIX_PROPOSED -&gt; ACCEPTED`)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a proposed fix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FIX_PROPOSED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discovered to be flawed or superseded before requesting a retest,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transition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`FIX_PROPOSED -&gt; ACCEPTED` (`CANCEL_PROPOSED_FIX`)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Class 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audit_justification_ciphertext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marking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SUPERSEDED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requiring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= 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the next fix proposal.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FR-6.2 (P1, Core — GitHub REST API v3 Commit Existence, `BASE...HEAD` Ancestry &amp; Signature Metadata)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FR-6.2a (Commit Existence &amp; Signature Metadata)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evidence (executed outside any long-lived database transaction), the server queries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/repos/{owner}/{repo}/commits/{commit_sha}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verify that the 40-character hexadecimal SHA exists in the repository, recording the commit timestamp, author login/email metadata, and GitHub's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commit.verification.verified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boolean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github_signature_verified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Retrieving commit author metadata is explicitly distinguished from cryptographic identity verification.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FR-6.2b (Explicit `BASE...HEAD` Branch Ancestry Check)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server queries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/repos/{owner}/{repo}/compare/{base}...{head}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`base = proposed_commit_sha`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`head = target_branch`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Under GitHub's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BASE...HEAD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semantics,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proposed_commit_sha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a merged ancestor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target_branch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 is the branch tip itself) if and only if the response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`ahead`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`identical`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behind_by == 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The server persists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verified_branch_head_sha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rejecting unmerged or divergent commits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== "behind"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"diverged"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422 Unprocessable Entity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FR-6.3 (P1, Core — Encrypted Configuration Snapshot (`&lt;= 192 KiB` Plaintext / `&lt;= 256 KiB` Armored Ciphertext) &amp; SHA-256 Hash Binding)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evidence, because a bare hash cannot reconstruct the configuration change for reviewer or researcher inspection, the defender selects or pastes a redacted configuration diff/manifest of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192 KiB` (`196,608 bytes`) plaintext input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the browser. The browser computes its 64-character SHA-256 hash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over the plaintext diff via WebCrypto, encrypts the configuration diff/manifest as a Class B OpenPGP payload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encrypted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Submitter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both client and server enforce that the resulting ASCII-armored ciphertext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`&lt;= 256 KiB` (`262,144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(accounting for ~33% Base64 armoring plus multi-recipient PKESK packet overhead so a single snapshot cannot exhaust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security reserve).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FR-6.4 (P1, Core — Private Repository GitHub Credential Lifecycle &amp; Rate-Limit Aware Error Classification)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step-up TOTP MFA) may configure or rotate a fine-grained, read-only GitHub Personal Access Token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Contents: Read-only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/settings/integrations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stored encrypted at rest using AES-256-GCM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github_pat_ciphertext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revocable at any time.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 Verification Rule &amp; GitHub `403` vs. `429` Rate-Limit Disambiguation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Because GitHub REST API v3 returns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either HTTP `429` or HTTP `403`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when primary or secondary rate limits are exceeded, the server inspects the response headers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x-ratelimit-remaining == "0"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retry-after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header present) and JSON error message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"rate limit"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"secondary rate limit"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before classifying any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response. If GitHub API verification fails during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proposal,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report remains in `ACCEPTED`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 server returns: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Rate Limit or Upstream Outage (`HTTP 429`, `HTTP 5xx`, or `HTTP 403` where `x-ratelimit-remaining == "0"`, `retry-after` is present, or message matches `"rate limit"`)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returns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`503 GITHUB_RATE_LIMIT_OR_OUTAGE`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(forwarding the computed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Retry-After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seconds so the defender can retry once the rate-limit window resets).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Authentication or Scope Error (`HTTP 401`, or `HTTP 403` where `x-ratelimit-remaining != "0"` and no rate-limit header/message is present)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returns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`422 GITHUB_AUTH_OR_PERMISSION_ERROR`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(instructing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refresh or grant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Contents: Read-only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the PAT).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Commit Missing or Not Merged (`HTTP 404` or compare `status IN ('behind', 'diverged')`)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-&gt; returns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`422 COMMIT_NOT_FOUND_OR_NOT_ANCESTOR`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3.7 15-State Lifecycle FSM, Attested Retest &amp; Redacted Closure Exports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— MVP Feature 5)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FR-7.1 (P1, Core — Deterministic 15-State Vulnerability Lifecycle FSM &amp; Atomic Concurrency)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FR-7.1a (Exact 15 States)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exists in exactly one of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15 distinct lifecycle states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6 Active Workflow States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(1) 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(2) 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(3) 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(4) 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(5) FIX_PROPOSED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(6) 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3 Remediation Closure States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(7) 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(8) 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(9) 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6 Non-Remediation Terminal States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(10) 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(11) 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(12) REJECTED_INVALID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(13) 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(14) 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(15) 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FR-7.1b (Atomic Optimistic Concurrency, Universal 6-Step Canonical Lock Order &amp; Intra-Table `ORDER BY id ASC` Rule)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Universal 6-Table Lock Hierarchy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Because every mutating write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the quota byte-accounting trigger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appends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every mutating transaction across the entire system acquires row locks strictly in ascending order across the 6-table hierarchy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[when R2 quota changes] -&gt; 2. organizations -&gt; 3. programs [when program-scoped] -&gt; 4. submission_sessions [when consuming a session] -&gt; 5. reports [when report-scoped]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any endpoint keyed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(including guest mutations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retest attestations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key re-wrapping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transaction first resolves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a non-locking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then locks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`2. organizations FOR UPDATE` BEFORE `5. reports FOR UPDATE`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the subsequent trigger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already holds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lock and never inverts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 -&gt; 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Deterministic Intra-Table Multi-Row Ordering (`ORDER BY id ASC FOR UPDATE`)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Whenever a transaction locks multiple rows in the same table (such as parent+child duplicate linking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multi-row key revocation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rows within that table are locked strictly in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`ORDER BY id ASC FOR UPDATE`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order, accompanied by bounded application retry handling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retries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20–50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random jitter if PostgreSQL ever raises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SQLSTATE '40P01'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Optimistic `state_version` Guard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transitions assert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WHERE id = :report_id AND organization_id = :org_id AND state = :expected_state AND state_version = :expected_version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incrementing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= state_version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updating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reports.last_audit_seq_no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reports.last_report_chain_hash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inserting the linked evidence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in the same commit. Simultaneous conflicting actions (e.g., a researcher submitting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 the exact instant a defender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result in the second transaction affecting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and returning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FR-7.2 (P1, Core — Three Distinct Remediation Closure States Bound to `remediation_record_id`, Sub-Reserve &amp; Timer Pause Rules)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 report transitions to remediation closure exclusively via one of three terminal states, each mandatory-linked via foreign key to the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submitting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OpenPGP detached signature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binding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confirms the fix on the target environment and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verification_notes_ciphertext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B, permitted to draw from the dedicated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researcher response sub-reserve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An authorized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certifies the fix internally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verification_notes_ciphertext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B, counted against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reserve) and a boolean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verifier_authored_fix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conflict-of-interest disclosure.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Closed by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retest_timeout_due &lt;= now() AND 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of genuine researcher inactivity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requiring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audit_justification_ciphertext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C). If the researcher posts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message reporting a target environment outage/blocker during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retest_timeout_due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extended by 7 days; defender-only comments never advance or satisfy the timer. Furthermore, if a researcher attempts to submit a retest outcome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blocker reply while the tenant's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intake pool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reserve is 100% exhausted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507 Insufficient 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`capacity_deadline_paused` is set to `true` and `CLOSED_UNVERIFIED_TIMEOUT` is blocked until capacity is restored and a 7-day grace window elapses (`Section 2.6`)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Never counted as a verified fix in metrics or exports.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FR-7.3 (P1, Core — Non-Remediation Terminal States &amp; Authority Rules)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Voluntarily retracted by the submitting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either `NEW` or `TRIAGING`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Permanently terminal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non-reopenable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Formal operational risk acceptance from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either `TRIAGING` or `ACCEPTED`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restricted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exclusively to `ORG_OWNER` with step-up TOTP MFA (`FR-1.3c`)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requiring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risk_rationale_ciphertext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C) and a scheduled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risk_review_date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Never counted as a remediated vulnerability.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Automatic transition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 &lt;= now() AND 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a researcher reply).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Transitioned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 Class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rejection_code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enum and Class B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rejection_reason_ciphertext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Transitioned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linked to an existing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duplicate_of_report_id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the same organization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Transitioned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automated scanner noise.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FR-7.4 (P1, Core — `RETEST_FAILED` Loopback Bound to Remediation Attempt)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empirical retesting shows the vulnerability persists or the patch is bypassed, submitting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attestation (bound to the tested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verification_notes_ciphertext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permitted to use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researcher response sub-reserve) atomically marks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remediation_record_id.status = 'FAILED'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transitions the report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back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A subsequent fix proposal must create a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preventing any prior retest record from associating with the new fix.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FR-7.5 (P1, Core — Automated 14-Day Clarification Timeout, Active-Report Sub-Reserve &amp; Exact Activity Reset Rule)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 a defender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 -&gt; 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 = now() + interval '14 days'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This timer is reset/cleared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only when the submitting researcher (`HUNTER` or `GUEST`) posts a `RESEARCHER_ORG` clarification response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(which is guaranteed access to the dedicated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response sub-reserve even when new report intake is full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atomically transitioning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 -&gt; 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 = NULL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Defender comments or internal notes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If a researcher's reply is ever rejected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due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storage exhaustion,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set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the report cannot auto-close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until storage is restored plus a 7-day grace window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Otherwise,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 &lt;= now() AND 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hourly cron job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transitions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FR-7.6 (P1, Core — Explicit Regression &amp; False-Positive Reopening Rules)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Reports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be reopened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(via event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REOPEN_REGRESSION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by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audit_justification_ciphertext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C).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To recover accidental spam classifications, a report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be reopened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exclusively by `ORG_OWNER` with step-up TOTP MFA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audit_justification_ciphertext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C).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Only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WITHDRAWN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(researcher-retracted) is permanently non-reopenable.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FR-7.7 (P2, Secondary — Export-Allowlisted Redacted Closure Evidence Export &amp; Standalone Verifier Contract `bbt-closure-export-v1`)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FR-7.7a (Top-Level JSON Envelope, Summary-to-Chain Equality &amp; Embedded PDF Associated File)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Authorized defenders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may generate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Redacted Closure Evidence Export (`bbt-closure-export-v1`)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.bbt-closure-export.pdf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(where the PDF embeds the exact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byte stream as an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ISO 32000-2 Associated File [`EmbeddedFiles`]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the standalone verifier validates either the JSON file directly or the embedded JSON stream extracted from the PDF). The top-level JSON structure is: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"schema": "bbt-closure-export-v1", "export_payload": { "summary": {...}, "report_chain": [...], "unredacted_salts": {...}, "terminal_checkpoint_receipt": {...} }, "export_signature": { "checkpoint_key_id": "&lt;id&gt;", "algorithm": "Ed25519", "signature_hex": "&lt;128-hex&gt;" }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`export_payload.summary` (Table 2.1 External Export Allowlist)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cvss_vector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evidence_type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deployment_env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submitted_at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optional redactable fields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branch_name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never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raw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UUIDs).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`export_payload.report_chain` (`report_seq_no = 1..K`)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event in the report's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sequence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1..K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is exported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all 20 exact inputs required to recompute `report_chain_hash` (`FR-8.5c`)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report_seq_no, state_version, operational_label, cvss_vector, cvss_score, actor_role_category, actor_commitment, action, from_state, to_state, remediation_record_id, remediation_attempt_no, deployment_env, deployed_version, asset_scope_commitment, evidence_commitment, justification_seipdv2_sha256, timestamp_iso8601, prev_report_chain_hash, report_chain_hash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`export_payload.terminal_checkpoint_receipt` &amp; `export_signature` (Non-Self-Referential Signing Input)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terminal_checkpoint_receipt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contains the final event's Ed25519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Audit Checkpoint 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which binds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 = Commit("organization_id", org_salt_hex, organization_id)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(never raw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alongside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report_chain_hash[K]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tenant_row_hash[K]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The top-level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`export_signature.signature_hex`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an Ed25519 signature produced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AUDIT_CHECKPOINT_PRIVATE_KEY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checkpoint_key_id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strictly over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`RFC8785_JCS(export_payload)`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(excluding the outer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object itself).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FR-7.7b (Explicit Verification Boundary for Unredacted vs. Redacted Fields &amp; Summary-vs-Chain Tamper Outcomes)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Mandatory Summary-to-Chain Equality Check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standalone offline verifier (with zero database access)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first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export_signature.signature_hex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RFC8785_JCS(export_payload)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terminal_checkpoint_receipt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then recomputes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report_chain_hash[1..K]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from genesis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"0000...0000"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asserts exact equality between `export_payload.summary` and the corresponding authoritative values in `report_chain[1..K]`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summary.submitted_at == report_chain[1].timestamp_iso8601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summary.closed_at == report_chain[K].timestamp_iso8601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summary.terminal_state == report_chain[K].to_state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summary.cvss_vector == report_chain[K].cvss_vector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summary.cvss_score == report_chain[K].cvss_score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summary.deployment_env == report_chain[K].deployment_env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summary.deployed_version == report_chain[K].deployed_version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Unredacted Mode &amp; Exact Tamper Distinction (`TC-EXPORT-01a`)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 any redactable field left unredacted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branch_name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export_payload.unredacted_salts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includes the 128-bit hex salt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asset_salt_hex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evidence_salt_hex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audit_events.commitment_salts_json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the verifier recomputes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Commit(field, salt_hex, value)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Consequently: (1) modifying any field inside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report_chain[1..K]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any unredacted commitment value/salt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branch_name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causes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both `report_chain_hash` (or `Commit(...)`) recomputation and `export_signature` verification to fail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and (2) modifying a field inside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export_payload.summary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modifying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report_chain[1..K]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causes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`export_signature` verification and the Summary-to-Chain equality check to fail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Redacted Mode (`asset_scope` or `commit_sha` set to `"[REDACTED]"`) &amp; Narrowed Claim (`TC-EXPORT-01b`)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When the exporter toggles redaction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branch_name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export omits the corresponding plaintext string and salt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unredacted_salts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retaining only the 64-hex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inside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In this mode, the standalone verifier 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terminal_checkpoint_receipt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Summary-to-Chain equality on all non-redacted fields, and the entire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report_chain_hash[1..K]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sequence,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and explicitly labels the redacted field as `COMMITMENT_VERIFIED_VALUE_REDACTED` (proving chain continuity and that the export was authorized, without proving the hidden string value of the redacted field)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3.8 Application Hardening, Forced RLS, Upload Reservations &amp; Hash-Chained Audit Ledger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FR-8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— MVP Features 4 &amp; 5)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FR-8.1 (P1, Core — Markdown AST Sanitization &amp; OWASP XSS Corpus Neutralization)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decrypted Class B and Class C Markdown fields shall be parsed into an Abstract Syntax Tree (AST) and sanitized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unified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remark-parse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a strict allowlist (forbidding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&lt;script&gt;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&lt;iframe&gt;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&lt;object&gt;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&lt;svg&gt;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inline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style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javascript: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data: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on*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event attributes), neutralizing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of the defined 100-vector OWASP Cross-Site Scripting (XSS) Filter Evasion test corpus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FR-8.2 (P1, Core — Restricted Runtime Role, `FORCE ROW LEVEL SECURITY` &amp; Complete `SECURITY DEFINER` Boundary)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FR-8.2a (Schema &amp; Role Separation)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application tables and routines reside in dedicated schema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`bbt_core`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owned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bbt_migrator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CREATE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privileges on schemas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public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are explicitly revoked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PUBLIC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REVOKE CREATE ON SCHEMA public, bbt_core FROM PUBLIC, bbt_app_runtime, 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The Next.js application runtime connects exclusively as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`bbt_app_runtime`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NOSUPERUSER NOCREATEDB NOCREATEROLE 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The singleton table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bbt_core.cluster_storage_state (id = 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a non-tenant table granting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SELECT,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FR-8.2b (`ENABLE` + `FORCE ROW LEVEL SECURITY` Policies Across `organizations` and All Tenant Tables)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tenant-scoped table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(including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discussion_messages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attachments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enforces both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ENABLE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`FORCE ROW LEVEL SECURITY`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with two explicit policy sets: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Runtime Tenant Policy (`TO bbt_app_runtime`)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USING (id = NULLIF(current_setting('app.current_tenant_id', true), '')::uuid) WITH CHECK (id = NULLIF(current_setting('app.current_tenant_id', true), '')::uuid)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on all other tenant tables,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USING (organization_id = NULLIF(current_setting('app.current_tenant_id', true), '')::uuid) WITH CHECK (organization_id = NULLIF(current_setting('app.current_tenant_id', true), '')::uuid)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bound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 LOCAL app.current_tenant_id = :org_id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inside every authenticated tenant transaction.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Definer Entrypoint Policy (`TO bbt_fn_owner`)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Because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applies even to table owners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NOLOGIN NOSUPERUSER 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does not bypass RLS, tenant tables grant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access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only when transaction-local guard variables reset and set inside `bbt_fn_owner` functions are active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 `bbt_core.organizations`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permits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(required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canonical locking and byte-accounting triggers inside definer functions)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id = NULLIF(current_setting('app.definer_org_id', true), '')::uuid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 `bbt_core.reports` and `bbt_core.programs`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permits point lookup by primary key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id = NULLIF(current_setting('app.definer_lookup_id', true), '')::uuid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overdue deadline scan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current_setting('app.definer_cron_mode', true) = 'ON'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 all tenant child tables (`submission_sessions`, `upload_reservations`, `discussion_messages`, `remediation_records`, `retest_evidence`, `attachments`, `guest_mutation_nonces`, `organization_audit_heads`, `audit_events`, `notification_outbox`)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permits access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 = NULLIF(current_setting('app.definer_org_id', true), '')::uuid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FR-8.2c (Hardened `SECURITY DEFINER` Entrypoints, Mandatory GUC Reset, `pg_temp` Last &amp; Explicit Node.js vs. SQL Authentication Boundary)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`search_path`, Privilege Restriction &amp; Unconditional First-Line GUC Reset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 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function is owned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schema-qualifies all table and operator references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bbt_core.&lt;table&gt;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declares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`SET search_path = pg_catalog, bbt_core, pg_temp`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(placing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`pg_temp` explicitly last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PostgreSQL 16 documentation so session temporary tables/functions can never shadow application or catalog objects), and enforces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REVOKE ALL ON FUNCTION ... FROM PUBLIC; GRANT EXECUTE ON FUNCTION ... TO bbt_app_runtime;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Mandatory GUC Reset Guard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Because PostgreSQL permits any database session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to call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 LOCAL app.definer_*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prior to invoking a function,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every `bbt_fn_owner` function unconditionally executes `PERFORM pg_catalog.set_config('app.definer_lookup_id', '', true), pg_catalog.set_config('app.definer_org_id', '', true), pg_catalog.set_config('app.definer_cron_mode', 'OFF', true);` as its very first executable statement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touching any table, and only populates those settings from its own validated internal logic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TC-SEC-01d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Explicit Authentication Boundary Between Node.js and PostgreSQL Entrypoints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Bearer-Authenticated Guest Functions (`fn_guest_read_report_by_bearer`, `fn_guest_mutate_by_bearer_and_sig`)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Verify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reports.guest_token_hash == p_token_sha256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directly inside PostgreSQL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after setting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app.definer_lookup_id = p_report_id::text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only if the SHA-256 token hash matches does the function lock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-&gt; 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app.definer_org_id = v_org_id::text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project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strictly Class A and Class B columns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(never selecting Class C columns).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Signature-Only Guest Rotation Functions (`fn_guest_get_rotation_context(p_report_id uuid)` and `fn_guest_rotate_token_by_sig(p_report_id uuid, p_sig_fingerprint char(64), p_detached_sig_sha256 char(64), p_new_token_sha256 char(64), p_nonce text, p_req_sha256 char(64), p_encrypted_resp_json jsonb, p_expires_at timestamptz)`)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Separated from bearer-token functions so a guest whose previous rotation response was lost in transit can still rotate their token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Trust Boundary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Because PostgreSQL does not natively verify RFC 9580 OpenPGP v6 Ed25519 detached signatures, cryptographic verification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executes in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Node.js application layer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calling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fn_guest_rotate_token_by_sig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Inside SQL,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fn_guest_rotate_token_by_sig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verifies that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p_sig_fingerprint == reports.guest_key_fingerprint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enforces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p_nonce)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uniqueness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stores only the public-key-encrypted response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p_encrypted_resp_json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logs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p_detached_sig_sha256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Scheduled Cron Functions (`fn_cron_evaluate_overdue_deadlines(p_now timestamptz, p_batch_limit int)` and `fn_cron_finalize_r2_deletions(p_results jsonb)`)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Cryptographic verification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HMAC_SHA256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executes in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Node.js application layer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Inside SQL, the functions reset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GUCs, set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app.definer_cron_mode = 'ON'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acquire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pg_try_advisory_xact_lock(889001)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process only overdue Class A deadlines and expired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reading any Class B or Class C columns.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FR-8.3 (P1, Core — Shared-Store Rate Limiting &amp; Atomic Single-Use Submission Sessions)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Public submission session creation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/api/v1/submission-sessions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report endpoints enforce shared PostgreSQL rate-limiting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5 submission sessions / hour / 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15 presign requests / hour / 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validate Cloudflare Turnstile CAPTCHA once outside DB transactions to issue the 30-minute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atomically mark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submission_sessions.status = 'CONSUMED'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inside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encrypted guest retry cache support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FR-8.4 (P1, Core — Achievable Tenant &amp; Cluster Quotas, `1.0 MiB` Active-Report Sub-Reserve, `300 KiB` Priority-0 Floor &amp; 3-Phase R2 Cleanup)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Database &amp; R2 Quotas (`Section 2.6`)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Enforces per-tenant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`20 MiB` (`20,971,520 bytes`) logical DB intake pool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db_intake_bytes_used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capping new report submissions and new attachment presigns at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`95%` [`19.0 MiB` / `19,922,944 bytes`]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so the final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`5%` [`1.0 MiB` / `1,048,576 bytes`]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reserved for researcher responses on existing active reports, and automatically pausing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retest_timeout_due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ever reached) +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`6 MiB` (`6,291,456 bytes`) security/triage/audit reserve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db_reserve_bytes_used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warning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4.8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], rejecting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all non-Priority-0 reserve writes of any size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above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5,984,256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preserve the deliberate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`300 KiB` [`307,200 bytes`] Priority-0 floor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[exact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307.2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314,573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rounded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], and entering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READ_ONLY_CAPACITY_LOCK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recovery endpoints exempted), plus per-tenant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`1.0 GiB` (`1,073,741,824 bytes`) R2 quota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cluster-wide `9.5 GiB` (`10,200,547,328 bytes`) R2 ceiling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cluster_storage_state.total_r2_allocated_bytes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locked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One-Time Atomic Attachment Binding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Prior to starting the database transaction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executes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Cloudflare R2 to verify that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r2_object_key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exists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ContentLength == exact_ciphertext_bytes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Inside the final short database transaction, the server consumes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 -&gt; CONSUMED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executes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 bbt_core.upload_reservations SET status = 'BOUND', bound_report_id = :report_id WHERE reservation_id = :res_id AND submission_session_id = :sess_id AND organization_id = :org_id AND status = 'RESERVED' AND expires_at &gt; 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are updated, the transaction aborts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422 Unprocessable Entity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3-Phase Expiry &amp; Physical Deletion Accounting (Zero Double-Crediting)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Bytes reserved by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remain counted in both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organizations.r2_bytes_used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cluster_storage_state.total_r2_allocated_bytes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until Phase 1 of the hourly cron job claims the row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IN ('RESERVED', 'DELETE_FAILED') -&gt;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Phase 2 confirms physical deletion in Cloudflare R2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outside any DB transaction, and Phase 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fn_cron_finalize_r2_deletions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atomically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'DELETING' -&gt; 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ROW_COUNT ==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credits back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exact_ciphertext_bytes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FR-8.5 (P1, Core — Audit-Head Locking, Universal `event_digest`, Export-Safe `org_commitment` / `report_chain_hash` &amp; External Checkpoint Trust Model)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FR-8.5a (Privilege Separation Between `organization_audit_heads` and `audit_events`)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roles are granted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`SELECT, INSERT` ONLY on `bbt_core.audit_events`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TRUNCATE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privileges)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`SELECT, INSERT, UPDATE` on `bbt_core.organization_audit_heads`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 UUID PRIMARY KEY, last_seq_no BIGINT NOT NULL DEFAULT 0, last_row_hash CHAR(64) NOT NULL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UNIQUE (organization_id, tenant_seq_no)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UNIQUE (organization_id, report_id, report_seq_no)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FR-8.5b (6-Step Canonical Lock Order, `organization_audit_heads` Serialization &amp; Report Audit Head Update)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tenant's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is created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last_seq_no = 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last_row_hash = "0000...0000"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during onboarding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When recording any auditable action, the transaction follows the universal 6-table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[when R2 quota changes] -&gt; 2. organizations -&gt; 3. programs -&gt; 4. submission_sessions [when consuming a session] -&gt; 5. reports [when report-scoped]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ORDER BY id ASC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any multi-row table access per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executes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SELECT last_seq_no, last_row_hash FROM bbt_core.organization_audit_heads WHERE organization_id = :org_id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allocates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 = last_seq_no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If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report-scoped (`report_id IS NOT NULL`)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allocates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 = report.last_audit_seq_no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computes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prev_report_chain_hash = report.last_report_chain_hash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explicitly executes `UPDATE bbt_core.reports SET last_audit_seq_no = :report_seq_no, last_report_chain_hash = :report_chain_hash WHERE id = :report_id AND organization_id = :org_id`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inserts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(including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commitment_salts_json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same atomic transaction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If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organization-scoped (`report_id IS NULL`)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(e.g., membership additions/removals,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updates, GitHub PAT changes, Master Recovery Key rotation): 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 = NULL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 = NULL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inserts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with its full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same atomic transaction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FR-8.5c (Salted Commitment Formula, `org_commitment`, Universal `event_digest`, Export-Compatible `report_chain_hash` &amp; Tenant Chain `tenant_row_hash`)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Domain-Separated Salted Commitment Formula &amp; Salt Persistence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Each event generates four 128-bit CSPRNG salts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org_salt_hex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actor_salt_hex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asset_salt_hex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evidence_salt_hex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stored in internal column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audit_events.commitment_salts_json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(never exposed to researchers, and emitted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unredacted_salts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only for unredacted fields) and computes: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Commit(field, salt_hex, val) = SHA-256(RFC8785_JCS({ domain: "bbt-commit-v1", field: field, salt_hex: salt_hex, value: val }))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producing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`org_commitment = Commit("organization_id", org_salt_hex, organization_id)`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actor_commitment = Commit("actor_id", actor_salt_hex, actor_id)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asset_scope_commitment = Commit("asset_scope", asset_salt_hex, asset_scope)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evidence_commitment = Commit("evidence", evidence_salt_hex, { evidence_type, commit_sha, branch_name, config_hash })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Universal Canonical Event Digest (`event_digest` — Computed for Every Org-Scoped and Report-Scoped Event)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 = SHA-256(RFC8785_JCS({ org_id, org_commitment, tenant_seq_no, scope_type: "ORG"|"REPORT", report_id, report_seq_no, state_version, actor_type, actor_id, actor_role_category, actor_commitment, action, target_entity_type, target_entity_id, from_state, to_state, remediation_record_id, evidence_payload_sha256, justification_seipdv2_sha256, timestamp_iso8601 }))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Because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binds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target_entity_type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target_entity_id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evidence_payload_sha256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timestamp_iso8601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every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event, modifying a membership-removal or integration-change event's actor, action, or target immediately invalidates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TC-SEC-05c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Export-Compatible Per-Report Chain (`report_chain_hash` — Computed for Report-Scoped Events `report_seq_no = 1..K`)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 = SHA-256(RFC8785_JCS({ report_id, report_seq_no, state_version, operational_label, cvss_vector, cvss_score, actor_role_category, actor_commitment, action, from_state, to_state, remediation_record_id, remediation_attempt_no, deployment_env, deployed_version, asset_scope_commitment, evidence_commitment, justification_seipdv2_sha256, timestamp_iso8601, prev_report_chain_hash }))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All 20 fields in this JSON object are included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bbt-closure-export-v1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allowing an external verifier to recompute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report_chain_hash[1..K]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database access or internal UUID leakage.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Export-Safe Per-Tenant Chain (`tenant_row_hash` — Uses `organization_slug` + `org_commitment` Instead of Raw `org_id`)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 = SHA-256(RFC8785_JCS({ organization_slug, org_commitment, tenant_seq_no, event_digest, report_id, report_seq_no, report_chain_hash, prev_tenant_row_hash }))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FR-8.5d (External Checkpoint Signing Key, Privacy-Safe Receipt &amp; Trust Model)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Checkpoint Key Ownership &amp; Distribution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application server holds a dedicated Ed25519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Platform Audit Checkpoint Signing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AUDIT_CHECKPOINT_PRIVATE_KEY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identified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checkpoint_key_id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The corresponding public key and rotation history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checkpoint_key_id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public_key_hex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valid_from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valid_until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are published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/api/v1/audit/checkpoint-keys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embedded as a comment header inside each organization's cleartext-signed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/.well-known/security.txt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manifest.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Privacy-Safe Signed Receipt &amp; Outbox Guarantee (Zero Raw `org_id` Leakage)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Every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insertion generates an Ed25519-signed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Audit Checkpoint 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RFC8785_JCS({ checkpoint_key_id, organization_slug, org_commitment, tenant_seq_no, event_digest, tenant_row_hash, report_id, report_seq_no, report_chain_hash, timestamp_iso8601 })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stored on the event, included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bbt-closure-export-v1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terminal_checkpoint_receipt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enqueued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the same transaction—binding the tenant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exposing the internal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UUID in exported files or notifications.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Explicit Tamper-Resistance Boundary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Independently retained checkpoint receipts detect any retroactive database-only tampering. A simultaneous compromise of both PostgreSQL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AUDIT_CHECKPOINT_PRIVATE_KEY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could sign forged receipts for rewritten history, which remains detectable when compared against previously delivered external receipts. An audit record proves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who attested to an action, when, and against which commit/config 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—not the objective absence of residual software bugs.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4. System Modeling &amp; UML Behavioral Specifications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4.1 Formal Textual Use Case Specifications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UC-01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UC-07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UC-01: Submit Encrypted Vulnerability Report (Registered Hunter &amp; Guest Branches)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Primary Actor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Ethical Security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[Registered]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 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[Account-Less]).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Researcher is viewing an organization's active public program page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P1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or holds a valid private program invitation token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If registered, the researcher does not hold an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the target organization.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Researcher selects an in-scope target asset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selects a coarse Class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enum, enters the specific vulnerability title, reproduction steps, optional suggested CVSS v3.1 vector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cvss_suggested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optional PoC attachment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files, each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26,214,400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 encrypted size, total report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50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52,428,800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Browser completes Cloudflare Turnstile CAPTCHA once and calls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/api/v1/submission-sessions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(outside any DB lock) to create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30-minute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fetches the program's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 versions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plus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A (Registered `HUNTER`)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Browser unlocks the researcher's existing RFC 9580 v6 Curve25519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submitter_key_id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B (Account-Less `GUEST`)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Researcher enters (or copies) a Guest Recovery Passphrase; browser configures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OpenPGP.js v6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v6Keys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aeadProtect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generates an ephemeral RFC 9580 v6 Curve25519 keypair in memory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 50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target).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Optional Extension (When PoC Attachment Included)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Browser generates a random 256-bit OpenPGP session key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encrypts the attachment as a standard OpenPGP v6 SEIPDv2 binary message, computes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ciphertext_sha256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calls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/api/uploads/presign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exact_ciphertext_bytes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ciphertext_sha256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Following the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cluster_storage_state -&gt; 2. 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server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cluster_storage_state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 tenant's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19.0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new-report DB intake check,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1.0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tenant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9.5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cluster R2 check), creates a 15-minute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'RESERVED'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returns a presigned R2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URL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If-None-Match: 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Browser uploads the ciphertext directly to Cloudflare R2.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Browser encrypts all Class B fields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description, reproduction steps, impact,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encrypted_file_key_packet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wrapping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if attachments are present) into multi-recipient OpenPGP v6 packets for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Authoritative Class B Recipient Set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FR-3.3a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FR-3.5b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submitter's public key).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6. Browser dispatches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A metadata, Class B ciphertexts, and any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reservation_id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7. Server first verifies any uploaded R2 objects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(outside the DB transaction) and, for Branch B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generates the 256-bit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computes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Then, inside a single short PostgreSQL transaction following the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organizations -&gt; 3. programs -&gt; 4. submission_sessions -&gt; 5. reports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the server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(checking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== 'OPEN'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returning the cached idempotent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cached_response_json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== 'CONSUMED'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matching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checks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`95%` (`19.0 MiB` / `19,922,944 bytes`) new-report intake ceiling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marks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submission_sessions.status = 'CONSUMED'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(storing only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encrypted_guest_credentials_armored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cached_response_json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—never a plaintext token), atomically binds any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'RESERVED' -&gt; 'BOUND'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snapshots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inserts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state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last_audit_seq_no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append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enqueues a metadata-only notification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Post-Submission Output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A (`HUNTER`)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Browser redirects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/dashboard/submissions/BBT-RPT-XXXX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B (`GUEST`)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Server returns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durable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Browser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local memory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ephemeral_private_key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obtain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access_token, armored_private_key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into a standard OpenPGP v6 password-encrypted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Guest Recovery Package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stores the private key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displays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/report/track/BBT-RPT-XXXX#token=&lt;secret&gt;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immediately scrubs the URI fragment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window.history.replaceState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Extensions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2a / 4a / 7a. Rate limit (`&gt; 5 sessions/hr/IP`) or storage quota (`&gt; 19.0 MiB` [`95%`] new-report DB intake, `&gt; 1.0 GiB` tenant R2, or `&gt; 9.5 GiB` cluster R2) 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Server rejects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429 Too Many Requests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413 Payload Too Large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NEW_REPORT_INTAKE_QUOTA_EXCEEDED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preserving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response sub-reserve).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6a. Stale `recipient_set_version`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Server returns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updated keyring (leaving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submission_sessions.status = 'OPEN'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browser re-encrypts the text payload and re-wraps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K_file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(without re-uploading the R2 binary blob) and retries automatically.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7b. Network drop &amp; retry with same `submission_session_token`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Because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stores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request_payload_sha256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cached_response_json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(containing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encrypted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on consumption, retrying an identical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within 30 minutes returns the original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201 Created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response without creating a second report or exposing a plaintext token in the database.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UC-02: Decrypt, Claim for Triage &amp; Score Vulnerability Report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Primary Actor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Organization Triage Lead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Authenticated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role and active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the report; report is in state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Defender opens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/dashboard/reports/[id]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Browser fetches the ciphertext record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retrieves the defender's Argon2id-protected private key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Defender enters their local encryption passphrase to unlock the private key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~200–400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intentional, estimated cryptographic delay).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Browser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encrypted_payload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memory, sanitizes the Markdown AST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renders sanitized HTML.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Step 4a (Claim Intake: `NEW -&gt; TRIAGING`)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the report is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defender clicks "Begin Triage," atomically transitioning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 -&gt; 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organizations -&gt; 5. reports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recording the assigned triager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Step 4b (Evaluate &amp; Accept: `TRIAGING -&gt; ACCEPTED`)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posts encrypted comments in either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B)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C) using a fresh session key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selects the 8 CVSS v3.1 Base metrics, writes the mandatory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Researcher-Visible CVSS Explanation (`cvss_explanation_ciphertext`, Class B)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optional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Internal CVSS Notes (`cvss_internal_notes_ciphertext`, Class C)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transitions the report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6. Server canonicalizes the CVSS v3.1 vector, authoritatively recalculates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cvss_score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persists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last_audit_seq_no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appends a hash-chained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entry.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Extensions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2a. Passphrase incorrect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Browser displays decryption error; private key remains locked.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5a. Stale `report_recipient_version` (defender removed or key revoked concurrently)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Server rejects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browser refreshes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keyring (or blocks access if the current defender was removed).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5b. Insufficient reproduction details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 -&gt; 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posts a Class B clarification question, setting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 = now() + 14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(reset only when the researcher replies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which is guaranteed access to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response sub-reserve; otherwise auto-transitions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after 14 days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5c. Duplicate submission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links canonical parent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duplicate_of_report_id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FR-5.5a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P1, 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then both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duplicate_of_report_id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ORDER BY id ASC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order) and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 -&gt; DUPLICATE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5d. Out of scope or 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selects Class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rejection_code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writes Class B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rejection_reason_ciphertext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 -&gt; REJECTED_INVALID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5e. Automated scanner 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 -&gt; REJECTED_SPAM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(reopenable only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step-up MFA).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5f. Operational risk acceptance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step-up TOTP MFA)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TRIAGING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 -&gt; RISK_ACCEPTED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Class 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risk_rationale_ciphertext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risk_review_date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UC-03: Propose Remediation Evidence, Confirm Deployment &amp; Request Retest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Primary Actor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Organization Triage Lead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is in state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Step 1 — Record Proposed Fix (`ACCEPTED -&gt; FIX_PROPOSED`)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opens the Remediation Modal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selects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CODE_COMMIT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CONFIG_INFRASTRUCTURE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writes encrypted remediation notes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B, checked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A (`CODE_COMMIT`)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inputs repository,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target_branch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40-char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Outside the DB transaction, server queries GitHub REST API v3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/commits/{sha}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/compare/{commit_sha}...{target_branch}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ahead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identical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records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verified_branch_head_sha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github_signature_verified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Path B (`CONFIG_INFRASTRUCTURE`)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supplies the redacted configuration diff/manifest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192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196,608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 plaintext input). Browser computes its 64-char SHA-256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WebCrypto and encrypts the snapshot as Class B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256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262,144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 armored ciphertext,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Inside the short DB transaction (locking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organizations -&gt; 5. reports -&gt; 6.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server creates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= 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'PROPOSED'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atomically transitions report state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 -&gt; FIX_PROPOSED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Step 2 — Confirm Target Environment Deployment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Once the patch is deployed, the defender records the target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deployment_env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Staging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Pre-Production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Production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timestamp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Step 3 — Request Retest (`FIX_PROPOSED -&gt; RETEST_PENDING`)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triggers "Request Retest." Server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deployed_at != NULL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the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atomically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FIX_PROPOSED -&gt; 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retest_timeout_due = now() + 14 days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records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enqueues a Class A metadata-only retest invitation referencing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Extensions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1a. GitHub verification fails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Server inspects rate-limit headers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x-ratelimit-remaining == "0"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retry-after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response message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returning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503 GITHUB_RATE_LIMIT_OR_OUTAGE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5xx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 rate-limit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422 GITHUB_AUTH_OR_PERMISSION_ERROR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(for non-rate-limit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401/403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422 COMMIT_NOT_FOUND_OR_NOT_ANCESTOR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behind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diverged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report remains in `ACCEPTED`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2a. Proposed fix cancelled before deployment (`FIX_PROPOSED -&gt; ACCEPTED`)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CANCEL_PROPOSED_FIX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Class C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audit_justification_ciphertext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marked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SUPERSEDED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report returns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FR-6.1d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3a. Attempt to transition to `RETEST_PENDING` before recording deployment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Server rejects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400 Bad Request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UC-04: Execute Attested Retest Bound to Remediation Attempt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Primary Actor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Ethical Security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 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Organization Triage Lead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 is in state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an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= 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Researcher inspects the linked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deployment_env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= 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re-tests the target asset.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Researcher writes encrypted verification notes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verification_notes_ciphertext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B, checked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permitted to use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researcher response sub-reserve) and submits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attestation bound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(if a guest submitter, signed with an OpenPGP v6 detached signature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the canonical RFC 8785 JCS payload including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single-use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FR-1.6f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Inside one atomic transaction following the canonical lock order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locking `2. organizations FOR UPDATE` -&gt; `5. reports FOR UPDATE` -&gt; `6. organization_audit_heads FOR UPDATE`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FR-7.1b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checking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 == 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(for guests) inserting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nonce)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persists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 (fix_confirmed = true)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marks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remediation_record_id.status = 'VERIFIED'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transitions the report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reports.last_audit_seq_no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appends a hash-chained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with a signed Audit Checkpoint Receipt.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Extensions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2a. Vulnerability still exploitable (`RETEST_FAILED`)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Researcher submits reproduction proof bound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server records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 (fix_confirmed = false)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marks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remediation_record_id.status = 'FAILED'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atomically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 -&gt; 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Any subsequent fix requires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 = N + 1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2b. Internal verification (`VERIFIED_INTERNAL`)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certifies the fix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verification_notes_ciphertext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verifier_authored_fix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disclosure; state transitions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2c. Researcher unresponsive (`&gt;= 14 days`)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audit_justification_ciphertext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(Class C) after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retest_timeout_due &lt;= now() AND 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transitions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 -&gt; 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2d. Simultaneous conflicting action (`409 Conflict`)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a researcher submits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while a defender simultaneously attempts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second transaction fails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state_version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check and returns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3a. Optional Post-Closure Follow-Up — Generate Redacted Closure Evidence Export (`FR-7.7`, P2)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After closure, an authorized defender opens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export a 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bbt-closure-export-v1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JSON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PDF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.bbt-closure-export.pdf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embedding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an ISO 32000-2 Associated File) containing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export_payload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report_chain[1..K]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unredacted_salts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privacy-safe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terminal_checkpoint_receipt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RFC8785_JCS(export_payload)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verifiable offline without database access.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UC-05: Restore Guest or Registered User Keys, Rotate Guest Token &amp; Re-Wrap Historical Keys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Primary Actor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Account-Less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 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Registered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Organization Defender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Organization Owner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Actor possesses an OpenPGP v6 password-encrypted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(guest)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(registered user) file and its passphrase, OR is replacing a lost/compromised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A — Guest Key Restoration &amp; Signature-Only Token Rotation (`GUEST`, `FR-1.6e–f`)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Guest navigates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/report/restore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selects their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file.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Browser reads the file strictly in local memory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(zero network upload) and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encrypted_recovery_bundle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openpgp.decrypt({ message, passwords: [passphrase] })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verifying the SEIPDv2 AEAD authentication tag and inner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Browser imports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armored_private_key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authenticates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/report/track/BBT-RPT-XXXX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preserving durable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guest_actor_id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attribution.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If the guest suspects their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was exposed (or if a previous rotation response was lost in transit), they click "Rotate Tracking Token," which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/api/v1/reports/{id}/guest-token/rotate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bbt_core.fn_guest_rotate_token_by_sig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requiring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ROTATE_GUEST_TOKEN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issued_at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expires_at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—never requiring the old bearer token). The Node.js handler verifies the OpenPGP detached signature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encrypts the newly generated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report_id, guest_actor_id, access_token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REPORT.guest_public_key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calls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fn_guest_rotate_token_by_sig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(which unconditionally resets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GUCs, 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-&gt; reports -&gt;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rotates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caches only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appends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row), after which the browser decrypts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memory and downloads an updated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B — Registered User Personal Key Backup Restore (`HUNTER` / `ORG_DEFENDER` / `ORG_OWNER`, `FR-3.7`)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Registered user logs in on a new device, navigates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/settings/keys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selects their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Personal Key Backup file.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Browser reads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locally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unlocks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armored_private_key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the user's passphrase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verifies that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matches the user's active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the server, and stores the key in local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C — Defender Key Loss Recovery (`grant-defender-access`, `CLASS_B_AND_C`, `FR-3.8b` Path 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An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who lost their browser storage without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backup marks their old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REVOKED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FR-3.8a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generates a new RFC 9580 v6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 (key_id_new)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exports a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Another active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 MFA-authenticated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offline Master Recovery Key) decrypts the session keys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of Class B and Class C objects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the report (including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Class B and Class C columns) in browser memory and submits the exact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{ object_type, object_id, field_name, prev_envelope_version, seipdv2_body_sha256, appended_pkesk_b64 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manifest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/api/v1/reports/{id}/grant-defender-access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Inside a single transaction 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-&gt; reports -&gt;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verifies the exact object ID/version manifest and unchanged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digests, appends the PKESK packets, activates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(report_id, user_id, key_id_new)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logs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HISTORICAL_ACCESS_GRANTED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Branch D — Registered Researcher Key Loss Recovery (`rewrap-researcher-key`, `CLASS_B_ONLY`, `FR-3.8b` Path 2)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A registered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who lost their browser storage without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backup marks their old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REVOKED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generates a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 (key_id_new)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requests a Class B re-wrap on their submitted report.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An authorized defender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Master Recovery Key) re-wraps session keys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key_id_new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strictly across Class B objects 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Class B columns,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CVSS_ASSESSMENT_HISTORY.cvss_explanation_ciphertext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messages,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RETEST_EVIDENCE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ATTACHMENT.encrypted_file_key_packet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—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strictly excluding all Class C objects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submits the manifest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/api/v1/reports/{id}/rewrap-researcher-key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Inside a single transaction 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 -&gt; reports -&gt; 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the server verifies the exact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object ID/version manifest and unchanged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digests, updates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REPORT.submitter_key_id = key_id_new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without adding the researcher to `REPORT_RECIPIENT`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increments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logs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RESEARCHER_KEY_REWRAPPED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Extensions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A2a / B2a. Wrong passphrase or tampered file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OpenPGP SEIPDv2 AEAD authentication fails in browser memory; import is aborted with zero network calls.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C3a / D3a. Missing object ID, stale `prev_envelope_version`, or altered `seipdv2_body_sha256`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Server rolls back the re-wrap transaction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409 Conflict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UC-06: Onboard Tenant, Enroll MFA, Verify DNS &amp; Sign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security.txt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Primary Actor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Organization Owner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Authenticated user creating a new organization workspace.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Owner starts the Guided Onboarding Wizard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registers the organization slug (which initializes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last_seq_no = 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completes mandatory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TOTP MFA enrollment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FR-1.3c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Owner publishes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_bbt-challenge.&lt;domain&gt;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DNS TXT record verified by the server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Browser configures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openpgp.config.v6Keys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openpgp.config.aeadProtect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generating the owner's Curve25519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(exporting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plus the offline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Master Recovery Keypair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recovery_key_fingerprint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Owner downloads the Argon2id-encrypted private Master Recovery Key file and completes the mandatory in-browser test decryption challenge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Uint8Array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buffers zeroized immediately after verification).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Owner assigns authorized defenders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PROGRAM_DEFENDER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(initializing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recipient_set_version 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cleartext-signs the generated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manifest (including the platform's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checkpoint_key_id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key header) in-browser for publication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/.well-known/security.txt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Use Case UC-07: Enforce 3-Phase Hourly Authenticated Cron Timers &amp; Verify Hash-Chained Audit Ledger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Primary Actor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Organization Reviewer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Read-Only Auditor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ORG_READONLY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GitHub Actions Hourly Cron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X-Cron-Timestamp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Preconditions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Active vulnerability reports exist within the tenant workspace.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Main Success Scenario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Hourly GitHub Actions workflow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/api/cron/lifecycle-evaluate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signed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X-Cron-Timestamp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300s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window)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X-Cron-Signature: sha256=&lt;HMAC_SHA256&gt;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Handler verifies the HMAC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crypto.timingSafeEqual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executes the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3-phase bounded cron workflow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Phase 1 (Short DB Tx #1)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bbt_core.fn_cron_evaluate_overdue_deadlines(now(), p_batch_limit =&gt; 100)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which resets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GUCs, acquires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pg_try_advisory_xact_lock(889001)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purges expired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evaluates up to 100 overdue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sla_triage_due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sla_remediation_due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deadlines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transitions overdue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NEED_MORE_INFO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reports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 &lt;= now() AND capacity_deadline_paused = false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CLOSED_INCOMPLETE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claims up to 25 expired unbound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upload_reservations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rows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IN ('RESERVED', 'DELETE_FAILED') -&gt;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UPDATE SKIP LOCKED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Phase 2 (Node.js R2 I/O Outside DB Tx)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Calls Cloudflare R2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10s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budget;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treated as confirmed deletion).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Phase 3 (Short DB Tx #2)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bbt_core.fn_cron_finalize_r2_deletions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(locking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cluster_storage_state -&gt; organizations ORDER BY id ASC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transitioning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'DELETING' -&gt; 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crediting back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organizations.r2_bytes_used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cluster_storage_state.total_r2_allocated_bytes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strictly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transitions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ROW_COUNT == 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State changes and SLA alerts commit atomically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entries, dispatching Class A metadata notifications with Ed25519-signed Audit Checkpoint Receipts.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Defenders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ORG_READONLY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auditors inspect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/dashboard/audit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to verify gapless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ordering, RFC 8785 JCS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continuity, and Ed25519 checkpoint signatures against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/api/v1/audit/checkpoint-keys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4.2 System Use Case Diagram (Figure 4.1)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4100493"/>
            <wp:effectExtent l="0" t="0" r="0" b="0"/>
            <wp:docPr id="201" name="Figure 4.1 System Use Case Diagram" descr="Figure 4.1 System Use Cas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ure 4.1 System Use Case Diagram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4.3 Sequence Diagram: Browser-Side OpenPGP Submission &amp; Presigned Upload (Figure 4.2)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775169"/>
            <wp:effectExtent l="0" t="0" r="0" b="0"/>
            <wp:docPr id="202" name="Figure 4.2 Sequence Diagram Submission" descr="Figure 4.2 Sequence Diagram Submi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Figure 4.2 Sequence Diagram Submission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4.4 Sequence Diagram: In-Browser Decryption, Triage &amp; CVSS Assessment (Figure 4.3)</w:t>
      </w: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490985"/>
            <wp:effectExtent l="0" t="0" r="0" b="0"/>
            <wp:docPr id="203" name="Figure 4.3 Sequence Diagram Decryption" descr="Figure 4.3 Sequence Diagram Decryp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Figure 4.3 Sequence Diagram Decryption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4.5 State Machine Diagram: 15-State Remediation &amp; Attested Retest Lifecycle (Figure 4.4)</w:t>
      </w:r>
    </w:p>
    <w:p>
      <w:pPr>
        <w:keepNext/>
        <w:spacing w:before="140" w:after="6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Complete 15-State Transition, Permission &amp; Concurrency Matrix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1250"/>
        <w:gridCol w:w="1500"/>
        <w:gridCol w:w="1550"/>
        <w:gridCol w:w="1550"/>
        <w:gridCol w:w="1550"/>
        <w:gridCol w:w="1060"/>
      </w:tblGrid>
      <w:tr>
        <w:trPr>
          <w:tblHeader/>
        </w:trPr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Current State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Trigger Event / Action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Permitted Actor &amp; Required Condition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Table 2.2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Guard Conditions &amp; Concurrency Rule (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Next State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Bound Evidence &amp; Class A/B/C Classification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NEW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Claim for Triage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 == 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match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triager ID &amp; intake timestamp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Filter Scanner Spam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Automated noise / non-actionable spam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REJECTED_SPAM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code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row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Withdraw Submission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Submitting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 IN (NEW, TRIAGING)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match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WITHDRAWN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Permanently terminal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non-reopenable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Request Clarification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PoC incomplete; posts Class B inquiry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NEED_MORE_INFO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B message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info_timeout_due = now() + 14d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NEED_MORE_INFO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Researcher Responds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Submitting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Researcher posts Class B reply (uses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1.0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sub-reserve; defender notes do NOT trigger)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B response;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info_timeout_due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cleared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NEED_MORE_INFO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14-Day Inactivity Timeout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Hourly Cron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X-Cron-Signature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info_timeout_due &lt;= now() AND capacity_deadline_paused = false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CLOSED_INCOMPLETE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automated timeout audit record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Reject Invalid / Out-of-Scope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Out of scope or non-reproducible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REJECTED_INVALID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rejection_code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Class B reason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Mark as Duplicate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Composite FK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(org_id, duplicate_of_report_id)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ORDER BY id ASC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lock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FR-5.5a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DUPLICATE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duplicate_of_report_id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FK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 Operational Risk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`ORG_OWNER` + Step-Up TOTP MFA Only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Management accepts risk without patch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FR-1.3c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RISK_ACCEPTED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C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risk_rationale_ciphertext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review date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 Vulnerability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Server canonicalizes/recalculates CVSS 3.1 + mandatory Class B explanation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cvss_vector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Class B explanation + optional Class C notes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Propose Fix (Attempt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GitHub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BASE...HEAD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ahead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identical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OR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config_hash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Class 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192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plain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256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cipher)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FIX_PROPOSED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New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REMEDIATION_RECORD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attempt_no = 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status = 'PROPOSED'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FIX_PROPOSED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Cancel Proposed Fix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CANCEL_PROPOSED_FIX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Fix superseded before retest; marks 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SUPERSEDED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C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audit_justification_ciphertext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(next fix 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N+1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FIX_PROPOSED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Confirm Deployment &amp; Request Retest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deployment_env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deployed_version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deployed_at != NULL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on 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RETEST_PENDING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A deploy metadata + Class B instructions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retest_timeout_due = now() + 14d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RETEST_PENDING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 Failed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Submitting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Bound to active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remediation_record_id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RETEST_EVIDENCE (fix_confirmed=false)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on 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(next fix requires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N+1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RETEST_PENDING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Researcher Confirms Fix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Submitting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HUNTER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Bound to active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remediation_record_id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VERIFIED_RESEARCHER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RETEST_EVIDENCE (fix_confirmed=true)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bound to 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RETEST_PENDING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Internal Defender Certifies Fix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Bound to 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verifier_authored_fix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boolean flag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VERIFIED_INTERNAL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bound to 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conflict flag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RETEST_PENDING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14-Day Retest Grace Timeout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(Active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retest_timeout_due &lt;= now() AND capacity_deadline_paused = false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CLOSED_UNVERIFIED_TIMEOUT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 C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audit_justification_ciphertext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(never counted as verified fix)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VERIFIED_*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CLOSED_*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REJECTED_INVALID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DUPLICATE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Reopen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REOPEN_REGRESSION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Regression or new proof submitted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Mandatory Class C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audit_justification_ciphertext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REJECTED_SPAM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Recover False-Positive Spam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`ORG_OWNER` + Step-Up TOTP MFA Only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Accidental spam classification corrected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TRIAGING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Mandatory Class C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audit_justification_ciphertext</w:t>
            </w:r>
          </w:p>
        </w:tc>
      </w:tr>
    </w:tbl>
    <w:p>
      <w:pPr>
        <w:spacing w:before="40" w:after="40"/>
      </w:pPr>
    </w:p>
    <w:p>
      <w:pPr>
        <w:spacing w:before="120" w:after="120"/>
        <w:jc w:val="center"/>
      </w:pPr>
      <w:r>
        <w:rPr>
          <w:noProof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852160" cy="2222725"/>
            <wp:effectExtent l="0" t="0" r="0" b="0"/>
            <wp:docPr id="204" name="Figure 4.4 Report Lifecycle State Machine" descr="Figure 4.4 Report Lifecycle State 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Figure 4.4 Report Lifecycle State Machine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5. External Interface Requirements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5.1 Complete User Interfaces &amp; Screen Catalog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SCR-01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SCR-12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The platform provides a responsive, accessible web interface comprising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12 complete screens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covering all user, administrative, cryptographic, and audit workflows: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`SCR-01: Public Program Discovery &amp; Hosted Safe Harbor Policy (/programs/[slug])`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Displays organization profile, hosted Safe Harbor legal terms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structured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OUT_OF_SCOPE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asset tables, rules of engagement, and the active 64-character SHA-256 public key fingerprint.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`SCR-02: Cryptographic Report Submission &amp; Guest Recovery Setup (/programs/[slug]/submit)`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Form supporting both registered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HUNTER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account-less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branches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single Turnstile validation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Class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operational_label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selection, Class B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title_ciphertext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Markdown description/PoC encryption, OpenPGP binary attachment upload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files,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each, wrapped for all Class B recipients), in-memory decryption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download of the OpenPGP v6 password-encrypted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Guest Recovery Package.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`SCR-03: Triage &amp; Confidential Discussion Desk (/dashboard/reports/[id])`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Passphrase-unlocked triage view displaying decrypted Class B/C content, Dual-Lane discussion threads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RESEARCHER_ORG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vs.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REVIEWER_INTERNAL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guarded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SLA countdown badge, order-insensitive CVSS v3.1 calculator with mandatory Class B researcher explanation and optional Class C internal notes, assessment history log, and atomic lifecycle state transition controls.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`SCR-04: Three-Step Remediation Proposal, Cancellation &amp; Deployment Modal`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Modal supporting Step 1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 -&gt; FIX_PROPOSED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GitHub commit SHA/branch compare or WebCrypto SHA-256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Class B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192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plaintext input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256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armored ciphertext]), Step 2 (recording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deployment_env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deployed_version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deployed_at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Step 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FIX_PROPOSED -&gt; 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CANCEL_PROPOSED_FIX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FIX_PROPOSED -&gt; 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`SCR-05: Attested Retest &amp; Closure Modal`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Verification modal bound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remediation_record_id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remediation_attempt_no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for submitting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OpenPGP v6 detached signature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X-Guest-Signature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single-use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guests),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conflict-of-interest disclosure),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RETEST_FAILED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(looping back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ACCEPTED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`SCR-06: Organization Policy, DNS Verification &amp; GitHub Integration Settings (/settings/security-txt, /settings/integrations)`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Interface for configuring RFC 9116 directives, executing in-browser cleartext OpenPGP signing (with embedded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checkpoint_key_id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public key), running DNS TXT challenge verification, and managing AES-256-GCM encrypted GitHub Personal Access Tokens (requiring step-up TOTP MFA).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`SCR-07: Guided Onboarding Wizard (/onboarding)`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Step-by-step setup wizard guiding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users through workspace creation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initialization), mandatory TOTP MFA enrollment, DNS TXT verification, local Curve25519 key generation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mandatory offline Master Recovery Key decryption challenge, and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`SCR-08: Redacted Closure Evidence Export Modal (/dashboard/reports/[id]/export)`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Optional P2 export generator producing 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bbt-closure-export-v1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JSON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PDF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.bbt-closure-export.pdf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embedded ISO 32000-2 Associated File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closure certificates containing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export_payload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summary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report_chain[1..K]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unredacted_salts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privacy-safe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terminal_checkpoint_receipt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RFC8785_JCS(export_payload)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with redaction toggles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asset_scope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`SCR-09: Authentication, Registration &amp; Step-Up TOTP MFA Challenge (/auth/login, /auth/register, /auth/mfa)`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Screens for email/Argon2id authentication, mandatory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TOTP authenticator app QR enrollment, 10-minute step-up MFA verification for sensitive actions, and password reset with session revocation.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`SCR-10: Cryptographic Key Management, Personal Backup, Guest Restore &amp; Separated Re-Wrap (/settings/keys, /report/restore)`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Local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FileReader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interface for exporting/importing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(registered users), restoring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executing signature-only guest token rotation (guests), revoking compromised keys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key_id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executing MFA-gated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separated Defender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grant-defender-access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B+C) and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rewrap-researcher-key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Class B only) batch session-key re-wrapping.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`SCR-11: Organization Membership, Role &amp; Key-Versioned Program Defender Roster (/settings/members)`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MFA-gated administrative interface for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invite users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USER_MEMBERSHIP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ORG_DEFENDER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ORG_READONLY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remove defenders at either Program level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 /programs/{id}/defenders/{uid}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Organization level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 /organizations/{id}/members/{uid}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trigger historical report re-wrapping.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`SCR-12: Multi-Tenant Vulnerability Queue, Quota Meters &amp; Audit Ledger Explorer (/dashboard/reports, /dashboard/audit)`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Filterable queue sorting reports by Class A metadata, tenant/cluster quota meters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logical DB intake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new-report cap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response sub-reserve]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security reserve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Priority-0 floor]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tenant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9.5 GiB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cluster R2), MFA-gated capacity recovery actions, and an interactive hash-chain verifier inspecting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report_seq_no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Ed25519 checkpoint signatures.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5.2 Software &amp; External API Interfaces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GitHub REST API v3 (Executed Outside Database Transactions)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/repos/{owner}/{repo}/commits/{commit_sha}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Verifies 40-char commit SHA existence and retrieves commit author/timestamp metadata plus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commit.verification.verified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signature status.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/repos/{owner}/{repo}/compare/{commit_sha}...{target_branch}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BASE...HEAD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where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base = commit_sha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 = target_branch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): Verifies that the proposed fix commit is an ancestor of (or identical to) the target branch tip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IN ('ahead', 'identical')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behind_by == 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recording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verified_branch_head_sha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Rate-Limit Header Inspection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Inspects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x-ratelimit-remaining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retry-after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headers on all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403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responses to distinguish rate-limit throttling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503 GITHUB_RATE_LIMIT_OR_OUTAGE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credential/permission failures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422 GITHUB_AUTH_OR_PERMISSION_ERROR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GitHub Actions Hourly Scheduled Workflow (`lifecycle-cron.yml`)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Invokes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/api/cron/lifecycle-evaluate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every hour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 * * * 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authenticated strictly via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`X-Cron-Timestamp`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300s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replay window)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`X-Cron-Signature: sha256=&lt;HMAC_SHA256(CRON_HMAC_SECRET, timestamp + "." + raw_body)&gt;`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Section 2.6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DNS Resolver (Node.js `dns.promises`)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resolveTxt('_bbt-challenge.&lt;domain&gt;')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verifying domain ownership tokens.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Resend / Postmark Transactional Email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Dispatches Class A metadata-only notifications and signed Audit Checkpoint Receipts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organization_slug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org_commitment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notification_outbox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TLS 1.3 with exponential backoff retry.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 Object Storage (S3-Compatible API — Executed Outside Database Transactions)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PutObjectCommand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Content-Length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If-None-Match: 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HeadObjectCommand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(executed outside DB transactions before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Tx),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DeleteObjectCommand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(executed in Phase 2 of the hourly cron outside DB transactions, with storage credited in Phase 3 strictly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transitions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6. Quantifiable Non-Functional Requirements (Latency, Security &amp; Uptime)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All performance, availability, and recovery thresholds below are established as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provisional engineering acceptance targets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be empirically measured under the explicitly specified reference conditions during Phase 4 (Quality Assurance &amp; Verification):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NFR-01 (Server API Latency Target &amp; Reference Conditions)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p95 &lt;= 300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(warm invocation)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p95 &lt;= 1,200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(serverless cold start) for non-cryptographic API endpoints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/api/v1/programs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/api/v1/reports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state transition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routes).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Measurement 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Measured via k6 running 20 concurrent virtual users (VUs) over 60 seconds against a Node.js 22 LTS deployment connected to Neon PostgreSQL 16 (same regional zone, pooled via PgBouncer) with a seeded dataset of 10 organizations and 500 encrypted reports.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NFR-02 (Client Cryptographic Latency Benchmark &amp; Reference Conditions)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 50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bare RFC 9580 v6 Curve25519 keypair generation;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~200–400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Argon2id S2K key unlocking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passes = 3, parallelism = 4, memoryExponent = 16 [64 MiB]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1,500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end-to-end multi-recipient payload encryption or decryption.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Measurement 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Measured via Playwright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performance.now()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50 iterations in Chromium 120+ on reference hardware (4-core / 8-thread x86_64 CPU @ 2.8 GHz or Apple M1, 16 GB RAM), encrypting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Markdown payload across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recipient subkeys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REPORT_RECIPIENT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keys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recovery_public_key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submitter key), measured separately from network transfer and Argon2id unlock time.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NFR-03 (Security — Zero Cross-Tenant &amp; Unauthorized Role Leakage under `FORCE ROW LEVEL SECURITY` &amp; GUC-Reset Definer Functions)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unauthorized cross-tenant rows returned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enforcement of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Table 2.2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across all integration test queries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TC-SEC-01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TC-AUTH-02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Measurement Conditions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Verified against PostgreSQL 16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schema) running under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NOSUPERUSER 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enabled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all tenant tables, and hardened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 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functions owned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 search_path = pg_catalog, bbt_core, pg_temp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unconditional first-line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set_config('app.definer_*', ...)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reset,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REVOKE ALL FROM PUBLIC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tested under caller-injected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app.definer_*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settings, absent tenant context, invalid credentials, cross-tenant requests, and temporary-table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pg_temp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shadowing attempts.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NFR-04 (Accessibility &amp; Usability — Automated Scan + Manual Human Evaluation)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critical/serious automated violations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@axe-core/playwright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WCAG 2.2 Level AA scans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4.5:1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normal text contrast,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&gt;= 24x24 CSS px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interactive targets),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combined with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 mandatory manual keyboard-navigation, focus-order, and screen-reader walkthrough across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plus a System Usability Scale (SUS) score of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`&gt;= 75.0`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across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3–5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peer evaluators.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NFR-05 (Security — Defined OWASP XSS Corpus Neutralization &amp; Turnstile-Compatible CSP)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neutralization of all test vectors in the project's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OWASP Cross-Site Scripting (XSS) Filter Evasion Test Corpus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curated malicious Markdown/HTML fixtures)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AST parsing,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CSP errors on the live submission and triage pages under the complete production Content Security Policy supporting per-request script nonces, OpenPGP.js WebAssembly, Cloudflare Turnstile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https://challenges.cloudflare.com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presigned R2 uploads: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default-src 'self'; script-src 'self' 'nonce-&lt;per-request-nonce&gt;' 'wasm-unsafe-eval' https://challenges.cloudflare.com; frame-src https://challenges.cloudflare.com; connect-src 'self' https://challenges.cloudflare.com https://*.r2.cloudflarestorage.com; style-src 'self' 'unsafe-inline'; img-src 'self' data: blob:; object-src 'none'; base-uri 'self'; frame-ancestors 'none';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TC-SEC-02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NFR-06 (Reliability — Achievable Tenant &amp; Cluster Quotas, `1.0 MiB` Active-Report Sub-Reserve, `300 KiB` Priority-0 Floor &amp; 3-Phase R2 Cleanup)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Enforce per-tenant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`20 MiB` (`20,971,520 bytes`) logical DB intake pool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(capping new report submissions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], reserving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 for active-report researcher responses, and pausing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info_timeout_due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retest_timeout_due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 = 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ever reached) +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`6 MiB` (`6,291,456 bytes`) security/triage/audit reserve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(warning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rejecting all non-Priority-0 reserve writes of any size above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5,984,256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preserve the deliberate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[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307,200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] Priority-0 floor, and entering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READ_ONLY_CAPACITY_LOCK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HTTP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 MFA-verified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recovery endpoints exempted), plus per-tenant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`1.0 GiB` (`1,073,741,824 bytes`)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cluster-wide `9.5 GiB` (`10,200,547,328 bytes`) Cloudflare R2 caps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cluster_storage_state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locked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crediting expired R2 reservations in Phase 3 strictly when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status = 'DELETING'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transitions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'DELETED'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TC-SEC-04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NFR-07 (Security — Audit-Head Serialization, Universal `event_digest`, Privacy-Safe `org_commitment` &amp; Conditional P2 Export Verification)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rejection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DELETE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TRUNCATE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statements executed by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sequence gaps under concurrent writes serialized via the 6-table canonical lock order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 FOR UPDATE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detection of any modification to either organization-level events (membership/integration changes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report-level events (via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TC-SEC-05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P1);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and, when optional P2 `FR-7.7` is implemented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standalone offline verification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bbt-closure-export-v1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exports including Summary-to-Chain equality and zero raw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leakage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TC-EXPORT-01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P2).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NFR-08 (Determinism — 100% Reference Parity on 45 Fixtures &amp; 100% Invariant Compliance Across 2,592 Combinations)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100%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exact numeric reference parity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drift) across all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45 FIRST.org and NIST NVD reference fixtures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CVSS_TEST_FIXTURES.md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mathematical invariant compliance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(order-insensitivity across permuted metric strings,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[0.0, 10.0]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bounds, 1-decimal quantization, and monotonic severity ordering) across all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2,592 valid Base metric combinations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FIRST.org's integer-scaled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RoundUp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formula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8.22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coefficient.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NFR-09 (System Uptime SLO, Hourly HMAC Cron Reliability &amp; Cryptographic Disaster Recovery)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Target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Provisional monthly service availability target of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`&gt;= 99.5%`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3.65 hours/month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unplanned downtime) for public disclosure and policy routes, monitored via 5-minute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/api/v1/health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synthetic probes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p95 &lt;= 200 ms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including physical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pg_database_size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check), plus 3-phase hourly GitHub Actions HMAC-signed cron execution with advisory-lock deduplication and automatic catch-up.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Backup Scope &amp; Cryptographic Recovery Boundary (`RPO &lt;= 24h`, `RTO &lt;= 4h`)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Daily automated Neon PostgreSQL snapshots and Cloudflare R2 replication target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`RPO &lt;= 24 hours`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`RTO &lt;= 4 hours`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server-stored state (Class A metadata, audit chains, and Class B/C ciphertexts)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Restoring readable plaintext after a total loss of defender browser storage additionally requires the tenant's offline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Organization Master Recovery Key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(tested during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retrieved via audited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defender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.bbt-user-keys.json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backups.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Quantifiable Non-Functional Requirements Summary Matrix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 ID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Quality Pillar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Provisional Acceptance Target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Reference Measurement Condition &amp; Verification Method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Latency (Server API)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p95 &lt;= 300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warm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1,200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cold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k6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20 VUs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60s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500-report DB, Node.js 22 + Neon PgBouncer)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TC-PERF-01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Latency (Client Crypto)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 50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keygen;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~200–400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Argon2id;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1,500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encrypt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Playwright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payload,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recipients, Chromium 120+, 50 runs)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TC-PERF-02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Security (Forced RLS &amp; Definer)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cross-tenant rows;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Table 2.2, GUC reset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pg_temp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-last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Interleaved Tenant A/B pooled RLS,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bbt_fn_owner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GUC-reset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pg_temp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suite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TC-SEC-01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Accessibility &amp; Usability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axe-core AA errors + manual keyboard/SR pass;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SUS &gt;= 75.0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@axe-core/playwright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manual audit across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SCR-01..12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+ 3–5 peer study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TC-UX-01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Security (XSS &amp; Turnstile CSP)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OWASP XSS neutralization;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CSP errors with Turnstile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Vitest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rehype-sanitize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corpus test + Playwright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/submit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CSP test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TC-SEC-02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Reliability (Quotas &amp; Reserve)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19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new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reply)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P0);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9.5 GiB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R2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Projected byte trigger,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19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cap,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P0 floor,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pause &amp; 3-phase R2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TC-SEC-04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Security (Audit &amp; P2 Export)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UPDATE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universal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event_digest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(+ P2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export check)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Concurrent first-report chain, org-event tamper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TC-SEC-05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&amp; P2 export verifier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TC-EXPORT-01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Determinism (CVSS 3.1)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parity on 45 NVD fixtures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invariants on 2,592 vectors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verify_cvss_engine.py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reordered-vector &amp; 2,592 invariant suite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TC-CVSS-01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Uptime, Cron &amp; DR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&gt;= 99.5%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uptime; 3-phase HMAC cron catch-up;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RPO &lt;= 24h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RTO &lt;= 4h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/api/v1/health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probe, 3-phase cron test &amp; Master Key restore drill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TC-OPS-01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7. Verification, Acceptance Criteria &amp; Complete Bidirectional Traceability</w:t>
      </w: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7.1 Complete Subrequirement &amp; NFR Bidirectional Traceability Matrix (RTM)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Every atomic Functional Requirement and Subrequirement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every individual Non-Functional Requirement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through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is mapped below to its Priority, Week 1 Core MVP Feature, Use Case, Screen, Automated Test Case, and WBS Work Package: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00"/>
        <w:gridCol w:w="1250"/>
        <w:gridCol w:w="1500"/>
        <w:gridCol w:w="1550"/>
        <w:gridCol w:w="1550"/>
        <w:gridCol w:w="1550"/>
        <w:gridCol w:w="1060"/>
      </w:tblGrid>
      <w:tr>
        <w:trPr>
          <w:tblHeader/>
        </w:trPr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Req / Subreq ID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Core MVP Feature &amp; Testable Capability Description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 Case ID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Screen ID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Automated Test Case ID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WBS Code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Multi-tenant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composite FKs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(org_id, id)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bbt_core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(Composite FK cross-org rejection)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FR-1.2a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Authoritative Table 2.2 role &amp; conflict-of-interest enforcement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TC-AUTH-02a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(Table 2.2 matrix &amp; CoI block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FR-1.2b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Ciphertext access (Submitter Class B,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Owner recovery)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TC-AUTH-02b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(Submitter/Recipient/Owner fetch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FR-1.3a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Argon2id password hashing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64 MiB, t=3, p=4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SCR-09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TC-AUTH-01a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(Argon2id hash verification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FR-1.3b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DB-persisted session hashes &amp; password-reset session kill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SCR-09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TC-AUTH-01b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(Password reset session revocation)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FR-1.3c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Mandatory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TOTP MFA &amp; 10m step-up (incl. quota recovery)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SCR-09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TC-AUTH-01c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(Unenrolled/expired MFA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Guided onboarding wizard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15m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active time, audit head init)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TC-ONBOARD-01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(End-to-end onboarding wizard)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FR-1.5a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(Foundation)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Public vulnerability disclosure program discovery &amp; intake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TC-PROG-01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(Public program intake E2E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FR-1.5b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(Optional P2)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Private program invitation token hash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TC-INVITE-01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(Private token hash validation)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FR-1.6a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Durable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decoupled from bearer token rotation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guest_actor_id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persistence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FR-1.6b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Ephemeral v6 keypair,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guest_token_hash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encrypted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encrypted_guest_credentials_armored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(Zero plaintext token in session/nonce cache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FR-1.6c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OpenPGP v6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SYMENC+SEIPDv2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.bbt-recovery.json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Guest Recovery Package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(SEIPDv2 recovery encrypt/tamper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FR-1.6d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URI fragment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#token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history.replaceState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scrubbing &amp; telemetry filter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(URI fragment scrubbing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FR-1.6e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Local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FileReader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restore &amp; signature-only dropped-response-safe token rotation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(Signature-only dropped rotation retry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FR-1.6f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Shared-tx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 -&gt; 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lock,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guest_mutation_nonces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TC-GUEST-01f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(Shared-tx duplicate nonce idempotency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FR-2.1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RFC 9116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manifest generator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365d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expiry)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TC-POL-01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(RFC 9116 directive &amp; expiry check)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FR-2.2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In-browser Ed25519 cleartext OpenPGP policy signing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TC-POL-02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(In-browser cleartext signature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FR-2.3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Cleartext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security.txt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signature &amp; 64-hex fingerprint verifier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TC-POL-04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(Public key fingerprint cross-check)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FR-2.4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Structured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OUT_OF_SCOPE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hosted Safe Harbor policy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TC-POL-05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(Asset scope &amp; Safe Harbor rendering)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FR-2.5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Automated DNS TXT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_bbt-challenge.&lt;domain&gt;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verification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TC-POL-03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(DNS TXT challenge resolver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Pinned RFC 9580 v6 Curve25519 keygen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v6Keys = true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USER_KEY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(v6 key &amp; 64-hex fingerprint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Explicit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s2kType = argon2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0x04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memExp=16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aeadProtect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CSP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(Serialized key S2K byte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0x04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inspection)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FR-3.3a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Initial submission Class B recipients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recipient_set_version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guard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TC-CRYPTO-03a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(Initial submission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retry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FR-3.3b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Fresh session key per write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guard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TC-CRYPTO-03b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(Concurrent defender/researcher key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Class 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title_ciphertext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Class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operational_label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enum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(Class A/B field boundary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FR-3.5a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Single Turnstile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submission_sessions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OPEN -&gt; CONSUMED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encrypted cache) &amp; R2 presign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TC-CRYPTO-04a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(Attachment-free session consume &amp; encrypted retry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FR-3.5b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OpenPGP v6 SEIPDv2 binary attachment &amp; full Class 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K_file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wrapping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TC-CRYPTO-04b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(Submitter + Defender + Recovery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K_file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FR-3.5c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ciphertext_sha256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check &amp; isolated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Blob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download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nosniff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TC-CRYPTO-04c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(SHA-256 tamper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nosniff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header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FR-3.6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Offline Master Recovery Key challenge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Uint8Array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memory hygiene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(Recovery challenge &amp; zeroize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FR-3.7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Registered user Personal Key Backup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.bbt-user-keys.json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v6 secret key)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(Local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FileReader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user key restore)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FR-3.8a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3-tier scope: Program vs. Org vs. Global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key_id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revocation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ORDER BY id ASC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TC-CRYPTO-08a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(Program A removal preserves Program B access)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FR-3.8b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Separated Defender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CLASS_B_AND_C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vs. Researcher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CLASS_B_ONLY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re-wrap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SEIPDv2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hash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TC-CRYPTO-08b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(Researcher Class B re-wrap excludes Class C)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FR-3.8c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Master Recovery Key rotation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recovery_key_fingerprint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tagging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TC-CRYPTO-08c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(Recovery key rotation &amp; old key retention)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FR-4.1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Deterministic CVSS 3.1 engine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8.22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coeff., integer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RoundUp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server recalc)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TC-CVSS-01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(45 NVD fixtures + 2,592 invariant suite)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FR-4.2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8 Base metrics &amp; Scope-Changed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S:C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weight adjustment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TC-CVSS-02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S:U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S:C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privilege weight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FR-4.3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Order-insensitive Base vector parser, canonical serializer &amp; Temporal reject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TC-CVSS-03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(Permuted metric order &amp; Temporal reject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FR-4.4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Mandatory Class 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cvss_explanation_ciphertext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Class C notes &amp; history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TC-CVSS-04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(Researcher explanation vs. Class C note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In-browser decryption &amp; triage desk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NEW -&gt; TRIAGING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TC-TRIAGE-01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(In-browser decrypt &amp; claim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Dual-lane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threading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TC-TRIAGE-02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(Class C stripping &amp; stale recipient reject)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Transactional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notification_outbox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Class A metadata-only notifications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TC-NOTIF-01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(Outbox commit &amp; zero Class B/C bytes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3-phase hourly GitHub Actions HMAC cron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X-Cron-Signature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advisory lock &amp; R2 cleanup)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TC-SLA-01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(HMAC check, advisory lock &amp; 3-phase R2 cleanup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FR-5.5a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Canonical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duplicate_of_report_id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binding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ORDER BY id ASC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&amp; isolation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TC-TRIAGE-03a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(Same-org FK,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ORDER BY id ASC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lock &amp; isolation)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FR-5.5b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 (Optional P2)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Candidate duplicate filter UI helper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TC-TRIAGE-03b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(Duplicate candidate filter UI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FR-6.1a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Step 1 Propose Fix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 -&gt; FIX_PROPOSED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remediation_attempt_no = 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(Attempt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creation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FIX_PROPOSED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FR-6.1b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Step 2 Record Deployment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deployment_env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deployed_version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deployed_at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TC-VCS-01b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(Target environment metadata persistence)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FR-6.1c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Step 3 Request Retest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FIX_PROPOSED -&gt; RETEST_PENDING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deployment guard)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TC-VCS-01c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rejection when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deployed_at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is null)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FR-6.1d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Cancel Proposed Fix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FIX_PROPOSED -&gt; 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SUPERSEDED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TC-VCS-01d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(Cancel fix &amp; require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attempt_no = N+1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FR-6.2a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GitHub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/commits/{sha}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existence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commit.verification.verified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boolean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TC-VCS-02a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(Commit existence &amp; signature boolean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FR-6.2b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GitHub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/compare/{commit_sha}...{target_branch}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ahead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identical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TC-VCS-02b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ahead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identical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behind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422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WebCrypto 64-hex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config_hash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Class B snapshot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192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plain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256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cipher)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192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plain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256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cipher &amp; SHA-256 match)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FR-6.4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MFA-gated GitHub PAT,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rate-limit header inspection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retention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SCR-06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TC-VCS-04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rate-limit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-&gt; 503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auth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-&gt; 422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WP-5.3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FR-7.1a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Deterministic 15-state vulnerability lifecycle FSM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(Exhaustive 15-state valid/invalid transitions)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FR-7.1b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6-table canonical lock order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ORDER BY id ASC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concurrency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TC-STATE-01b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(Simultaneous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timeout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3 remediation closures,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1.0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sub-reserve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capacity_deadline_paused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rule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(Attempt-bound closure &amp; capacity pause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Non-remediation closures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from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MFA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risk)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MFA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RISK_ACCEPTED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loopback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ACCEPTED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requiring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remediation_attempt_no = N+1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SCR-05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attempt increment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FR-7.5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14-day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NEED_MORE_INFO -&gt; 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sub-reserve &amp; capacity pause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(Sub-reserve reply, defender note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507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pause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FR-7.6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Audited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REOPEN_REGRESSION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MFA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REJECTED_SPAM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recovery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TC-STATE-06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(Reopen rules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permanent block)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FR-7.7a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 (Optional P2)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bbt-closure-export-v1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export_payload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embedded PDF JSON)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SCR-08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TC-EXPORT-01a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(Standalone offline export &amp; Summary-to-Chain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FR-7.7b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 (Optional P2)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Summary-vs-Chain tamper checks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COMMITMENT_VERIFIED_VALUE_REDACTED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UC-04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SCR-08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TC-EXPORT-01b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(Summary/chain tamper &amp; redaction mode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rehype-sanitize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AST cleansing against 100-vector OWASP XSS corpus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(100-vector OWASP XSS corpus unit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FR-8.2a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Schema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bbt_core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REVOKE CREATE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bbt_app_runtime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NOBYPASSRLS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TC-SEC-01b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(Schema ACL &amp; runtime role attribute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FR-8.2b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FORCE ROW LEVEL SECURITY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policies (incl.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TO bbt_fn_owner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TC-SEC-01c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(Forced RLS pooled connection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policy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FR-8.2c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SECURITY DEFINER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(first-line GUC reset,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pg_temp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last &amp; Node.js/SQL boundary)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TC-SEC-01d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(Caller GUC injection,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pg_temp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shadow &amp; rotation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Shared rate limiter &amp; atomic single-use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submission_sessions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OPEN -&gt; CONSUMED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(Session reuse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409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encrypted retry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201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WP-2.4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20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19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new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reply),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6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300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P0) &amp; 3-phase R2 cleanup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19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cap,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300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P0 floor,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507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pause &amp; R2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FR-8.5a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INSERT/SELECT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-only on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vs.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UPDATE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organization_audit_heads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TC-SEC-05a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UPDATE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denial &amp; head lock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FR-8.5b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6-table canonical lock order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organizations -&gt; reports -&gt; 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TC-SEC-05b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(Simultaneous first-reports continuous chain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FR-8.5c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Universal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event_digest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org_commitment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report_chain_hash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tenant_row_hash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TC-SEC-05c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(Org membership event tamper &amp; report chain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FR-8.5d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MVP 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Ed25519 Checkpoint Signing Key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checkpoint_key_id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&amp; privacy-safe receipts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TC-SEC-05d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(External checkpoint signature &amp; zero raw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org_id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NFR-01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(Server Latency)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p95 &lt;= 300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warm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1,200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cold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TC-PERF-01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(k6 20-VU 60s latency benchmark)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NFR-02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(Client Crypto)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 50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keygen;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~200–400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Argon2id;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&lt;= 1,500 ms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encrypt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TC-PERF-02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(Playwright 50-run 100KiB 5-recipient timing suite)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WP-3.4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WP-4.1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NFR-03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(Forced RLS &amp; Definer)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cross-tenant rows; GUC reset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pg_temp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last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(Interleaved pooled RLS, GUC reset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pg_temp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suite)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WP-2.3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NFR-04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(Accessibility &amp; SUS)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axe-core AA errors + manual SR pass;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SUS &gt;= 75.0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TC-UX-01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@axe-core/playwright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+ manual audit + peer SUS)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NFR-05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(XSS &amp; Turnstile CSP)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OWASP XSS neutralization; Turnstile CSP pass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(Vitest 100-vector OWASP XSS &amp; Playwright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/submit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CSP)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NFR-06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(Quotas &amp; Reserve)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20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19+1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)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6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300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P0);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9.5 GiB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R2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19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cap,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300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P0 floor,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507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pause &amp; R2 test)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NFR-07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(Audit &amp; Conditional P2 Export)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Universal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event_digest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(+ P2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export check)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TC-SEC-05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(P1 audit chain) &amp;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TC-EXPORT-01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(if P2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FR-7.7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enabled)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WP-1.2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NFR-08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(CVSS Determinism)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45/45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NVD parity +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2,592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invariant &amp; order suite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UC-02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SCR-03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TC-CVSS-01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verify_cvss_engine.py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&amp; 2,592 Vitest suite)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WP-4.3</w:t>
            </w:r>
          </w:p>
        </w:tc>
      </w:tr>
      <w:tr>
        <w:trPr/>
        <w:tc>
          <w:tcPr>
            <w:tcW w:w="9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NFR-09</w:t>
            </w:r>
          </w:p>
        </w:tc>
        <w:tc>
          <w:tcPr>
            <w:tcW w:w="12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w="15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Quality (Uptime, Cron &amp; DR)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&gt;= 99.5%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uptime; 3-phase HMAC cron;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RPO &lt;= 24h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UC-07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SCR-10</w:t>
            </w:r>
          </w:p>
        </w:tc>
        <w:tc>
          <w:tcPr>
            <w:tcW w:w="155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TC-OPS-01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/api/v1/health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probe, 3-phase cron &amp; Master Key DR drill)</w:t>
            </w:r>
          </w:p>
        </w:tc>
        <w:tc>
          <w:tcPr>
            <w:tcW w:w="10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WP-6.2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7.2 Verification Test Pyramid &amp; Acceptance Criteria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Level 1 — Deterministic Unit, Cryptographic &amp; Standalone Export Verification (Vitest)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CVSS v3.1 Reference Parity &amp; 2,592 Invariant Suite (`TC-CVSS-01..04`)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Confirms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exact numeric reference parity across all 45 FIRST.org and NIST NVD test fixtures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CVSS_TEST_FIXTURES.md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100% mathematical invariant compliance across all 2,592 Base metric combinations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order-insensitive parsing of permuted metric strings into canonical output order, and rejection of Temporal/Environmental metrics.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 v6 Native Formats, S2K Packet Inspection, `SEIPDv2` Hash Coexistence &amp; Standalone Export Verifier (`TC-CRYPTO-01..08`, `TC-EXPORT-01a..b`)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Inspects serialized secret-key packets to verify S2K byte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0x04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s2kType = openpgp.enums.s2k.argon2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memoryExponent = 16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verifies that appending PKESK packets preserves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seipdv2_body_sha256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and—when optional P2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FR-7.7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is enabled—verifies that the standalone offline export verifier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bbt-closure-export-v1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export_signature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over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RFC8785_JCS(export_payload)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enforces Summary-to-Chain equality, confirms zero raw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UUIDs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terminal_checkpoint_receipt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rejects any modified summary field, lifecycle state, CVSS score, or evidence value.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AST XSS Corpus (`TC-SEC-02`)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Asserts 100% neutralization of the 100-vector OWASP XSS corpus through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Level 2 — Database, Privileged-Function, Concurrency, Quota &amp; API Integration Verification (Supertest / PostgreSQL 16)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Forced RLS, `bbt_fn_owner` Policies, GUC-Reset Guard &amp; `pg_temp`-Last Shadowing Suite (`TC-SEC-01a..d`, `TC-AUTH-02a..b`)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Verifies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(including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 bbt_fn_owner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policy), verifies that pre-setting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 LOCAL app.definer_org_id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or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app.definer_cron_mode = 'ON'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in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bbt_app_runtime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session before calling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 DEFINER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function is defeated by the mandatory first-line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set_config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reset, tests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CREATE TEMP TABLE reports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shadowing attempts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pg_temp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last), verifies separated Researcher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vs. Defender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CLASS_B_AND_C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key re-wrapping, and verifies that removing a defender from Program A preserves their access to Program B in the same organization.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Encrypted Guest Retry Cache, Audit-Head Concurrency, Universal `event_digest`, Atomic Session Consumption &amp; Bounded Quotas (`TC-GUEST-01b`, `TC-SEC-03`, `TC-SEC-04`, `TC-SEC-05a..d`, `TC-STATE-01..06`)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Verifies that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submission_sessions.cached_response_json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guest_mutation_nonces.response_body_json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contain zero plaintext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access_token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strings while allowing the guest browser to recover the token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encrypted_guest_credentials_armored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that concurrent first submissions lock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organization_audit_heads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produce a single gapless chain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tenant_seq_no = 1, 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that altering a membership-removal event's actor or action invalidates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event_digest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tenant_row_hash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that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19.0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95%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new-report cap +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1.0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active-report researcher response sub-reserve,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capacity_deadline_paused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timeout freeze,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300 KiB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Priority-0 floor above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5,984,256 bytes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and 3-phase R2 cleanup behave deterministically.</w:t>
      </w:r>
    </w:p>
    <w:p>
      <w:pPr>
        <w:spacing w:before="30" w:after="30" w:line="276" w:lineRule="auto"/>
        <w:ind w:left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Level 3 — End-to-End Browser, Turnstile CSP, Accessibility &amp; Disaster Recovery Drill (Playwright / axe-core / k6)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76" w:lineRule="auto"/>
        <w:ind w:left="72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Complete E2E verification across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SCR-12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(including live Cloudflare Turnstile loading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/programs/[slug]/submit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under the production CSP),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@axe-core/playwright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manual keyboard/screen-reader walkthrough, k6 latency benchmark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full-loss defender keystore restoration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/api/v1/reports/{id}/recovery-fetch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+ the offline Master Recovery Key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pBdr>
          <w:bottom w:val="single" w:sz="6" w:space="1" w:color="000000"/>
        </w:pBdr>
        <w:spacing w:before="80" w:after="80"/>
      </w:pPr>
    </w:p>
    <w:p>
      <w:pPr>
        <w:keepNext/>
        <w:spacing w:before="1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7.3 Deterministic Operational Scenario Walkthrough Matrix (8 Edge-Case Scenarios)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 verify that all requirements, permissions, concurrency locks, and recovery rules operate as one cohesive system without improvisation, the table below traces the exact deterministic system behavior for eight critical edge-case scenarios: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2200"/>
        <w:gridCol w:w="3960"/>
        <w:gridCol w:w="1800"/>
      </w:tblGrid>
      <w:tr>
        <w:trPr>
          <w:tblHeader/>
        </w:trPr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 Scenario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Governing Requirements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Deterministic System Resolution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Two first reports arrive for the same brand-new tenant simultaneously.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FR-8.5a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FR-8.5b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During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onboarding, a single row was inserted into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bbt_core.organization_audit_heads (organization_id, last_seq_no = 0, last_row_hash = '0000...0000')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Both concurrent submission transactions acquire locks in canonical order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2. organizations -&gt; 3. programs -&gt; 4. submission_sessions -&gt; 5. reports -&gt; 6. organization_audit_heads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and execute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SELECT ... FROM bbt_core.organization_audit_heads WHERE organization_id = :org_id FOR UPDATE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Transaction A acquires the row lock first, inserts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tenant_seq_no =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into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updates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last_seq_no =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commits. Transaction B immediately unblocks, reads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last_seq_no =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inserts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tenant_seq_no = 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chained to Transaction A's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tenant_row_hash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commits. If either transaction rolls back, both its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insert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organization_audit_heads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update roll back atomically.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 defender is removed from Program A (or from the organization) while a comment is being encrypted in another browser.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FR-3.3b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FR-3.8a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FR-5.2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Removing Defender X from Program A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DELETE /api/v1/programs/{prog_a}/defenders/{uid}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locking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organizations -&gt; programs -&gt; reports ORDER BY id ASC -&gt; organization_audit_heads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atomically sets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is_active = false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on Defender X's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row for Program A and on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rows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strictly for Program A's 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(while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preserving Defender X's access to Program 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increments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REPORT.report_recipient_version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from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 + 1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on Program A's reports. 1) If Defender X was composing the comment on a Program A report,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Table 2.2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immediately rejects their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403 Forbidden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2) If another authorized Defender Y was composing a comment on Program A encrypted for the stale recipient list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report_recipient_version = v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the server rejects Defender Y's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with HTTP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409 Conflict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STALE_REPORT_RECIPIENT_VERSION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and returns the updated active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keyring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 + 1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excluding Defender X). Defender Y's browser generates a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fresh 256-bit session 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re-encrypts the comment strictly for the remaining active recipients, and resubmits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 + 1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 guest submission or guest token rotation succeeds on the server, but the HTTP response is lost before reaching the browser.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FR-1.6e–f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FR-3.5a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FR-8.2c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Raw guest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access_token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values are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never persisted in plaintext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submission_sessions.cached_response_json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guest_mutation_nonces.response_body_json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the server encrypts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{ report_id, guest_actor_id, access_token }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REPORT.guest_public_key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encrypted_guest_credentials_armored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before caching. 1) If the initial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 /api/v1/reports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response is dropped, retrying with the same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submission_session_token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request_payload_sha256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within 30 minutes returns the cached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encrypted_guest_credentials_armored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which the guest browser decrypts in memory using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ephemeral_private_key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2) If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 /api/v1/reports/{id}/guest-token/rotate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response is dropped,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fn_guest_rotate_token_by_sig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authenticates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X-Guest-Signature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(verified by Node.js against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REPORT.guest_public_key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guest_key_fingerprint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guest_mutation_nonces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verified in SQL)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without requiring the old bearer token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retrying with the same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within 5 minutes returns the cached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encrypted_guest_credentials_armored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or signing a new rotation request with a new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issues a fresh encrypted token bundle.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 flood of new submissions fills a tenant's `20 MiB` intake pool while a report is in `NEED_MORE_INFO` or `RETEST_PENDING`, or the `6 MiB` security reserve approaches exhaustion.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Section 2.6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FR-8.4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1)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Protecting Active Researchers from Manufactured Inactivity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New report submissions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 /api/v1/reports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and new attachment presigns are capped at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`95%` (`19.0 MiB` / `19,922,944 bytes`)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of the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20,971,520 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intake pool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413: NEW_REPORT_INTAKE_QUOTA_EXCEEDED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reserving the final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`5%` (`1.0 MiB` / `1,048,576 bytes`)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exclusively for compact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&lt;= 16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researcher replies and retest attestations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NEED_MORE_INFO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responses,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VERIFIED_RESEARCHER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RETEST_FAILED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WITHDRAWN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on existing active reports. Furthermore, if even that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1.0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sub-reserve (or the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reserve) reaches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so a researcher's reply/retest is rejected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`capacity_deadline_paused` is set to `true`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automatically pausing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info_timeout_due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FR-7.5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retest_timeout_due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and blocking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CLOSED_INCOMPLETE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CLOSED_UNVERIFIED_TIMEOUT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until capacity is restored plus a 7-day grace window. 2)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`6 MiB` Security Reserve &amp; `300 KiB` Priority-0 Floor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Warnings fire at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`80%` (`4.8 MiB` / `5,033,165 bytes`)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Above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`5,984,256 bytes`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(leaving the deliberate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`300 KiB` [`307,200 bytes`] Priority-0 floor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exact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of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 MiB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307.2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314,573 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], rounded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300 KiB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all non-Priority-0 reserve writes of any size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are rejected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413: SECURITY_RESERVE_PRIORITY0_ONLY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permitting only Priority-0 revocations, guest token rotations, terminal closures, and their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rows. At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6,291,456 bytes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the tenant enters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READ_ONLY_CAPACITY_LOCK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507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from which MFA-verified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purge/quota-expansion endpoints are explicitly exempted.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GitHub REST API v3 returns `403` (due to rate limiting vs. bad PAT), `429`, `503`, or `404` during a `CODE_COMMIT` fix proposal.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FR-6.2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FR-6.4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The GitHub API call executes outside any database transaction. The server inspects response headers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x-ratelimit-remaining == "0"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retry-after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and error text before classifying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responses, does not create 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REMEDIATION_RECORD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keeps the report in state `ACCEPTED`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1)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429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5xx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or rate-limit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returns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503 GITHUB_RATE_LIMIT_OR_OUTAGE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Retry-After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2) non-rate-limit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401/403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returns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422 GITHUB_AUTH_OR_PERMISSION_ERROR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; 3)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404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behind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diverged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returns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422 COMMIT_NOT_FOUND_OR_NOT_ANCESTOR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Every defender loses their local `IndexedDB` keystore, OR a registered researcher loses their local `IndexedDB` keystore without `.bbt-user-keys.json`.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Table 2.2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FR-1.2b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FR-3.8a–b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Case A (All Defenders Lose Keystores)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Affected defenders revoke their old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key_id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generate new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USER_KEY (key_id_new)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MFA-verified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ORG_OWNER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assigns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key_id_new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PROGRAM_DEFENDER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calls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`POST /api/v1/reports/{id}/recovery-fetch`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(locking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organizations -&gt; reports -&gt; organization_audit_heads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logging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MASTER_RECOVERY_FETCH_INITIATED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unlocks the offline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 Master Recovery 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in browser memory, re-wraps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100% of Class B and Class C objects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(including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CVSS_ASSESSMENT_HISTORY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Class B+C fields), and commits the exact object ID/version manifest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 /api/v1/reports/{id}/grant-defender-access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(verifying unchanged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seipdv2_body_sha256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digests).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Case B (Registered Researcher Loses Keystore)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: Researcher revokes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key_id_old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registers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key_id_new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An authorized defender invokes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 /api/v1/reports/{id}/rewrap-researcher-key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which re-wraps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strictly Class B objects only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(excluding all Class C notes/rationales), updates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REPORT.submitter_key_id = key_id_new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without adding the researcher to `REPORT_RECIPIENT`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and increments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report_recipient_version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 researcher or defender submits a valid CVSS v3.1 vector with metrics in non-standard order (e.g., `CVSS:3.1/S:U/C:H/I:H/A:H/AV:N/AC:L/PR:N/UI:N`).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Per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FR-4.3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the FIRST.org CVSS v3.1 specification, the parser accepts the 8 required Base metrics in any order, verifies that all 8 Base metrics are present exactly once with valid values, serializes the vector into canonical FIRST.org order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CVSS:3.1/AV:N/AC:L/PR:N/UI:N/S:U/C:H/I:H/A:H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and deterministically computes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9.8 (Critical)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on both client and server.</w:t>
            </w:r>
          </w:p>
        </w:tc>
      </w:tr>
      <w:tr>
        <w:trPr/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22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 researcher submits `RETEST_FAILED` at the exact instant a defender attempts `CLOSED_UNVERIFIED_TIMEOUT`.</w:t>
            </w:r>
          </w:p>
        </w:tc>
        <w:tc>
          <w:tcPr>
            <w:tcW w:w="3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FR-7.1b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FR-7.4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Both requests target the report in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 = 'RETEST_PENDING'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with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 = v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Both transactions follow the universal canonical lock order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2. organizations FOR UPDATE -&gt; 5. reports FOR UPDATE -&gt; 6. organization_audit_heads FOR UPDATE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and execute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UPDATE bbt_core.reports SET state = :next_state, state_version = v + 1 WHERE id = :id AND state = 'RETEST_PENDING' AND state_version = v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 PostgreSQL row-level locking serializes the two transactions without lock-order inversion against the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organizations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byte-accounting trigger: whichever transaction acquires the locks first updates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 + 1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, inserts its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RETEST_EVIDENCE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audit_events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row, and commits. The second transaction immediately sees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state_version = v + 1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rows updated), rolls back cleanly, and returns HTTP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409 Conflict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with the updated report state.</w:t>
            </w:r>
          </w:p>
        </w:tc>
      </w:tr>
    </w:tbl>
    <w:p>
      <w:pPr>
        <w:spacing w:before="40" w:after="40"/>
      </w:pPr>
    </w:p>
    <w:p>
      <w:pPr>
        <w:pBdr>
          <w:bottom w:val="single" w:sz="6" w:space="1" w:color="000000"/>
        </w:pBdr>
        <w:spacing w:before="80" w:after="80"/>
      </w:pPr>
    </w:p>
    <w:p>
      <w:pPr>
        <w:keepNext/>
        <w:pBdr>
          <w:bottom w:val="single" w:sz="6" w:space="4" w:color="000000"/>
        </w:pBdr>
        <w:spacing w:before="240" w:after="10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8. Document Submission &amp; Milestone Sign-Off</w:t>
      </w:r>
    </w:p>
    <w:p>
      <w:pPr>
        <w:spacing w:before="60" w:after="80" w:line="276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This Week 2 Software Requirements Specification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SRS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Revision 2.5) is submitted for academic supervisor review and milestone endorsement as the requirements baseline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PTUT - PRJ - 089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under the Department of Software Engineering Technology, Punjab Tianjin University of Technology (PTUT), Lahore.</w:t>
      </w:r>
    </w:p>
    <w:tbl>
      <w:tblPr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00"/>
        <w:gridCol w:w="1800"/>
        <w:gridCol w:w="2960"/>
        <w:gridCol w:w="2100"/>
        <w:gridCol w:w="1400"/>
      </w:tblGrid>
      <w:tr>
        <w:trPr>
          <w:tblHeader/>
        </w:trPr>
        <w:tc>
          <w:tcPr>
            <w:tcW w:w="11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Name &amp; Designation</w:t>
            </w:r>
          </w:p>
        </w:tc>
        <w:tc>
          <w:tcPr>
            <w:tcW w:w="2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Roll No. / Section</w:t>
            </w:r>
          </w:p>
        </w:tc>
        <w:tc>
          <w:tcPr>
            <w:tcW w:w="21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Signature</w:t>
            </w:r>
          </w:p>
        </w:tc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Date</w:t>
            </w:r>
          </w:p>
        </w:tc>
      </w:tr>
      <w:tr>
        <w:trPr/>
        <w:tc>
          <w:tcPr>
            <w:tcW w:w="11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Student Author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Taha Asadullah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(B.Sc. Software Engineering Technology)</w:t>
            </w:r>
          </w:p>
        </w:tc>
        <w:tc>
          <w:tcPr>
            <w:tcW w:w="2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24-ST-013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SET-B</w:t>
            </w:r>
          </w:p>
        </w:tc>
        <w:tc>
          <w:tcPr>
            <w:tcW w:w="21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/>
                <w:iCs/>
                <w:u w:val="none"/>
                <w:color w:val="000000"/>
                <w:sz w:val="19"/>
                <w:szCs w:val="19"/>
              </w:rPr>
              <w:t xml:space="preserve">Signed: Taha Asadullah</w:t>
            </w:r>
          </w:p>
        </w:tc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October 12, 2026</w:t>
            </w:r>
          </w:p>
        </w:tc>
      </w:tr>
      <w:tr>
        <w:trPr/>
        <w:tc>
          <w:tcPr>
            <w:tcW w:w="11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Project Supervisor</w:t>
            </w:r>
          </w:p>
        </w:tc>
        <w:tc>
          <w:tcPr>
            <w:tcW w:w="18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Sir Umar Hayat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 (Assistant Professor, Dept. of SET, PTUT)</w:t>
            </w:r>
          </w:p>
        </w:tc>
        <w:tc>
          <w:tcPr>
            <w:tcW w:w="296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Faculty Supervisor</w:t>
            </w:r>
          </w:p>
        </w:tc>
        <w:tc>
          <w:tcPr>
            <w:tcW w:w="21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______________________</w:t>
            </w:r>
          </w:p>
        </w:tc>
        <w:tc>
          <w:tcPr>
            <w:tcW w:w="1400" w:type="dxa"/>
            <w:shd w:val="clear" w:color="auto" w:fill="FFFFFF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before="40" w:after="40"/>
      </w:pP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000000"/>
      </w:pBdr>
      <w:tabs>
        <w:tab w:val="right" w:pos="9360"/>
      </w:tabs>
      <w:spacing w:before="60" w:after="0"/>
      <w:jc w:val="left"/>
    </w:pPr>
    <w:r>
      <w:rPr>
        <w:rFonts w:ascii="Times New Roman" w:cs="Times New Roman" w:eastAsia="Times New Roman" w:hAnsi="Times New Roman"/>
        <w:i/>
        <w:color w:val="000000"/>
        <w:sz w:val="18"/>
        <w:szCs w:val="18"/>
      </w:rPr>
      <w:t xml:space="preserve">Prepared for Academic &amp; Technical Review — Taha Asadullah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tab/>
      <w:t xml:space="preserve">Page 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000000"/>
      </w:pBdr>
      <w:spacing w:before="0" w:after="60"/>
      <w:jc w:val="right"/>
    </w:pPr>
    <w:r>
      <w:rPr>
        <w:rFonts w:ascii="Times New Roman" w:cs="Times New Roman" w:eastAsia="Times New Roman" w:hAnsi="Times New Roman"/>
        <w:i/>
        <w:color w:val="000000"/>
        <w:sz w:val="18"/>
        <w:szCs w:val="18"/>
      </w:rPr>
      <w:t>BugBountyTrack — IEEE 830 Software Requirements Specification (SRS Revision 2.5)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2"/>
        <w:szCs w:val="22"/>
        <w:lang w:val="en-US" w:eastAsia="en-US" w:bidi="ar-SA"/>
      </w:rPr>
    </w:rPrDefault>
    <w:pPrDefault>
      <w:pPr>
        <w:spacing w:after="8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  <Relationship Id="rId3" Type="http://schemas.openxmlformats.org/officeDocument/2006/relationships/styles" Target="styles.xml"/>
  <Relationship Id="rId4" Type="http://schemas.openxmlformats.org/officeDocument/2006/relationships/settings" Target="settings.xml"/>
  <Relationship Id="rId201" Type="http://schemas.openxmlformats.org/officeDocument/2006/relationships/image" Target="media/fig4_2_usecase.png"/>
  <Relationship Id="rId202" Type="http://schemas.openxmlformats.org/officeDocument/2006/relationships/image" Target="media/fig4_3_seq_submission.png"/>
  <Relationship Id="rId203" Type="http://schemas.openxmlformats.org/officeDocument/2006/relationships/image" Target="media/fig4_4_seq_decryption.png"/>
  <Relationship Id="rId204" Type="http://schemas.openxmlformats.org/officeDocument/2006/relationships/image" Target="media/fig4_5_statemachine.png"/>
</Relationships>
</file>