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DF" w:rsidRDefault="003E56DF" w:rsidP="003E56DF">
      <w:pPr>
        <w:spacing w:after="0"/>
        <w:jc w:val="center"/>
        <w:rPr>
          <w:rFonts w:ascii="Times New Roman" w:hAnsi="Times New Roman" w:cs="Times New Roman"/>
          <w:b/>
          <w:sz w:val="48"/>
          <w:szCs w:val="32"/>
          <w:u w:val="single"/>
        </w:rPr>
      </w:pPr>
    </w:p>
    <w:p w:rsidR="00820984" w:rsidRDefault="00820984" w:rsidP="003E56DF">
      <w:pPr>
        <w:spacing w:line="276" w:lineRule="auto"/>
        <w:jc w:val="center"/>
        <w:rPr>
          <w:rFonts w:ascii="Times New Roman" w:hAnsi="Times New Roman" w:cs="Times New Roman"/>
          <w:b/>
          <w:sz w:val="48"/>
          <w:szCs w:val="32"/>
          <w:u w:val="single"/>
        </w:rPr>
      </w:pPr>
      <w:r w:rsidRPr="00820984">
        <w:rPr>
          <w:rFonts w:ascii="Times New Roman" w:hAnsi="Times New Roman" w:cs="Times New Roman"/>
          <w:b/>
          <w:sz w:val="48"/>
          <w:szCs w:val="32"/>
          <w:u w:val="single"/>
        </w:rPr>
        <w:t>ICS</w:t>
      </w:r>
      <w:r>
        <w:rPr>
          <w:rFonts w:ascii="Times New Roman" w:hAnsi="Times New Roman" w:cs="Times New Roman"/>
          <w:b/>
          <w:sz w:val="48"/>
          <w:szCs w:val="32"/>
          <w:u w:val="single"/>
        </w:rPr>
        <w:t xml:space="preserve"> PROJECT REPORT</w:t>
      </w:r>
    </w:p>
    <w:p w:rsidR="00820984" w:rsidRDefault="00820984" w:rsidP="003E56DF">
      <w:pPr>
        <w:spacing w:line="276" w:lineRule="auto"/>
        <w:rPr>
          <w:rFonts w:ascii="Times New Roman" w:hAnsi="Times New Roman" w:cs="Times New Roman"/>
          <w:b/>
          <w:sz w:val="40"/>
          <w:szCs w:val="32"/>
          <w:u w:val="single"/>
        </w:rPr>
      </w:pPr>
    </w:p>
    <w:p w:rsidR="003E56DF" w:rsidRDefault="003E56DF" w:rsidP="003E56DF">
      <w:pPr>
        <w:spacing w:line="276" w:lineRule="auto"/>
        <w:ind w:left="1440" w:firstLine="720"/>
        <w:rPr>
          <w:rFonts w:ascii="Times New Roman" w:hAnsi="Times New Roman" w:cs="Times New Roman"/>
          <w:b/>
          <w:sz w:val="36"/>
          <w:szCs w:val="32"/>
          <w:u w:val="single"/>
        </w:rPr>
      </w:pPr>
    </w:p>
    <w:p w:rsidR="003E56DF" w:rsidRPr="003E56DF" w:rsidRDefault="003E56DF"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BATCH: 2016-2017</w:t>
      </w:r>
    </w:p>
    <w:p w:rsidR="003E56DF" w:rsidRPr="003E56DF" w:rsidRDefault="003E56DF"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CLASS: FIRST YEAR</w:t>
      </w:r>
    </w:p>
    <w:p w:rsidR="003E56DF" w:rsidRPr="003E56DF" w:rsidRDefault="003E56DF" w:rsidP="003E56DF">
      <w:pPr>
        <w:spacing w:before="240" w:line="276" w:lineRule="auto"/>
        <w:ind w:left="1440" w:firstLine="720"/>
        <w:rPr>
          <w:rFonts w:ascii="Times New Roman" w:hAnsi="Times New Roman" w:cs="Times New Roman"/>
          <w:b/>
          <w:sz w:val="36"/>
          <w:szCs w:val="32"/>
          <w:u w:val="single"/>
        </w:rPr>
      </w:pPr>
      <w:r>
        <w:rPr>
          <w:rFonts w:ascii="Times New Roman" w:hAnsi="Times New Roman" w:cs="Times New Roman"/>
          <w:b/>
          <w:sz w:val="36"/>
          <w:szCs w:val="32"/>
          <w:u w:val="single"/>
        </w:rPr>
        <w:t>SEMESTER: 2</w:t>
      </w:r>
      <w:r w:rsidRPr="003E56DF">
        <w:rPr>
          <w:rFonts w:ascii="Times New Roman" w:hAnsi="Times New Roman" w:cs="Times New Roman"/>
          <w:b/>
          <w:sz w:val="36"/>
          <w:szCs w:val="32"/>
          <w:u w:val="single"/>
        </w:rPr>
        <w:t>nd SEMESTER</w:t>
      </w:r>
    </w:p>
    <w:p w:rsidR="003E56DF" w:rsidRPr="003E56DF" w:rsidRDefault="003E56DF"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SECTION: A</w:t>
      </w:r>
    </w:p>
    <w:p w:rsidR="003E56DF" w:rsidRPr="003E56DF" w:rsidRDefault="003E56DF"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COURSE: BSCS-308 PHYSICS-II</w:t>
      </w:r>
    </w:p>
    <w:p w:rsidR="003E56DF" w:rsidRPr="003E56DF" w:rsidRDefault="003E56DF"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SUBMITTED TO: MISS YUSRA</w:t>
      </w:r>
    </w:p>
    <w:p w:rsidR="003E56DF" w:rsidRDefault="003E56DF"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DATED: November 3, 2017</w:t>
      </w:r>
    </w:p>
    <w:p w:rsidR="00820984" w:rsidRPr="003E56DF" w:rsidRDefault="00820984" w:rsidP="003E56DF">
      <w:pPr>
        <w:spacing w:before="240" w:line="276" w:lineRule="auto"/>
        <w:ind w:left="1440" w:firstLine="720"/>
        <w:rPr>
          <w:rFonts w:ascii="Times New Roman" w:hAnsi="Times New Roman" w:cs="Times New Roman"/>
          <w:b/>
          <w:sz w:val="36"/>
          <w:szCs w:val="32"/>
          <w:u w:val="single"/>
        </w:rPr>
      </w:pPr>
      <w:r w:rsidRPr="003E56DF">
        <w:rPr>
          <w:rFonts w:ascii="Times New Roman" w:hAnsi="Times New Roman" w:cs="Times New Roman"/>
          <w:b/>
          <w:sz w:val="36"/>
          <w:szCs w:val="32"/>
          <w:u w:val="single"/>
        </w:rPr>
        <w:t>GROUP MEMBERS:</w:t>
      </w:r>
    </w:p>
    <w:p w:rsidR="00820984" w:rsidRPr="003E56DF" w:rsidRDefault="00820984" w:rsidP="003E56DF">
      <w:pPr>
        <w:pStyle w:val="ListParagraph"/>
        <w:numPr>
          <w:ilvl w:val="0"/>
          <w:numId w:val="1"/>
        </w:numPr>
        <w:spacing w:before="240" w:line="276" w:lineRule="auto"/>
        <w:rPr>
          <w:rFonts w:ascii="Times New Roman" w:hAnsi="Times New Roman" w:cs="Times New Roman"/>
          <w:b/>
          <w:sz w:val="36"/>
          <w:szCs w:val="32"/>
          <w:u w:val="single"/>
        </w:rPr>
      </w:pPr>
      <w:r w:rsidRPr="003E56DF">
        <w:rPr>
          <w:rFonts w:ascii="Times New Roman" w:hAnsi="Times New Roman" w:cs="Times New Roman"/>
          <w:b/>
          <w:sz w:val="36"/>
          <w:szCs w:val="32"/>
          <w:u w:val="single"/>
        </w:rPr>
        <w:t xml:space="preserve">AHMER AYAZ </w:t>
      </w:r>
    </w:p>
    <w:p w:rsidR="00820984" w:rsidRPr="003E56DF" w:rsidRDefault="00820984" w:rsidP="003E56DF">
      <w:pPr>
        <w:pStyle w:val="ListParagraph"/>
        <w:numPr>
          <w:ilvl w:val="0"/>
          <w:numId w:val="1"/>
        </w:numPr>
        <w:spacing w:before="240" w:line="276" w:lineRule="auto"/>
        <w:rPr>
          <w:rFonts w:ascii="Times New Roman" w:hAnsi="Times New Roman" w:cs="Times New Roman"/>
          <w:b/>
          <w:sz w:val="36"/>
          <w:szCs w:val="32"/>
          <w:u w:val="single"/>
        </w:rPr>
      </w:pPr>
      <w:r w:rsidRPr="003E56DF">
        <w:rPr>
          <w:rFonts w:ascii="Times New Roman" w:hAnsi="Times New Roman" w:cs="Times New Roman"/>
          <w:b/>
          <w:sz w:val="36"/>
          <w:szCs w:val="32"/>
          <w:u w:val="single"/>
        </w:rPr>
        <w:t>TAHA IMTIAZ</w:t>
      </w:r>
    </w:p>
    <w:p w:rsidR="003E56DF" w:rsidRDefault="00820984" w:rsidP="003E56DF">
      <w:pPr>
        <w:pStyle w:val="ListParagraph"/>
        <w:numPr>
          <w:ilvl w:val="0"/>
          <w:numId w:val="1"/>
        </w:numPr>
        <w:spacing w:before="240" w:line="276" w:lineRule="auto"/>
        <w:rPr>
          <w:rFonts w:ascii="Times New Roman" w:hAnsi="Times New Roman" w:cs="Times New Roman"/>
          <w:b/>
          <w:sz w:val="36"/>
          <w:szCs w:val="32"/>
          <w:u w:val="single"/>
        </w:rPr>
      </w:pPr>
      <w:r w:rsidRPr="003E56DF">
        <w:rPr>
          <w:rFonts w:ascii="Times New Roman" w:hAnsi="Times New Roman" w:cs="Times New Roman"/>
          <w:b/>
          <w:sz w:val="36"/>
          <w:szCs w:val="32"/>
          <w:u w:val="single"/>
        </w:rPr>
        <w:t>MOHAMMAD ASHAR SARWAR</w:t>
      </w:r>
    </w:p>
    <w:p w:rsidR="003E56DF" w:rsidRPr="003E56DF" w:rsidRDefault="003E56DF" w:rsidP="003E56DF"/>
    <w:p w:rsidR="003E56DF" w:rsidRPr="003E56DF" w:rsidRDefault="003E56DF" w:rsidP="003E56DF"/>
    <w:p w:rsidR="003E56DF" w:rsidRDefault="003E56DF" w:rsidP="003E56DF"/>
    <w:p w:rsidR="00820984" w:rsidRDefault="003E56DF" w:rsidP="003E56DF">
      <w:pPr>
        <w:tabs>
          <w:tab w:val="left" w:pos="4209"/>
        </w:tabs>
      </w:pPr>
      <w:r>
        <w:tab/>
      </w:r>
    </w:p>
    <w:p w:rsidR="003E56DF" w:rsidRDefault="003E56DF" w:rsidP="003E56DF">
      <w:pPr>
        <w:tabs>
          <w:tab w:val="left" w:pos="4209"/>
        </w:tabs>
      </w:pPr>
    </w:p>
    <w:p w:rsidR="003E56DF" w:rsidRDefault="003E56DF" w:rsidP="003E56DF">
      <w:pPr>
        <w:tabs>
          <w:tab w:val="left" w:pos="4209"/>
        </w:tabs>
      </w:pPr>
    </w:p>
    <w:p w:rsidR="00B0175B" w:rsidRPr="00B0175B" w:rsidRDefault="00B0175B" w:rsidP="007E7E9D">
      <w:pPr>
        <w:tabs>
          <w:tab w:val="left" w:pos="4209"/>
        </w:tabs>
        <w:rPr>
          <w:rFonts w:ascii="Times New Roman" w:hAnsi="Times New Roman" w:cs="Times New Roman"/>
          <w:b/>
          <w:sz w:val="40"/>
          <w:szCs w:val="40"/>
          <w:u w:val="single"/>
        </w:rPr>
      </w:pPr>
      <w:r w:rsidRPr="00B0175B">
        <w:rPr>
          <w:rFonts w:ascii="Times New Roman" w:eastAsiaTheme="majorEastAsia" w:hAnsi="Times New Roman" w:cs="Times New Roman"/>
          <w:b/>
          <w:color w:val="000000" w:themeColor="text1"/>
          <w:spacing w:val="-30"/>
          <w:kern w:val="24"/>
          <w:position w:val="1"/>
          <w:sz w:val="40"/>
          <w:szCs w:val="40"/>
          <w:u w:val="single"/>
          <w14:shadow w14:blurRad="50800" w14:dist="50800" w14:dir="2700000" w14:sx="100000" w14:sy="100000" w14:kx="0" w14:ky="0" w14:algn="tl">
            <w14:srgbClr w14:val="000000">
              <w14:alpha w14:val="57000"/>
            </w14:srgbClr>
          </w14:shadow>
        </w:rPr>
        <w:lastRenderedPageBreak/>
        <w:t>INTRODUCTION</w:t>
      </w:r>
    </w:p>
    <w:p w:rsidR="00B0175B" w:rsidRDefault="00B0175B" w:rsidP="003E56DF">
      <w:pPr>
        <w:tabs>
          <w:tab w:val="left" w:pos="4209"/>
        </w:tabs>
        <w:jc w:val="center"/>
      </w:pPr>
    </w:p>
    <w:p w:rsidR="00B0175B" w:rsidRDefault="00B0175B" w:rsidP="003E56DF">
      <w:pPr>
        <w:tabs>
          <w:tab w:val="left" w:pos="4209"/>
        </w:tabs>
        <w:jc w:val="center"/>
      </w:pPr>
    </w:p>
    <w:p w:rsidR="00982EE6" w:rsidRPr="00982EE6" w:rsidRDefault="00982EE6" w:rsidP="00982EE6">
      <w:pPr>
        <w:tabs>
          <w:tab w:val="left" w:pos="4209"/>
        </w:tabs>
        <w:spacing w:after="0"/>
        <w:rPr>
          <w:rFonts w:ascii="Times New Roman" w:hAnsi="Times New Roman" w:cs="Times New Roman"/>
          <w:sz w:val="28"/>
          <w:szCs w:val="28"/>
        </w:rPr>
      </w:pPr>
      <w:r w:rsidRPr="00982EE6">
        <w:rPr>
          <w:rFonts w:ascii="Times New Roman" w:hAnsi="Times New Roman" w:cs="Times New Roman"/>
          <w:sz w:val="28"/>
          <w:szCs w:val="28"/>
        </w:rPr>
        <w:t xml:space="preserve">There are three forms of expressions which are prefix, infix and postfix notation. </w:t>
      </w:r>
    </w:p>
    <w:p w:rsidR="00B0175B" w:rsidRPr="00982EE6" w:rsidRDefault="00982EE6" w:rsidP="00982EE6">
      <w:pPr>
        <w:tabs>
          <w:tab w:val="left" w:pos="4209"/>
        </w:tabs>
        <w:spacing w:after="0"/>
        <w:rPr>
          <w:rFonts w:ascii="Times New Roman" w:hAnsi="Times New Roman" w:cs="Times New Roman"/>
          <w:sz w:val="28"/>
          <w:szCs w:val="28"/>
        </w:rPr>
      </w:pPr>
      <w:r w:rsidRPr="00982EE6">
        <w:rPr>
          <w:rFonts w:ascii="Times New Roman" w:hAnsi="Times New Roman" w:cs="Times New Roman"/>
          <w:sz w:val="28"/>
          <w:szCs w:val="28"/>
        </w:rPr>
        <w:t>The project will evaluate infix and postfix expressions then convert one to the other.</w:t>
      </w:r>
    </w:p>
    <w:p w:rsidR="00B0175B" w:rsidRDefault="00B0175B" w:rsidP="003E56DF">
      <w:pPr>
        <w:tabs>
          <w:tab w:val="left" w:pos="4209"/>
        </w:tabs>
        <w:jc w:val="center"/>
      </w:pPr>
    </w:p>
    <w:p w:rsidR="00F720A3" w:rsidRPr="00356E30" w:rsidRDefault="00F720A3" w:rsidP="00356E30">
      <w:pPr>
        <w:tabs>
          <w:tab w:val="left" w:pos="4209"/>
          <w:tab w:val="left" w:pos="7260"/>
        </w:tabs>
        <w:jc w:val="center"/>
      </w:pPr>
      <w:r w:rsidRPr="00F720A3">
        <w:rPr>
          <w:rFonts w:ascii="Times New Roman" w:hAnsi="Times New Roman" w:cs="Times New Roman"/>
          <w:b/>
          <w:noProof/>
          <w:sz w:val="48"/>
          <w:u w:val="single"/>
        </w:rPr>
        <w:t>THE WATER FALL MODEL</w:t>
      </w:r>
    </w:p>
    <w:p w:rsidR="00F720A3" w:rsidRPr="00F720A3" w:rsidRDefault="00F720A3" w:rsidP="003E56DF">
      <w:pPr>
        <w:tabs>
          <w:tab w:val="left" w:pos="4209"/>
        </w:tabs>
        <w:jc w:val="center"/>
        <w:rPr>
          <w:noProof/>
          <w:sz w:val="24"/>
          <w:u w:val="single"/>
        </w:rPr>
      </w:pPr>
    </w:p>
    <w:p w:rsidR="00F720A3" w:rsidRDefault="00F720A3" w:rsidP="003E56DF">
      <w:pPr>
        <w:tabs>
          <w:tab w:val="left" w:pos="4209"/>
        </w:tabs>
        <w:jc w:val="center"/>
        <w:rPr>
          <w:noProof/>
        </w:rPr>
      </w:pPr>
    </w:p>
    <w:p w:rsidR="00F720A3" w:rsidRDefault="00F720A3" w:rsidP="003E56DF">
      <w:pPr>
        <w:tabs>
          <w:tab w:val="left" w:pos="4209"/>
        </w:tabs>
        <w:jc w:val="center"/>
        <w:rPr>
          <w:noProof/>
        </w:rPr>
      </w:pPr>
    </w:p>
    <w:p w:rsidR="00F720A3" w:rsidRDefault="00F720A3" w:rsidP="003E56DF">
      <w:pPr>
        <w:tabs>
          <w:tab w:val="left" w:pos="4209"/>
        </w:tabs>
        <w:jc w:val="center"/>
        <w:rPr>
          <w:noProof/>
        </w:rPr>
      </w:pPr>
      <w:r w:rsidRPr="00F720A3">
        <w:rPr>
          <w:noProof/>
        </w:rPr>
        <w:drawing>
          <wp:inline distT="0" distB="0" distL="0" distR="0">
            <wp:extent cx="5717540" cy="3609975"/>
            <wp:effectExtent l="0" t="0" r="0" b="9525"/>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3609975"/>
                    </a:xfrm>
                    <a:prstGeom prst="rect">
                      <a:avLst/>
                    </a:prstGeom>
                    <a:noFill/>
                    <a:ln>
                      <a:noFill/>
                    </a:ln>
                  </pic:spPr>
                </pic:pic>
              </a:graphicData>
            </a:graphic>
          </wp:inline>
        </w:drawing>
      </w:r>
    </w:p>
    <w:p w:rsidR="00F720A3" w:rsidRDefault="00F720A3" w:rsidP="003E56DF">
      <w:pPr>
        <w:tabs>
          <w:tab w:val="left" w:pos="4209"/>
        </w:tabs>
        <w:jc w:val="center"/>
        <w:rPr>
          <w:noProof/>
        </w:rPr>
      </w:pPr>
    </w:p>
    <w:p w:rsidR="003E56DF" w:rsidRDefault="003E56DF" w:rsidP="003E56DF">
      <w:pPr>
        <w:tabs>
          <w:tab w:val="left" w:pos="4209"/>
        </w:tabs>
        <w:jc w:val="center"/>
      </w:pPr>
    </w:p>
    <w:p w:rsidR="00F720A3" w:rsidRDefault="00F720A3" w:rsidP="003E56DF">
      <w:pPr>
        <w:tabs>
          <w:tab w:val="left" w:pos="4209"/>
        </w:tabs>
        <w:jc w:val="center"/>
      </w:pPr>
    </w:p>
    <w:p w:rsidR="00B0175B" w:rsidRPr="00083546" w:rsidRDefault="00B0175B" w:rsidP="00AA2450">
      <w:pPr>
        <w:keepNext/>
        <w:keepLines/>
        <w:spacing w:after="0" w:line="360" w:lineRule="auto"/>
        <w:jc w:val="center"/>
        <w:outlineLvl w:val="0"/>
        <w:rPr>
          <w:rFonts w:ascii="Times New Roman" w:eastAsia="Times New Roman" w:hAnsi="Times New Roman" w:cs="Times New Roman"/>
          <w:b/>
          <w:bCs/>
          <w:sz w:val="32"/>
          <w:szCs w:val="28"/>
          <w:u w:val="single"/>
        </w:rPr>
      </w:pPr>
      <w:bookmarkStart w:id="0" w:name="_Toc493452583"/>
      <w:r w:rsidRPr="00083546">
        <w:rPr>
          <w:rFonts w:ascii="Times New Roman" w:eastAsia="Times New Roman" w:hAnsi="Times New Roman" w:cs="Times New Roman"/>
          <w:b/>
          <w:bCs/>
          <w:sz w:val="32"/>
          <w:szCs w:val="28"/>
          <w:u w:val="single"/>
        </w:rPr>
        <w:lastRenderedPageBreak/>
        <w:t>FEATURES</w:t>
      </w:r>
      <w:bookmarkEnd w:id="0"/>
    </w:p>
    <w:p w:rsidR="00B0175B" w:rsidRPr="00083546" w:rsidRDefault="00B0175B" w:rsidP="00B0175B">
      <w:pPr>
        <w:spacing w:after="0" w:line="240" w:lineRule="auto"/>
        <w:rPr>
          <w:rFonts w:ascii="Times New Roman" w:eastAsia="Calibri" w:hAnsi="Times New Roman" w:cs="Times New Roman"/>
          <w:sz w:val="28"/>
          <w:szCs w:val="28"/>
        </w:rPr>
      </w:pPr>
    </w:p>
    <w:p w:rsidR="00B0175B" w:rsidRPr="00083546" w:rsidRDefault="00B0175B" w:rsidP="00B0175B">
      <w:pPr>
        <w:spacing w:after="0" w:line="360" w:lineRule="auto"/>
        <w:jc w:val="both"/>
        <w:rPr>
          <w:rFonts w:ascii="Times New Roman" w:eastAsia="Calibri" w:hAnsi="Times New Roman" w:cs="Times New Roman"/>
          <w:sz w:val="28"/>
          <w:szCs w:val="28"/>
        </w:rPr>
      </w:pPr>
      <w:r w:rsidRPr="00083546">
        <w:rPr>
          <w:rFonts w:ascii="Times New Roman" w:eastAsia="Calibri" w:hAnsi="Times New Roman" w:cs="Times New Roman"/>
          <w:sz w:val="28"/>
          <w:szCs w:val="28"/>
        </w:rPr>
        <w:t>The source code of the Applications of stack conversions uses the following features of the C-Language:</w:t>
      </w:r>
    </w:p>
    <w:p w:rsidR="00B0175B" w:rsidRPr="00083546" w:rsidRDefault="00B0175B" w:rsidP="00B0175B">
      <w:pPr>
        <w:numPr>
          <w:ilvl w:val="0"/>
          <w:numId w:val="3"/>
        </w:numPr>
        <w:spacing w:after="0" w:line="360" w:lineRule="auto"/>
        <w:ind w:left="0" w:hanging="270"/>
        <w:contextualSpacing/>
        <w:jc w:val="both"/>
        <w:rPr>
          <w:rFonts w:ascii="Times New Roman" w:eastAsia="Calibri" w:hAnsi="Times New Roman" w:cs="Times New Roman"/>
          <w:b/>
          <w:bCs/>
          <w:sz w:val="28"/>
          <w:szCs w:val="28"/>
        </w:rPr>
      </w:pPr>
      <w:r w:rsidRPr="00083546">
        <w:rPr>
          <w:rFonts w:ascii="Times New Roman" w:eastAsia="Calibri" w:hAnsi="Times New Roman" w:cs="Times New Roman"/>
          <w:b/>
          <w:bCs/>
          <w:sz w:val="28"/>
          <w:szCs w:val="28"/>
        </w:rPr>
        <w:t>Operators</w:t>
      </w:r>
    </w:p>
    <w:p w:rsidR="00B0175B" w:rsidRPr="00083546" w:rsidRDefault="00B0175B" w:rsidP="00B0175B">
      <w:pPr>
        <w:spacing w:after="0" w:line="360" w:lineRule="auto"/>
        <w:jc w:val="both"/>
        <w:rPr>
          <w:rFonts w:ascii="Times New Roman" w:eastAsia="Calibri" w:hAnsi="Times New Roman" w:cs="Times New Roman"/>
          <w:sz w:val="28"/>
          <w:szCs w:val="28"/>
        </w:rPr>
      </w:pPr>
      <w:r w:rsidRPr="00083546">
        <w:rPr>
          <w:rFonts w:ascii="Times New Roman" w:eastAsia="Calibri" w:hAnsi="Times New Roman" w:cs="Times New Roman"/>
          <w:sz w:val="28"/>
          <w:szCs w:val="28"/>
        </w:rPr>
        <w:t xml:space="preserve">An </w:t>
      </w:r>
      <w:r w:rsidRPr="00083546">
        <w:rPr>
          <w:rFonts w:ascii="Times New Roman" w:eastAsia="Calibri" w:hAnsi="Times New Roman" w:cs="Times New Roman"/>
          <w:i/>
          <w:iCs/>
          <w:sz w:val="28"/>
          <w:szCs w:val="28"/>
        </w:rPr>
        <w:t>operator</w:t>
      </w:r>
      <w:r w:rsidRPr="00083546">
        <w:rPr>
          <w:rFonts w:ascii="Times New Roman" w:eastAsia="Calibri" w:hAnsi="Times New Roman" w:cs="Times New Roman"/>
          <w:sz w:val="28"/>
          <w:szCs w:val="28"/>
        </w:rPr>
        <w:t xml:space="preserve"> is a symbol that directs the computer to perform certain mathematical or logical manipulations and is usually used to manipulate data and variables. The prominently used operators in our program are </w:t>
      </w:r>
      <w:r w:rsidRPr="00083546">
        <w:rPr>
          <w:rFonts w:ascii="Times New Roman" w:eastAsia="Calibri" w:hAnsi="Times New Roman" w:cs="Times New Roman"/>
          <w:i/>
          <w:iCs/>
          <w:sz w:val="28"/>
          <w:szCs w:val="28"/>
        </w:rPr>
        <w:t>Arithmetic Operators</w:t>
      </w:r>
      <w:r w:rsidRPr="00083546">
        <w:rPr>
          <w:rFonts w:ascii="Times New Roman" w:eastAsia="Calibri" w:hAnsi="Times New Roman" w:cs="Times New Roman"/>
          <w:sz w:val="28"/>
          <w:szCs w:val="28"/>
        </w:rPr>
        <w:t>,</w:t>
      </w:r>
      <w:r w:rsidRPr="00083546">
        <w:rPr>
          <w:rFonts w:ascii="Times New Roman" w:eastAsia="Calibri" w:hAnsi="Times New Roman" w:cs="Times New Roman"/>
          <w:i/>
          <w:iCs/>
          <w:sz w:val="28"/>
          <w:szCs w:val="28"/>
        </w:rPr>
        <w:t xml:space="preserve"> Relational Operators</w:t>
      </w:r>
      <w:r w:rsidRPr="00083546">
        <w:rPr>
          <w:rFonts w:ascii="Times New Roman" w:eastAsia="Calibri" w:hAnsi="Times New Roman" w:cs="Times New Roman"/>
          <w:sz w:val="28"/>
          <w:szCs w:val="28"/>
        </w:rPr>
        <w:t>,</w:t>
      </w:r>
      <w:r w:rsidRPr="00083546">
        <w:rPr>
          <w:rFonts w:ascii="Times New Roman" w:eastAsia="Calibri" w:hAnsi="Times New Roman" w:cs="Times New Roman"/>
          <w:i/>
          <w:iCs/>
          <w:sz w:val="28"/>
          <w:szCs w:val="28"/>
        </w:rPr>
        <w:t xml:space="preserve"> Logical Operators</w:t>
      </w:r>
      <w:r w:rsidRPr="00083546">
        <w:rPr>
          <w:rFonts w:ascii="Times New Roman" w:eastAsia="Calibri" w:hAnsi="Times New Roman" w:cs="Times New Roman"/>
          <w:sz w:val="28"/>
          <w:szCs w:val="28"/>
        </w:rPr>
        <w:t>,</w:t>
      </w:r>
      <w:r w:rsidRPr="00083546">
        <w:rPr>
          <w:rFonts w:ascii="Times New Roman" w:eastAsia="Calibri" w:hAnsi="Times New Roman" w:cs="Times New Roman"/>
          <w:i/>
          <w:iCs/>
          <w:sz w:val="28"/>
          <w:szCs w:val="28"/>
        </w:rPr>
        <w:t xml:space="preserve"> </w:t>
      </w:r>
      <w:r w:rsidRPr="00083546">
        <w:rPr>
          <w:rFonts w:ascii="Times New Roman" w:eastAsia="Calibri" w:hAnsi="Times New Roman" w:cs="Times New Roman"/>
          <w:sz w:val="28"/>
          <w:szCs w:val="28"/>
        </w:rPr>
        <w:t>and</w:t>
      </w:r>
      <w:r w:rsidRPr="00083546">
        <w:rPr>
          <w:rFonts w:ascii="Times New Roman" w:eastAsia="Calibri" w:hAnsi="Times New Roman" w:cs="Times New Roman"/>
          <w:i/>
          <w:iCs/>
          <w:sz w:val="28"/>
          <w:szCs w:val="28"/>
        </w:rPr>
        <w:t xml:space="preserve"> Assignment Operators</w:t>
      </w:r>
      <w:r w:rsidRPr="00083546">
        <w:rPr>
          <w:rFonts w:ascii="Times New Roman" w:eastAsia="Calibri" w:hAnsi="Times New Roman" w:cs="Times New Roman"/>
          <w:sz w:val="28"/>
          <w:szCs w:val="28"/>
        </w:rPr>
        <w:t>.</w:t>
      </w:r>
    </w:p>
    <w:p w:rsidR="00B0175B" w:rsidRPr="00083546" w:rsidRDefault="00B0175B" w:rsidP="00B0175B">
      <w:pPr>
        <w:numPr>
          <w:ilvl w:val="0"/>
          <w:numId w:val="3"/>
        </w:numPr>
        <w:spacing w:after="0" w:line="360" w:lineRule="auto"/>
        <w:ind w:left="0" w:hanging="270"/>
        <w:contextualSpacing/>
        <w:jc w:val="both"/>
        <w:rPr>
          <w:rFonts w:ascii="Times New Roman" w:eastAsia="Calibri" w:hAnsi="Times New Roman" w:cs="Times New Roman"/>
          <w:b/>
          <w:bCs/>
          <w:sz w:val="28"/>
          <w:szCs w:val="28"/>
        </w:rPr>
      </w:pPr>
      <w:r w:rsidRPr="00083546">
        <w:rPr>
          <w:rFonts w:ascii="Times New Roman" w:eastAsia="Calibri" w:hAnsi="Times New Roman" w:cs="Times New Roman"/>
          <w:b/>
          <w:bCs/>
          <w:sz w:val="28"/>
          <w:szCs w:val="28"/>
        </w:rPr>
        <w:t>Decision Control Statements</w:t>
      </w:r>
    </w:p>
    <w:p w:rsidR="00B0175B" w:rsidRPr="00083546" w:rsidRDefault="00B0175B" w:rsidP="00B0175B">
      <w:pPr>
        <w:spacing w:after="0" w:line="360" w:lineRule="auto"/>
        <w:jc w:val="both"/>
        <w:rPr>
          <w:rFonts w:ascii="Times New Roman" w:eastAsia="Calibri" w:hAnsi="Times New Roman" w:cs="Times New Roman"/>
          <w:sz w:val="28"/>
          <w:szCs w:val="28"/>
        </w:rPr>
      </w:pPr>
      <w:r w:rsidRPr="00083546">
        <w:rPr>
          <w:rFonts w:ascii="Times New Roman" w:eastAsia="Calibri" w:hAnsi="Times New Roman" w:cs="Times New Roman"/>
          <w:i/>
          <w:iCs/>
          <w:sz w:val="28"/>
          <w:szCs w:val="28"/>
        </w:rPr>
        <w:t>Decision Control Statements</w:t>
      </w:r>
      <w:r w:rsidRPr="00083546">
        <w:rPr>
          <w:rFonts w:ascii="Times New Roman" w:eastAsia="Calibri" w:hAnsi="Times New Roman" w:cs="Times New Roman"/>
          <w:sz w:val="28"/>
          <w:szCs w:val="28"/>
        </w:rPr>
        <w:t xml:space="preserve"> enable us to specify the flow of program control i.e. the order in which the instructions in a program must be executed. They make it possible to make decisions. The used types of the decision control statements in our program are </w:t>
      </w:r>
      <w:r w:rsidRPr="00083546">
        <w:rPr>
          <w:rFonts w:ascii="Times New Roman" w:eastAsia="Calibri" w:hAnsi="Times New Roman" w:cs="Times New Roman"/>
          <w:i/>
          <w:iCs/>
          <w:sz w:val="28"/>
          <w:szCs w:val="28"/>
        </w:rPr>
        <w:t>if statement</w:t>
      </w:r>
      <w:r w:rsidRPr="00083546">
        <w:rPr>
          <w:rFonts w:ascii="Times New Roman" w:eastAsia="Calibri" w:hAnsi="Times New Roman" w:cs="Times New Roman"/>
          <w:sz w:val="28"/>
          <w:szCs w:val="28"/>
        </w:rPr>
        <w:t xml:space="preserve">, </w:t>
      </w:r>
      <w:r w:rsidRPr="00083546">
        <w:rPr>
          <w:rFonts w:ascii="Times New Roman" w:eastAsia="Calibri" w:hAnsi="Times New Roman" w:cs="Times New Roman"/>
          <w:i/>
          <w:iCs/>
          <w:sz w:val="28"/>
          <w:szCs w:val="28"/>
        </w:rPr>
        <w:t>if-else statement</w:t>
      </w:r>
      <w:r w:rsidRPr="00083546">
        <w:rPr>
          <w:rFonts w:ascii="Times New Roman" w:eastAsia="Calibri" w:hAnsi="Times New Roman" w:cs="Times New Roman"/>
          <w:sz w:val="28"/>
          <w:szCs w:val="28"/>
        </w:rPr>
        <w:t xml:space="preserve">, and </w:t>
      </w:r>
      <w:r w:rsidRPr="00083546">
        <w:rPr>
          <w:rFonts w:ascii="Times New Roman" w:eastAsia="Calibri" w:hAnsi="Times New Roman" w:cs="Times New Roman"/>
          <w:i/>
          <w:iCs/>
          <w:sz w:val="28"/>
          <w:szCs w:val="28"/>
        </w:rPr>
        <w:t>Nested if-else</w:t>
      </w:r>
      <w:r w:rsidRPr="00083546">
        <w:rPr>
          <w:rFonts w:ascii="Times New Roman" w:eastAsia="Calibri" w:hAnsi="Times New Roman" w:cs="Times New Roman"/>
          <w:sz w:val="28"/>
          <w:szCs w:val="28"/>
        </w:rPr>
        <w:t>.</w:t>
      </w:r>
    </w:p>
    <w:p w:rsidR="00B0175B" w:rsidRPr="00083546" w:rsidRDefault="00B0175B" w:rsidP="00B0175B">
      <w:pPr>
        <w:numPr>
          <w:ilvl w:val="0"/>
          <w:numId w:val="3"/>
        </w:numPr>
        <w:spacing w:after="0" w:line="360" w:lineRule="auto"/>
        <w:ind w:left="0" w:hanging="270"/>
        <w:contextualSpacing/>
        <w:jc w:val="both"/>
        <w:rPr>
          <w:rFonts w:ascii="Times New Roman" w:eastAsia="Calibri" w:hAnsi="Times New Roman" w:cs="Times New Roman"/>
          <w:b/>
          <w:bCs/>
          <w:sz w:val="28"/>
          <w:szCs w:val="28"/>
        </w:rPr>
      </w:pPr>
      <w:r w:rsidRPr="00083546">
        <w:rPr>
          <w:rFonts w:ascii="Times New Roman" w:eastAsia="Calibri" w:hAnsi="Times New Roman" w:cs="Times New Roman"/>
          <w:b/>
          <w:bCs/>
          <w:sz w:val="28"/>
          <w:szCs w:val="28"/>
        </w:rPr>
        <w:t>Switch Statement</w:t>
      </w:r>
    </w:p>
    <w:p w:rsidR="00B0175B" w:rsidRPr="00083546" w:rsidRDefault="00B0175B" w:rsidP="00B0175B">
      <w:pPr>
        <w:spacing w:after="0" w:line="360" w:lineRule="auto"/>
        <w:jc w:val="both"/>
        <w:rPr>
          <w:rFonts w:ascii="Times New Roman" w:eastAsia="Calibri" w:hAnsi="Times New Roman" w:cs="Times New Roman"/>
          <w:sz w:val="28"/>
          <w:szCs w:val="28"/>
        </w:rPr>
      </w:pPr>
      <w:r w:rsidRPr="00083546">
        <w:rPr>
          <w:rFonts w:ascii="Times New Roman" w:eastAsia="Calibri" w:hAnsi="Times New Roman" w:cs="Times New Roman"/>
          <w:sz w:val="28"/>
          <w:szCs w:val="28"/>
        </w:rPr>
        <w:t xml:space="preserve">The </w:t>
      </w:r>
      <w:r w:rsidRPr="00083546">
        <w:rPr>
          <w:rFonts w:ascii="Times New Roman" w:eastAsia="Calibri" w:hAnsi="Times New Roman" w:cs="Times New Roman"/>
          <w:i/>
          <w:iCs/>
          <w:sz w:val="28"/>
          <w:szCs w:val="28"/>
        </w:rPr>
        <w:t>switch statement</w:t>
      </w:r>
      <w:r w:rsidRPr="00083546">
        <w:rPr>
          <w:rFonts w:ascii="Times New Roman" w:eastAsia="Calibri" w:hAnsi="Times New Roman" w:cs="Times New Roman"/>
          <w:sz w:val="28"/>
          <w:szCs w:val="28"/>
        </w:rPr>
        <w:t xml:space="preserve"> allows a user to select from multiple choices based on a set of fixed values for a given expression.</w:t>
      </w:r>
    </w:p>
    <w:p w:rsidR="00B0175B" w:rsidRPr="00083546" w:rsidRDefault="00B0175B" w:rsidP="00B0175B">
      <w:pPr>
        <w:numPr>
          <w:ilvl w:val="0"/>
          <w:numId w:val="3"/>
        </w:numPr>
        <w:spacing w:after="0" w:line="360" w:lineRule="auto"/>
        <w:ind w:left="0" w:hanging="270"/>
        <w:contextualSpacing/>
        <w:jc w:val="both"/>
        <w:rPr>
          <w:rFonts w:ascii="Times New Roman" w:eastAsia="Calibri" w:hAnsi="Times New Roman" w:cs="Times New Roman"/>
          <w:b/>
          <w:bCs/>
          <w:sz w:val="28"/>
          <w:szCs w:val="28"/>
        </w:rPr>
      </w:pPr>
      <w:r w:rsidRPr="00083546">
        <w:rPr>
          <w:rFonts w:ascii="Times New Roman" w:eastAsia="Calibri" w:hAnsi="Times New Roman" w:cs="Times New Roman"/>
          <w:b/>
          <w:bCs/>
          <w:sz w:val="28"/>
          <w:szCs w:val="28"/>
        </w:rPr>
        <w:t>Loops</w:t>
      </w:r>
    </w:p>
    <w:p w:rsidR="00B0175B" w:rsidRPr="00083546" w:rsidRDefault="00B0175B" w:rsidP="00B0175B">
      <w:pPr>
        <w:spacing w:after="0" w:line="360" w:lineRule="auto"/>
        <w:jc w:val="both"/>
        <w:rPr>
          <w:rFonts w:ascii="Times New Roman" w:eastAsia="Calibri" w:hAnsi="Times New Roman" w:cs="Times New Roman"/>
          <w:sz w:val="28"/>
          <w:szCs w:val="28"/>
        </w:rPr>
      </w:pPr>
      <w:r w:rsidRPr="00083546">
        <w:rPr>
          <w:rFonts w:ascii="Times New Roman" w:eastAsia="Calibri" w:hAnsi="Times New Roman" w:cs="Times New Roman"/>
          <w:sz w:val="28"/>
          <w:szCs w:val="28"/>
        </w:rPr>
        <w:t xml:space="preserve">A </w:t>
      </w:r>
      <w:r w:rsidRPr="00083546">
        <w:rPr>
          <w:rFonts w:ascii="Times New Roman" w:eastAsia="Calibri" w:hAnsi="Times New Roman" w:cs="Times New Roman"/>
          <w:i/>
          <w:iCs/>
          <w:sz w:val="28"/>
          <w:szCs w:val="28"/>
        </w:rPr>
        <w:t>loop</w:t>
      </w:r>
      <w:r w:rsidRPr="00083546">
        <w:rPr>
          <w:rFonts w:ascii="Times New Roman" w:eastAsia="Calibri" w:hAnsi="Times New Roman" w:cs="Times New Roman"/>
          <w:sz w:val="28"/>
          <w:szCs w:val="28"/>
        </w:rPr>
        <w:t xml:space="preserve"> is a sequence of instructions that is continually repeated until a certain condition is reached. The </w:t>
      </w:r>
      <w:r w:rsidRPr="00083546">
        <w:rPr>
          <w:rFonts w:ascii="Times New Roman" w:eastAsia="Calibri" w:hAnsi="Times New Roman" w:cs="Times New Roman"/>
          <w:i/>
          <w:iCs/>
          <w:sz w:val="28"/>
          <w:szCs w:val="28"/>
        </w:rPr>
        <w:t>for-loop</w:t>
      </w:r>
      <w:r w:rsidRPr="00083546">
        <w:rPr>
          <w:rFonts w:ascii="Times New Roman" w:eastAsia="Calibri" w:hAnsi="Times New Roman" w:cs="Times New Roman"/>
          <w:sz w:val="28"/>
          <w:szCs w:val="28"/>
        </w:rPr>
        <w:t xml:space="preserve"> is used in our program.</w:t>
      </w:r>
    </w:p>
    <w:p w:rsidR="00B0175B" w:rsidRPr="00083546" w:rsidRDefault="00B0175B" w:rsidP="00B0175B">
      <w:pPr>
        <w:numPr>
          <w:ilvl w:val="0"/>
          <w:numId w:val="3"/>
        </w:numPr>
        <w:spacing w:after="0" w:line="360" w:lineRule="auto"/>
        <w:ind w:left="0" w:hanging="270"/>
        <w:contextualSpacing/>
        <w:jc w:val="both"/>
        <w:rPr>
          <w:rFonts w:ascii="Times New Roman" w:eastAsia="Calibri" w:hAnsi="Times New Roman" w:cs="Times New Roman"/>
          <w:b/>
          <w:bCs/>
          <w:sz w:val="28"/>
          <w:szCs w:val="28"/>
        </w:rPr>
      </w:pPr>
      <w:r w:rsidRPr="00083546">
        <w:rPr>
          <w:rFonts w:ascii="Times New Roman" w:eastAsia="Calibri" w:hAnsi="Times New Roman" w:cs="Times New Roman"/>
          <w:b/>
          <w:bCs/>
          <w:sz w:val="28"/>
          <w:szCs w:val="28"/>
        </w:rPr>
        <w:t>Arrays</w:t>
      </w:r>
    </w:p>
    <w:p w:rsidR="00B0175B" w:rsidRPr="00083546" w:rsidRDefault="00B0175B" w:rsidP="00B0175B">
      <w:pPr>
        <w:spacing w:after="0" w:line="360" w:lineRule="auto"/>
        <w:jc w:val="both"/>
        <w:rPr>
          <w:rFonts w:ascii="Times New Roman" w:eastAsia="Calibri" w:hAnsi="Times New Roman" w:cs="Times New Roman"/>
          <w:sz w:val="28"/>
          <w:szCs w:val="28"/>
        </w:rPr>
      </w:pPr>
      <w:r w:rsidRPr="00083546">
        <w:rPr>
          <w:rFonts w:ascii="Times New Roman" w:eastAsia="Calibri" w:hAnsi="Times New Roman" w:cs="Times New Roman"/>
          <w:i/>
          <w:iCs/>
          <w:sz w:val="28"/>
          <w:szCs w:val="28"/>
        </w:rPr>
        <w:t>Array</w:t>
      </w:r>
      <w:r w:rsidRPr="00083546">
        <w:rPr>
          <w:rFonts w:ascii="Times New Roman" w:eastAsia="Calibri" w:hAnsi="Times New Roman" w:cs="Times New Roman"/>
          <w:sz w:val="28"/>
          <w:szCs w:val="28"/>
        </w:rPr>
        <w:t xml:space="preserve"> is a collection of data that holds fixed number of values belonging to the same data type. </w:t>
      </w:r>
      <w:r w:rsidRPr="00083546">
        <w:rPr>
          <w:rFonts w:ascii="Times New Roman" w:eastAsia="Calibri" w:hAnsi="Times New Roman" w:cs="Times New Roman"/>
          <w:i/>
          <w:iCs/>
          <w:sz w:val="28"/>
          <w:szCs w:val="28"/>
        </w:rPr>
        <w:t>1D-Array</w:t>
      </w:r>
      <w:r w:rsidRPr="00083546">
        <w:rPr>
          <w:rFonts w:ascii="Times New Roman" w:eastAsia="Calibri" w:hAnsi="Times New Roman" w:cs="Times New Roman"/>
          <w:sz w:val="28"/>
          <w:szCs w:val="28"/>
        </w:rPr>
        <w:t xml:space="preserve"> is used in our program.</w:t>
      </w:r>
    </w:p>
    <w:p w:rsidR="00B0175B" w:rsidRPr="00DD6B95" w:rsidRDefault="00B0175B" w:rsidP="00DD6B95">
      <w:pPr>
        <w:pStyle w:val="ListParagraph"/>
        <w:numPr>
          <w:ilvl w:val="0"/>
          <w:numId w:val="3"/>
        </w:numPr>
        <w:spacing w:after="0" w:line="360" w:lineRule="auto"/>
        <w:jc w:val="both"/>
        <w:rPr>
          <w:rFonts w:ascii="Times New Roman" w:eastAsia="Calibri" w:hAnsi="Times New Roman" w:cs="Times New Roman"/>
          <w:b/>
          <w:bCs/>
          <w:sz w:val="28"/>
          <w:szCs w:val="28"/>
        </w:rPr>
      </w:pPr>
      <w:r w:rsidRPr="00DD6B95">
        <w:rPr>
          <w:rFonts w:ascii="Times New Roman" w:eastAsia="Calibri" w:hAnsi="Times New Roman" w:cs="Times New Roman"/>
          <w:b/>
          <w:bCs/>
          <w:sz w:val="28"/>
          <w:szCs w:val="28"/>
        </w:rPr>
        <w:t>Functions</w:t>
      </w:r>
    </w:p>
    <w:p w:rsidR="00B0175B" w:rsidRDefault="00B0175B" w:rsidP="00B0175B">
      <w:pPr>
        <w:spacing w:after="0" w:line="360" w:lineRule="auto"/>
        <w:rPr>
          <w:rFonts w:ascii="Times New Roman" w:eastAsia="Calibri" w:hAnsi="Times New Roman" w:cs="Times New Roman"/>
          <w:sz w:val="28"/>
          <w:szCs w:val="28"/>
        </w:rPr>
      </w:pPr>
      <w:r w:rsidRPr="00083546">
        <w:rPr>
          <w:rFonts w:ascii="Times New Roman" w:eastAsia="Calibri" w:hAnsi="Times New Roman" w:cs="Times New Roman"/>
          <w:i/>
          <w:iCs/>
          <w:sz w:val="28"/>
          <w:szCs w:val="28"/>
        </w:rPr>
        <w:t>Function</w:t>
      </w:r>
      <w:r w:rsidRPr="00083546">
        <w:rPr>
          <w:rFonts w:ascii="Times New Roman" w:eastAsia="Calibri" w:hAnsi="Times New Roman" w:cs="Times New Roman"/>
          <w:sz w:val="28"/>
          <w:szCs w:val="28"/>
        </w:rPr>
        <w:t xml:space="preserve"> is a small piece of code or module from which a large program is constructed. The structure of function consists of three parts i.e. </w:t>
      </w:r>
      <w:r w:rsidRPr="00083546">
        <w:rPr>
          <w:rFonts w:ascii="Times New Roman" w:eastAsia="Calibri" w:hAnsi="Times New Roman" w:cs="Times New Roman"/>
          <w:i/>
          <w:iCs/>
          <w:sz w:val="28"/>
          <w:szCs w:val="28"/>
        </w:rPr>
        <w:t>Function Declaration</w:t>
      </w:r>
      <w:r w:rsidRPr="00083546">
        <w:rPr>
          <w:rFonts w:ascii="Times New Roman" w:eastAsia="Calibri" w:hAnsi="Times New Roman" w:cs="Times New Roman"/>
          <w:sz w:val="28"/>
          <w:szCs w:val="28"/>
        </w:rPr>
        <w:t xml:space="preserve">, </w:t>
      </w:r>
      <w:r w:rsidRPr="00083546">
        <w:rPr>
          <w:rFonts w:ascii="Times New Roman" w:eastAsia="Calibri" w:hAnsi="Times New Roman" w:cs="Times New Roman"/>
          <w:i/>
          <w:iCs/>
          <w:sz w:val="28"/>
          <w:szCs w:val="28"/>
        </w:rPr>
        <w:t>Function Definition</w:t>
      </w:r>
      <w:r w:rsidRPr="00083546">
        <w:rPr>
          <w:rFonts w:ascii="Times New Roman" w:eastAsia="Calibri" w:hAnsi="Times New Roman" w:cs="Times New Roman"/>
          <w:sz w:val="28"/>
          <w:szCs w:val="28"/>
        </w:rPr>
        <w:t xml:space="preserve">, and </w:t>
      </w:r>
      <w:r w:rsidRPr="00083546">
        <w:rPr>
          <w:rFonts w:ascii="Times New Roman" w:eastAsia="Calibri" w:hAnsi="Times New Roman" w:cs="Times New Roman"/>
          <w:i/>
          <w:iCs/>
          <w:sz w:val="28"/>
          <w:szCs w:val="28"/>
        </w:rPr>
        <w:t>Function Call</w:t>
      </w:r>
      <w:r w:rsidRPr="00083546">
        <w:rPr>
          <w:rFonts w:ascii="Times New Roman" w:eastAsia="Calibri" w:hAnsi="Times New Roman" w:cs="Times New Roman"/>
          <w:sz w:val="28"/>
          <w:szCs w:val="28"/>
        </w:rPr>
        <w:t>.</w:t>
      </w:r>
    </w:p>
    <w:p w:rsidR="00DD6B95" w:rsidRPr="00356E30" w:rsidRDefault="00DD6B95" w:rsidP="00356E30">
      <w:pPr>
        <w:pStyle w:val="ListParagraph"/>
        <w:numPr>
          <w:ilvl w:val="0"/>
          <w:numId w:val="3"/>
        </w:numPr>
        <w:spacing w:after="0" w:line="360" w:lineRule="auto"/>
        <w:rPr>
          <w:rFonts w:ascii="Times New Roman" w:hAnsi="Times New Roman" w:cs="Times New Roman"/>
          <w:b/>
          <w:sz w:val="28"/>
          <w:szCs w:val="28"/>
        </w:rPr>
      </w:pPr>
      <w:r w:rsidRPr="00356E30">
        <w:rPr>
          <w:rFonts w:ascii="Times New Roman" w:hAnsi="Times New Roman" w:cs="Times New Roman"/>
          <w:b/>
          <w:sz w:val="28"/>
          <w:szCs w:val="28"/>
        </w:rPr>
        <w:lastRenderedPageBreak/>
        <w:t xml:space="preserve">Priority of operators </w:t>
      </w:r>
    </w:p>
    <w:p w:rsidR="00DD6B95" w:rsidRPr="00DD6B95" w:rsidRDefault="00DD6B95" w:rsidP="00DD6B95">
      <w:pPr>
        <w:spacing w:after="0" w:line="360" w:lineRule="auto"/>
        <w:rPr>
          <w:rFonts w:ascii="Times New Roman" w:hAnsi="Times New Roman" w:cs="Times New Roman"/>
          <w:sz w:val="28"/>
          <w:szCs w:val="28"/>
        </w:rPr>
      </w:pPr>
      <w:r w:rsidRPr="00DD6B95">
        <w:rPr>
          <w:rFonts w:ascii="Times New Roman" w:hAnsi="Times New Roman" w:cs="Times New Roman"/>
          <w:sz w:val="28"/>
          <w:szCs w:val="28"/>
        </w:rPr>
        <w:t>Within any pair of parentheses the operators have the highest priority</w:t>
      </w:r>
    </w:p>
    <w:p w:rsidR="00DD6B95" w:rsidRDefault="00DD6B95" w:rsidP="00B0175B">
      <w:pPr>
        <w:spacing w:after="0" w:line="360" w:lineRule="auto"/>
        <w:rPr>
          <w:rFonts w:ascii="Times New Roman" w:hAnsi="Times New Roman" w:cs="Times New Roman"/>
          <w:b/>
          <w:sz w:val="28"/>
          <w:szCs w:val="28"/>
        </w:rPr>
      </w:pPr>
    </w:p>
    <w:p w:rsidR="00DD6B95" w:rsidRDefault="007E7E9D" w:rsidP="00B0175B">
      <w:pPr>
        <w:spacing w:after="0"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72FC3B3" wp14:editId="3E738C2F">
            <wp:extent cx="3926205" cy="3237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3237230"/>
                    </a:xfrm>
                    <a:prstGeom prst="rect">
                      <a:avLst/>
                    </a:prstGeom>
                    <a:noFill/>
                  </pic:spPr>
                </pic:pic>
              </a:graphicData>
            </a:graphic>
          </wp:inline>
        </w:drawing>
      </w:r>
    </w:p>
    <w:p w:rsidR="00356E30" w:rsidRDefault="00356E30" w:rsidP="00B0175B">
      <w:pPr>
        <w:spacing w:after="0" w:line="360" w:lineRule="auto"/>
        <w:rPr>
          <w:rFonts w:ascii="Times New Roman" w:hAnsi="Times New Roman" w:cs="Times New Roman"/>
          <w:b/>
          <w:sz w:val="28"/>
          <w:szCs w:val="28"/>
        </w:rPr>
      </w:pPr>
    </w:p>
    <w:p w:rsidR="00B0175B" w:rsidRDefault="00B0175B" w:rsidP="00B0175B">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u w:val="single"/>
        </w:rPr>
        <w:t>REPORT BASED ON THE WATERFALL MODEL:</w:t>
      </w:r>
    </w:p>
    <w:p w:rsidR="00B0175B" w:rsidRDefault="00B0175B" w:rsidP="00B0175B">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u w:val="single"/>
        </w:rPr>
        <w:t>1. ANALYSIS:</w:t>
      </w:r>
    </w:p>
    <w:p w:rsidR="00B0175B" w:rsidRDefault="00B0175B" w:rsidP="00B0175B">
      <w:pPr>
        <w:spacing w:after="0" w:line="360" w:lineRule="auto"/>
        <w:rPr>
          <w:rFonts w:ascii="Times New Roman" w:hAnsi="Times New Roman" w:cs="Times New Roman"/>
          <w:color w:val="222222"/>
          <w:sz w:val="28"/>
          <w:szCs w:val="28"/>
          <w:shd w:val="clear" w:color="auto" w:fill="FFFFFF"/>
        </w:rPr>
      </w:pPr>
      <w:r>
        <w:rPr>
          <w:rFonts w:ascii="Times New Roman" w:hAnsi="Times New Roman" w:cs="Times New Roman"/>
          <w:sz w:val="28"/>
          <w:szCs w:val="28"/>
        </w:rPr>
        <w:t>The basic purpose of writing this program is to explain and demonstrate one of the very important Applications of stack i.e. Convert one type of expressions into another form or vice-versa.</w:t>
      </w:r>
      <w:r w:rsidRPr="00083546">
        <w:rPr>
          <w:rFonts w:ascii="Times New Roman" w:hAnsi="Times New Roman" w:cs="Times New Roman"/>
          <w:color w:val="222222"/>
          <w:sz w:val="28"/>
          <w:szCs w:val="28"/>
          <w:shd w:val="clear" w:color="auto" w:fill="FFFFFF"/>
        </w:rPr>
        <w:t xml:space="preserve"> Expressions can be represented in prefix, postfix or infix notations and conversion from one form to another may be accomplished using a </w:t>
      </w:r>
      <w:r w:rsidRPr="00083546">
        <w:rPr>
          <w:rFonts w:ascii="Times New Roman" w:hAnsi="Times New Roman" w:cs="Times New Roman"/>
          <w:b/>
          <w:bCs/>
          <w:color w:val="222222"/>
          <w:sz w:val="28"/>
          <w:szCs w:val="28"/>
          <w:shd w:val="clear" w:color="auto" w:fill="FFFFFF"/>
        </w:rPr>
        <w:t>stack</w:t>
      </w:r>
      <w:r w:rsidRPr="00083546">
        <w:rPr>
          <w:rFonts w:ascii="Times New Roman" w:hAnsi="Times New Roman" w:cs="Times New Roman"/>
          <w:color w:val="222222"/>
          <w:sz w:val="28"/>
          <w:szCs w:val="28"/>
          <w:shd w:val="clear" w:color="auto" w:fill="FFFFFF"/>
        </w:rPr>
        <w:t>. Many compilers use a </w:t>
      </w:r>
      <w:r w:rsidRPr="00083546">
        <w:rPr>
          <w:rFonts w:ascii="Times New Roman" w:hAnsi="Times New Roman" w:cs="Times New Roman"/>
          <w:b/>
          <w:bCs/>
          <w:color w:val="222222"/>
          <w:sz w:val="28"/>
          <w:szCs w:val="28"/>
          <w:shd w:val="clear" w:color="auto" w:fill="FFFFFF"/>
        </w:rPr>
        <w:t>stack</w:t>
      </w:r>
      <w:r w:rsidRPr="00083546">
        <w:rPr>
          <w:rFonts w:ascii="Times New Roman" w:hAnsi="Times New Roman" w:cs="Times New Roman"/>
          <w:color w:val="222222"/>
          <w:sz w:val="28"/>
          <w:szCs w:val="28"/>
          <w:shd w:val="clear" w:color="auto" w:fill="FFFFFF"/>
        </w:rPr>
        <w:t> for parsing the syntax of expressions, program blocks etc. before translating into low level code.</w:t>
      </w:r>
    </w:p>
    <w:p w:rsidR="00B0175B" w:rsidRDefault="00B0175B" w:rsidP="00B0175B">
      <w:pPr>
        <w:spacing w:after="0" w:line="360" w:lineRule="auto"/>
        <w:rPr>
          <w:rFonts w:ascii="Times New Roman" w:hAnsi="Times New Roman" w:cs="Times New Roman"/>
          <w:sz w:val="28"/>
          <w:szCs w:val="28"/>
        </w:rPr>
      </w:pPr>
    </w:p>
    <w:p w:rsidR="007E7E9D" w:rsidRDefault="00B0175B" w:rsidP="007E7E9D">
      <w:pPr>
        <w:spacing w:after="0" w:line="360" w:lineRule="auto"/>
        <w:rPr>
          <w:rFonts w:ascii="Times New Roman" w:hAnsi="Times New Roman" w:cs="Times New Roman"/>
          <w:b/>
          <w:sz w:val="28"/>
          <w:szCs w:val="28"/>
          <w:u w:val="single"/>
        </w:rPr>
      </w:pPr>
      <w:r w:rsidRPr="00452A37">
        <w:rPr>
          <w:rFonts w:ascii="Times New Roman" w:hAnsi="Times New Roman" w:cs="Times New Roman"/>
          <w:b/>
          <w:sz w:val="28"/>
          <w:szCs w:val="28"/>
          <w:u w:val="single"/>
        </w:rPr>
        <w:t>2.</w:t>
      </w:r>
      <w:r>
        <w:rPr>
          <w:rFonts w:ascii="Times New Roman" w:hAnsi="Times New Roman" w:cs="Times New Roman"/>
          <w:b/>
          <w:sz w:val="28"/>
          <w:szCs w:val="28"/>
          <w:u w:val="single"/>
        </w:rPr>
        <w:t xml:space="preserve"> REQUIREMENT</w:t>
      </w:r>
      <w:r w:rsidRPr="00452A37">
        <w:rPr>
          <w:rFonts w:ascii="Times New Roman" w:hAnsi="Times New Roman" w:cs="Times New Roman"/>
          <w:b/>
          <w:sz w:val="28"/>
          <w:szCs w:val="28"/>
          <w:u w:val="single"/>
        </w:rPr>
        <w:t xml:space="preserve"> SPECIFICATION</w:t>
      </w:r>
    </w:p>
    <w:p w:rsidR="00B0175B" w:rsidRPr="007E7E9D" w:rsidRDefault="00B0175B" w:rsidP="007E7E9D">
      <w:pPr>
        <w:spacing w:after="0" w:line="360" w:lineRule="auto"/>
        <w:rPr>
          <w:rFonts w:ascii="Times New Roman" w:hAnsi="Times New Roman" w:cs="Times New Roman"/>
          <w:b/>
          <w:sz w:val="28"/>
          <w:szCs w:val="28"/>
          <w:u w:val="single"/>
        </w:rPr>
      </w:pPr>
      <w:r>
        <w:rPr>
          <w:rFonts w:ascii="Times New Roman" w:hAnsi="Times New Roman" w:cs="Times New Roman"/>
          <w:sz w:val="28"/>
          <w:szCs w:val="28"/>
        </w:rPr>
        <w:t>We need the infix, postfix and prefix expressions and vice versa for the following conversions</w:t>
      </w:r>
    </w:p>
    <w:p w:rsidR="00DD6B95" w:rsidRDefault="00DD6B95" w:rsidP="00B0175B">
      <w:pPr>
        <w:spacing w:after="0"/>
        <w:rPr>
          <w:rFonts w:ascii="Times New Roman" w:hAnsi="Times New Roman" w:cs="Times New Roman"/>
          <w:sz w:val="28"/>
          <w:szCs w:val="28"/>
        </w:rPr>
      </w:pPr>
    </w:p>
    <w:p w:rsidR="00DD6B95" w:rsidRDefault="00DD6B95" w:rsidP="00B0175B">
      <w:pPr>
        <w:spacing w:after="0"/>
        <w:rPr>
          <w:rFonts w:ascii="Times New Roman" w:hAnsi="Times New Roman" w:cs="Times New Roman"/>
          <w:sz w:val="28"/>
          <w:szCs w:val="28"/>
        </w:rPr>
      </w:pPr>
      <w:r>
        <w:rPr>
          <w:noProof/>
        </w:rPr>
        <w:drawing>
          <wp:inline distT="0" distB="0" distL="0" distR="0" wp14:anchorId="7FB7F2BF" wp14:editId="4EE89354">
            <wp:extent cx="4391025" cy="3848100"/>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D6B95" w:rsidRDefault="00DD6B95" w:rsidP="00B0175B">
      <w:pPr>
        <w:spacing w:after="0"/>
        <w:rPr>
          <w:rFonts w:ascii="Times New Roman" w:hAnsi="Times New Roman" w:cs="Times New Roman"/>
          <w:sz w:val="28"/>
          <w:szCs w:val="28"/>
        </w:rPr>
      </w:pPr>
    </w:p>
    <w:p w:rsidR="00DD6B95" w:rsidRDefault="00DD6B95" w:rsidP="00B0175B">
      <w:pPr>
        <w:spacing w:after="0"/>
        <w:rPr>
          <w:rFonts w:ascii="Times New Roman" w:hAnsi="Times New Roman" w:cs="Times New Roman"/>
          <w:sz w:val="28"/>
          <w:szCs w:val="28"/>
        </w:rPr>
      </w:pPr>
    </w:p>
    <w:p w:rsidR="00B0175B" w:rsidRDefault="00B0175B" w:rsidP="00B0175B">
      <w:pPr>
        <w:spacing w:after="0"/>
        <w:rPr>
          <w:rFonts w:ascii="Times New Roman" w:hAnsi="Times New Roman" w:cs="Times New Roman"/>
          <w:b/>
          <w:sz w:val="32"/>
          <w:u w:val="single"/>
        </w:rPr>
      </w:pPr>
      <w:r>
        <w:rPr>
          <w:rFonts w:ascii="Times New Roman" w:hAnsi="Times New Roman" w:cs="Times New Roman"/>
          <w:b/>
          <w:sz w:val="32"/>
          <w:u w:val="single"/>
        </w:rPr>
        <w:t>3. ALGORITHM</w:t>
      </w:r>
    </w:p>
    <w:p w:rsidR="00B0175B" w:rsidRDefault="00B0175B" w:rsidP="00B0175B">
      <w:pPr>
        <w:spacing w:after="0"/>
        <w:rPr>
          <w:rFonts w:ascii="Times New Roman" w:hAnsi="Times New Roman" w:cs="Times New Roman"/>
          <w:b/>
          <w:sz w:val="32"/>
          <w:u w:val="single"/>
        </w:rPr>
      </w:pPr>
    </w:p>
    <w:p w:rsidR="00B0175B" w:rsidRPr="00C44FD1" w:rsidRDefault="00B0175B" w:rsidP="00B0175B">
      <w:pPr>
        <w:spacing w:after="0"/>
        <w:rPr>
          <w:sz w:val="32"/>
        </w:rPr>
      </w:pPr>
      <w:proofErr w:type="spellStart"/>
      <w:proofErr w:type="gramStart"/>
      <w:r>
        <w:rPr>
          <w:rFonts w:ascii="Times New Roman" w:hAnsi="Times New Roman" w:cs="Times New Roman"/>
          <w:b/>
          <w:sz w:val="32"/>
          <w:u w:val="single"/>
        </w:rPr>
        <w:t>i</w:t>
      </w:r>
      <w:proofErr w:type="spellEnd"/>
      <w:r>
        <w:rPr>
          <w:rFonts w:ascii="Times New Roman" w:hAnsi="Times New Roman" w:cs="Times New Roman"/>
          <w:b/>
          <w:sz w:val="32"/>
          <w:u w:val="single"/>
        </w:rPr>
        <w:t>)</w:t>
      </w:r>
      <w:proofErr w:type="gramEnd"/>
      <w:r w:rsidRPr="002635F2">
        <w:rPr>
          <w:rFonts w:ascii="Times New Roman" w:hAnsi="Times New Roman" w:cs="Times New Roman"/>
          <w:b/>
          <w:sz w:val="32"/>
          <w:u w:val="single"/>
        </w:rPr>
        <w:t xml:space="preserve">Infix to Postfix Conversion </w:t>
      </w:r>
    </w:p>
    <w:p w:rsidR="00B0175B" w:rsidRPr="00C44FD1" w:rsidRDefault="00B0175B" w:rsidP="00B0175B">
      <w:pPr>
        <w:spacing w:after="0"/>
        <w:rPr>
          <w:rFonts w:ascii="Times New Roman" w:hAnsi="Times New Roman" w:cs="Times New Roman"/>
          <w:sz w:val="28"/>
        </w:rPr>
      </w:pPr>
      <w:r w:rsidRPr="00C44FD1">
        <w:rPr>
          <w:rFonts w:ascii="Times New Roman" w:hAnsi="Times New Roman" w:cs="Times New Roman"/>
          <w:sz w:val="28"/>
        </w:rPr>
        <w:t>Let Q be any infix expression and we have to convert it to postfix expression P. For this the following procedure will be followed.</w:t>
      </w:r>
    </w:p>
    <w:p w:rsidR="00B0175B" w:rsidRPr="00C44FD1" w:rsidRDefault="00B0175B" w:rsidP="00B0175B">
      <w:pPr>
        <w:spacing w:after="0"/>
        <w:rPr>
          <w:rFonts w:ascii="Times New Roman" w:hAnsi="Times New Roman" w:cs="Times New Roman"/>
          <w:sz w:val="28"/>
        </w:rPr>
      </w:pPr>
      <w:r w:rsidRPr="00C44FD1">
        <w:rPr>
          <w:rFonts w:ascii="Times New Roman" w:hAnsi="Times New Roman" w:cs="Times New Roman"/>
          <w:sz w:val="28"/>
        </w:rPr>
        <w:t xml:space="preserve"> 1. Push left parenthesis onto STACK and add right parenthesis at the end of Q.</w:t>
      </w:r>
    </w:p>
    <w:p w:rsidR="00B0175B" w:rsidRPr="00C44FD1" w:rsidRDefault="00B0175B" w:rsidP="00B0175B">
      <w:pPr>
        <w:spacing w:after="0"/>
        <w:ind w:left="75"/>
        <w:rPr>
          <w:rFonts w:ascii="Times New Roman" w:hAnsi="Times New Roman" w:cs="Times New Roman"/>
          <w:sz w:val="28"/>
        </w:rPr>
      </w:pPr>
      <w:r w:rsidRPr="00C44FD1">
        <w:rPr>
          <w:rFonts w:ascii="Times New Roman" w:hAnsi="Times New Roman" w:cs="Times New Roman"/>
          <w:sz w:val="28"/>
        </w:rPr>
        <w:t>2. Scan Q from left to right and repeat step 3 to 6 for each element of Q until the STACK is empty.</w:t>
      </w:r>
    </w:p>
    <w:p w:rsidR="00B0175B" w:rsidRPr="00C44FD1" w:rsidRDefault="00B0175B" w:rsidP="00B0175B">
      <w:pPr>
        <w:spacing w:after="0"/>
        <w:rPr>
          <w:rFonts w:ascii="Times New Roman" w:hAnsi="Times New Roman" w:cs="Times New Roman"/>
          <w:sz w:val="28"/>
        </w:rPr>
      </w:pPr>
      <w:r w:rsidRPr="00C44FD1">
        <w:rPr>
          <w:rFonts w:ascii="Times New Roman" w:hAnsi="Times New Roman" w:cs="Times New Roman"/>
          <w:sz w:val="28"/>
        </w:rPr>
        <w:t xml:space="preserve"> 3. If an operand is encountered add it to P.</w:t>
      </w:r>
    </w:p>
    <w:p w:rsidR="00B0175B" w:rsidRPr="00C44FD1" w:rsidRDefault="00B0175B" w:rsidP="00B0175B">
      <w:pPr>
        <w:spacing w:after="0"/>
        <w:rPr>
          <w:rFonts w:ascii="Times New Roman" w:hAnsi="Times New Roman" w:cs="Times New Roman"/>
          <w:sz w:val="28"/>
        </w:rPr>
      </w:pPr>
      <w:r w:rsidRPr="00C44FD1">
        <w:rPr>
          <w:rFonts w:ascii="Times New Roman" w:hAnsi="Times New Roman" w:cs="Times New Roman"/>
          <w:sz w:val="28"/>
        </w:rPr>
        <w:t xml:space="preserve"> 4. If a left parenthesis is encountered push it onto the STACK.</w:t>
      </w:r>
    </w:p>
    <w:p w:rsidR="00B0175B" w:rsidRPr="00C44FD1" w:rsidRDefault="00B0175B" w:rsidP="00B0175B">
      <w:pPr>
        <w:spacing w:after="0"/>
        <w:rPr>
          <w:rFonts w:ascii="Times New Roman" w:hAnsi="Times New Roman" w:cs="Times New Roman"/>
          <w:sz w:val="28"/>
        </w:rPr>
      </w:pPr>
      <w:r w:rsidRPr="00C44FD1">
        <w:rPr>
          <w:rFonts w:ascii="Times New Roman" w:hAnsi="Times New Roman" w:cs="Times New Roman"/>
          <w:sz w:val="28"/>
        </w:rPr>
        <w:t xml:space="preserve"> 5. If an operator is encountered, then</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Repeatedly pop from STACK and add to P each operator</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Which has same precedence as or higher precedence than the operator</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Encountered. Push the encountered operator onto the STACK.</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6. If a right parenthesis is encountered, then</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Repeatedly pop from the STACK and add to P each operator</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lastRenderedPageBreak/>
        <w:t xml:space="preserve"> </w:t>
      </w:r>
      <w:r w:rsidRPr="00C44FD1">
        <w:rPr>
          <w:rFonts w:ascii="Times New Roman" w:hAnsi="Times New Roman" w:cs="Times New Roman"/>
          <w:sz w:val="28"/>
        </w:rPr>
        <w:t>Until a left parenthesis is encountered.</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Remove the left parenthesis; do not add it to P.</w:t>
      </w:r>
    </w:p>
    <w:p w:rsidR="00B0175B" w:rsidRPr="00C44FD1" w:rsidRDefault="00B0175B" w:rsidP="00B0175B">
      <w:pPr>
        <w:spacing w:after="0"/>
        <w:rPr>
          <w:rFonts w:ascii="Times New Roman" w:hAnsi="Times New Roman" w:cs="Times New Roman"/>
          <w:sz w:val="28"/>
        </w:rPr>
      </w:pPr>
      <w:r>
        <w:rPr>
          <w:rFonts w:ascii="Times New Roman" w:hAnsi="Times New Roman" w:cs="Times New Roman"/>
          <w:sz w:val="28"/>
        </w:rPr>
        <w:t xml:space="preserve"> </w:t>
      </w:r>
      <w:r w:rsidRPr="00C44FD1">
        <w:rPr>
          <w:rFonts w:ascii="Times New Roman" w:hAnsi="Times New Roman" w:cs="Times New Roman"/>
          <w:sz w:val="28"/>
        </w:rPr>
        <w:t>7. Exit</w:t>
      </w:r>
    </w:p>
    <w:p w:rsidR="00B0175B" w:rsidRPr="00C44FD1" w:rsidRDefault="00B0175B" w:rsidP="00B0175B">
      <w:pPr>
        <w:rPr>
          <w:rFonts w:ascii="Times New Roman" w:hAnsi="Times New Roman" w:cs="Times New Roman"/>
          <w:sz w:val="20"/>
        </w:rPr>
      </w:pPr>
    </w:p>
    <w:p w:rsidR="00B0175B" w:rsidRPr="00A63C9E" w:rsidRDefault="00B0175B" w:rsidP="00B0175B">
      <w:pPr>
        <w:rPr>
          <w:rFonts w:ascii="Times New Roman" w:hAnsi="Times New Roman" w:cs="Times New Roman"/>
          <w:b/>
          <w:sz w:val="28"/>
          <w:szCs w:val="28"/>
          <w:u w:val="single"/>
        </w:rPr>
      </w:pPr>
      <w:r>
        <w:rPr>
          <w:rFonts w:ascii="Times New Roman" w:hAnsi="Times New Roman" w:cs="Times New Roman"/>
          <w:b/>
          <w:sz w:val="28"/>
          <w:szCs w:val="28"/>
          <w:u w:val="single"/>
        </w:rPr>
        <w:t>ii)</w:t>
      </w:r>
      <w:r w:rsidRPr="002635F2">
        <w:rPr>
          <w:rFonts w:ascii="Times New Roman" w:hAnsi="Times New Roman" w:cs="Times New Roman"/>
          <w:b/>
          <w:sz w:val="28"/>
          <w:szCs w:val="28"/>
          <w:u w:val="single"/>
        </w:rPr>
        <w:t xml:space="preserve"> Infix to Prefix Conversion</w:t>
      </w:r>
      <w:r w:rsidRPr="00A63C9E">
        <w:rPr>
          <w:rFonts w:ascii="Times New Roman" w:hAnsi="Times New Roman" w:cs="Times New Roman"/>
          <w:b/>
          <w:sz w:val="32"/>
          <w:u w:val="single"/>
        </w:rPr>
        <w:t xml:space="preserve"> </w:t>
      </w:r>
      <w:r w:rsidRPr="00A63C9E">
        <w:rPr>
          <w:rFonts w:ascii="Times New Roman" w:hAnsi="Times New Roman" w:cs="Times New Roman"/>
          <w:b/>
          <w:sz w:val="28"/>
          <w:szCs w:val="28"/>
          <w:u w:val="single"/>
        </w:rPr>
        <w:t>Algorithm</w:t>
      </w:r>
    </w:p>
    <w:p w:rsidR="00B0175B" w:rsidRPr="002635F2"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Step 1. Push “)” onto STACK, and add “(“to end of the A</w:t>
      </w:r>
    </w:p>
    <w:p w:rsidR="00B0175B" w:rsidRPr="002635F2"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Step 2. Scan A from right to left and repeat step 3 to 6 for each element of A until the STACK is empty</w:t>
      </w:r>
    </w:p>
    <w:p w:rsidR="00B0175B" w:rsidRPr="002635F2"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Step 3. If an operand is encountered add it to B</w:t>
      </w:r>
    </w:p>
    <w:p w:rsidR="00B0175B" w:rsidRPr="002635F2"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Step 4. If a right parenthesis is encountered push it onto STACK</w:t>
      </w:r>
    </w:p>
    <w:p w:rsidR="00B0175B"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 xml:space="preserve">Step 5. If an operator is encountered </w:t>
      </w:r>
      <w:r>
        <w:rPr>
          <w:rFonts w:ascii="Times New Roman" w:hAnsi="Times New Roman" w:cs="Times New Roman"/>
          <w:sz w:val="28"/>
          <w:szCs w:val="28"/>
        </w:rPr>
        <w:t>then:</w:t>
      </w:r>
    </w:p>
    <w:p w:rsidR="00B0175B"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 xml:space="preserve"> a. Repeatedly pop from STACK and add to </w:t>
      </w:r>
      <w:proofErr w:type="spellStart"/>
      <w:r w:rsidRPr="002635F2">
        <w:rPr>
          <w:rFonts w:ascii="Times New Roman" w:hAnsi="Times New Roman" w:cs="Times New Roman"/>
          <w:sz w:val="28"/>
          <w:szCs w:val="28"/>
        </w:rPr>
        <w:t>B each</w:t>
      </w:r>
      <w:proofErr w:type="spellEnd"/>
      <w:r w:rsidRPr="002635F2">
        <w:rPr>
          <w:rFonts w:ascii="Times New Roman" w:hAnsi="Times New Roman" w:cs="Times New Roman"/>
          <w:sz w:val="28"/>
          <w:szCs w:val="28"/>
        </w:rPr>
        <w:t xml:space="preserve"> operator (on th</w:t>
      </w:r>
      <w:r>
        <w:rPr>
          <w:rFonts w:ascii="Times New Roman" w:hAnsi="Times New Roman" w:cs="Times New Roman"/>
          <w:sz w:val="28"/>
          <w:szCs w:val="28"/>
        </w:rPr>
        <w:t xml:space="preserve">e top of STACK) which has same </w:t>
      </w:r>
      <w:r w:rsidRPr="002635F2">
        <w:rPr>
          <w:rFonts w:ascii="Times New Roman" w:hAnsi="Times New Roman" w:cs="Times New Roman"/>
          <w:sz w:val="28"/>
          <w:szCs w:val="28"/>
        </w:rPr>
        <w:t>or highe</w:t>
      </w:r>
      <w:r>
        <w:rPr>
          <w:rFonts w:ascii="Times New Roman" w:hAnsi="Times New Roman" w:cs="Times New Roman"/>
          <w:sz w:val="28"/>
          <w:szCs w:val="28"/>
        </w:rPr>
        <w:t>r precedence than the operator.</w:t>
      </w:r>
    </w:p>
    <w:p w:rsidR="00B0175B" w:rsidRPr="002635F2"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 xml:space="preserve"> b. Add operator to STACK</w:t>
      </w:r>
    </w:p>
    <w:p w:rsidR="00B0175B"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Step 6. If left parenthesis is encountered then</w:t>
      </w:r>
    </w:p>
    <w:p w:rsidR="00B0175B"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 xml:space="preserve">a. Repeatedly pop from the STACK and add to B (each operator on top of stack until a </w:t>
      </w:r>
      <w:r>
        <w:rPr>
          <w:rFonts w:ascii="Times New Roman" w:hAnsi="Times New Roman" w:cs="Times New Roman"/>
          <w:sz w:val="28"/>
          <w:szCs w:val="28"/>
        </w:rPr>
        <w:t>left parenthesis is encountered)</w:t>
      </w:r>
    </w:p>
    <w:p w:rsidR="00B0175B" w:rsidRPr="002635F2"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b. Remove the left parenthesis</w:t>
      </w:r>
      <w:r>
        <w:rPr>
          <w:rFonts w:ascii="Times New Roman" w:hAnsi="Times New Roman" w:cs="Times New Roman"/>
          <w:sz w:val="28"/>
          <w:szCs w:val="28"/>
        </w:rPr>
        <w:t xml:space="preserve"> and reverse the expression.</w:t>
      </w:r>
    </w:p>
    <w:p w:rsidR="00B0175B" w:rsidRDefault="00B0175B" w:rsidP="00B0175B">
      <w:pPr>
        <w:spacing w:after="0"/>
        <w:rPr>
          <w:rFonts w:ascii="Times New Roman" w:hAnsi="Times New Roman" w:cs="Times New Roman"/>
          <w:sz w:val="28"/>
          <w:szCs w:val="28"/>
        </w:rPr>
      </w:pPr>
      <w:r w:rsidRPr="002635F2">
        <w:rPr>
          <w:rFonts w:ascii="Times New Roman" w:hAnsi="Times New Roman" w:cs="Times New Roman"/>
          <w:sz w:val="28"/>
          <w:szCs w:val="28"/>
        </w:rPr>
        <w:t>Step 7. Exit</w:t>
      </w:r>
    </w:p>
    <w:p w:rsidR="00DD6B95" w:rsidRDefault="00DD6B95" w:rsidP="00B0175B">
      <w:pPr>
        <w:rPr>
          <w:rFonts w:ascii="Times New Roman" w:hAnsi="Times New Roman" w:cs="Times New Roman"/>
          <w:b/>
          <w:sz w:val="28"/>
          <w:u w:val="single"/>
        </w:rPr>
      </w:pPr>
    </w:p>
    <w:p w:rsidR="00B0175B" w:rsidRPr="00D57C2B" w:rsidRDefault="00B0175B" w:rsidP="00B0175B">
      <w:pPr>
        <w:rPr>
          <w:rFonts w:ascii="Times New Roman" w:hAnsi="Times New Roman" w:cs="Times New Roman"/>
          <w:b/>
          <w:sz w:val="28"/>
          <w:u w:val="single"/>
        </w:rPr>
      </w:pPr>
      <w:proofErr w:type="gramStart"/>
      <w:r>
        <w:rPr>
          <w:rFonts w:ascii="Times New Roman" w:hAnsi="Times New Roman" w:cs="Times New Roman"/>
          <w:b/>
          <w:sz w:val="28"/>
          <w:u w:val="single"/>
        </w:rPr>
        <w:t>iii)</w:t>
      </w:r>
      <w:proofErr w:type="gramEnd"/>
      <w:r w:rsidRPr="00D57C2B">
        <w:rPr>
          <w:rFonts w:ascii="Times New Roman" w:hAnsi="Times New Roman" w:cs="Times New Roman"/>
          <w:b/>
          <w:sz w:val="28"/>
          <w:u w:val="single"/>
        </w:rPr>
        <w:t>Algorithm of Postfix to Infix</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w:t>
      </w:r>
      <w:r w:rsidRPr="00452A37">
        <w:rPr>
          <w:rFonts w:ascii="Times New Roman" w:hAnsi="Times New Roman" w:cs="Times New Roman"/>
          <w:sz w:val="28"/>
        </w:rPr>
        <w:t xml:space="preserve"> Scan the expression from left to right.</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2.</w:t>
      </w:r>
      <w:r w:rsidRPr="00452A37">
        <w:rPr>
          <w:rFonts w:ascii="Times New Roman" w:hAnsi="Times New Roman" w:cs="Times New Roman"/>
          <w:sz w:val="28"/>
        </w:rPr>
        <w:t xml:space="preserve"> If the symbol is an operand </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3.</w:t>
      </w:r>
      <w:r w:rsidRPr="00452A37">
        <w:rPr>
          <w:rFonts w:ascii="Times New Roman" w:hAnsi="Times New Roman" w:cs="Times New Roman"/>
          <w:sz w:val="28"/>
        </w:rPr>
        <w:t xml:space="preserve"> Push it onto the stack.</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4.</w:t>
      </w:r>
      <w:r w:rsidRPr="00452A37">
        <w:rPr>
          <w:rFonts w:ascii="Times New Roman" w:hAnsi="Times New Roman" w:cs="Times New Roman"/>
          <w:sz w:val="28"/>
        </w:rPr>
        <w:t xml:space="preserve"> Otherwise, </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5.</w:t>
      </w:r>
      <w:r w:rsidRPr="00452A37">
        <w:rPr>
          <w:rFonts w:ascii="Times New Roman" w:hAnsi="Times New Roman" w:cs="Times New Roman"/>
          <w:sz w:val="28"/>
        </w:rPr>
        <w:t xml:space="preserve"> The symbol is an operator.</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6.</w:t>
      </w:r>
      <w:r w:rsidRPr="00452A37">
        <w:rPr>
          <w:rFonts w:ascii="Times New Roman" w:hAnsi="Times New Roman" w:cs="Times New Roman"/>
          <w:sz w:val="28"/>
        </w:rPr>
        <w:t xml:space="preserve"> If there are fewer than 2 values on the stack</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7.</w:t>
      </w:r>
      <w:r w:rsidRPr="00452A37">
        <w:rPr>
          <w:rFonts w:ascii="Times New Roman" w:hAnsi="Times New Roman" w:cs="Times New Roman"/>
          <w:sz w:val="28"/>
        </w:rPr>
        <w:t xml:space="preserve"> Show Error /* input not sufficient values in the expression */</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8.</w:t>
      </w:r>
      <w:r w:rsidRPr="00452A37">
        <w:rPr>
          <w:rFonts w:ascii="Times New Roman" w:hAnsi="Times New Roman" w:cs="Times New Roman"/>
          <w:sz w:val="28"/>
        </w:rPr>
        <w:t xml:space="preserve"> Else </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9.</w:t>
      </w:r>
      <w:r w:rsidRPr="00452A37">
        <w:rPr>
          <w:rFonts w:ascii="Times New Roman" w:hAnsi="Times New Roman" w:cs="Times New Roman"/>
          <w:sz w:val="28"/>
        </w:rPr>
        <w:t xml:space="preserve"> Pop the top 2 values from the stack.</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10.</w:t>
      </w:r>
      <w:r w:rsidRPr="00452A37">
        <w:rPr>
          <w:rFonts w:ascii="Times New Roman" w:hAnsi="Times New Roman" w:cs="Times New Roman"/>
          <w:sz w:val="28"/>
        </w:rPr>
        <w:t xml:space="preserve"> Put the operator, with the values as arguments and form a string.</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11.</w:t>
      </w:r>
      <w:r w:rsidRPr="00452A37">
        <w:rPr>
          <w:rFonts w:ascii="Times New Roman" w:hAnsi="Times New Roman" w:cs="Times New Roman"/>
          <w:sz w:val="28"/>
        </w:rPr>
        <w:t xml:space="preserve"> Encapsulate the resulted string with parenthesis.</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12.</w:t>
      </w:r>
      <w:r w:rsidRPr="00452A37">
        <w:rPr>
          <w:rFonts w:ascii="Times New Roman" w:hAnsi="Times New Roman" w:cs="Times New Roman"/>
          <w:sz w:val="28"/>
        </w:rPr>
        <w:t xml:space="preserve"> Push the resulted string back to stack.</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13.</w:t>
      </w:r>
      <w:r w:rsidRPr="00452A37">
        <w:rPr>
          <w:rFonts w:ascii="Times New Roman" w:hAnsi="Times New Roman" w:cs="Times New Roman"/>
          <w:sz w:val="28"/>
        </w:rPr>
        <w:t xml:space="preserve"> If there is only one value in the stack</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14.</w:t>
      </w:r>
      <w:r w:rsidRPr="00452A37">
        <w:rPr>
          <w:rFonts w:ascii="Times New Roman" w:hAnsi="Times New Roman" w:cs="Times New Roman"/>
          <w:sz w:val="28"/>
        </w:rPr>
        <w:t xml:space="preserve"> That value in the stack is the desired infix string.</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t>15.</w:t>
      </w:r>
      <w:r w:rsidRPr="00452A37">
        <w:rPr>
          <w:rFonts w:ascii="Times New Roman" w:hAnsi="Times New Roman" w:cs="Times New Roman"/>
          <w:sz w:val="28"/>
        </w:rPr>
        <w:t xml:space="preserve"> If there are more values in the stack</w:t>
      </w:r>
    </w:p>
    <w:p w:rsidR="00B0175B" w:rsidRPr="00452A37" w:rsidRDefault="00B0175B" w:rsidP="00B0175B">
      <w:pPr>
        <w:pStyle w:val="NoSpacing"/>
        <w:rPr>
          <w:rFonts w:ascii="Times New Roman" w:hAnsi="Times New Roman" w:cs="Times New Roman"/>
          <w:sz w:val="28"/>
        </w:rPr>
      </w:pPr>
      <w:r>
        <w:rPr>
          <w:rFonts w:ascii="Times New Roman" w:hAnsi="Times New Roman" w:cs="Times New Roman"/>
          <w:sz w:val="28"/>
        </w:rPr>
        <w:lastRenderedPageBreak/>
        <w:t>16.</w:t>
      </w:r>
      <w:r w:rsidRPr="00452A37">
        <w:rPr>
          <w:rFonts w:ascii="Times New Roman" w:hAnsi="Times New Roman" w:cs="Times New Roman"/>
          <w:sz w:val="28"/>
        </w:rPr>
        <w:t xml:space="preserve"> Show Error /* the user input has too many values */</w:t>
      </w:r>
    </w:p>
    <w:p w:rsidR="00B0175B" w:rsidRPr="00452A37" w:rsidRDefault="00B0175B" w:rsidP="00B0175B">
      <w:pPr>
        <w:rPr>
          <w:rFonts w:ascii="Times New Roman" w:hAnsi="Times New Roman" w:cs="Times New Roman"/>
          <w:color w:val="000000" w:themeColor="text1"/>
          <w:sz w:val="40"/>
        </w:rPr>
      </w:pPr>
    </w:p>
    <w:p w:rsidR="00B0175B" w:rsidRPr="00122DB5" w:rsidRDefault="00B0175B" w:rsidP="00B0175B">
      <w:pPr>
        <w:rPr>
          <w:rFonts w:ascii="Times New Roman" w:hAnsi="Times New Roman" w:cs="Times New Roman"/>
          <w:b/>
          <w:sz w:val="32"/>
          <w:u w:val="single"/>
        </w:rPr>
      </w:pPr>
      <w:proofErr w:type="gramStart"/>
      <w:r>
        <w:rPr>
          <w:rFonts w:ascii="Times New Roman" w:hAnsi="Times New Roman" w:cs="Times New Roman"/>
          <w:b/>
          <w:sz w:val="32"/>
          <w:u w:val="single"/>
        </w:rPr>
        <w:t>iv)</w:t>
      </w:r>
      <w:proofErr w:type="gramEnd"/>
      <w:r w:rsidRPr="00122DB5">
        <w:rPr>
          <w:rFonts w:ascii="Times New Roman" w:hAnsi="Times New Roman" w:cs="Times New Roman"/>
          <w:b/>
          <w:sz w:val="32"/>
          <w:u w:val="single"/>
        </w:rPr>
        <w:t>Algorithm of P</w:t>
      </w:r>
      <w:r>
        <w:rPr>
          <w:rFonts w:ascii="Times New Roman" w:hAnsi="Times New Roman" w:cs="Times New Roman"/>
          <w:b/>
          <w:sz w:val="32"/>
          <w:u w:val="single"/>
        </w:rPr>
        <w:t>re</w:t>
      </w:r>
      <w:r w:rsidRPr="00122DB5">
        <w:rPr>
          <w:rFonts w:ascii="Times New Roman" w:hAnsi="Times New Roman" w:cs="Times New Roman"/>
          <w:b/>
          <w:sz w:val="32"/>
          <w:u w:val="single"/>
        </w:rPr>
        <w:t>fix to Infix</w:t>
      </w:r>
    </w:p>
    <w:p w:rsidR="00B0175B" w:rsidRPr="00452A37" w:rsidRDefault="00B0175B" w:rsidP="00B0175B">
      <w:pPr>
        <w:pStyle w:val="NoSpacing"/>
        <w:rPr>
          <w:rFonts w:ascii="Times New Roman" w:hAnsi="Times New Roman" w:cs="Times New Roman"/>
          <w:sz w:val="28"/>
          <w:szCs w:val="28"/>
        </w:rPr>
      </w:pPr>
      <w:r w:rsidRPr="00452A37">
        <w:rPr>
          <w:rFonts w:ascii="Times New Roman" w:hAnsi="Times New Roman" w:cs="Times New Roman"/>
          <w:sz w:val="28"/>
          <w:szCs w:val="28"/>
        </w:rPr>
        <w:t>1. Scan the expression from right to left.</w:t>
      </w:r>
    </w:p>
    <w:p w:rsidR="00B0175B" w:rsidRPr="00452A37" w:rsidRDefault="00B0175B" w:rsidP="00B0175B">
      <w:pPr>
        <w:pStyle w:val="NoSpacing"/>
        <w:rPr>
          <w:rFonts w:ascii="Times New Roman" w:hAnsi="Times New Roman" w:cs="Times New Roman"/>
          <w:sz w:val="28"/>
          <w:szCs w:val="28"/>
        </w:rPr>
      </w:pPr>
      <w:r w:rsidRPr="00452A37">
        <w:rPr>
          <w:rFonts w:ascii="Times New Roman" w:hAnsi="Times New Roman" w:cs="Times New Roman"/>
          <w:sz w:val="28"/>
          <w:szCs w:val="28"/>
        </w:rPr>
        <w:t xml:space="preserve">2. If the symbol is an operand </w:t>
      </w:r>
    </w:p>
    <w:p w:rsidR="00B0175B" w:rsidRPr="00452A37" w:rsidRDefault="00B0175B" w:rsidP="00B0175B">
      <w:pPr>
        <w:pStyle w:val="NoSpacing"/>
        <w:rPr>
          <w:rFonts w:ascii="Times New Roman" w:hAnsi="Times New Roman" w:cs="Times New Roman"/>
          <w:sz w:val="28"/>
          <w:szCs w:val="28"/>
        </w:rPr>
      </w:pPr>
      <w:r w:rsidRPr="00452A37">
        <w:rPr>
          <w:rFonts w:ascii="Times New Roman" w:hAnsi="Times New Roman" w:cs="Times New Roman"/>
          <w:sz w:val="28"/>
          <w:szCs w:val="28"/>
        </w:rPr>
        <w:t>3. Push it onto the stack.</w:t>
      </w:r>
    </w:p>
    <w:p w:rsidR="00B0175B" w:rsidRPr="00452A37" w:rsidRDefault="00B0175B" w:rsidP="00B0175B">
      <w:pPr>
        <w:pStyle w:val="NoSpacing"/>
        <w:rPr>
          <w:rFonts w:ascii="Times New Roman" w:hAnsi="Times New Roman" w:cs="Times New Roman"/>
          <w:sz w:val="28"/>
          <w:szCs w:val="28"/>
        </w:rPr>
      </w:pPr>
      <w:r w:rsidRPr="00452A37">
        <w:rPr>
          <w:rFonts w:ascii="Times New Roman" w:hAnsi="Times New Roman" w:cs="Times New Roman"/>
          <w:sz w:val="28"/>
          <w:szCs w:val="28"/>
        </w:rPr>
        <w:t xml:space="preserve">4. Otherwise, </w:t>
      </w:r>
    </w:p>
    <w:p w:rsidR="00B0175B" w:rsidRPr="00452A37" w:rsidRDefault="00B0175B" w:rsidP="00B0175B">
      <w:pPr>
        <w:pStyle w:val="NoSpacing"/>
        <w:rPr>
          <w:rFonts w:ascii="Times New Roman" w:hAnsi="Times New Roman" w:cs="Times New Roman"/>
          <w:sz w:val="28"/>
          <w:szCs w:val="28"/>
        </w:rPr>
      </w:pPr>
      <w:r w:rsidRPr="00452A37">
        <w:rPr>
          <w:rFonts w:ascii="Times New Roman" w:hAnsi="Times New Roman" w:cs="Times New Roman"/>
          <w:sz w:val="28"/>
          <w:szCs w:val="28"/>
        </w:rPr>
        <w:t>5. The symbol is an operator.</w:t>
      </w:r>
    </w:p>
    <w:p w:rsidR="00B0175B" w:rsidRPr="00452A37" w:rsidRDefault="00B0175B" w:rsidP="00B0175B">
      <w:pPr>
        <w:pStyle w:val="NoSpacing"/>
        <w:rPr>
          <w:rFonts w:ascii="Times New Roman" w:hAnsi="Times New Roman" w:cs="Times New Roman"/>
          <w:sz w:val="28"/>
          <w:szCs w:val="28"/>
        </w:rPr>
      </w:pPr>
      <w:r w:rsidRPr="00452A37">
        <w:rPr>
          <w:rFonts w:ascii="Times New Roman" w:hAnsi="Times New Roman" w:cs="Times New Roman"/>
          <w:sz w:val="28"/>
          <w:szCs w:val="28"/>
        </w:rPr>
        <w:t>6. If there are fewer than 2 values on the stack</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7.</w:t>
      </w:r>
      <w:r w:rsidRPr="00452A37">
        <w:rPr>
          <w:rFonts w:ascii="Times New Roman" w:hAnsi="Times New Roman" w:cs="Times New Roman"/>
          <w:sz w:val="28"/>
          <w:szCs w:val="28"/>
        </w:rPr>
        <w:t xml:space="preserve"> Show Error /* input not sufficient values in the expression */</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8.</w:t>
      </w:r>
      <w:r w:rsidRPr="00452A37">
        <w:rPr>
          <w:rFonts w:ascii="Times New Roman" w:hAnsi="Times New Roman" w:cs="Times New Roman"/>
          <w:sz w:val="28"/>
          <w:szCs w:val="28"/>
        </w:rPr>
        <w:t xml:space="preserve"> Else </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9.</w:t>
      </w:r>
      <w:r w:rsidRPr="00452A37">
        <w:rPr>
          <w:rFonts w:ascii="Times New Roman" w:hAnsi="Times New Roman" w:cs="Times New Roman"/>
          <w:sz w:val="28"/>
          <w:szCs w:val="28"/>
        </w:rPr>
        <w:t xml:space="preserve"> Pop the top 2 values from the stack.</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10.</w:t>
      </w:r>
      <w:r w:rsidRPr="00452A37">
        <w:rPr>
          <w:rFonts w:ascii="Times New Roman" w:hAnsi="Times New Roman" w:cs="Times New Roman"/>
          <w:sz w:val="28"/>
          <w:szCs w:val="28"/>
        </w:rPr>
        <w:t xml:space="preserve"> Put the operator, with the values as arguments and form a string.</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11.</w:t>
      </w:r>
      <w:r w:rsidRPr="00452A37">
        <w:rPr>
          <w:rFonts w:ascii="Times New Roman" w:hAnsi="Times New Roman" w:cs="Times New Roman"/>
          <w:sz w:val="28"/>
          <w:szCs w:val="28"/>
        </w:rPr>
        <w:t xml:space="preserve"> Encapsulate the resulted string with parenthesis.</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12.</w:t>
      </w:r>
      <w:r w:rsidRPr="00452A37">
        <w:rPr>
          <w:rFonts w:ascii="Times New Roman" w:hAnsi="Times New Roman" w:cs="Times New Roman"/>
          <w:sz w:val="28"/>
          <w:szCs w:val="28"/>
        </w:rPr>
        <w:t xml:space="preserve"> Push the resulted string back to stack.</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13.</w:t>
      </w:r>
      <w:r w:rsidRPr="00452A37">
        <w:rPr>
          <w:rFonts w:ascii="Times New Roman" w:hAnsi="Times New Roman" w:cs="Times New Roman"/>
          <w:sz w:val="28"/>
          <w:szCs w:val="28"/>
        </w:rPr>
        <w:t xml:space="preserve"> If there is only one value in the stack</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14.</w:t>
      </w:r>
      <w:r w:rsidRPr="00452A37">
        <w:rPr>
          <w:rFonts w:ascii="Times New Roman" w:hAnsi="Times New Roman" w:cs="Times New Roman"/>
          <w:sz w:val="28"/>
          <w:szCs w:val="28"/>
        </w:rPr>
        <w:t xml:space="preserve"> That value in the stack is the desired infix string.</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15</w:t>
      </w:r>
      <w:r w:rsidRPr="00452A37">
        <w:rPr>
          <w:rFonts w:ascii="Times New Roman" w:hAnsi="Times New Roman" w:cs="Times New Roman"/>
          <w:sz w:val="28"/>
          <w:szCs w:val="28"/>
        </w:rPr>
        <w:t>. If there are more values in the stack</w:t>
      </w:r>
    </w:p>
    <w:p w:rsidR="00B0175B" w:rsidRPr="00452A37" w:rsidRDefault="00B0175B" w:rsidP="00B0175B">
      <w:pPr>
        <w:pStyle w:val="NoSpacing"/>
        <w:rPr>
          <w:rFonts w:ascii="Times New Roman" w:hAnsi="Times New Roman" w:cs="Times New Roman"/>
          <w:sz w:val="28"/>
          <w:szCs w:val="28"/>
        </w:rPr>
      </w:pPr>
      <w:r>
        <w:rPr>
          <w:rFonts w:ascii="Times New Roman" w:hAnsi="Times New Roman" w:cs="Times New Roman"/>
          <w:sz w:val="28"/>
          <w:szCs w:val="28"/>
        </w:rPr>
        <w:t>16.</w:t>
      </w:r>
      <w:r w:rsidRPr="00452A37">
        <w:rPr>
          <w:rFonts w:ascii="Times New Roman" w:hAnsi="Times New Roman" w:cs="Times New Roman"/>
          <w:sz w:val="28"/>
          <w:szCs w:val="28"/>
        </w:rPr>
        <w:t xml:space="preserve"> Show Error /* the user input has too many values */</w:t>
      </w:r>
    </w:p>
    <w:p w:rsidR="00B0175B" w:rsidRDefault="00B0175B" w:rsidP="00B0175B">
      <w:pPr>
        <w:spacing w:after="0"/>
        <w:rPr>
          <w:rFonts w:ascii="Times New Roman" w:hAnsi="Times New Roman" w:cs="Times New Roman"/>
          <w:b/>
          <w:sz w:val="32"/>
          <w:u w:val="single"/>
        </w:rPr>
      </w:pPr>
    </w:p>
    <w:p w:rsidR="00DD6B95" w:rsidRDefault="00DD6B95" w:rsidP="00B0175B">
      <w:pPr>
        <w:spacing w:after="0"/>
        <w:rPr>
          <w:rFonts w:ascii="Times New Roman" w:hAnsi="Times New Roman" w:cs="Times New Roman"/>
          <w:b/>
          <w:sz w:val="32"/>
          <w:u w:val="single"/>
        </w:rPr>
      </w:pPr>
    </w:p>
    <w:p w:rsidR="00B0175B" w:rsidRDefault="00B0175B" w:rsidP="00B0175B">
      <w:pPr>
        <w:spacing w:after="0"/>
        <w:rPr>
          <w:rFonts w:ascii="Times New Roman" w:hAnsi="Times New Roman" w:cs="Times New Roman"/>
          <w:b/>
          <w:sz w:val="32"/>
          <w:u w:val="single"/>
        </w:rPr>
      </w:pPr>
      <w:proofErr w:type="gramStart"/>
      <w:r>
        <w:rPr>
          <w:rFonts w:ascii="Times New Roman" w:hAnsi="Times New Roman" w:cs="Times New Roman"/>
          <w:b/>
          <w:sz w:val="32"/>
          <w:u w:val="single"/>
        </w:rPr>
        <w:t>v)</w:t>
      </w:r>
      <w:proofErr w:type="gramEnd"/>
      <w:r w:rsidRPr="00122DB5">
        <w:rPr>
          <w:rFonts w:ascii="Times New Roman" w:hAnsi="Times New Roman" w:cs="Times New Roman"/>
          <w:b/>
          <w:sz w:val="32"/>
          <w:u w:val="single"/>
        </w:rPr>
        <w:t>Algorithm of P</w:t>
      </w:r>
      <w:r>
        <w:rPr>
          <w:rFonts w:ascii="Times New Roman" w:hAnsi="Times New Roman" w:cs="Times New Roman"/>
          <w:b/>
          <w:sz w:val="32"/>
          <w:u w:val="single"/>
        </w:rPr>
        <w:t>re</w:t>
      </w:r>
      <w:r w:rsidRPr="00122DB5">
        <w:rPr>
          <w:rFonts w:ascii="Times New Roman" w:hAnsi="Times New Roman" w:cs="Times New Roman"/>
          <w:b/>
          <w:sz w:val="32"/>
          <w:u w:val="single"/>
        </w:rPr>
        <w:t xml:space="preserve">fix to </w:t>
      </w:r>
      <w:r>
        <w:rPr>
          <w:rFonts w:ascii="Times New Roman" w:hAnsi="Times New Roman" w:cs="Times New Roman"/>
          <w:b/>
          <w:sz w:val="32"/>
          <w:u w:val="single"/>
        </w:rPr>
        <w:t>Post</w:t>
      </w:r>
      <w:r w:rsidRPr="00122DB5">
        <w:rPr>
          <w:rFonts w:ascii="Times New Roman" w:hAnsi="Times New Roman" w:cs="Times New Roman"/>
          <w:b/>
          <w:sz w:val="32"/>
          <w:u w:val="single"/>
        </w:rPr>
        <w:t>fix</w:t>
      </w:r>
    </w:p>
    <w:p w:rsidR="00B0175B" w:rsidRPr="00DD6B95" w:rsidRDefault="00B0175B" w:rsidP="00B0175B">
      <w:pPr>
        <w:spacing w:after="0"/>
        <w:rPr>
          <w:rStyle w:val="Strong"/>
          <w:rFonts w:ascii="Times New Roman" w:hAnsi="Times New Roman" w:cs="Times New Roman"/>
          <w:b w:val="0"/>
          <w:color w:val="333333"/>
          <w:sz w:val="28"/>
          <w:szCs w:val="28"/>
        </w:rPr>
      </w:pPr>
      <w:r w:rsidRPr="00DD6B95">
        <w:rPr>
          <w:rStyle w:val="Strong"/>
          <w:rFonts w:ascii="Times New Roman" w:hAnsi="Times New Roman" w:cs="Times New Roman"/>
          <w:b w:val="0"/>
          <w:color w:val="333333"/>
          <w:sz w:val="28"/>
          <w:szCs w:val="28"/>
        </w:rPr>
        <w:t>1. Scan each character of the input from right to left.</w:t>
      </w:r>
    </w:p>
    <w:p w:rsidR="00B0175B" w:rsidRPr="00DD6B95" w:rsidRDefault="00B0175B" w:rsidP="00B0175B">
      <w:pPr>
        <w:spacing w:after="0"/>
        <w:rPr>
          <w:rFonts w:ascii="Times New Roman" w:hAnsi="Times New Roman" w:cs="Times New Roman"/>
          <w:b/>
          <w:sz w:val="32"/>
          <w:u w:val="single"/>
        </w:rPr>
      </w:pPr>
      <w:r w:rsidRPr="00DD6B95">
        <w:rPr>
          <w:rStyle w:val="Strong"/>
          <w:rFonts w:ascii="Times New Roman" w:hAnsi="Times New Roman" w:cs="Times New Roman"/>
          <w:b w:val="0"/>
          <w:color w:val="333333"/>
          <w:sz w:val="28"/>
          <w:szCs w:val="28"/>
        </w:rPr>
        <w:t>2. If the character is operand then push it onto the stack.</w:t>
      </w:r>
    </w:p>
    <w:p w:rsidR="00B0175B" w:rsidRPr="00DD6B95" w:rsidRDefault="00B0175B" w:rsidP="00B0175B">
      <w:pPr>
        <w:pStyle w:val="NormalWeb"/>
        <w:shd w:val="clear" w:color="auto" w:fill="FFFFFF"/>
        <w:spacing w:before="0" w:beforeAutospacing="0" w:after="0" w:afterAutospacing="0"/>
        <w:rPr>
          <w:b/>
          <w:color w:val="333333"/>
          <w:sz w:val="28"/>
          <w:szCs w:val="28"/>
        </w:rPr>
      </w:pPr>
      <w:r w:rsidRPr="00DD6B95">
        <w:rPr>
          <w:rStyle w:val="Strong"/>
          <w:b w:val="0"/>
          <w:color w:val="333333"/>
          <w:sz w:val="28"/>
          <w:szCs w:val="28"/>
        </w:rPr>
        <w:t>3. If the character if an operator, then pop two operands from stack and concatenate them as (operand1, operand2, </w:t>
      </w:r>
      <w:proofErr w:type="gramStart"/>
      <w:r w:rsidRPr="00DD6B95">
        <w:rPr>
          <w:rStyle w:val="Strong"/>
          <w:b w:val="0"/>
          <w:color w:val="333333"/>
          <w:sz w:val="28"/>
          <w:szCs w:val="28"/>
        </w:rPr>
        <w:t>operator</w:t>
      </w:r>
      <w:proofErr w:type="gramEnd"/>
      <w:r w:rsidRPr="00DD6B95">
        <w:rPr>
          <w:rStyle w:val="Strong"/>
          <w:b w:val="0"/>
          <w:color w:val="333333"/>
          <w:sz w:val="28"/>
          <w:szCs w:val="28"/>
        </w:rPr>
        <w:t>).</w:t>
      </w:r>
    </w:p>
    <w:p w:rsidR="00B0175B" w:rsidRPr="00DD6B95" w:rsidRDefault="00B0175B" w:rsidP="00B0175B">
      <w:pPr>
        <w:pStyle w:val="NormalWeb"/>
        <w:shd w:val="clear" w:color="auto" w:fill="FFFFFF"/>
        <w:spacing w:before="0" w:beforeAutospacing="0" w:after="0" w:afterAutospacing="0"/>
        <w:rPr>
          <w:b/>
          <w:color w:val="333333"/>
          <w:sz w:val="28"/>
          <w:szCs w:val="28"/>
        </w:rPr>
      </w:pPr>
      <w:r w:rsidRPr="00DD6B95">
        <w:rPr>
          <w:rStyle w:val="Strong"/>
          <w:b w:val="0"/>
          <w:color w:val="333333"/>
          <w:sz w:val="28"/>
          <w:szCs w:val="28"/>
        </w:rPr>
        <w:t>4. Push this result onto the stack.</w:t>
      </w:r>
    </w:p>
    <w:p w:rsidR="00B0175B" w:rsidRPr="00DD6B95" w:rsidRDefault="00B0175B" w:rsidP="00B0175B">
      <w:pPr>
        <w:pStyle w:val="NormalWeb"/>
        <w:shd w:val="clear" w:color="auto" w:fill="FFFFFF"/>
        <w:spacing w:before="0" w:beforeAutospacing="0" w:after="0" w:afterAutospacing="0"/>
        <w:rPr>
          <w:b/>
          <w:color w:val="333333"/>
          <w:sz w:val="28"/>
          <w:szCs w:val="28"/>
        </w:rPr>
      </w:pPr>
      <w:r w:rsidRPr="00DD6B95">
        <w:rPr>
          <w:rStyle w:val="Strong"/>
          <w:b w:val="0"/>
          <w:color w:val="333333"/>
          <w:sz w:val="28"/>
          <w:szCs w:val="28"/>
        </w:rPr>
        <w:t>5. After parsing the complete input, if still any elements exit in the stack, pop them out and concatenate.</w:t>
      </w:r>
    </w:p>
    <w:p w:rsidR="00B0175B" w:rsidRPr="00DD6B95" w:rsidRDefault="00B0175B" w:rsidP="00B0175B">
      <w:pPr>
        <w:pStyle w:val="NormalWeb"/>
        <w:shd w:val="clear" w:color="auto" w:fill="FFFFFF"/>
        <w:spacing w:before="0" w:beforeAutospacing="0" w:after="0" w:afterAutospacing="0"/>
        <w:rPr>
          <w:b/>
          <w:color w:val="333333"/>
          <w:sz w:val="28"/>
          <w:szCs w:val="28"/>
        </w:rPr>
      </w:pPr>
      <w:r w:rsidRPr="00DD6B95">
        <w:rPr>
          <w:rStyle w:val="Strong"/>
          <w:b w:val="0"/>
          <w:color w:val="333333"/>
          <w:sz w:val="28"/>
          <w:szCs w:val="28"/>
        </w:rPr>
        <w:t>5. The result obtained is the postfix expression of given input prefix expression.  </w:t>
      </w:r>
    </w:p>
    <w:p w:rsidR="00B0175B" w:rsidRPr="00DD6B95" w:rsidRDefault="00B0175B" w:rsidP="00B0175B">
      <w:pPr>
        <w:pStyle w:val="NormalWeb"/>
        <w:shd w:val="clear" w:color="auto" w:fill="FFFFFF"/>
        <w:spacing w:before="0" w:beforeAutospacing="0" w:after="0" w:afterAutospacing="0"/>
        <w:ind w:left="630"/>
        <w:rPr>
          <w:color w:val="333333"/>
          <w:sz w:val="28"/>
          <w:szCs w:val="28"/>
        </w:rPr>
      </w:pPr>
      <w:r w:rsidRPr="00DD6B95">
        <w:rPr>
          <w:color w:val="333333"/>
          <w:sz w:val="28"/>
          <w:szCs w:val="28"/>
        </w:rPr>
        <w:t> </w:t>
      </w:r>
    </w:p>
    <w:p w:rsidR="00B0175B" w:rsidRDefault="00B0175B" w:rsidP="00B0175B">
      <w:pPr>
        <w:spacing w:after="0"/>
        <w:rPr>
          <w:rFonts w:ascii="Times New Roman" w:hAnsi="Times New Roman" w:cs="Times New Roman"/>
          <w:b/>
          <w:sz w:val="32"/>
          <w:u w:val="single"/>
        </w:rPr>
      </w:pPr>
      <w:proofErr w:type="gramStart"/>
      <w:r w:rsidRPr="00DD6B95">
        <w:rPr>
          <w:rFonts w:ascii="Times New Roman" w:hAnsi="Times New Roman" w:cs="Times New Roman"/>
          <w:b/>
          <w:sz w:val="32"/>
          <w:u w:val="single"/>
        </w:rPr>
        <w:t>vi)</w:t>
      </w:r>
      <w:proofErr w:type="gramEnd"/>
      <w:r w:rsidRPr="00DD6B95">
        <w:rPr>
          <w:rFonts w:ascii="Times New Roman" w:hAnsi="Times New Roman" w:cs="Times New Roman"/>
          <w:b/>
          <w:sz w:val="32"/>
          <w:u w:val="single"/>
        </w:rPr>
        <w:t>Algorithm</w:t>
      </w:r>
      <w:r w:rsidRPr="00122DB5">
        <w:rPr>
          <w:rFonts w:ascii="Times New Roman" w:hAnsi="Times New Roman" w:cs="Times New Roman"/>
          <w:b/>
          <w:sz w:val="32"/>
          <w:u w:val="single"/>
        </w:rPr>
        <w:t xml:space="preserve"> of P</w:t>
      </w:r>
      <w:r>
        <w:rPr>
          <w:rFonts w:ascii="Times New Roman" w:hAnsi="Times New Roman" w:cs="Times New Roman"/>
          <w:b/>
          <w:sz w:val="32"/>
          <w:u w:val="single"/>
        </w:rPr>
        <w:t>ost</w:t>
      </w:r>
      <w:r w:rsidRPr="00122DB5">
        <w:rPr>
          <w:rFonts w:ascii="Times New Roman" w:hAnsi="Times New Roman" w:cs="Times New Roman"/>
          <w:b/>
          <w:sz w:val="32"/>
          <w:u w:val="single"/>
        </w:rPr>
        <w:t xml:space="preserve">fix to </w:t>
      </w:r>
      <w:r>
        <w:rPr>
          <w:rFonts w:ascii="Times New Roman" w:hAnsi="Times New Roman" w:cs="Times New Roman"/>
          <w:b/>
          <w:sz w:val="32"/>
          <w:u w:val="single"/>
        </w:rPr>
        <w:t>Pre</w:t>
      </w:r>
      <w:r w:rsidRPr="00122DB5">
        <w:rPr>
          <w:rFonts w:ascii="Times New Roman" w:hAnsi="Times New Roman" w:cs="Times New Roman"/>
          <w:b/>
          <w:sz w:val="32"/>
          <w:u w:val="single"/>
        </w:rPr>
        <w:t>fix</w:t>
      </w:r>
    </w:p>
    <w:p w:rsidR="00B0175B" w:rsidRPr="004045B6" w:rsidRDefault="00B0175B" w:rsidP="00B0175B">
      <w:pPr>
        <w:spacing w:after="0"/>
        <w:rPr>
          <w:rFonts w:ascii="Times New Roman" w:hAnsi="Times New Roman" w:cs="Times New Roman"/>
          <w:b/>
          <w:sz w:val="32"/>
          <w:u w:val="single"/>
        </w:rPr>
      </w:pPr>
    </w:p>
    <w:p w:rsidR="00B0175B" w:rsidRPr="00A63C9E" w:rsidRDefault="00B0175B" w:rsidP="00B0175B">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8"/>
          <w:szCs w:val="28"/>
        </w:rPr>
      </w:pPr>
      <w:r w:rsidRPr="00A63C9E">
        <w:rPr>
          <w:rFonts w:ascii="Times New Roman" w:eastAsia="Times New Roman" w:hAnsi="Times New Roman" w:cs="Times New Roman"/>
          <w:color w:val="444444"/>
          <w:sz w:val="28"/>
          <w:szCs w:val="28"/>
        </w:rPr>
        <w:t>Scan the Postfix Expression from Left To Right.</w:t>
      </w:r>
    </w:p>
    <w:p w:rsidR="00B0175B" w:rsidRPr="00A63C9E" w:rsidRDefault="00B0175B" w:rsidP="00B0175B">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8"/>
          <w:szCs w:val="28"/>
        </w:rPr>
      </w:pPr>
      <w:r w:rsidRPr="00A63C9E">
        <w:rPr>
          <w:rFonts w:ascii="Times New Roman" w:eastAsia="Times New Roman" w:hAnsi="Times New Roman" w:cs="Times New Roman"/>
          <w:color w:val="444444"/>
          <w:sz w:val="28"/>
          <w:szCs w:val="28"/>
        </w:rPr>
        <w:t>If the character is an Operand, then push it on to the Stack.</w:t>
      </w:r>
    </w:p>
    <w:p w:rsidR="00B0175B" w:rsidRPr="00A63C9E" w:rsidRDefault="00B0175B" w:rsidP="00B0175B">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8"/>
          <w:szCs w:val="28"/>
        </w:rPr>
      </w:pPr>
      <w:r w:rsidRPr="00A63C9E">
        <w:rPr>
          <w:rFonts w:ascii="Times New Roman" w:eastAsia="Times New Roman" w:hAnsi="Times New Roman" w:cs="Times New Roman"/>
          <w:color w:val="444444"/>
          <w:sz w:val="28"/>
          <w:szCs w:val="28"/>
        </w:rPr>
        <w:t>If the character is an Operator, then Pop Operand 1 and Operand 2 and concatenate them and Push the result on the Stack.</w:t>
      </w:r>
    </w:p>
    <w:p w:rsidR="00B0175B" w:rsidRPr="00A63C9E" w:rsidRDefault="00B0175B" w:rsidP="00B0175B">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8"/>
          <w:szCs w:val="28"/>
        </w:rPr>
      </w:pPr>
      <w:r w:rsidRPr="00A63C9E">
        <w:rPr>
          <w:rFonts w:ascii="Times New Roman" w:eastAsia="Times New Roman" w:hAnsi="Times New Roman" w:cs="Times New Roman"/>
          <w:color w:val="444444"/>
          <w:sz w:val="28"/>
          <w:szCs w:val="28"/>
        </w:rPr>
        <w:lastRenderedPageBreak/>
        <w:t>Repeat the above steps until the Postfix Expression is scanned completely.</w:t>
      </w:r>
    </w:p>
    <w:p w:rsidR="00B0175B" w:rsidRPr="00A63C9E" w:rsidRDefault="00B0175B" w:rsidP="00B0175B">
      <w:pPr>
        <w:numPr>
          <w:ilvl w:val="0"/>
          <w:numId w:val="2"/>
        </w:numPr>
        <w:shd w:val="clear" w:color="auto" w:fill="FFFFFF"/>
        <w:spacing w:after="0" w:line="240" w:lineRule="auto"/>
        <w:ind w:left="540"/>
        <w:textAlignment w:val="baseline"/>
        <w:rPr>
          <w:rFonts w:ascii="Times New Roman" w:eastAsia="Times New Roman" w:hAnsi="Times New Roman" w:cs="Times New Roman"/>
          <w:color w:val="444444"/>
          <w:sz w:val="28"/>
          <w:szCs w:val="28"/>
        </w:rPr>
      </w:pPr>
      <w:r w:rsidRPr="00A63C9E">
        <w:rPr>
          <w:rFonts w:ascii="Times New Roman" w:eastAsia="Times New Roman" w:hAnsi="Times New Roman" w:cs="Times New Roman"/>
          <w:color w:val="444444"/>
          <w:sz w:val="28"/>
          <w:szCs w:val="28"/>
        </w:rPr>
        <w:t>To get the Prefix Expression, Pop the remaining elements of the Stack.</w:t>
      </w:r>
    </w:p>
    <w:p w:rsidR="00B0175B" w:rsidRDefault="00B0175B" w:rsidP="00B0175B">
      <w:pPr>
        <w:rPr>
          <w:rFonts w:ascii="Times New Roman" w:hAnsi="Times New Roman" w:cs="Times New Roman"/>
          <w:sz w:val="28"/>
          <w:szCs w:val="28"/>
        </w:rPr>
      </w:pPr>
    </w:p>
    <w:p w:rsidR="00947454" w:rsidRDefault="00AA2450" w:rsidP="00356E30">
      <w:pPr>
        <w:tabs>
          <w:tab w:val="left" w:pos="4209"/>
        </w:tabs>
        <w:rPr>
          <w:rFonts w:ascii="Times New Roman" w:hAnsi="Times New Roman" w:cs="Times New Roman"/>
          <w:b/>
          <w:sz w:val="32"/>
          <w:szCs w:val="28"/>
          <w:u w:val="single"/>
        </w:rPr>
      </w:pPr>
      <w:r>
        <w:rPr>
          <w:rFonts w:ascii="Times New Roman" w:hAnsi="Times New Roman" w:cs="Times New Roman"/>
          <w:b/>
          <w:sz w:val="32"/>
          <w:szCs w:val="28"/>
          <w:u w:val="single"/>
        </w:rPr>
        <w:t>5.</w:t>
      </w:r>
      <w:r w:rsidRPr="00356E30">
        <w:rPr>
          <w:rFonts w:ascii="Times New Roman" w:hAnsi="Times New Roman" w:cs="Times New Roman"/>
          <w:b/>
          <w:sz w:val="32"/>
          <w:szCs w:val="28"/>
          <w:u w:val="single"/>
        </w:rPr>
        <w:t xml:space="preserve"> SOFTWARE</w:t>
      </w:r>
      <w:r w:rsidR="00356E30" w:rsidRPr="00356E30">
        <w:rPr>
          <w:rFonts w:ascii="Times New Roman" w:hAnsi="Times New Roman" w:cs="Times New Roman"/>
          <w:b/>
          <w:sz w:val="32"/>
          <w:szCs w:val="28"/>
          <w:u w:val="single"/>
        </w:rPr>
        <w:t xml:space="preserve"> IMPLEMENTATION AND TESTING</w:t>
      </w:r>
    </w:p>
    <w:p w:rsidR="00AA2450" w:rsidRDefault="00AA2450" w:rsidP="00356E30">
      <w:pPr>
        <w:tabs>
          <w:tab w:val="left" w:pos="4209"/>
        </w:tabs>
        <w:rPr>
          <w:rFonts w:ascii="Times New Roman" w:hAnsi="Times New Roman" w:cs="Times New Roman"/>
          <w:b/>
          <w:sz w:val="24"/>
          <w:u w:val="single"/>
        </w:rPr>
      </w:pPr>
      <w:proofErr w:type="gramStart"/>
      <w:r>
        <w:rPr>
          <w:rFonts w:ascii="Times New Roman" w:hAnsi="Times New Roman" w:cs="Times New Roman"/>
          <w:b/>
          <w:sz w:val="24"/>
          <w:u w:val="single"/>
        </w:rPr>
        <w:t>a)</w:t>
      </w:r>
      <w:proofErr w:type="gramEnd"/>
      <w:r w:rsidRPr="00AA2450">
        <w:rPr>
          <w:rFonts w:ascii="Times New Roman" w:hAnsi="Times New Roman" w:cs="Times New Roman"/>
          <w:b/>
          <w:sz w:val="24"/>
          <w:u w:val="single"/>
        </w:rPr>
        <w:t>Converting between Infix and Postfix</w:t>
      </w:r>
    </w:p>
    <w:p w:rsidR="00AA2450" w:rsidRDefault="00AA2450" w:rsidP="00356E30">
      <w:pPr>
        <w:tabs>
          <w:tab w:val="left" w:pos="4209"/>
        </w:tabs>
        <w:rPr>
          <w:rFonts w:ascii="Times New Roman" w:hAnsi="Times New Roman" w:cs="Times New Roman"/>
          <w:b/>
          <w:sz w:val="24"/>
          <w:u w:val="single"/>
        </w:rPr>
      </w:pPr>
    </w:p>
    <w:p w:rsidR="00AA2450" w:rsidRDefault="00AA2450" w:rsidP="00AA2450">
      <w:pPr>
        <w:pStyle w:val="NormalWeb"/>
        <w:spacing w:before="0" w:beforeAutospacing="0" w:after="0" w:afterAutospacing="0"/>
        <w:jc w:val="center"/>
      </w:pPr>
      <w:r>
        <w:rPr>
          <w:rFonts w:ascii="Aharoni" w:eastAsiaTheme="minorEastAsia" w:hAnsi="Aharoni" w:cs="Aharoni"/>
          <w:b/>
          <w:bCs/>
          <w:color w:val="FFFFFF" w:themeColor="light1"/>
          <w:kern w:val="24"/>
        </w:rPr>
        <w:t>Infix</w:t>
      </w:r>
    </w:p>
    <w:tbl>
      <w:tblPr>
        <w:tblW w:w="9600" w:type="dxa"/>
        <w:tblCellMar>
          <w:left w:w="0" w:type="dxa"/>
          <w:right w:w="0" w:type="dxa"/>
        </w:tblCellMar>
        <w:tblLook w:val="0420" w:firstRow="1" w:lastRow="0" w:firstColumn="0" w:lastColumn="0" w:noHBand="0" w:noVBand="1"/>
      </w:tblPr>
      <w:tblGrid>
        <w:gridCol w:w="4800"/>
        <w:gridCol w:w="4800"/>
      </w:tblGrid>
      <w:tr w:rsidR="00AA2450" w:rsidRPr="00AA2450" w:rsidTr="00AA2450">
        <w:trPr>
          <w:trHeight w:val="880"/>
        </w:trPr>
        <w:tc>
          <w:tcPr>
            <w:tcW w:w="4800"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ascii="Aharoni" w:eastAsiaTheme="minorEastAsia" w:hAnsi="Aharoni" w:cs="Aharoni"/>
                <w:b/>
                <w:bCs/>
                <w:color w:val="FFFFFF" w:themeColor="light1"/>
                <w:kern w:val="24"/>
                <w:sz w:val="36"/>
                <w:szCs w:val="36"/>
              </w:rPr>
              <w:t>Infix</w:t>
            </w:r>
          </w:p>
          <w:p w:rsidR="00AA2450" w:rsidRPr="00AA2450" w:rsidRDefault="00AA2450" w:rsidP="00AA2450">
            <w:pPr>
              <w:spacing w:after="0" w:line="240" w:lineRule="auto"/>
              <w:jc w:val="center"/>
              <w:rPr>
                <w:rFonts w:ascii="Arial" w:eastAsia="Times New Roman" w:hAnsi="Arial" w:cs="Arial"/>
                <w:sz w:val="36"/>
                <w:szCs w:val="36"/>
              </w:rPr>
            </w:pPr>
            <w:r w:rsidRPr="00AA2450">
              <w:rPr>
                <w:rFonts w:ascii="Aharoni" w:eastAsiaTheme="minorEastAsia" w:hAnsi="Aharoni" w:cs="Aharoni"/>
                <w:b/>
                <w:bCs/>
                <w:color w:val="FFFFFF" w:themeColor="light1"/>
                <w:kern w:val="24"/>
                <w:sz w:val="36"/>
                <w:szCs w:val="36"/>
              </w:rPr>
              <w:t>Infix</w:t>
            </w:r>
          </w:p>
        </w:tc>
        <w:tc>
          <w:tcPr>
            <w:tcW w:w="4800"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ascii="Aharoni" w:eastAsiaTheme="minorEastAsia" w:hAnsi="Aharoni" w:cs="Aharoni"/>
                <w:b/>
                <w:bCs/>
                <w:color w:val="FFFFFF" w:themeColor="light1"/>
                <w:kern w:val="24"/>
                <w:sz w:val="36"/>
                <w:szCs w:val="36"/>
              </w:rPr>
              <w:t>Postfix</w:t>
            </w:r>
          </w:p>
        </w:tc>
      </w:tr>
      <w:tr w:rsidR="00AA2450" w:rsidRPr="00AA2450" w:rsidTr="00AA2450">
        <w:trPr>
          <w:trHeight w:val="880"/>
        </w:trPr>
        <w:tc>
          <w:tcPr>
            <w:tcW w:w="4800"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eastAsiaTheme="minorEastAsia" w:hAnsi="Corbel"/>
                <w:color w:val="000000" w:themeColor="dark1"/>
                <w:kern w:val="24"/>
                <w:sz w:val="36"/>
                <w:szCs w:val="36"/>
              </w:rPr>
              <w:t>( (A * B) + (C / D) )</w:t>
            </w:r>
          </w:p>
        </w:tc>
        <w:tc>
          <w:tcPr>
            <w:tcW w:w="4800"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eastAsiaTheme="minorEastAsia" w:hAnsi="Corbel"/>
                <w:color w:val="000000" w:themeColor="dark1"/>
                <w:kern w:val="24"/>
                <w:sz w:val="36"/>
                <w:szCs w:val="36"/>
              </w:rPr>
              <w:t>( (A B *) (C D /) +)</w:t>
            </w:r>
          </w:p>
        </w:tc>
      </w:tr>
      <w:tr w:rsidR="00AA2450" w:rsidRPr="00AA2450" w:rsidTr="00AA2450">
        <w:trPr>
          <w:trHeight w:val="880"/>
        </w:trPr>
        <w:tc>
          <w:tcPr>
            <w:tcW w:w="4800"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eastAsiaTheme="minorEastAsia" w:hAnsi="Corbel"/>
                <w:color w:val="000000" w:themeColor="dark1"/>
                <w:kern w:val="24"/>
                <w:sz w:val="36"/>
                <w:szCs w:val="36"/>
              </w:rPr>
              <w:t>((A * (B + C) ) / D)</w:t>
            </w:r>
          </w:p>
        </w:tc>
        <w:tc>
          <w:tcPr>
            <w:tcW w:w="4800"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eastAsiaTheme="minorEastAsia" w:hAnsi="Corbel"/>
                <w:color w:val="000000" w:themeColor="dark1"/>
                <w:kern w:val="24"/>
                <w:sz w:val="36"/>
                <w:szCs w:val="36"/>
              </w:rPr>
              <w:t>( (A (B C +) *) D /)</w:t>
            </w:r>
          </w:p>
        </w:tc>
      </w:tr>
      <w:tr w:rsidR="00AA2450" w:rsidRPr="00AA2450" w:rsidTr="00AA2450">
        <w:trPr>
          <w:trHeight w:val="880"/>
        </w:trPr>
        <w:tc>
          <w:tcPr>
            <w:tcW w:w="4800" w:type="dxa"/>
            <w:tcBorders>
              <w:top w:val="single" w:sz="8"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eastAsiaTheme="minorEastAsia" w:hAnsi="Corbel"/>
                <w:color w:val="000000" w:themeColor="dark1"/>
                <w:kern w:val="24"/>
                <w:sz w:val="36"/>
                <w:szCs w:val="36"/>
              </w:rPr>
              <w:t>(A * (B + (C / D) ) )</w:t>
            </w:r>
          </w:p>
        </w:tc>
        <w:tc>
          <w:tcPr>
            <w:tcW w:w="4800" w:type="dxa"/>
            <w:tcBorders>
              <w:top w:val="single" w:sz="8"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rsidR="00AA2450" w:rsidRPr="00AA2450" w:rsidRDefault="00AA2450" w:rsidP="00AA2450">
            <w:pPr>
              <w:spacing w:after="0" w:line="240" w:lineRule="auto"/>
              <w:jc w:val="center"/>
              <w:rPr>
                <w:rFonts w:ascii="Arial" w:eastAsia="Times New Roman" w:hAnsi="Arial" w:cs="Arial"/>
                <w:sz w:val="36"/>
                <w:szCs w:val="36"/>
              </w:rPr>
            </w:pPr>
            <w:r w:rsidRPr="00AA2450">
              <w:rPr>
                <w:rFonts w:eastAsiaTheme="minorEastAsia" w:hAnsi="Corbel"/>
                <w:color w:val="000000" w:themeColor="dark1"/>
                <w:kern w:val="24"/>
                <w:sz w:val="36"/>
                <w:szCs w:val="36"/>
              </w:rPr>
              <w:t>(A (B (C D /) +) *)</w:t>
            </w:r>
          </w:p>
        </w:tc>
      </w:tr>
    </w:tbl>
    <w:p w:rsidR="00AA2450" w:rsidRDefault="00AA2450" w:rsidP="00356E30">
      <w:pPr>
        <w:tabs>
          <w:tab w:val="left" w:pos="4209"/>
        </w:tabs>
        <w:rPr>
          <w:rFonts w:ascii="Times New Roman" w:hAnsi="Times New Roman" w:cs="Times New Roman"/>
          <w:b/>
          <w:sz w:val="24"/>
          <w:u w:val="single"/>
        </w:rPr>
      </w:pPr>
    </w:p>
    <w:p w:rsidR="00AA2450" w:rsidRDefault="00AA2450" w:rsidP="00356E30">
      <w:pPr>
        <w:tabs>
          <w:tab w:val="left" w:pos="4209"/>
        </w:tabs>
        <w:rPr>
          <w:rFonts w:ascii="Times New Roman" w:hAnsi="Times New Roman" w:cs="Times New Roman"/>
          <w:b/>
          <w:sz w:val="24"/>
          <w:u w:val="single"/>
        </w:rPr>
      </w:pPr>
    </w:p>
    <w:p w:rsidR="00AA2450" w:rsidRDefault="00AA2450" w:rsidP="00356E30">
      <w:pPr>
        <w:tabs>
          <w:tab w:val="left" w:pos="4209"/>
        </w:tabs>
        <w:rPr>
          <w:rFonts w:ascii="Times New Roman" w:hAnsi="Times New Roman" w:cs="Times New Roman"/>
          <w:b/>
          <w:sz w:val="24"/>
          <w:u w:val="single"/>
        </w:rPr>
      </w:pPr>
      <w:r>
        <w:rPr>
          <w:rFonts w:ascii="Times New Roman" w:hAnsi="Times New Roman" w:cs="Times New Roman"/>
          <w:b/>
          <w:sz w:val="24"/>
          <w:u w:val="single"/>
        </w:rPr>
        <w:t xml:space="preserve">b) </w:t>
      </w:r>
      <w:r w:rsidRPr="00AA2450">
        <w:rPr>
          <w:rFonts w:ascii="Times New Roman" w:hAnsi="Times New Roman" w:cs="Times New Roman"/>
          <w:b/>
          <w:sz w:val="24"/>
          <w:u w:val="single"/>
        </w:rPr>
        <w:t>Converting between Infix and P</w:t>
      </w:r>
      <w:r>
        <w:rPr>
          <w:rFonts w:ascii="Times New Roman" w:hAnsi="Times New Roman" w:cs="Times New Roman"/>
          <w:b/>
          <w:sz w:val="24"/>
          <w:u w:val="single"/>
        </w:rPr>
        <w:t>re</w:t>
      </w:r>
      <w:r w:rsidRPr="00AA2450">
        <w:rPr>
          <w:rFonts w:ascii="Times New Roman" w:hAnsi="Times New Roman" w:cs="Times New Roman"/>
          <w:b/>
          <w:sz w:val="24"/>
          <w:u w:val="single"/>
        </w:rPr>
        <w:t>fix</w:t>
      </w:r>
    </w:p>
    <w:p w:rsidR="00AA2450" w:rsidRDefault="00AA2450" w:rsidP="00AA2450">
      <w:pPr>
        <w:rPr>
          <w:rFonts w:ascii="Times New Roman" w:hAnsi="Times New Roman" w:cs="Times New Roman"/>
          <w:sz w:val="24"/>
        </w:rPr>
      </w:pPr>
    </w:p>
    <w:p w:rsidR="00AA2450" w:rsidRPr="00AA2450" w:rsidRDefault="00AA2450" w:rsidP="00AA2450">
      <w:pPr>
        <w:rPr>
          <w:rFonts w:ascii="Times New Roman" w:hAnsi="Times New Roman" w:cs="Times New Roman"/>
          <w:sz w:val="24"/>
        </w:rPr>
      </w:pPr>
      <w:r>
        <w:rPr>
          <w:noProof/>
        </w:rPr>
        <w:drawing>
          <wp:inline distT="0" distB="0" distL="0" distR="0" wp14:anchorId="49C58AE0" wp14:editId="6485DD80">
            <wp:extent cx="3609975" cy="1914525"/>
            <wp:effectExtent l="0" t="0" r="9525" b="9525"/>
            <wp:docPr id="8" name="Picture 8" descr="Image result for how to convert infix to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ow to convert infix to pref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1914525"/>
                    </a:xfrm>
                    <a:prstGeom prst="rect">
                      <a:avLst/>
                    </a:prstGeom>
                    <a:noFill/>
                    <a:ln>
                      <a:noFill/>
                    </a:ln>
                  </pic:spPr>
                </pic:pic>
              </a:graphicData>
            </a:graphic>
          </wp:inline>
        </w:drawing>
      </w:r>
    </w:p>
    <w:p w:rsidR="00AA2450" w:rsidRDefault="00AA2450" w:rsidP="00AA2450">
      <w:pPr>
        <w:rPr>
          <w:rFonts w:ascii="Times New Roman" w:hAnsi="Times New Roman" w:cs="Times New Roman"/>
          <w:b/>
          <w:sz w:val="24"/>
          <w:u w:val="single"/>
        </w:rPr>
      </w:pPr>
      <w:r>
        <w:rPr>
          <w:rFonts w:ascii="Times New Roman" w:hAnsi="Times New Roman" w:cs="Times New Roman"/>
          <w:b/>
          <w:sz w:val="24"/>
          <w:u w:val="single"/>
        </w:rPr>
        <w:t xml:space="preserve">c) </w:t>
      </w:r>
      <w:r w:rsidRPr="00AA2450">
        <w:rPr>
          <w:rFonts w:ascii="Times New Roman" w:hAnsi="Times New Roman" w:cs="Times New Roman"/>
          <w:b/>
          <w:sz w:val="24"/>
          <w:u w:val="single"/>
        </w:rPr>
        <w:t>Converting between P</w:t>
      </w:r>
      <w:r w:rsidR="007E7E9D">
        <w:rPr>
          <w:rFonts w:ascii="Times New Roman" w:hAnsi="Times New Roman" w:cs="Times New Roman"/>
          <w:b/>
          <w:sz w:val="24"/>
          <w:u w:val="single"/>
        </w:rPr>
        <w:t>ost</w:t>
      </w:r>
      <w:r w:rsidRPr="00AA2450">
        <w:rPr>
          <w:rFonts w:ascii="Times New Roman" w:hAnsi="Times New Roman" w:cs="Times New Roman"/>
          <w:b/>
          <w:sz w:val="24"/>
          <w:u w:val="single"/>
        </w:rPr>
        <w:t>fix to Infix</w:t>
      </w:r>
    </w:p>
    <w:p w:rsidR="007E7E9D" w:rsidRDefault="007E7E9D" w:rsidP="00AA2450">
      <w:pPr>
        <w:rPr>
          <w:rFonts w:ascii="Times New Roman" w:hAnsi="Times New Roman" w:cs="Times New Roman"/>
          <w:b/>
          <w:sz w:val="24"/>
          <w:u w:val="single"/>
        </w:rPr>
      </w:pPr>
    </w:p>
    <w:p w:rsidR="007E7E9D" w:rsidRDefault="00AA6DCB" w:rsidP="00AA2450">
      <w:pPr>
        <w:rPr>
          <w:rFonts w:ascii="Times New Roman" w:hAnsi="Times New Roman" w:cs="Times New Roman"/>
          <w:b/>
          <w:sz w:val="24"/>
          <w:u w:val="single"/>
        </w:rPr>
      </w:pPr>
      <w:r>
        <w:rPr>
          <w:noProof/>
        </w:rPr>
        <w:lastRenderedPageBreak/>
        <w:drawing>
          <wp:inline distT="0" distB="0" distL="0" distR="0" wp14:anchorId="49F78DF3" wp14:editId="390D8A4E">
            <wp:extent cx="5095875" cy="2885165"/>
            <wp:effectExtent l="0" t="0" r="0" b="0"/>
            <wp:docPr id="3" name="Picture 3" descr="Image result for how to convert postfix to in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to convert postfix to inf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164" cy="2887027"/>
                    </a:xfrm>
                    <a:prstGeom prst="rect">
                      <a:avLst/>
                    </a:prstGeom>
                    <a:noFill/>
                    <a:ln>
                      <a:noFill/>
                    </a:ln>
                  </pic:spPr>
                </pic:pic>
              </a:graphicData>
            </a:graphic>
          </wp:inline>
        </w:drawing>
      </w:r>
    </w:p>
    <w:p w:rsidR="007E7E9D" w:rsidRDefault="00AA6DCB" w:rsidP="00AA2450">
      <w:pPr>
        <w:rPr>
          <w:rFonts w:ascii="Times New Roman" w:hAnsi="Times New Roman" w:cs="Times New Roman"/>
          <w:b/>
          <w:sz w:val="24"/>
          <w:u w:val="single"/>
        </w:rPr>
      </w:pPr>
      <w:r>
        <w:rPr>
          <w:rFonts w:ascii="Times New Roman" w:hAnsi="Times New Roman" w:cs="Times New Roman"/>
          <w:b/>
          <w:sz w:val="24"/>
          <w:u w:val="single"/>
        </w:rPr>
        <w:t>d)</w:t>
      </w:r>
      <w:r w:rsidRPr="007E7E9D">
        <w:rPr>
          <w:rFonts w:ascii="Times New Roman" w:hAnsi="Times New Roman" w:cs="Times New Roman"/>
          <w:b/>
          <w:sz w:val="24"/>
          <w:u w:val="single"/>
        </w:rPr>
        <w:t xml:space="preserve"> Converting</w:t>
      </w:r>
      <w:r w:rsidR="007E7E9D" w:rsidRPr="007E7E9D">
        <w:rPr>
          <w:rFonts w:ascii="Times New Roman" w:hAnsi="Times New Roman" w:cs="Times New Roman"/>
          <w:b/>
          <w:sz w:val="24"/>
          <w:u w:val="single"/>
        </w:rPr>
        <w:t xml:space="preserve"> between prefix to infix</w:t>
      </w:r>
    </w:p>
    <w:p w:rsidR="007E7E9D" w:rsidRPr="007E7E9D" w:rsidRDefault="007E7E9D" w:rsidP="00AA2450">
      <w:pPr>
        <w:rPr>
          <w:rFonts w:ascii="Times New Roman" w:hAnsi="Times New Roman" w:cs="Times New Roman"/>
          <w:b/>
          <w:sz w:val="24"/>
          <w:u w:val="single"/>
        </w:rPr>
      </w:pPr>
    </w:p>
    <w:p w:rsidR="007E7E9D" w:rsidRDefault="00AA6DCB" w:rsidP="00AA2450">
      <w:pPr>
        <w:rPr>
          <w:rFonts w:ascii="Times New Roman" w:hAnsi="Times New Roman" w:cs="Times New Roman"/>
          <w:b/>
          <w:i/>
          <w:sz w:val="32"/>
          <w:u w:val="single"/>
        </w:rPr>
      </w:pPr>
      <w:r>
        <w:rPr>
          <w:noProof/>
        </w:rPr>
        <w:drawing>
          <wp:inline distT="0" distB="0" distL="0" distR="0" wp14:anchorId="2A58A87E" wp14:editId="7E4A8E17">
            <wp:extent cx="4600575" cy="1790700"/>
            <wp:effectExtent l="0" t="0" r="9525" b="0"/>
            <wp:docPr id="5" name="Picture 5" descr="Image result for how to convert prefix to in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ow to convert prefix to inf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1790700"/>
                    </a:xfrm>
                    <a:prstGeom prst="rect">
                      <a:avLst/>
                    </a:prstGeom>
                    <a:noFill/>
                    <a:ln>
                      <a:noFill/>
                    </a:ln>
                  </pic:spPr>
                </pic:pic>
              </a:graphicData>
            </a:graphic>
          </wp:inline>
        </w:drawing>
      </w:r>
    </w:p>
    <w:p w:rsidR="00AA6DCB" w:rsidRDefault="00AA6DCB" w:rsidP="00AA6DCB">
      <w:pPr>
        <w:spacing w:after="0"/>
        <w:rPr>
          <w:rFonts w:ascii="Times New Roman" w:hAnsi="Times New Roman" w:cs="Times New Roman"/>
          <w:b/>
          <w:sz w:val="24"/>
          <w:u w:val="single"/>
        </w:rPr>
      </w:pPr>
      <w:r>
        <w:rPr>
          <w:rFonts w:ascii="Times New Roman" w:hAnsi="Times New Roman" w:cs="Times New Roman"/>
          <w:b/>
          <w:sz w:val="24"/>
          <w:u w:val="single"/>
        </w:rPr>
        <w:t xml:space="preserve">e) Converting between </w:t>
      </w:r>
      <w:r w:rsidRPr="00AA6DCB">
        <w:rPr>
          <w:rFonts w:ascii="Times New Roman" w:hAnsi="Times New Roman" w:cs="Times New Roman"/>
          <w:b/>
          <w:sz w:val="24"/>
          <w:u w:val="single"/>
        </w:rPr>
        <w:t>Prefix to Postfix</w:t>
      </w:r>
    </w:p>
    <w:p w:rsidR="009D575D" w:rsidRDefault="009D575D" w:rsidP="00AA6DCB">
      <w:pPr>
        <w:spacing w:after="0"/>
        <w:rPr>
          <w:rFonts w:ascii="Times New Roman" w:hAnsi="Times New Roman" w:cs="Times New Roman"/>
          <w:b/>
          <w:sz w:val="24"/>
          <w:u w:val="single"/>
        </w:rPr>
      </w:pPr>
    </w:p>
    <w:p w:rsidR="009D575D" w:rsidRPr="00AA6DCB" w:rsidRDefault="009D575D" w:rsidP="00AA6DCB">
      <w:pPr>
        <w:spacing w:after="0"/>
        <w:rPr>
          <w:rFonts w:ascii="Times New Roman" w:hAnsi="Times New Roman" w:cs="Times New Roman"/>
          <w:b/>
          <w:sz w:val="24"/>
          <w:u w:val="single"/>
        </w:rPr>
      </w:pPr>
    </w:p>
    <w:p w:rsidR="007E7E9D" w:rsidRDefault="009D575D" w:rsidP="00AA2450">
      <w:pPr>
        <w:rPr>
          <w:rFonts w:ascii="Times New Roman" w:hAnsi="Times New Roman" w:cs="Times New Roman"/>
          <w:b/>
          <w:sz w:val="24"/>
          <w:u w:val="single"/>
        </w:rPr>
      </w:pPr>
      <w:r>
        <w:rPr>
          <w:noProof/>
        </w:rPr>
        <w:drawing>
          <wp:inline distT="0" distB="0" distL="0" distR="0" wp14:anchorId="6EB28C81" wp14:editId="4F1FADB7">
            <wp:extent cx="4648200" cy="2066925"/>
            <wp:effectExtent l="0" t="0" r="0" b="9525"/>
            <wp:docPr id="9" name="Picture 9" descr="Image result for how to convert prefix to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ow to convert prefix to postf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066925"/>
                    </a:xfrm>
                    <a:prstGeom prst="rect">
                      <a:avLst/>
                    </a:prstGeom>
                    <a:noFill/>
                    <a:ln>
                      <a:noFill/>
                    </a:ln>
                  </pic:spPr>
                </pic:pic>
              </a:graphicData>
            </a:graphic>
          </wp:inline>
        </w:drawing>
      </w:r>
    </w:p>
    <w:p w:rsidR="009D575D" w:rsidRDefault="009D575D" w:rsidP="009D575D">
      <w:pPr>
        <w:spacing w:after="0"/>
        <w:rPr>
          <w:rFonts w:ascii="Times New Roman" w:hAnsi="Times New Roman" w:cs="Times New Roman"/>
          <w:b/>
          <w:sz w:val="24"/>
          <w:u w:val="single"/>
        </w:rPr>
      </w:pPr>
      <w:r>
        <w:rPr>
          <w:rFonts w:ascii="Times New Roman" w:hAnsi="Times New Roman" w:cs="Times New Roman"/>
          <w:b/>
          <w:sz w:val="24"/>
          <w:u w:val="single"/>
        </w:rPr>
        <w:lastRenderedPageBreak/>
        <w:t>f)</w:t>
      </w:r>
      <w:r w:rsidRPr="009D575D">
        <w:rPr>
          <w:rFonts w:ascii="Times New Roman" w:hAnsi="Times New Roman" w:cs="Times New Roman"/>
          <w:b/>
          <w:sz w:val="24"/>
          <w:u w:val="single"/>
        </w:rPr>
        <w:t xml:space="preserve"> </w:t>
      </w:r>
      <w:r>
        <w:rPr>
          <w:rFonts w:ascii="Times New Roman" w:hAnsi="Times New Roman" w:cs="Times New Roman"/>
          <w:b/>
          <w:sz w:val="24"/>
          <w:u w:val="single"/>
        </w:rPr>
        <w:t xml:space="preserve">Converting between </w:t>
      </w:r>
      <w:r w:rsidRPr="00AA6DCB">
        <w:rPr>
          <w:rFonts w:ascii="Times New Roman" w:hAnsi="Times New Roman" w:cs="Times New Roman"/>
          <w:b/>
          <w:sz w:val="24"/>
          <w:u w:val="single"/>
        </w:rPr>
        <w:t xml:space="preserve">Postfix to Prefix </w:t>
      </w:r>
    </w:p>
    <w:p w:rsidR="009D575D" w:rsidRDefault="00A26929" w:rsidP="009D575D">
      <w:pPr>
        <w:spacing w:after="0"/>
        <w:rPr>
          <w:rFonts w:ascii="Times New Roman" w:hAnsi="Times New Roman" w:cs="Times New Roman"/>
          <w:b/>
          <w:sz w:val="24"/>
          <w:u w:val="single"/>
        </w:rPr>
      </w:pPr>
      <w:r>
        <w:rPr>
          <w:noProof/>
        </w:rPr>
        <w:drawing>
          <wp:inline distT="0" distB="0" distL="0" distR="0" wp14:anchorId="7F77110B" wp14:editId="3AAB789A">
            <wp:extent cx="4467225" cy="2514600"/>
            <wp:effectExtent l="0" t="0" r="9525" b="0"/>
            <wp:docPr id="4" name="Picture 4" descr="Image result for postfix to prefix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ostfix to prefix conver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bookmarkStart w:id="1" w:name="_GoBack"/>
      <w:bookmarkEnd w:id="1"/>
    </w:p>
    <w:p w:rsidR="00AA6DCB" w:rsidRPr="00AA6DCB" w:rsidRDefault="00AA6DCB" w:rsidP="00AA2450">
      <w:pPr>
        <w:rPr>
          <w:rFonts w:ascii="Times New Roman" w:hAnsi="Times New Roman" w:cs="Times New Roman"/>
          <w:b/>
          <w:sz w:val="24"/>
          <w:u w:val="single"/>
        </w:rPr>
      </w:pPr>
    </w:p>
    <w:p w:rsidR="00AA2450" w:rsidRDefault="007E7E9D" w:rsidP="00AA2450">
      <w:pPr>
        <w:rPr>
          <w:rFonts w:ascii="Times New Roman" w:hAnsi="Times New Roman" w:cs="Times New Roman"/>
          <w:b/>
          <w:i/>
          <w:sz w:val="32"/>
          <w:u w:val="single"/>
        </w:rPr>
      </w:pPr>
      <w:r w:rsidRPr="007E7E9D">
        <w:rPr>
          <w:rFonts w:ascii="Times New Roman" w:hAnsi="Times New Roman" w:cs="Times New Roman"/>
          <w:b/>
          <w:i/>
          <w:sz w:val="32"/>
          <w:u w:val="single"/>
        </w:rPr>
        <w:t>Conclusion</w:t>
      </w:r>
    </w:p>
    <w:p w:rsidR="007E7E9D" w:rsidRPr="007E7E9D" w:rsidRDefault="007E7E9D" w:rsidP="00AA2450">
      <w:pPr>
        <w:rPr>
          <w:rFonts w:ascii="Times New Roman" w:hAnsi="Times New Roman" w:cs="Times New Roman"/>
          <w:b/>
          <w:i/>
          <w:sz w:val="32"/>
          <w:u w:val="single"/>
        </w:rPr>
      </w:pPr>
    </w:p>
    <w:p w:rsidR="006A422D" w:rsidRPr="007E7E9D" w:rsidRDefault="009D575D" w:rsidP="007E7E9D">
      <w:pPr>
        <w:numPr>
          <w:ilvl w:val="0"/>
          <w:numId w:val="5"/>
        </w:numPr>
        <w:tabs>
          <w:tab w:val="left" w:pos="1965"/>
        </w:tabs>
        <w:rPr>
          <w:rFonts w:ascii="Times New Roman" w:hAnsi="Times New Roman" w:cs="Times New Roman"/>
          <w:sz w:val="28"/>
          <w:szCs w:val="28"/>
        </w:rPr>
      </w:pPr>
      <w:r w:rsidRPr="007E7E9D">
        <w:rPr>
          <w:rFonts w:ascii="Times New Roman" w:hAnsi="Times New Roman" w:cs="Times New Roman"/>
          <w:sz w:val="28"/>
          <w:szCs w:val="28"/>
        </w:rPr>
        <w:t xml:space="preserve">We </w:t>
      </w:r>
      <w:r w:rsidR="007E7E9D" w:rsidRPr="007E7E9D">
        <w:rPr>
          <w:rFonts w:ascii="Times New Roman" w:hAnsi="Times New Roman" w:cs="Times New Roman"/>
          <w:sz w:val="28"/>
          <w:szCs w:val="28"/>
        </w:rPr>
        <w:t>have understand</w:t>
      </w:r>
      <w:r w:rsidRPr="007E7E9D">
        <w:rPr>
          <w:rFonts w:ascii="Times New Roman" w:hAnsi="Times New Roman" w:cs="Times New Roman"/>
          <w:sz w:val="28"/>
          <w:szCs w:val="28"/>
        </w:rPr>
        <w:t xml:space="preserve"> the theory and basic concepts first. After researching on websites and reading the textbook, we totally understand the concepts and know how to code the program. </w:t>
      </w:r>
    </w:p>
    <w:p w:rsidR="006A422D" w:rsidRPr="007E7E9D" w:rsidRDefault="009D575D" w:rsidP="007E7E9D">
      <w:pPr>
        <w:numPr>
          <w:ilvl w:val="0"/>
          <w:numId w:val="5"/>
        </w:numPr>
        <w:tabs>
          <w:tab w:val="left" w:pos="1965"/>
        </w:tabs>
        <w:rPr>
          <w:rFonts w:ascii="Times New Roman" w:hAnsi="Times New Roman" w:cs="Times New Roman"/>
          <w:sz w:val="28"/>
          <w:szCs w:val="28"/>
        </w:rPr>
      </w:pPr>
      <w:r w:rsidRPr="007E7E9D">
        <w:rPr>
          <w:rFonts w:ascii="Times New Roman" w:hAnsi="Times New Roman" w:cs="Times New Roman"/>
          <w:sz w:val="28"/>
          <w:szCs w:val="28"/>
        </w:rPr>
        <w:t xml:space="preserve">We are working on our program which can convert infix form and postfix form of expressions one another. </w:t>
      </w:r>
    </w:p>
    <w:p w:rsidR="006A422D" w:rsidRPr="007E7E9D" w:rsidRDefault="009D575D" w:rsidP="007E7E9D">
      <w:pPr>
        <w:numPr>
          <w:ilvl w:val="0"/>
          <w:numId w:val="5"/>
        </w:numPr>
        <w:tabs>
          <w:tab w:val="left" w:pos="1965"/>
        </w:tabs>
        <w:rPr>
          <w:rFonts w:ascii="Times New Roman" w:hAnsi="Times New Roman" w:cs="Times New Roman"/>
          <w:sz w:val="28"/>
          <w:szCs w:val="28"/>
        </w:rPr>
      </w:pPr>
      <w:r w:rsidRPr="007E7E9D">
        <w:rPr>
          <w:rFonts w:ascii="Times New Roman" w:hAnsi="Times New Roman" w:cs="Times New Roman"/>
          <w:sz w:val="28"/>
          <w:szCs w:val="28"/>
        </w:rPr>
        <w:t>After the finishing of the program, we will complete a final report at the end of this semester.</w:t>
      </w:r>
    </w:p>
    <w:p w:rsidR="00AA2450" w:rsidRPr="007E7E9D" w:rsidRDefault="00AA2450" w:rsidP="00AA2450">
      <w:pPr>
        <w:tabs>
          <w:tab w:val="left" w:pos="1965"/>
        </w:tabs>
        <w:rPr>
          <w:rFonts w:ascii="Times New Roman" w:hAnsi="Times New Roman" w:cs="Times New Roman"/>
          <w:sz w:val="28"/>
          <w:szCs w:val="28"/>
        </w:rPr>
      </w:pPr>
    </w:p>
    <w:sectPr w:rsidR="00AA2450" w:rsidRPr="007E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5ACB"/>
    <w:multiLevelType w:val="hybridMultilevel"/>
    <w:tmpl w:val="666EF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57843A0"/>
    <w:multiLevelType w:val="hybridMultilevel"/>
    <w:tmpl w:val="13A4E844"/>
    <w:lvl w:ilvl="0" w:tplc="07B6398E">
      <w:start w:val="1"/>
      <w:numFmt w:val="decimal"/>
      <w:lvlText w:val="%1."/>
      <w:lvlJc w:val="left"/>
      <w:pPr>
        <w:tabs>
          <w:tab w:val="num" w:pos="720"/>
        </w:tabs>
        <w:ind w:left="720" w:hanging="360"/>
      </w:pPr>
    </w:lvl>
    <w:lvl w:ilvl="1" w:tplc="6E7AA896" w:tentative="1">
      <w:start w:val="1"/>
      <w:numFmt w:val="decimal"/>
      <w:lvlText w:val="%2."/>
      <w:lvlJc w:val="left"/>
      <w:pPr>
        <w:tabs>
          <w:tab w:val="num" w:pos="1440"/>
        </w:tabs>
        <w:ind w:left="1440" w:hanging="360"/>
      </w:pPr>
    </w:lvl>
    <w:lvl w:ilvl="2" w:tplc="0704645E" w:tentative="1">
      <w:start w:val="1"/>
      <w:numFmt w:val="decimal"/>
      <w:lvlText w:val="%3."/>
      <w:lvlJc w:val="left"/>
      <w:pPr>
        <w:tabs>
          <w:tab w:val="num" w:pos="2160"/>
        </w:tabs>
        <w:ind w:left="2160" w:hanging="360"/>
      </w:pPr>
    </w:lvl>
    <w:lvl w:ilvl="3" w:tplc="FE4E846A" w:tentative="1">
      <w:start w:val="1"/>
      <w:numFmt w:val="decimal"/>
      <w:lvlText w:val="%4."/>
      <w:lvlJc w:val="left"/>
      <w:pPr>
        <w:tabs>
          <w:tab w:val="num" w:pos="2880"/>
        </w:tabs>
        <w:ind w:left="2880" w:hanging="360"/>
      </w:pPr>
    </w:lvl>
    <w:lvl w:ilvl="4" w:tplc="7FC4F8B0" w:tentative="1">
      <w:start w:val="1"/>
      <w:numFmt w:val="decimal"/>
      <w:lvlText w:val="%5."/>
      <w:lvlJc w:val="left"/>
      <w:pPr>
        <w:tabs>
          <w:tab w:val="num" w:pos="3600"/>
        </w:tabs>
        <w:ind w:left="3600" w:hanging="360"/>
      </w:pPr>
    </w:lvl>
    <w:lvl w:ilvl="5" w:tplc="33CA5328" w:tentative="1">
      <w:start w:val="1"/>
      <w:numFmt w:val="decimal"/>
      <w:lvlText w:val="%6."/>
      <w:lvlJc w:val="left"/>
      <w:pPr>
        <w:tabs>
          <w:tab w:val="num" w:pos="4320"/>
        </w:tabs>
        <w:ind w:left="4320" w:hanging="360"/>
      </w:pPr>
    </w:lvl>
    <w:lvl w:ilvl="6" w:tplc="BC2EA534" w:tentative="1">
      <w:start w:val="1"/>
      <w:numFmt w:val="decimal"/>
      <w:lvlText w:val="%7."/>
      <w:lvlJc w:val="left"/>
      <w:pPr>
        <w:tabs>
          <w:tab w:val="num" w:pos="5040"/>
        </w:tabs>
        <w:ind w:left="5040" w:hanging="360"/>
      </w:pPr>
    </w:lvl>
    <w:lvl w:ilvl="7" w:tplc="3D7E834A" w:tentative="1">
      <w:start w:val="1"/>
      <w:numFmt w:val="decimal"/>
      <w:lvlText w:val="%8."/>
      <w:lvlJc w:val="left"/>
      <w:pPr>
        <w:tabs>
          <w:tab w:val="num" w:pos="5760"/>
        </w:tabs>
        <w:ind w:left="5760" w:hanging="360"/>
      </w:pPr>
    </w:lvl>
    <w:lvl w:ilvl="8" w:tplc="5524BFC6" w:tentative="1">
      <w:start w:val="1"/>
      <w:numFmt w:val="decimal"/>
      <w:lvlText w:val="%9."/>
      <w:lvlJc w:val="left"/>
      <w:pPr>
        <w:tabs>
          <w:tab w:val="num" w:pos="6480"/>
        </w:tabs>
        <w:ind w:left="6480" w:hanging="360"/>
      </w:pPr>
    </w:lvl>
  </w:abstractNum>
  <w:abstractNum w:abstractNumId="2" w15:restartNumberingAfterBreak="0">
    <w:nsid w:val="512F3B6E"/>
    <w:multiLevelType w:val="multilevel"/>
    <w:tmpl w:val="42DC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E4ECC"/>
    <w:multiLevelType w:val="hybridMultilevel"/>
    <w:tmpl w:val="83DC015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C674553"/>
    <w:multiLevelType w:val="hybridMultilevel"/>
    <w:tmpl w:val="774A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84"/>
    <w:rsid w:val="00215DBF"/>
    <w:rsid w:val="00356E30"/>
    <w:rsid w:val="003B48F8"/>
    <w:rsid w:val="003E56DF"/>
    <w:rsid w:val="006A422D"/>
    <w:rsid w:val="007E7E9D"/>
    <w:rsid w:val="00820984"/>
    <w:rsid w:val="008D5221"/>
    <w:rsid w:val="00947454"/>
    <w:rsid w:val="00982EE6"/>
    <w:rsid w:val="009D575D"/>
    <w:rsid w:val="00A26929"/>
    <w:rsid w:val="00AA2450"/>
    <w:rsid w:val="00AA6DCB"/>
    <w:rsid w:val="00B0175B"/>
    <w:rsid w:val="00BD0F26"/>
    <w:rsid w:val="00DD6B95"/>
    <w:rsid w:val="00F720A3"/>
    <w:rsid w:val="00FD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34FFF-92ED-46C1-A48B-ADD82482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84"/>
    <w:pPr>
      <w:ind w:left="720"/>
      <w:contextualSpacing/>
    </w:pPr>
  </w:style>
  <w:style w:type="paragraph" w:styleId="NormalWeb">
    <w:name w:val="Normal (Web)"/>
    <w:basedOn w:val="Normal"/>
    <w:uiPriority w:val="99"/>
    <w:semiHidden/>
    <w:unhideWhenUsed/>
    <w:rsid w:val="00B017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75B"/>
    <w:rPr>
      <w:b/>
      <w:bCs/>
    </w:rPr>
  </w:style>
  <w:style w:type="paragraph" w:styleId="NoSpacing">
    <w:name w:val="No Spacing"/>
    <w:uiPriority w:val="1"/>
    <w:qFormat/>
    <w:rsid w:val="00B017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62000">
      <w:bodyDiv w:val="1"/>
      <w:marLeft w:val="0"/>
      <w:marRight w:val="0"/>
      <w:marTop w:val="0"/>
      <w:marBottom w:val="0"/>
      <w:divBdr>
        <w:top w:val="none" w:sz="0" w:space="0" w:color="auto"/>
        <w:left w:val="none" w:sz="0" w:space="0" w:color="auto"/>
        <w:bottom w:val="none" w:sz="0" w:space="0" w:color="auto"/>
        <w:right w:val="none" w:sz="0" w:space="0" w:color="auto"/>
      </w:divBdr>
    </w:div>
    <w:div w:id="1592472722">
      <w:bodyDiv w:val="1"/>
      <w:marLeft w:val="0"/>
      <w:marRight w:val="0"/>
      <w:marTop w:val="0"/>
      <w:marBottom w:val="0"/>
      <w:divBdr>
        <w:top w:val="none" w:sz="0" w:space="0" w:color="auto"/>
        <w:left w:val="none" w:sz="0" w:space="0" w:color="auto"/>
        <w:bottom w:val="none" w:sz="0" w:space="0" w:color="auto"/>
        <w:right w:val="none" w:sz="0" w:space="0" w:color="auto"/>
      </w:divBdr>
      <w:divsChild>
        <w:div w:id="756445615">
          <w:marLeft w:val="547"/>
          <w:marRight w:val="0"/>
          <w:marTop w:val="0"/>
          <w:marBottom w:val="0"/>
          <w:divBdr>
            <w:top w:val="none" w:sz="0" w:space="0" w:color="auto"/>
            <w:left w:val="none" w:sz="0" w:space="0" w:color="auto"/>
            <w:bottom w:val="none" w:sz="0" w:space="0" w:color="auto"/>
            <w:right w:val="none" w:sz="0" w:space="0" w:color="auto"/>
          </w:divBdr>
        </w:div>
        <w:div w:id="1218200217">
          <w:marLeft w:val="547"/>
          <w:marRight w:val="0"/>
          <w:marTop w:val="0"/>
          <w:marBottom w:val="0"/>
          <w:divBdr>
            <w:top w:val="none" w:sz="0" w:space="0" w:color="auto"/>
            <w:left w:val="none" w:sz="0" w:space="0" w:color="auto"/>
            <w:bottom w:val="none" w:sz="0" w:space="0" w:color="auto"/>
            <w:right w:val="none" w:sz="0" w:space="0" w:color="auto"/>
          </w:divBdr>
        </w:div>
        <w:div w:id="2024435355">
          <w:marLeft w:val="547"/>
          <w:marRight w:val="0"/>
          <w:marTop w:val="0"/>
          <w:marBottom w:val="0"/>
          <w:divBdr>
            <w:top w:val="none" w:sz="0" w:space="0" w:color="auto"/>
            <w:left w:val="none" w:sz="0" w:space="0" w:color="auto"/>
            <w:bottom w:val="none" w:sz="0" w:space="0" w:color="auto"/>
            <w:right w:val="none" w:sz="0" w:space="0" w:color="auto"/>
          </w:divBdr>
        </w:div>
      </w:divsChild>
    </w:div>
    <w:div w:id="21346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54BDF9-8515-4677-9942-0171F000F8EB}" type="doc">
      <dgm:prSet loTypeId="urn:microsoft.com/office/officeart/2005/8/layout/list1#1" loCatId="list" qsTypeId="urn:microsoft.com/office/officeart/2005/8/quickstyle/simple1" qsCatId="simple" csTypeId="urn:microsoft.com/office/officeart/2005/8/colors/colorful1#1" csCatId="colorful" phldr="1"/>
      <dgm:spPr/>
      <dgm:t>
        <a:bodyPr/>
        <a:lstStyle>
          <a:extLst/>
        </a:lstStyle>
        <a:p>
          <a:endParaRPr lang="zh-CN"/>
        </a:p>
      </dgm:t>
    </dgm:pt>
    <dgm:pt modelId="{AC5265C1-0BAB-4984-A634-E4518A8EC253}">
      <dgm:prSet phldrT="[Text]"/>
      <dgm:spPr>
        <a:xfrm>
          <a:off x="241478" y="1176245"/>
          <a:ext cx="3618353" cy="738000"/>
        </a:xfrm>
      </dgm:spPr>
      <dgm:t>
        <a:bodyPr/>
        <a:lstStyle>
          <a:extLst/>
        </a:lstStyle>
        <a:p>
          <a:pPr algn="ctr"/>
          <a:r>
            <a:rPr lang="en-US" altLang="zh-CN" b="1" dirty="0" smtClean="0">
              <a:latin typeface="Calibri" panose="020F0502020204030204"/>
              <a:ea typeface="宋体" panose="02010600030101010101" pitchFamily="2" charset="-122"/>
              <a:cs typeface="+mn-cs"/>
              <a:hlinkClick xmlns:r="http://schemas.openxmlformats.org/officeDocument/2006/relationships" r:id="" action="ppaction://hlinksldjump?num=6"/>
            </a:rPr>
            <a:t>Infix</a:t>
          </a:r>
          <a:endParaRPr lang="zh-CN" altLang="en-US" dirty="0">
            <a:latin typeface="Calibri" panose="020F0502020204030204"/>
            <a:ea typeface="宋体" panose="02010600030101010101" pitchFamily="2" charset="-122"/>
            <a:cs typeface="+mn-cs"/>
          </a:endParaRPr>
        </a:p>
      </dgm:t>
    </dgm:pt>
    <dgm:pt modelId="{26A0947C-B518-417C-9D68-EC422DC1E3A5}" type="parTrans" cxnId="{579A338B-B5D8-4240-8867-8564B0DC96F3}">
      <dgm:prSet/>
      <dgm:spPr/>
      <dgm:t>
        <a:bodyPr/>
        <a:lstStyle>
          <a:extLst/>
        </a:lstStyle>
        <a:p>
          <a:pPr algn="ctr"/>
          <a:endParaRPr lang="zh-CN"/>
        </a:p>
      </dgm:t>
    </dgm:pt>
    <dgm:pt modelId="{E68E8117-B3CB-464C-9711-4DBE8BF88216}" type="sibTrans" cxnId="{579A338B-B5D8-4240-8867-8564B0DC96F3}">
      <dgm:prSet/>
      <dgm:spPr/>
      <dgm:t>
        <a:bodyPr/>
        <a:lstStyle>
          <a:extLst/>
        </a:lstStyle>
        <a:p>
          <a:pPr algn="ctr"/>
          <a:endParaRPr lang="zh-CN"/>
        </a:p>
      </dgm:t>
    </dgm:pt>
    <dgm:pt modelId="{F50BDB3E-817D-4A89-9D71-D9E0B029567B}">
      <dgm:prSet phldrT="[Text]"/>
      <dgm:spPr>
        <a:xfrm>
          <a:off x="220980" y="2296253"/>
          <a:ext cx="3618383" cy="738000"/>
        </a:xfrm>
      </dgm:spPr>
      <dgm:t>
        <a:bodyPr/>
        <a:lstStyle>
          <a:extLst/>
        </a:lstStyle>
        <a:p>
          <a:pPr algn="ctr"/>
          <a:r>
            <a:rPr lang="en-US" altLang="zh-CN" b="1" dirty="0" smtClean="0">
              <a:latin typeface="Calibri" panose="020F0502020204030204"/>
              <a:ea typeface="宋体" panose="02010600030101010101" pitchFamily="2" charset="-122"/>
              <a:cs typeface="+mn-cs"/>
              <a:hlinkClick xmlns:r="http://schemas.openxmlformats.org/officeDocument/2006/relationships" r:id="" action="ppaction://hlinksldjump?num=7"/>
            </a:rPr>
            <a:t>Postfix</a:t>
          </a:r>
          <a:endParaRPr lang="zh-CN" altLang="en-US" dirty="0">
            <a:latin typeface="Calibri" panose="020F0502020204030204"/>
            <a:ea typeface="宋体" panose="02010600030101010101" pitchFamily="2" charset="-122"/>
            <a:cs typeface="+mn-cs"/>
          </a:endParaRPr>
        </a:p>
      </dgm:t>
    </dgm:pt>
    <dgm:pt modelId="{DE0B39BA-A6F3-455E-8022-365CCF701DB7}" type="parTrans" cxnId="{E8EF61B1-515C-44F0-9393-3A960B69FA7A}">
      <dgm:prSet/>
      <dgm:spPr/>
      <dgm:t>
        <a:bodyPr/>
        <a:lstStyle>
          <a:extLst/>
        </a:lstStyle>
        <a:p>
          <a:pPr algn="ctr"/>
          <a:endParaRPr lang="zh-CN"/>
        </a:p>
      </dgm:t>
    </dgm:pt>
    <dgm:pt modelId="{25F4C625-3E51-442C-BBB8-3FA715271B27}" type="sibTrans" cxnId="{E8EF61B1-515C-44F0-9393-3A960B69FA7A}">
      <dgm:prSet/>
      <dgm:spPr/>
      <dgm:t>
        <a:bodyPr/>
        <a:lstStyle>
          <a:extLst/>
        </a:lstStyle>
        <a:p>
          <a:pPr algn="ctr"/>
          <a:endParaRPr lang="zh-CN"/>
        </a:p>
      </dgm:t>
    </dgm:pt>
    <dgm:pt modelId="{48A753B7-A628-4633-9234-A7CEC85D2A96}">
      <dgm:prSet phldrT="[Text]"/>
      <dgm:spPr>
        <a:xfrm>
          <a:off x="258455" y="3464481"/>
          <a:ext cx="3550909" cy="738000"/>
        </a:xfrm>
      </dgm:spPr>
      <dgm:t>
        <a:bodyPr/>
        <a:lstStyle>
          <a:extLst/>
        </a:lstStyle>
        <a:p>
          <a:pPr algn="ctr"/>
          <a:r>
            <a:rPr lang="en-US" altLang="zh-CN" b="1" dirty="0" smtClean="0">
              <a:latin typeface="Calibri" panose="020F0502020204030204"/>
              <a:ea typeface="宋体" panose="02010600030101010101" pitchFamily="2" charset="-122"/>
              <a:cs typeface="+mn-cs"/>
              <a:hlinkClick xmlns:r="http://schemas.openxmlformats.org/officeDocument/2006/relationships" r:id="" action="ppaction://hlinksldjump?num=8"/>
            </a:rPr>
            <a:t>Prefix</a:t>
          </a:r>
          <a:endParaRPr lang="zh-CN" altLang="en-US" dirty="0">
            <a:latin typeface="Calibri" panose="020F0502020204030204"/>
            <a:ea typeface="宋体" panose="02010600030101010101" pitchFamily="2" charset="-122"/>
            <a:cs typeface="+mn-cs"/>
          </a:endParaRPr>
        </a:p>
      </dgm:t>
    </dgm:pt>
    <dgm:pt modelId="{02D641DD-BBCF-44BC-8718-FC38C6C9A9AD}" type="parTrans" cxnId="{E8896B3C-A8D5-4D1A-923B-EB1033A985D0}">
      <dgm:prSet/>
      <dgm:spPr/>
      <dgm:t>
        <a:bodyPr/>
        <a:lstStyle/>
        <a:p>
          <a:pPr algn="ctr"/>
          <a:endParaRPr lang="zh-CN" altLang="en-US"/>
        </a:p>
      </dgm:t>
    </dgm:pt>
    <dgm:pt modelId="{3289F925-DE88-4941-89CF-98D01D41F546}" type="sibTrans" cxnId="{E8896B3C-A8D5-4D1A-923B-EB1033A985D0}">
      <dgm:prSet/>
      <dgm:spPr/>
      <dgm:t>
        <a:bodyPr/>
        <a:lstStyle/>
        <a:p>
          <a:pPr algn="ctr"/>
          <a:endParaRPr lang="zh-CN" altLang="en-US"/>
        </a:p>
      </dgm:t>
    </dgm:pt>
    <dgm:pt modelId="{787546C1-DD5C-4D6E-BFDD-D95A52E781AD}">
      <dgm:prSet phldrT="[Text]"/>
      <dgm:spPr>
        <a:xfrm>
          <a:off x="241478" y="28253"/>
          <a:ext cx="3577361" cy="738000"/>
        </a:xfrm>
      </dgm:spPr>
      <dgm:t>
        <a:bodyPr/>
        <a:lstStyle>
          <a:extLst/>
        </a:lstStyle>
        <a:p>
          <a:pPr algn="ctr"/>
          <a:r>
            <a:rPr lang="en-US" altLang="zh-CN" b="1" dirty="0" smtClean="0">
              <a:latin typeface="Calibri" panose="020F0502020204030204"/>
              <a:ea typeface="宋体" panose="02010600030101010101" pitchFamily="2" charset="-122"/>
              <a:cs typeface="+mn-cs"/>
              <a:hlinkClick xmlns:r="http://schemas.openxmlformats.org/officeDocument/2006/relationships" r:id="" action="ppaction://hlinksldjump?num=4"/>
            </a:rPr>
            <a:t>Expressions</a:t>
          </a:r>
          <a:endParaRPr lang="zh-CN" altLang="en-US" dirty="0">
            <a:latin typeface="Calibri" panose="020F0502020204030204"/>
            <a:ea typeface="宋体" panose="02010600030101010101" pitchFamily="2" charset="-122"/>
            <a:cs typeface="+mn-cs"/>
          </a:endParaRPr>
        </a:p>
      </dgm:t>
    </dgm:pt>
    <dgm:pt modelId="{579A9A07-8770-4AC1-9705-76E19F87D269}" type="sibTrans" cxnId="{DFAEFA4C-B3B0-4C4E-BCD8-BFB53D07C5D0}">
      <dgm:prSet/>
      <dgm:spPr/>
      <dgm:t>
        <a:bodyPr/>
        <a:lstStyle>
          <a:extLst/>
        </a:lstStyle>
        <a:p>
          <a:pPr algn="ctr"/>
          <a:endParaRPr lang="zh-CN"/>
        </a:p>
      </dgm:t>
    </dgm:pt>
    <dgm:pt modelId="{88942913-D2BB-4DEB-B0E7-EA2B7A6CD360}" type="parTrans" cxnId="{DFAEFA4C-B3B0-4C4E-BCD8-BFB53D07C5D0}">
      <dgm:prSet/>
      <dgm:spPr/>
      <dgm:t>
        <a:bodyPr/>
        <a:lstStyle>
          <a:extLst/>
        </a:lstStyle>
        <a:p>
          <a:pPr algn="ctr"/>
          <a:endParaRPr lang="zh-CN"/>
        </a:p>
      </dgm:t>
    </dgm:pt>
    <dgm:pt modelId="{9D58511D-D18C-46E6-ADFB-6CDE1389D37F}" type="pres">
      <dgm:prSet presAssocID="{8554BDF9-8515-4677-9942-0171F000F8EB}" presName="linear" presStyleCnt="0">
        <dgm:presLayoutVars>
          <dgm:dir/>
          <dgm:animLvl val="lvl"/>
          <dgm:resizeHandles val="exact"/>
        </dgm:presLayoutVars>
      </dgm:prSet>
      <dgm:spPr/>
      <dgm:t>
        <a:bodyPr/>
        <a:lstStyle>
          <a:extLst/>
        </a:lstStyle>
        <a:p>
          <a:endParaRPr lang="zh-CN"/>
        </a:p>
      </dgm:t>
    </dgm:pt>
    <dgm:pt modelId="{29EC7F92-6143-4EC7-AD17-ECAF75C06DC8}" type="pres">
      <dgm:prSet presAssocID="{787546C1-DD5C-4D6E-BFDD-D95A52E781AD}" presName="parentLin" presStyleCnt="0"/>
      <dgm:spPr/>
      <dgm:t>
        <a:bodyPr/>
        <a:lstStyle>
          <a:extLst/>
        </a:lstStyle>
        <a:p>
          <a:endParaRPr lang="zh-CN"/>
        </a:p>
      </dgm:t>
    </dgm:pt>
    <dgm:pt modelId="{F4F466C7-208D-4B4A-A865-9D82D8E9F892}" type="pres">
      <dgm:prSet presAssocID="{787546C1-DD5C-4D6E-BFDD-D95A52E781AD}" presName="parentLeftMargin" presStyleLbl="node1" presStyleIdx="0" presStyleCnt="4"/>
      <dgm:spPr>
        <a:prstGeom prst="roundRect">
          <a:avLst/>
        </a:prstGeom>
      </dgm:spPr>
      <dgm:t>
        <a:bodyPr/>
        <a:lstStyle>
          <a:extLst/>
        </a:lstStyle>
        <a:p>
          <a:endParaRPr lang="zh-CN"/>
        </a:p>
      </dgm:t>
    </dgm:pt>
    <dgm:pt modelId="{8BC4E78D-0D98-4ED2-B23A-71FEC19A6436}" type="pres">
      <dgm:prSet presAssocID="{787546C1-DD5C-4D6E-BFDD-D95A52E781AD}" presName="parentText" presStyleLbl="node1" presStyleIdx="0" presStyleCnt="4" custScaleX="115633" custLinFactNeighborX="9276" custLinFactNeighborY="-4638">
        <dgm:presLayoutVars>
          <dgm:chMax val="0"/>
          <dgm:bulletEnabled val="1"/>
        </dgm:presLayoutVars>
      </dgm:prSet>
      <dgm:spPr/>
      <dgm:t>
        <a:bodyPr/>
        <a:lstStyle>
          <a:extLst/>
        </a:lstStyle>
        <a:p>
          <a:endParaRPr lang="zh-CN"/>
        </a:p>
      </dgm:t>
    </dgm:pt>
    <dgm:pt modelId="{129CDA7D-4C80-4698-AFD0-7208B5D9749E}" type="pres">
      <dgm:prSet presAssocID="{787546C1-DD5C-4D6E-BFDD-D95A52E781AD}" presName="negativeSpace" presStyleCnt="0"/>
      <dgm:spPr/>
      <dgm:t>
        <a:bodyPr/>
        <a:lstStyle>
          <a:extLst/>
        </a:lstStyle>
        <a:p>
          <a:endParaRPr lang="zh-CN"/>
        </a:p>
      </dgm:t>
    </dgm:pt>
    <dgm:pt modelId="{EBA8CF1F-3B4A-4B6A-8877-CB03CDDAB1E9}" type="pres">
      <dgm:prSet presAssocID="{787546C1-DD5C-4D6E-BFDD-D95A52E781AD}" presName="childText" presStyleLbl="alignAcc1" presStyleIdx="0" presStyleCnt="4">
        <dgm:presLayoutVars>
          <dgm:bulletEnabled val="1"/>
        </dgm:presLayoutVars>
      </dgm:prSet>
      <dgm:spPr>
        <a:xfrm>
          <a:off x="0" y="431481"/>
          <a:ext cx="4419600" cy="630000"/>
        </a:xfrm>
        <a:prstGeom prst="rect">
          <a:avLst/>
        </a:prstGeom>
      </dgm:spPr>
      <dgm:t>
        <a:bodyPr/>
        <a:lstStyle>
          <a:extLst/>
        </a:lstStyle>
        <a:p>
          <a:endParaRPr lang="zh-CN"/>
        </a:p>
      </dgm:t>
    </dgm:pt>
    <dgm:pt modelId="{8BC0D01A-9D98-495C-93AA-A7D9631CDDAD}" type="pres">
      <dgm:prSet presAssocID="{579A9A07-8770-4AC1-9705-76E19F87D269}" presName="spaceBetweenRectangles" presStyleCnt="0"/>
      <dgm:spPr/>
      <dgm:t>
        <a:bodyPr/>
        <a:lstStyle>
          <a:extLst/>
        </a:lstStyle>
        <a:p>
          <a:endParaRPr lang="zh-CN"/>
        </a:p>
      </dgm:t>
    </dgm:pt>
    <dgm:pt modelId="{D4434ECF-2146-46AC-B62E-87AB389C995A}" type="pres">
      <dgm:prSet presAssocID="{AC5265C1-0BAB-4984-A634-E4518A8EC253}" presName="parentLin" presStyleCnt="0"/>
      <dgm:spPr/>
      <dgm:t>
        <a:bodyPr/>
        <a:lstStyle>
          <a:extLst/>
        </a:lstStyle>
        <a:p>
          <a:endParaRPr lang="zh-CN"/>
        </a:p>
      </dgm:t>
    </dgm:pt>
    <dgm:pt modelId="{06B5F591-72E0-4CFF-9799-36D4050BD51D}" type="pres">
      <dgm:prSet presAssocID="{AC5265C1-0BAB-4984-A634-E4518A8EC253}" presName="parentLeftMargin" presStyleLbl="node1" presStyleIdx="0" presStyleCnt="4"/>
      <dgm:spPr>
        <a:prstGeom prst="roundRect">
          <a:avLst/>
        </a:prstGeom>
      </dgm:spPr>
      <dgm:t>
        <a:bodyPr/>
        <a:lstStyle>
          <a:extLst/>
        </a:lstStyle>
        <a:p>
          <a:endParaRPr lang="zh-CN"/>
        </a:p>
      </dgm:t>
    </dgm:pt>
    <dgm:pt modelId="{12E5634D-BCAA-48AB-BADB-754A15E9B7AC}" type="pres">
      <dgm:prSet presAssocID="{AC5265C1-0BAB-4984-A634-E4518A8EC253}" presName="parentText" presStyleLbl="node1" presStyleIdx="1" presStyleCnt="4" custScaleX="116958" custLinFactNeighborX="9276" custLinFactNeighborY="-2742">
        <dgm:presLayoutVars>
          <dgm:chMax val="0"/>
          <dgm:bulletEnabled val="1"/>
        </dgm:presLayoutVars>
      </dgm:prSet>
      <dgm:spPr/>
      <dgm:t>
        <a:bodyPr/>
        <a:lstStyle>
          <a:extLst/>
        </a:lstStyle>
        <a:p>
          <a:endParaRPr lang="zh-CN"/>
        </a:p>
      </dgm:t>
    </dgm:pt>
    <dgm:pt modelId="{3DAA9763-50F6-4CC4-B6DA-0A4C45FFB361}" type="pres">
      <dgm:prSet presAssocID="{AC5265C1-0BAB-4984-A634-E4518A8EC253}" presName="negativeSpace" presStyleCnt="0"/>
      <dgm:spPr/>
      <dgm:t>
        <a:bodyPr/>
        <a:lstStyle>
          <a:extLst/>
        </a:lstStyle>
        <a:p>
          <a:endParaRPr lang="zh-CN"/>
        </a:p>
      </dgm:t>
    </dgm:pt>
    <dgm:pt modelId="{51228DB3-E7D4-486B-A0C1-9A59D129891F}" type="pres">
      <dgm:prSet presAssocID="{AC5265C1-0BAB-4984-A634-E4518A8EC253}" presName="childText" presStyleLbl="alignAcc1" presStyleIdx="1" presStyleCnt="4">
        <dgm:presLayoutVars>
          <dgm:bulletEnabled val="1"/>
        </dgm:presLayoutVars>
      </dgm:prSet>
      <dgm:spPr>
        <a:xfrm>
          <a:off x="0" y="1565481"/>
          <a:ext cx="4419600" cy="630000"/>
        </a:xfrm>
        <a:prstGeom prst="rect">
          <a:avLst/>
        </a:prstGeom>
      </dgm:spPr>
      <dgm:t>
        <a:bodyPr/>
        <a:lstStyle>
          <a:extLst/>
        </a:lstStyle>
        <a:p>
          <a:endParaRPr lang="zh-CN"/>
        </a:p>
      </dgm:t>
    </dgm:pt>
    <dgm:pt modelId="{ECC02425-44D1-4F4C-B5D6-13442CA71F2A}" type="pres">
      <dgm:prSet presAssocID="{E68E8117-B3CB-464C-9711-4DBE8BF88216}" presName="spaceBetweenRectangles" presStyleCnt="0"/>
      <dgm:spPr/>
      <dgm:t>
        <a:bodyPr/>
        <a:lstStyle>
          <a:extLst/>
        </a:lstStyle>
        <a:p>
          <a:endParaRPr lang="zh-CN"/>
        </a:p>
      </dgm:t>
    </dgm:pt>
    <dgm:pt modelId="{98CD7476-6A48-4BD0-A0B1-E79081300878}" type="pres">
      <dgm:prSet presAssocID="{F50BDB3E-817D-4A89-9D71-D9E0B029567B}" presName="parentLin" presStyleCnt="0"/>
      <dgm:spPr/>
      <dgm:t>
        <a:bodyPr/>
        <a:lstStyle>
          <a:extLst/>
        </a:lstStyle>
        <a:p>
          <a:endParaRPr lang="zh-CN"/>
        </a:p>
      </dgm:t>
    </dgm:pt>
    <dgm:pt modelId="{63AA2D3F-331D-492F-82D5-8A2B6C78BAAD}" type="pres">
      <dgm:prSet presAssocID="{F50BDB3E-817D-4A89-9D71-D9E0B029567B}" presName="parentLeftMargin" presStyleLbl="node1" presStyleIdx="1" presStyleCnt="4"/>
      <dgm:spPr>
        <a:prstGeom prst="roundRect">
          <a:avLst/>
        </a:prstGeom>
      </dgm:spPr>
      <dgm:t>
        <a:bodyPr/>
        <a:lstStyle>
          <a:extLst/>
        </a:lstStyle>
        <a:p>
          <a:endParaRPr lang="zh-CN"/>
        </a:p>
      </dgm:t>
    </dgm:pt>
    <dgm:pt modelId="{2CFD44AC-C5B0-407B-B2EE-07415AFE4DC4}" type="pres">
      <dgm:prSet presAssocID="{F50BDB3E-817D-4A89-9D71-D9E0B029567B}" presName="parentText" presStyleLbl="node1" presStyleIdx="2" presStyleCnt="4" custScaleX="116959" custLinFactNeighborY="-4638">
        <dgm:presLayoutVars>
          <dgm:chMax val="0"/>
          <dgm:bulletEnabled val="1"/>
        </dgm:presLayoutVars>
      </dgm:prSet>
      <dgm:spPr/>
      <dgm:t>
        <a:bodyPr/>
        <a:lstStyle>
          <a:extLst/>
        </a:lstStyle>
        <a:p>
          <a:endParaRPr lang="zh-CN"/>
        </a:p>
      </dgm:t>
    </dgm:pt>
    <dgm:pt modelId="{E27A153A-8ADD-4646-B3A3-509A74CD0695}" type="pres">
      <dgm:prSet presAssocID="{F50BDB3E-817D-4A89-9D71-D9E0B029567B}" presName="negativeSpace" presStyleCnt="0"/>
      <dgm:spPr/>
      <dgm:t>
        <a:bodyPr/>
        <a:lstStyle>
          <a:extLst/>
        </a:lstStyle>
        <a:p>
          <a:endParaRPr lang="zh-CN"/>
        </a:p>
      </dgm:t>
    </dgm:pt>
    <dgm:pt modelId="{2DB5D132-AB90-49A4-A479-F0988A86E33E}" type="pres">
      <dgm:prSet presAssocID="{F50BDB3E-817D-4A89-9D71-D9E0B029567B}" presName="childText" presStyleLbl="alignAcc1" presStyleIdx="2" presStyleCnt="4" custLinFactNeighborX="-197" custLinFactNeighborY="-16464">
        <dgm:presLayoutVars>
          <dgm:bulletEnabled val="1"/>
        </dgm:presLayoutVars>
      </dgm:prSet>
      <dgm:spPr>
        <a:xfrm>
          <a:off x="0" y="2677255"/>
          <a:ext cx="4419600" cy="630000"/>
        </a:xfrm>
        <a:prstGeom prst="rect">
          <a:avLst/>
        </a:prstGeom>
      </dgm:spPr>
      <dgm:t>
        <a:bodyPr/>
        <a:lstStyle>
          <a:extLst/>
        </a:lstStyle>
        <a:p>
          <a:endParaRPr lang="zh-CN"/>
        </a:p>
      </dgm:t>
    </dgm:pt>
    <dgm:pt modelId="{A5E75685-2820-438A-88AF-159553A570AE}" type="pres">
      <dgm:prSet presAssocID="{25F4C625-3E51-442C-BBB8-3FA715271B27}" presName="spaceBetweenRectangles" presStyleCnt="0"/>
      <dgm:spPr/>
      <dgm:t>
        <a:bodyPr/>
        <a:lstStyle>
          <a:extLst/>
        </a:lstStyle>
        <a:p>
          <a:endParaRPr lang="zh-CN"/>
        </a:p>
      </dgm:t>
    </dgm:pt>
    <dgm:pt modelId="{A8366691-59F7-4A9A-8CB9-1EA579CB141B}" type="pres">
      <dgm:prSet presAssocID="{48A753B7-A628-4633-9234-A7CEC85D2A96}" presName="parentLin" presStyleCnt="0"/>
      <dgm:spPr/>
      <dgm:t>
        <a:bodyPr/>
        <a:lstStyle/>
        <a:p>
          <a:endParaRPr lang="en-US"/>
        </a:p>
      </dgm:t>
    </dgm:pt>
    <dgm:pt modelId="{EF42FCC0-CCED-494D-81F0-7E14989D1AFF}" type="pres">
      <dgm:prSet presAssocID="{48A753B7-A628-4633-9234-A7CEC85D2A96}" presName="parentLeftMargin" presStyleLbl="node1" presStyleIdx="2" presStyleCnt="4" custScaleX="116959" custLinFactNeighborY="-4638"/>
      <dgm:spPr>
        <a:prstGeom prst="roundRect">
          <a:avLst/>
        </a:prstGeom>
      </dgm:spPr>
      <dgm:t>
        <a:bodyPr/>
        <a:lstStyle/>
        <a:p>
          <a:endParaRPr lang="zh-CN" altLang="en-US"/>
        </a:p>
      </dgm:t>
    </dgm:pt>
    <dgm:pt modelId="{BDA23860-02CC-4049-A638-0660503E33A5}" type="pres">
      <dgm:prSet presAssocID="{48A753B7-A628-4633-9234-A7CEC85D2A96}" presName="parentText" presStyleLbl="node1" presStyleIdx="3" presStyleCnt="4" custScaleX="114778">
        <dgm:presLayoutVars>
          <dgm:chMax val="0"/>
          <dgm:bulletEnabled val="1"/>
        </dgm:presLayoutVars>
      </dgm:prSet>
      <dgm:spPr/>
      <dgm:t>
        <a:bodyPr/>
        <a:lstStyle/>
        <a:p>
          <a:endParaRPr lang="zh-CN" altLang="en-US"/>
        </a:p>
      </dgm:t>
    </dgm:pt>
    <dgm:pt modelId="{77E7CBEB-E6CA-4A86-ABC4-03C8AC7FB58B}" type="pres">
      <dgm:prSet presAssocID="{48A753B7-A628-4633-9234-A7CEC85D2A96}" presName="negativeSpace" presStyleCnt="0"/>
      <dgm:spPr/>
      <dgm:t>
        <a:bodyPr/>
        <a:lstStyle/>
        <a:p>
          <a:endParaRPr lang="en-US"/>
        </a:p>
      </dgm:t>
    </dgm:pt>
    <dgm:pt modelId="{EBDBE11F-4899-4283-BF85-038B09ABC9C4}" type="pres">
      <dgm:prSet presAssocID="{48A753B7-A628-4633-9234-A7CEC85D2A96}" presName="childText" presStyleLbl="alignAcc1" presStyleIdx="3" presStyleCnt="4">
        <dgm:presLayoutVars>
          <dgm:bulletEnabled val="1"/>
        </dgm:presLayoutVars>
      </dgm:prSet>
      <dgm:spPr>
        <a:xfrm>
          <a:off x="0" y="3833481"/>
          <a:ext cx="4419600" cy="630000"/>
        </a:xfrm>
        <a:prstGeom prst="rect">
          <a:avLst/>
        </a:prstGeom>
      </dgm:spPr>
      <dgm:t>
        <a:bodyPr/>
        <a:lstStyle/>
        <a:p>
          <a:endParaRPr lang="zh-CN" altLang="en-US"/>
        </a:p>
      </dgm:t>
    </dgm:pt>
  </dgm:ptLst>
  <dgm:cxnLst>
    <dgm:cxn modelId="{E8896B3C-A8D5-4D1A-923B-EB1033A985D0}" srcId="{8554BDF9-8515-4677-9942-0171F000F8EB}" destId="{48A753B7-A628-4633-9234-A7CEC85D2A96}" srcOrd="3" destOrd="0" parTransId="{02D641DD-BBCF-44BC-8718-FC38C6C9A9AD}" sibTransId="{3289F925-DE88-4941-89CF-98D01D41F546}"/>
    <dgm:cxn modelId="{579A338B-B5D8-4240-8867-8564B0DC96F3}" srcId="{8554BDF9-8515-4677-9942-0171F000F8EB}" destId="{AC5265C1-0BAB-4984-A634-E4518A8EC253}" srcOrd="1" destOrd="0" parTransId="{26A0947C-B518-417C-9D68-EC422DC1E3A5}" sibTransId="{E68E8117-B3CB-464C-9711-4DBE8BF88216}"/>
    <dgm:cxn modelId="{5EEC717F-A17A-4690-9665-EB6F0FE1493B}" type="presOf" srcId="{48A753B7-A628-4633-9234-A7CEC85D2A96}" destId="{EF42FCC0-CCED-494D-81F0-7E14989D1AFF}" srcOrd="0" destOrd="0" presId="urn:microsoft.com/office/officeart/2005/8/layout/list1#1"/>
    <dgm:cxn modelId="{A66631AD-A1A2-41F9-943A-1ECAC580E05F}" type="presOf" srcId="{F50BDB3E-817D-4A89-9D71-D9E0B029567B}" destId="{2CFD44AC-C5B0-407B-B2EE-07415AFE4DC4}" srcOrd="1" destOrd="0" presId="urn:microsoft.com/office/officeart/2005/8/layout/list1#1"/>
    <dgm:cxn modelId="{146B86BE-30A9-4EC2-AD05-D216133EF774}" type="presOf" srcId="{787546C1-DD5C-4D6E-BFDD-D95A52E781AD}" destId="{8BC4E78D-0D98-4ED2-B23A-71FEC19A6436}" srcOrd="1" destOrd="0" presId="urn:microsoft.com/office/officeart/2005/8/layout/list1#1"/>
    <dgm:cxn modelId="{79219248-1A13-4AFA-A7DF-77E49279C752}" type="presOf" srcId="{8554BDF9-8515-4677-9942-0171F000F8EB}" destId="{9D58511D-D18C-46E6-ADFB-6CDE1389D37F}" srcOrd="0" destOrd="0" presId="urn:microsoft.com/office/officeart/2005/8/layout/list1#1"/>
    <dgm:cxn modelId="{009E119F-54B7-42FA-BCBA-B92387420826}" type="presOf" srcId="{787546C1-DD5C-4D6E-BFDD-D95A52E781AD}" destId="{F4F466C7-208D-4B4A-A865-9D82D8E9F892}" srcOrd="0" destOrd="0" presId="urn:microsoft.com/office/officeart/2005/8/layout/list1#1"/>
    <dgm:cxn modelId="{C24D7CB9-D29F-4212-88E9-8E7F9677827B}" type="presOf" srcId="{AC5265C1-0BAB-4984-A634-E4518A8EC253}" destId="{12E5634D-BCAA-48AB-BADB-754A15E9B7AC}" srcOrd="1" destOrd="0" presId="urn:microsoft.com/office/officeart/2005/8/layout/list1#1"/>
    <dgm:cxn modelId="{E8EF61B1-515C-44F0-9393-3A960B69FA7A}" srcId="{8554BDF9-8515-4677-9942-0171F000F8EB}" destId="{F50BDB3E-817D-4A89-9D71-D9E0B029567B}" srcOrd="2" destOrd="0" parTransId="{DE0B39BA-A6F3-455E-8022-365CCF701DB7}" sibTransId="{25F4C625-3E51-442C-BBB8-3FA715271B27}"/>
    <dgm:cxn modelId="{CB024747-2657-43CB-BE26-43EE296BE790}" type="presOf" srcId="{F50BDB3E-817D-4A89-9D71-D9E0B029567B}" destId="{63AA2D3F-331D-492F-82D5-8A2B6C78BAAD}" srcOrd="0" destOrd="0" presId="urn:microsoft.com/office/officeart/2005/8/layout/list1#1"/>
    <dgm:cxn modelId="{C92F2E55-EA6D-4C61-884B-3069323A92DD}" type="presOf" srcId="{AC5265C1-0BAB-4984-A634-E4518A8EC253}" destId="{06B5F591-72E0-4CFF-9799-36D4050BD51D}" srcOrd="0" destOrd="0" presId="urn:microsoft.com/office/officeart/2005/8/layout/list1#1"/>
    <dgm:cxn modelId="{DFAEFA4C-B3B0-4C4E-BCD8-BFB53D07C5D0}" srcId="{8554BDF9-8515-4677-9942-0171F000F8EB}" destId="{787546C1-DD5C-4D6E-BFDD-D95A52E781AD}" srcOrd="0" destOrd="0" parTransId="{88942913-D2BB-4DEB-B0E7-EA2B7A6CD360}" sibTransId="{579A9A07-8770-4AC1-9705-76E19F87D269}"/>
    <dgm:cxn modelId="{C5986A8E-0D73-4F6C-ACF5-0E6272CF190E}" type="presOf" srcId="{48A753B7-A628-4633-9234-A7CEC85D2A96}" destId="{BDA23860-02CC-4049-A638-0660503E33A5}" srcOrd="1" destOrd="0" presId="urn:microsoft.com/office/officeart/2005/8/layout/list1#1"/>
    <dgm:cxn modelId="{1E2A2499-1448-4800-9A6E-84FF5D938567}" type="presParOf" srcId="{9D58511D-D18C-46E6-ADFB-6CDE1389D37F}" destId="{29EC7F92-6143-4EC7-AD17-ECAF75C06DC8}" srcOrd="0" destOrd="0" presId="urn:microsoft.com/office/officeart/2005/8/layout/list1#1"/>
    <dgm:cxn modelId="{1CE22842-AB36-4987-89E4-FFB7E15100B5}" type="presParOf" srcId="{29EC7F92-6143-4EC7-AD17-ECAF75C06DC8}" destId="{F4F466C7-208D-4B4A-A865-9D82D8E9F892}" srcOrd="0" destOrd="0" presId="urn:microsoft.com/office/officeart/2005/8/layout/list1#1"/>
    <dgm:cxn modelId="{4DE8A7C6-5112-40AB-B6B0-F8A6E2C2EF24}" type="presParOf" srcId="{29EC7F92-6143-4EC7-AD17-ECAF75C06DC8}" destId="{8BC4E78D-0D98-4ED2-B23A-71FEC19A6436}" srcOrd="1" destOrd="0" presId="urn:microsoft.com/office/officeart/2005/8/layout/list1#1"/>
    <dgm:cxn modelId="{8168754A-C25D-4575-B7D6-82594C2EB55C}" type="presParOf" srcId="{9D58511D-D18C-46E6-ADFB-6CDE1389D37F}" destId="{129CDA7D-4C80-4698-AFD0-7208B5D9749E}" srcOrd="1" destOrd="0" presId="urn:microsoft.com/office/officeart/2005/8/layout/list1#1"/>
    <dgm:cxn modelId="{7813B435-92A5-497C-8534-41E04175A966}" type="presParOf" srcId="{9D58511D-D18C-46E6-ADFB-6CDE1389D37F}" destId="{EBA8CF1F-3B4A-4B6A-8877-CB03CDDAB1E9}" srcOrd="2" destOrd="0" presId="urn:microsoft.com/office/officeart/2005/8/layout/list1#1"/>
    <dgm:cxn modelId="{CAF9C95A-C80C-4E49-870D-6039891AE4A0}" type="presParOf" srcId="{9D58511D-D18C-46E6-ADFB-6CDE1389D37F}" destId="{8BC0D01A-9D98-495C-93AA-A7D9631CDDAD}" srcOrd="3" destOrd="0" presId="urn:microsoft.com/office/officeart/2005/8/layout/list1#1"/>
    <dgm:cxn modelId="{3AC353E1-85DB-4122-B940-80423EB5C508}" type="presParOf" srcId="{9D58511D-D18C-46E6-ADFB-6CDE1389D37F}" destId="{D4434ECF-2146-46AC-B62E-87AB389C995A}" srcOrd="4" destOrd="0" presId="urn:microsoft.com/office/officeart/2005/8/layout/list1#1"/>
    <dgm:cxn modelId="{72598946-B85E-48C6-BBCE-3DE21427FEE6}" type="presParOf" srcId="{D4434ECF-2146-46AC-B62E-87AB389C995A}" destId="{06B5F591-72E0-4CFF-9799-36D4050BD51D}" srcOrd="0" destOrd="0" presId="urn:microsoft.com/office/officeart/2005/8/layout/list1#1"/>
    <dgm:cxn modelId="{71F1B19F-E728-494B-85D4-DD0E8A3CEF3F}" type="presParOf" srcId="{D4434ECF-2146-46AC-B62E-87AB389C995A}" destId="{12E5634D-BCAA-48AB-BADB-754A15E9B7AC}" srcOrd="1" destOrd="0" presId="urn:microsoft.com/office/officeart/2005/8/layout/list1#1"/>
    <dgm:cxn modelId="{843DB210-D2BE-4620-9CDF-4A06DF2B2CB1}" type="presParOf" srcId="{9D58511D-D18C-46E6-ADFB-6CDE1389D37F}" destId="{3DAA9763-50F6-4CC4-B6DA-0A4C45FFB361}" srcOrd="5" destOrd="0" presId="urn:microsoft.com/office/officeart/2005/8/layout/list1#1"/>
    <dgm:cxn modelId="{3CDF6D51-200B-4423-BAAD-8F8C7AC40130}" type="presParOf" srcId="{9D58511D-D18C-46E6-ADFB-6CDE1389D37F}" destId="{51228DB3-E7D4-486B-A0C1-9A59D129891F}" srcOrd="6" destOrd="0" presId="urn:microsoft.com/office/officeart/2005/8/layout/list1#1"/>
    <dgm:cxn modelId="{F3C819B5-163F-44B9-ABB2-15A29F2F6922}" type="presParOf" srcId="{9D58511D-D18C-46E6-ADFB-6CDE1389D37F}" destId="{ECC02425-44D1-4F4C-B5D6-13442CA71F2A}" srcOrd="7" destOrd="0" presId="urn:microsoft.com/office/officeart/2005/8/layout/list1#1"/>
    <dgm:cxn modelId="{6CF8D754-DB89-4DFF-9C2B-0B1B14A0E503}" type="presParOf" srcId="{9D58511D-D18C-46E6-ADFB-6CDE1389D37F}" destId="{98CD7476-6A48-4BD0-A0B1-E79081300878}" srcOrd="8" destOrd="0" presId="urn:microsoft.com/office/officeart/2005/8/layout/list1#1"/>
    <dgm:cxn modelId="{F24C590B-9FFC-45B3-843C-8BEFACE7E723}" type="presParOf" srcId="{98CD7476-6A48-4BD0-A0B1-E79081300878}" destId="{63AA2D3F-331D-492F-82D5-8A2B6C78BAAD}" srcOrd="0" destOrd="0" presId="urn:microsoft.com/office/officeart/2005/8/layout/list1#1"/>
    <dgm:cxn modelId="{36AAF025-856E-4F3D-A4EB-79C97537A829}" type="presParOf" srcId="{98CD7476-6A48-4BD0-A0B1-E79081300878}" destId="{2CFD44AC-C5B0-407B-B2EE-07415AFE4DC4}" srcOrd="1" destOrd="0" presId="urn:microsoft.com/office/officeart/2005/8/layout/list1#1"/>
    <dgm:cxn modelId="{9DA498E4-E676-41E2-9210-79280C4BE696}" type="presParOf" srcId="{9D58511D-D18C-46E6-ADFB-6CDE1389D37F}" destId="{E27A153A-8ADD-4646-B3A3-509A74CD0695}" srcOrd="9" destOrd="0" presId="urn:microsoft.com/office/officeart/2005/8/layout/list1#1"/>
    <dgm:cxn modelId="{7881E70B-1E13-438E-B1D7-97C43642A43E}" type="presParOf" srcId="{9D58511D-D18C-46E6-ADFB-6CDE1389D37F}" destId="{2DB5D132-AB90-49A4-A479-F0988A86E33E}" srcOrd="10" destOrd="0" presId="urn:microsoft.com/office/officeart/2005/8/layout/list1#1"/>
    <dgm:cxn modelId="{60ACACEB-A2BD-4F24-A7EB-1CAEEFA447B8}" type="presParOf" srcId="{9D58511D-D18C-46E6-ADFB-6CDE1389D37F}" destId="{A5E75685-2820-438A-88AF-159553A570AE}" srcOrd="11" destOrd="0" presId="urn:microsoft.com/office/officeart/2005/8/layout/list1#1"/>
    <dgm:cxn modelId="{A1AC092D-B10A-4D95-AC97-B6083D2958D6}" type="presParOf" srcId="{9D58511D-D18C-46E6-ADFB-6CDE1389D37F}" destId="{A8366691-59F7-4A9A-8CB9-1EA579CB141B}" srcOrd="12" destOrd="0" presId="urn:microsoft.com/office/officeart/2005/8/layout/list1#1"/>
    <dgm:cxn modelId="{DC46FE30-46ED-4E6F-BDBC-80E2122F5537}" type="presParOf" srcId="{A8366691-59F7-4A9A-8CB9-1EA579CB141B}" destId="{EF42FCC0-CCED-494D-81F0-7E14989D1AFF}" srcOrd="0" destOrd="0" presId="urn:microsoft.com/office/officeart/2005/8/layout/list1#1"/>
    <dgm:cxn modelId="{F271F087-71DF-4656-A336-1C6C13DCC420}" type="presParOf" srcId="{A8366691-59F7-4A9A-8CB9-1EA579CB141B}" destId="{BDA23860-02CC-4049-A638-0660503E33A5}" srcOrd="1" destOrd="0" presId="urn:microsoft.com/office/officeart/2005/8/layout/list1#1"/>
    <dgm:cxn modelId="{0FB49BEC-55D1-4683-A8E1-55716A666D61}" type="presParOf" srcId="{9D58511D-D18C-46E6-ADFB-6CDE1389D37F}" destId="{77E7CBEB-E6CA-4A86-ABC4-03C8AC7FB58B}" srcOrd="13" destOrd="0" presId="urn:microsoft.com/office/officeart/2005/8/layout/list1#1"/>
    <dgm:cxn modelId="{31611D86-F810-4136-B41D-75E5708C18BA}" type="presParOf" srcId="{9D58511D-D18C-46E6-ADFB-6CDE1389D37F}" destId="{EBDBE11F-4899-4283-BF85-038B09ABC9C4}" srcOrd="14" destOrd="0" presId="urn:microsoft.com/office/officeart/2005/8/layout/list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A8CF1F-3B4A-4B6A-8877-CB03CDDAB1E9}">
      <dsp:nvSpPr>
        <dsp:cNvPr id="0" name=""/>
        <dsp:cNvSpPr/>
      </dsp:nvSpPr>
      <dsp:spPr>
        <a:xfrm>
          <a:off x="0" y="385589"/>
          <a:ext cx="4391025" cy="5292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C4E78D-0D98-4ED2-B23A-71FEC19A6436}">
      <dsp:nvSpPr>
        <dsp:cNvPr id="0" name=""/>
        <dsp:cNvSpPr/>
      </dsp:nvSpPr>
      <dsp:spPr>
        <a:xfrm>
          <a:off x="239916" y="46878"/>
          <a:ext cx="3554231" cy="6199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6179" tIns="0" rIns="116179" bIns="0" numCol="1" spcCol="1270" anchor="ctr" anchorCtr="0">
          <a:noAutofit/>
        </a:bodyPr>
        <a:lstStyle/>
        <a:p>
          <a:pPr lvl="0" algn="ctr" defTabSz="933450">
            <a:lnSpc>
              <a:spcPct val="90000"/>
            </a:lnSpc>
            <a:spcBef>
              <a:spcPct val="0"/>
            </a:spcBef>
            <a:spcAft>
              <a:spcPct val="35000"/>
            </a:spcAft>
          </a:pPr>
          <a:r>
            <a:rPr lang="en-US" altLang="zh-CN" sz="2100" b="1" kern="1200" dirty="0" smtClean="0">
              <a:latin typeface="Calibri" panose="020F0502020204030204"/>
              <a:ea typeface="宋体" panose="02010600030101010101" pitchFamily="2" charset="-122"/>
              <a:cs typeface="+mn-cs"/>
              <a:hlinkClick xmlns:r="http://schemas.openxmlformats.org/officeDocument/2006/relationships" r:id="" action="ppaction://hlinksldjump?num=4"/>
            </a:rPr>
            <a:t>Expressions</a:t>
          </a:r>
          <a:endParaRPr lang="zh-CN" altLang="en-US" sz="2100" kern="1200" dirty="0">
            <a:latin typeface="Calibri" panose="020F0502020204030204"/>
            <a:ea typeface="宋体" panose="02010600030101010101" pitchFamily="2" charset="-122"/>
            <a:cs typeface="+mn-cs"/>
          </a:endParaRPr>
        </a:p>
      </dsp:txBody>
      <dsp:txXfrm>
        <a:off x="270178" y="77140"/>
        <a:ext cx="3493707" cy="559396"/>
      </dsp:txXfrm>
    </dsp:sp>
    <dsp:sp modelId="{51228DB3-E7D4-486B-A0C1-9A59D129891F}">
      <dsp:nvSpPr>
        <dsp:cNvPr id="0" name=""/>
        <dsp:cNvSpPr/>
      </dsp:nvSpPr>
      <dsp:spPr>
        <a:xfrm>
          <a:off x="0" y="1338149"/>
          <a:ext cx="4391025" cy="5292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2E5634D-BCAA-48AB-BADB-754A15E9B7AC}">
      <dsp:nvSpPr>
        <dsp:cNvPr id="0" name=""/>
        <dsp:cNvSpPr/>
      </dsp:nvSpPr>
      <dsp:spPr>
        <a:xfrm>
          <a:off x="239916" y="1011191"/>
          <a:ext cx="3594958" cy="61992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6179" tIns="0" rIns="116179" bIns="0" numCol="1" spcCol="1270" anchor="ctr" anchorCtr="0">
          <a:noAutofit/>
        </a:bodyPr>
        <a:lstStyle/>
        <a:p>
          <a:pPr lvl="0" algn="ctr" defTabSz="933450">
            <a:lnSpc>
              <a:spcPct val="90000"/>
            </a:lnSpc>
            <a:spcBef>
              <a:spcPct val="0"/>
            </a:spcBef>
            <a:spcAft>
              <a:spcPct val="35000"/>
            </a:spcAft>
          </a:pPr>
          <a:r>
            <a:rPr lang="en-US" altLang="zh-CN" sz="2100" b="1" kern="1200" dirty="0" smtClean="0">
              <a:latin typeface="Calibri" panose="020F0502020204030204"/>
              <a:ea typeface="宋体" panose="02010600030101010101" pitchFamily="2" charset="-122"/>
              <a:cs typeface="+mn-cs"/>
              <a:hlinkClick xmlns:r="http://schemas.openxmlformats.org/officeDocument/2006/relationships" r:id="" action="ppaction://hlinksldjump?num=6"/>
            </a:rPr>
            <a:t>Infix</a:t>
          </a:r>
          <a:endParaRPr lang="zh-CN" altLang="en-US" sz="2100" kern="1200" dirty="0">
            <a:latin typeface="Calibri" panose="020F0502020204030204"/>
            <a:ea typeface="宋体" panose="02010600030101010101" pitchFamily="2" charset="-122"/>
            <a:cs typeface="+mn-cs"/>
          </a:endParaRPr>
        </a:p>
      </dsp:txBody>
      <dsp:txXfrm>
        <a:off x="270178" y="1041453"/>
        <a:ext cx="3534434" cy="559396"/>
      </dsp:txXfrm>
    </dsp:sp>
    <dsp:sp modelId="{2DB5D132-AB90-49A4-A479-F0988A86E33E}">
      <dsp:nvSpPr>
        <dsp:cNvPr id="0" name=""/>
        <dsp:cNvSpPr/>
      </dsp:nvSpPr>
      <dsp:spPr>
        <a:xfrm>
          <a:off x="0" y="2272039"/>
          <a:ext cx="4391025" cy="5292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FD44AC-C5B0-407B-B2EE-07415AFE4DC4}">
      <dsp:nvSpPr>
        <dsp:cNvPr id="0" name=""/>
        <dsp:cNvSpPr/>
      </dsp:nvSpPr>
      <dsp:spPr>
        <a:xfrm>
          <a:off x="219551" y="1951998"/>
          <a:ext cx="3594989" cy="61992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6179" tIns="0" rIns="116179" bIns="0" numCol="1" spcCol="1270" anchor="ctr" anchorCtr="0">
          <a:noAutofit/>
        </a:bodyPr>
        <a:lstStyle/>
        <a:p>
          <a:pPr lvl="0" algn="ctr" defTabSz="933450">
            <a:lnSpc>
              <a:spcPct val="90000"/>
            </a:lnSpc>
            <a:spcBef>
              <a:spcPct val="0"/>
            </a:spcBef>
            <a:spcAft>
              <a:spcPct val="35000"/>
            </a:spcAft>
          </a:pPr>
          <a:r>
            <a:rPr lang="en-US" altLang="zh-CN" sz="2100" b="1" kern="1200" dirty="0" smtClean="0">
              <a:latin typeface="Calibri" panose="020F0502020204030204"/>
              <a:ea typeface="宋体" panose="02010600030101010101" pitchFamily="2" charset="-122"/>
              <a:cs typeface="+mn-cs"/>
              <a:hlinkClick xmlns:r="http://schemas.openxmlformats.org/officeDocument/2006/relationships" r:id="" action="ppaction://hlinksldjump?num=7"/>
            </a:rPr>
            <a:t>Postfix</a:t>
          </a:r>
          <a:endParaRPr lang="zh-CN" altLang="en-US" sz="2100" kern="1200" dirty="0">
            <a:latin typeface="Calibri" panose="020F0502020204030204"/>
            <a:ea typeface="宋体" panose="02010600030101010101" pitchFamily="2" charset="-122"/>
            <a:cs typeface="+mn-cs"/>
          </a:endParaRPr>
        </a:p>
      </dsp:txBody>
      <dsp:txXfrm>
        <a:off x="249813" y="1982260"/>
        <a:ext cx="3534465" cy="559396"/>
      </dsp:txXfrm>
    </dsp:sp>
    <dsp:sp modelId="{EBDBE11F-4899-4283-BF85-038B09ABC9C4}">
      <dsp:nvSpPr>
        <dsp:cNvPr id="0" name=""/>
        <dsp:cNvSpPr/>
      </dsp:nvSpPr>
      <dsp:spPr>
        <a:xfrm>
          <a:off x="0" y="3243270"/>
          <a:ext cx="4391025" cy="5292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A23860-02CC-4049-A638-0660503E33A5}">
      <dsp:nvSpPr>
        <dsp:cNvPr id="0" name=""/>
        <dsp:cNvSpPr/>
      </dsp:nvSpPr>
      <dsp:spPr>
        <a:xfrm>
          <a:off x="256784" y="2933310"/>
          <a:ext cx="3527951" cy="61992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6179" tIns="0" rIns="116179" bIns="0" numCol="1" spcCol="1270" anchor="ctr" anchorCtr="0">
          <a:noAutofit/>
        </a:bodyPr>
        <a:lstStyle/>
        <a:p>
          <a:pPr lvl="0" algn="ctr" defTabSz="933450">
            <a:lnSpc>
              <a:spcPct val="90000"/>
            </a:lnSpc>
            <a:spcBef>
              <a:spcPct val="0"/>
            </a:spcBef>
            <a:spcAft>
              <a:spcPct val="35000"/>
            </a:spcAft>
          </a:pPr>
          <a:r>
            <a:rPr lang="en-US" altLang="zh-CN" sz="2100" b="1" kern="1200" dirty="0" smtClean="0">
              <a:latin typeface="Calibri" panose="020F0502020204030204"/>
              <a:ea typeface="宋体" panose="02010600030101010101" pitchFamily="2" charset="-122"/>
              <a:cs typeface="+mn-cs"/>
              <a:hlinkClick xmlns:r="http://schemas.openxmlformats.org/officeDocument/2006/relationships" r:id="" action="ppaction://hlinksldjump?num=8"/>
            </a:rPr>
            <a:t>Prefix</a:t>
          </a:r>
          <a:endParaRPr lang="zh-CN" altLang="en-US" sz="2100" kern="1200" dirty="0">
            <a:latin typeface="Calibri" panose="020F0502020204030204"/>
            <a:ea typeface="宋体" panose="02010600030101010101" pitchFamily="2" charset="-122"/>
            <a:cs typeface="+mn-cs"/>
          </a:endParaRPr>
        </a:p>
      </dsp:txBody>
      <dsp:txXfrm>
        <a:off x="287046" y="2963572"/>
        <a:ext cx="3467427" cy="559396"/>
      </dsp:txXfrm>
    </dsp:sp>
  </dsp:spTree>
</dsp:drawing>
</file>

<file path=word/diagrams/layout1.xml><?xml version="1.0" encoding="utf-8"?>
<dgm:layoutDef xmlns:dgm="http://schemas.openxmlformats.org/drawingml/2006/diagram" xmlns:a="http://schemas.openxmlformats.org/drawingml/2006/main" uniqueId="urn:microsoft.com/office/officeart/2005/8/layout/list1#1" minVer="12.0">
  <dgm:title val=""/>
  <dgm:desc val=""/>
  <dgm:catLst>
    <dgm:cat type="list" pri="4000"/>
  </dgm:catLst>
  <dgm:sampData>
    <dgm:dataModel>
      <dgm:ptLst>
        <dgm:pt modelId="0" type="doc">
          <dgm:prSet phldr="1"/>
        </dgm:pt>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100"/>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2"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constrLst/>
        <dgm:ruleLst/>
        <dgm:layoutNode name="parentLeftMargin">
          <dgm:alg type="sp"/>
          <dgm:shape xmlns:r="http://schemas.openxmlformats.org/officeDocument/2006/relationships" type="rect" r:blip="" hideGeom="1">
            <dgm:adjLst/>
          </dgm:shape>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presOf/>
        <dgm:constrLst/>
        <dgm:ruleLst/>
      </dgm:layoutNode>
      <dgm:layoutNode name="childText" styleLbl="align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presOf/>
          <dgm:shape xmlns:r="http://schemas.openxmlformats.org/officeDocument/2006/relationships" r:blip="">
            <dgm:adjLst/>
          </dgm:shape>
          <dgm:constr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724E-811A-40C2-BFA1-CDCF967A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4</cp:revision>
  <dcterms:created xsi:type="dcterms:W3CDTF">2017-11-02T12:14:00Z</dcterms:created>
  <dcterms:modified xsi:type="dcterms:W3CDTF">2017-11-02T18:54:00Z</dcterms:modified>
</cp:coreProperties>
</file>