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A766" w14:textId="77777777" w:rsidR="00845B69" w:rsidRDefault="00845B69" w:rsidP="00845B69">
      <w:pPr>
        <w:pStyle w:val="Title"/>
      </w:pPr>
      <w:r>
        <w:t>Rock-Paper-Scissors Game Project Draft</w:t>
      </w:r>
    </w:p>
    <w:p w14:paraId="607D2122" w14:textId="77777777" w:rsidR="00624E42" w:rsidRDefault="00000000">
      <w:pPr>
        <w:pStyle w:val="Heading2"/>
      </w:pPr>
      <w:r>
        <w:t>Introduction</w:t>
      </w:r>
    </w:p>
    <w:p w14:paraId="3B6CECB8" w14:textId="3F19BD97" w:rsidR="00624E42" w:rsidRDefault="00845B69">
      <w:r>
        <w:t>This project is a Rock-Paper-Scissors game designed as a practical application for Data Structures and Algorithms (DSA). In this project, we use three data structures:</w:t>
      </w:r>
      <w:r w:rsidRPr="00786000">
        <w:rPr>
          <w:b/>
          <w:bCs/>
        </w:rPr>
        <w:t xml:space="preserve"> array</w:t>
      </w:r>
      <w:r>
        <w:t xml:space="preserve">, </w:t>
      </w:r>
      <w:r w:rsidRPr="00786000">
        <w:rPr>
          <w:b/>
          <w:bCs/>
        </w:rPr>
        <w:t>stack</w:t>
      </w:r>
      <w:r>
        <w:t xml:space="preserve">, and </w:t>
      </w:r>
      <w:r w:rsidRPr="00786000">
        <w:rPr>
          <w:b/>
          <w:bCs/>
        </w:rPr>
        <w:t>queue</w:t>
      </w:r>
      <w:r>
        <w:t>, to manage game elements and features. The purpose of this project is to demonstrate the use of these data structures in a fun and interactive way.</w:t>
      </w:r>
    </w:p>
    <w:p w14:paraId="5CC220BD" w14:textId="77777777" w:rsidR="00624E42" w:rsidRDefault="00000000">
      <w:pPr>
        <w:pStyle w:val="Heading2"/>
      </w:pPr>
      <w:r>
        <w:t>Game Overview</w:t>
      </w:r>
    </w:p>
    <w:p w14:paraId="1E6EE0F5" w14:textId="598B1F76" w:rsidR="00624E42" w:rsidRDefault="00000000">
      <w:r>
        <w:t>The Rock-Paper-Scissors game is a classic game where two players choose one of three options: Rock, Paper, or Scissors. The winner is determined by the following rules:</w:t>
      </w:r>
      <w:r>
        <w:br/>
        <w:t>- Rock beats Scissors</w:t>
      </w:r>
      <w:r>
        <w:br/>
        <w:t>- Scissors beat Paper</w:t>
      </w:r>
      <w:r>
        <w:br/>
        <w:t>- Paper beats Rock</w:t>
      </w:r>
    </w:p>
    <w:p w14:paraId="1EB8D8DE" w14:textId="77777777" w:rsidR="00624E42" w:rsidRDefault="00000000">
      <w:pPr>
        <w:pStyle w:val="Heading2"/>
      </w:pPr>
      <w:r>
        <w:t>Data Structures Used</w:t>
      </w:r>
    </w:p>
    <w:p w14:paraId="34648987" w14:textId="77777777" w:rsidR="00624E42" w:rsidRDefault="00000000">
      <w:pPr>
        <w:pStyle w:val="Heading3"/>
      </w:pPr>
      <w:r>
        <w:t>1. Array</w:t>
      </w:r>
    </w:p>
    <w:p w14:paraId="0FFCC175" w14:textId="40FE6B37" w:rsidR="00624E42" w:rsidRDefault="00000000">
      <w:r>
        <w:t>The array data structure is used to store the scores of each player. This helps in easily</w:t>
      </w:r>
      <w:r w:rsidR="00845B69">
        <w:t xml:space="preserve"> </w:t>
      </w:r>
      <w:r>
        <w:t>tracking and displaying the score as the game progresses.</w:t>
      </w:r>
    </w:p>
    <w:p w14:paraId="6E966EEE" w14:textId="77777777" w:rsidR="00624E42" w:rsidRDefault="00000000">
      <w:pPr>
        <w:pStyle w:val="Heading3"/>
      </w:pPr>
      <w:r>
        <w:t>2. Stack</w:t>
      </w:r>
    </w:p>
    <w:p w14:paraId="1C2AA0F7" w14:textId="3F1828E8" w:rsidR="00624E42" w:rsidRDefault="00000000">
      <w:r>
        <w:t xml:space="preserve">The stack is used to store the history of each round played. </w:t>
      </w:r>
    </w:p>
    <w:p w14:paraId="2A6DEAFD" w14:textId="77777777" w:rsidR="00624E42" w:rsidRDefault="00000000">
      <w:pPr>
        <w:pStyle w:val="Heading3"/>
      </w:pPr>
      <w:r>
        <w:t>3. Queue</w:t>
      </w:r>
    </w:p>
    <w:p w14:paraId="55DCBBC8" w14:textId="77777777" w:rsidR="00624E42" w:rsidRDefault="00000000">
      <w:r>
        <w:t>The queue is used to handle player choices, storing the move each player throws in sequence. This ensures that Player 1 and Player 2 moves are processed in the correct order. Queue follows First-In-First-Out (FIFO) order.</w:t>
      </w:r>
    </w:p>
    <w:p w14:paraId="101CD9A0" w14:textId="77777777" w:rsidR="00624E42" w:rsidRDefault="00000000">
      <w:pPr>
        <w:pStyle w:val="Heading2"/>
      </w:pPr>
      <w:r>
        <w:t>Game Modes</w:t>
      </w:r>
    </w:p>
    <w:p w14:paraId="3DD58D2B" w14:textId="77777777" w:rsidR="00624E42" w:rsidRDefault="00000000">
      <w:r>
        <w:t>The game offers two modes:</w:t>
      </w:r>
      <w:r>
        <w:br/>
        <w:t>1. Single Player vs. Computer: In this mode, a human player competes against the computer. The computer randomly chooses Rock, Paper, or Scissors.</w:t>
      </w:r>
      <w:r>
        <w:br/>
        <w:t>2. Two Player Mode: Two human players can play against each other by entering their moves one after the other.</w:t>
      </w:r>
    </w:p>
    <w:p w14:paraId="44956D62" w14:textId="77777777" w:rsidR="00624E42" w:rsidRDefault="00000000">
      <w:pPr>
        <w:pStyle w:val="Heading2"/>
      </w:pPr>
      <w:r>
        <w:t>Conclusion</w:t>
      </w:r>
    </w:p>
    <w:p w14:paraId="33921C5F" w14:textId="77777777" w:rsidR="00624E42" w:rsidRDefault="00000000">
      <w:r>
        <w:t>The Rock-Paper-Scissors game project demonstrates practical use of data structures in managing gameplay data, round history, and player inputs. By using array, stack, and queue, we ensure organized data storage and efficient retrieval during the game, creating an enjoyable and functional gaming experience.</w:t>
      </w:r>
    </w:p>
    <w:p w14:paraId="2CCC8B1A" w14:textId="77777777" w:rsidR="002A6BCC" w:rsidRDefault="002A6BCC"/>
    <w:p w14:paraId="12B10696" w14:textId="77777777" w:rsidR="002A6BCC" w:rsidRPr="00C6603E" w:rsidRDefault="002A6BCC" w:rsidP="002A6BCC">
      <w:pPr>
        <w:rPr>
          <w:b/>
          <w:bCs/>
          <w:u w:val="single"/>
        </w:rPr>
      </w:pPr>
      <w:r w:rsidRPr="00C6603E">
        <w:rPr>
          <w:b/>
          <w:bCs/>
          <w:u w:val="single"/>
        </w:rPr>
        <w:lastRenderedPageBreak/>
        <w:t>GROUP MEMBERS: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960"/>
        <w:gridCol w:w="4590"/>
      </w:tblGrid>
      <w:tr w:rsidR="002A6BCC" w:rsidRPr="00C6603E" w14:paraId="5A74D397" w14:textId="77777777" w:rsidTr="006243C3">
        <w:tc>
          <w:tcPr>
            <w:tcW w:w="1188" w:type="dxa"/>
            <w:tcBorders>
              <w:top w:val="single" w:sz="4" w:space="0" w:color="auto"/>
              <w:left w:val="single" w:sz="4" w:space="0" w:color="auto"/>
              <w:bottom w:val="single" w:sz="4" w:space="0" w:color="auto"/>
              <w:right w:val="single" w:sz="4" w:space="0" w:color="auto"/>
            </w:tcBorders>
            <w:hideMark/>
          </w:tcPr>
          <w:p w14:paraId="2C565A8C" w14:textId="77777777" w:rsidR="002A6BCC" w:rsidRPr="00C6603E" w:rsidRDefault="002A6BCC" w:rsidP="006243C3">
            <w:r w:rsidRPr="00C6603E">
              <w:t>1</w:t>
            </w:r>
          </w:p>
        </w:tc>
        <w:tc>
          <w:tcPr>
            <w:tcW w:w="3960" w:type="dxa"/>
            <w:tcBorders>
              <w:top w:val="single" w:sz="4" w:space="0" w:color="auto"/>
              <w:left w:val="single" w:sz="4" w:space="0" w:color="auto"/>
              <w:bottom w:val="single" w:sz="4" w:space="0" w:color="auto"/>
              <w:right w:val="single" w:sz="4" w:space="0" w:color="auto"/>
            </w:tcBorders>
            <w:hideMark/>
          </w:tcPr>
          <w:p w14:paraId="07DC6D3A" w14:textId="77777777" w:rsidR="002A6BCC" w:rsidRPr="00C6603E" w:rsidRDefault="002A6BCC" w:rsidP="006243C3">
            <w:r w:rsidRPr="00C6603E">
              <w:t>Syed Muhammad Abdul Moiz</w:t>
            </w:r>
          </w:p>
        </w:tc>
        <w:tc>
          <w:tcPr>
            <w:tcW w:w="4590" w:type="dxa"/>
            <w:tcBorders>
              <w:top w:val="single" w:sz="4" w:space="0" w:color="auto"/>
              <w:left w:val="single" w:sz="4" w:space="0" w:color="auto"/>
              <w:bottom w:val="single" w:sz="4" w:space="0" w:color="auto"/>
              <w:right w:val="single" w:sz="4" w:space="0" w:color="auto"/>
            </w:tcBorders>
            <w:hideMark/>
          </w:tcPr>
          <w:p w14:paraId="2E56FEAC" w14:textId="77777777" w:rsidR="002A6BCC" w:rsidRPr="00C6603E" w:rsidRDefault="002A6BCC" w:rsidP="006243C3">
            <w:r w:rsidRPr="00C6603E">
              <w:t>23FA-001-CS</w:t>
            </w:r>
          </w:p>
        </w:tc>
      </w:tr>
      <w:tr w:rsidR="002A6BCC" w:rsidRPr="00C6603E" w14:paraId="453D6B5C" w14:textId="77777777" w:rsidTr="006243C3">
        <w:tc>
          <w:tcPr>
            <w:tcW w:w="1188" w:type="dxa"/>
            <w:tcBorders>
              <w:top w:val="single" w:sz="4" w:space="0" w:color="auto"/>
              <w:left w:val="single" w:sz="4" w:space="0" w:color="auto"/>
              <w:bottom w:val="single" w:sz="4" w:space="0" w:color="auto"/>
              <w:right w:val="single" w:sz="4" w:space="0" w:color="auto"/>
            </w:tcBorders>
            <w:hideMark/>
          </w:tcPr>
          <w:p w14:paraId="4EE63028" w14:textId="77777777" w:rsidR="002A6BCC" w:rsidRPr="00C6603E" w:rsidRDefault="002A6BCC" w:rsidP="006243C3">
            <w:r w:rsidRPr="00C6603E">
              <w:t>2</w:t>
            </w:r>
          </w:p>
        </w:tc>
        <w:tc>
          <w:tcPr>
            <w:tcW w:w="3960" w:type="dxa"/>
            <w:tcBorders>
              <w:top w:val="single" w:sz="4" w:space="0" w:color="auto"/>
              <w:left w:val="single" w:sz="4" w:space="0" w:color="auto"/>
              <w:bottom w:val="single" w:sz="4" w:space="0" w:color="auto"/>
              <w:right w:val="single" w:sz="4" w:space="0" w:color="auto"/>
            </w:tcBorders>
            <w:hideMark/>
          </w:tcPr>
          <w:p w14:paraId="6FD24260" w14:textId="77777777" w:rsidR="002A6BCC" w:rsidRPr="00C6603E" w:rsidRDefault="002A6BCC" w:rsidP="006243C3">
            <w:r w:rsidRPr="00C6603E">
              <w:t>Muhammad Taha Nadeem</w:t>
            </w:r>
          </w:p>
        </w:tc>
        <w:tc>
          <w:tcPr>
            <w:tcW w:w="4590" w:type="dxa"/>
            <w:tcBorders>
              <w:top w:val="single" w:sz="4" w:space="0" w:color="auto"/>
              <w:left w:val="single" w:sz="4" w:space="0" w:color="auto"/>
              <w:bottom w:val="single" w:sz="4" w:space="0" w:color="auto"/>
              <w:right w:val="single" w:sz="4" w:space="0" w:color="auto"/>
            </w:tcBorders>
            <w:hideMark/>
          </w:tcPr>
          <w:p w14:paraId="70494087" w14:textId="77777777" w:rsidR="002A6BCC" w:rsidRPr="00C6603E" w:rsidRDefault="002A6BCC" w:rsidP="006243C3">
            <w:r w:rsidRPr="00C6603E">
              <w:t>23FA-003-CS</w:t>
            </w:r>
          </w:p>
        </w:tc>
      </w:tr>
      <w:tr w:rsidR="002A6BCC" w:rsidRPr="00C6603E" w14:paraId="59963C2E" w14:textId="77777777" w:rsidTr="006243C3">
        <w:tc>
          <w:tcPr>
            <w:tcW w:w="1188" w:type="dxa"/>
            <w:tcBorders>
              <w:top w:val="single" w:sz="4" w:space="0" w:color="auto"/>
              <w:left w:val="single" w:sz="4" w:space="0" w:color="auto"/>
              <w:bottom w:val="single" w:sz="4" w:space="0" w:color="auto"/>
              <w:right w:val="single" w:sz="4" w:space="0" w:color="auto"/>
            </w:tcBorders>
            <w:hideMark/>
          </w:tcPr>
          <w:p w14:paraId="604C8D0D" w14:textId="77777777" w:rsidR="002A6BCC" w:rsidRPr="00C6603E" w:rsidRDefault="002A6BCC" w:rsidP="006243C3">
            <w:r w:rsidRPr="00C6603E">
              <w:t>3</w:t>
            </w:r>
          </w:p>
        </w:tc>
        <w:tc>
          <w:tcPr>
            <w:tcW w:w="3960" w:type="dxa"/>
            <w:tcBorders>
              <w:top w:val="single" w:sz="4" w:space="0" w:color="auto"/>
              <w:left w:val="single" w:sz="4" w:space="0" w:color="auto"/>
              <w:bottom w:val="single" w:sz="4" w:space="0" w:color="auto"/>
              <w:right w:val="single" w:sz="4" w:space="0" w:color="auto"/>
            </w:tcBorders>
            <w:hideMark/>
          </w:tcPr>
          <w:p w14:paraId="73CC0363" w14:textId="77777777" w:rsidR="002A6BCC" w:rsidRPr="00C6603E" w:rsidRDefault="002A6BCC" w:rsidP="006243C3">
            <w:r w:rsidRPr="00C6603E">
              <w:t>Prince Irshad</w:t>
            </w:r>
          </w:p>
        </w:tc>
        <w:tc>
          <w:tcPr>
            <w:tcW w:w="4590" w:type="dxa"/>
            <w:tcBorders>
              <w:top w:val="single" w:sz="4" w:space="0" w:color="auto"/>
              <w:left w:val="single" w:sz="4" w:space="0" w:color="auto"/>
              <w:bottom w:val="single" w:sz="4" w:space="0" w:color="auto"/>
              <w:right w:val="single" w:sz="4" w:space="0" w:color="auto"/>
            </w:tcBorders>
            <w:hideMark/>
          </w:tcPr>
          <w:p w14:paraId="74AADABB" w14:textId="77777777" w:rsidR="002A6BCC" w:rsidRPr="00C6603E" w:rsidRDefault="002A6BCC" w:rsidP="006243C3">
            <w:r w:rsidRPr="00C6603E">
              <w:t>23FA-035-CS</w:t>
            </w:r>
          </w:p>
        </w:tc>
      </w:tr>
      <w:tr w:rsidR="002A6BCC" w:rsidRPr="00C6603E" w14:paraId="7BA7F666" w14:textId="77777777" w:rsidTr="006243C3">
        <w:tc>
          <w:tcPr>
            <w:tcW w:w="1188" w:type="dxa"/>
            <w:tcBorders>
              <w:top w:val="single" w:sz="4" w:space="0" w:color="auto"/>
              <w:left w:val="single" w:sz="4" w:space="0" w:color="auto"/>
              <w:bottom w:val="single" w:sz="4" w:space="0" w:color="auto"/>
              <w:right w:val="single" w:sz="4" w:space="0" w:color="auto"/>
            </w:tcBorders>
            <w:hideMark/>
          </w:tcPr>
          <w:p w14:paraId="738FA17A" w14:textId="77777777" w:rsidR="002A6BCC" w:rsidRPr="00C6603E" w:rsidRDefault="002A6BCC" w:rsidP="006243C3">
            <w:r w:rsidRPr="00C6603E">
              <w:t>4</w:t>
            </w:r>
          </w:p>
        </w:tc>
        <w:tc>
          <w:tcPr>
            <w:tcW w:w="3960" w:type="dxa"/>
            <w:tcBorders>
              <w:top w:val="single" w:sz="4" w:space="0" w:color="auto"/>
              <w:left w:val="single" w:sz="4" w:space="0" w:color="auto"/>
              <w:bottom w:val="single" w:sz="4" w:space="0" w:color="auto"/>
              <w:right w:val="single" w:sz="4" w:space="0" w:color="auto"/>
            </w:tcBorders>
            <w:hideMark/>
          </w:tcPr>
          <w:p w14:paraId="6832AD52" w14:textId="77777777" w:rsidR="002A6BCC" w:rsidRPr="00C6603E" w:rsidRDefault="002A6BCC" w:rsidP="006243C3">
            <w:proofErr w:type="spellStart"/>
            <w:r w:rsidRPr="00C6603E">
              <w:t>Shahrif</w:t>
            </w:r>
            <w:proofErr w:type="spellEnd"/>
            <w:r w:rsidRPr="00C6603E">
              <w:t xml:space="preserve"> Rahman</w:t>
            </w:r>
          </w:p>
        </w:tc>
        <w:tc>
          <w:tcPr>
            <w:tcW w:w="4590" w:type="dxa"/>
            <w:tcBorders>
              <w:top w:val="single" w:sz="4" w:space="0" w:color="auto"/>
              <w:left w:val="single" w:sz="4" w:space="0" w:color="auto"/>
              <w:bottom w:val="single" w:sz="4" w:space="0" w:color="auto"/>
              <w:right w:val="single" w:sz="4" w:space="0" w:color="auto"/>
            </w:tcBorders>
            <w:hideMark/>
          </w:tcPr>
          <w:p w14:paraId="7B30011F" w14:textId="77777777" w:rsidR="002A6BCC" w:rsidRPr="00C6603E" w:rsidRDefault="002A6BCC" w:rsidP="006243C3">
            <w:r w:rsidRPr="00C6603E">
              <w:t>23FA-025-CS</w:t>
            </w:r>
          </w:p>
        </w:tc>
      </w:tr>
    </w:tbl>
    <w:p w14:paraId="75A495DF" w14:textId="77777777" w:rsidR="002A6BCC" w:rsidRDefault="002A6BCC" w:rsidP="002A6BCC"/>
    <w:p w14:paraId="3689EA03" w14:textId="77777777" w:rsidR="002A6BCC" w:rsidRDefault="002A6BCC"/>
    <w:sectPr w:rsidR="002A6B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6718495">
    <w:abstractNumId w:val="8"/>
  </w:num>
  <w:num w:numId="2" w16cid:durableId="1550530343">
    <w:abstractNumId w:val="6"/>
  </w:num>
  <w:num w:numId="3" w16cid:durableId="1604721576">
    <w:abstractNumId w:val="5"/>
  </w:num>
  <w:num w:numId="4" w16cid:durableId="953245976">
    <w:abstractNumId w:val="4"/>
  </w:num>
  <w:num w:numId="5" w16cid:durableId="710886114">
    <w:abstractNumId w:val="7"/>
  </w:num>
  <w:num w:numId="6" w16cid:durableId="1940942961">
    <w:abstractNumId w:val="3"/>
  </w:num>
  <w:num w:numId="7" w16cid:durableId="854423722">
    <w:abstractNumId w:val="2"/>
  </w:num>
  <w:num w:numId="8" w16cid:durableId="1029141480">
    <w:abstractNumId w:val="1"/>
  </w:num>
  <w:num w:numId="9" w16cid:durableId="64142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EDB"/>
    <w:rsid w:val="0015074B"/>
    <w:rsid w:val="0029639D"/>
    <w:rsid w:val="002A6BCC"/>
    <w:rsid w:val="00326F90"/>
    <w:rsid w:val="00624E42"/>
    <w:rsid w:val="00845B69"/>
    <w:rsid w:val="00AA1D8D"/>
    <w:rsid w:val="00B47730"/>
    <w:rsid w:val="00CB0664"/>
    <w:rsid w:val="00DA35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DCF63"/>
  <w14:defaultImageDpi w14:val="300"/>
  <w15:docId w15:val="{C3B869F4-A0B0-461C-B60A-D449E416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23FA-035-CS  Prince Irshad Hizb</cp:lastModifiedBy>
  <cp:revision>4</cp:revision>
  <dcterms:created xsi:type="dcterms:W3CDTF">2013-12-23T23:15:00Z</dcterms:created>
  <dcterms:modified xsi:type="dcterms:W3CDTF">2024-10-30T09:59:00Z</dcterms:modified>
  <cp:category/>
</cp:coreProperties>
</file>