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9827E" w14:textId="77777777" w:rsidR="00D72518" w:rsidRPr="00D72518" w:rsidRDefault="00D72518" w:rsidP="00D72518">
      <w:pPr>
        <w:rPr>
          <w:b/>
        </w:rPr>
      </w:pPr>
      <w:r w:rsidRPr="00D72518">
        <w:rPr>
          <w:b/>
        </w:rPr>
        <w:tab/>
      </w:r>
      <w:r w:rsidRPr="00D72518">
        <w:rPr>
          <w:b/>
        </w:rPr>
        <w:tab/>
      </w:r>
      <w:r w:rsidRPr="00D72518">
        <w:rPr>
          <w:b/>
        </w:rPr>
        <w:tab/>
      </w:r>
      <w:r w:rsidRPr="00D72518">
        <w:rPr>
          <w:b/>
          <w:noProof/>
        </w:rPr>
        <w:drawing>
          <wp:inline distT="0" distB="0" distL="0" distR="0" wp14:anchorId="0B21EA97" wp14:editId="2F3168C4">
            <wp:extent cx="2143125" cy="2143125"/>
            <wp:effectExtent l="0" t="0" r="0" b="0"/>
            <wp:docPr id="1" name="Picture 1" descr="A picture containing text, gear, metal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gear, metalware&#10;&#10;Description automatically generated"/>
                    <pic:cNvPicPr>
                      <a:picLocks noChangeAspect="1" noChangeArrowheads="1"/>
                    </pic:cNvPicPr>
                  </pic:nvPicPr>
                  <pic:blipFill>
                    <a:blip r:embed="rId5"/>
                    <a:stretch>
                      <a:fillRect/>
                    </a:stretch>
                  </pic:blipFill>
                  <pic:spPr bwMode="auto">
                    <a:xfrm>
                      <a:off x="0" y="0"/>
                      <a:ext cx="2143125" cy="2143125"/>
                    </a:xfrm>
                    <a:prstGeom prst="rect">
                      <a:avLst/>
                    </a:prstGeom>
                  </pic:spPr>
                </pic:pic>
              </a:graphicData>
            </a:graphic>
          </wp:inline>
        </w:drawing>
      </w:r>
    </w:p>
    <w:p w14:paraId="513FCEBA" w14:textId="77777777" w:rsidR="00D72518" w:rsidRDefault="00D72518" w:rsidP="00D72518">
      <w:pPr>
        <w:rPr>
          <w:b/>
          <w:bCs/>
          <w:sz w:val="52"/>
          <w:szCs w:val="52"/>
        </w:rPr>
      </w:pPr>
    </w:p>
    <w:p w14:paraId="17EA8B33" w14:textId="77777777" w:rsidR="00D72518" w:rsidRDefault="00D72518" w:rsidP="00D72518">
      <w:pPr>
        <w:rPr>
          <w:bCs/>
          <w:sz w:val="24"/>
          <w:szCs w:val="24"/>
        </w:rPr>
      </w:pPr>
      <w:r w:rsidRPr="00D72518">
        <w:rPr>
          <w:b/>
          <w:bCs/>
          <w:sz w:val="32"/>
          <w:szCs w:val="32"/>
        </w:rPr>
        <w:t>Title:</w:t>
      </w:r>
      <w:r>
        <w:rPr>
          <w:b/>
          <w:bCs/>
          <w:sz w:val="52"/>
          <w:szCs w:val="52"/>
        </w:rPr>
        <w:t xml:space="preserve"> </w:t>
      </w:r>
      <w:r w:rsidRPr="00D72518">
        <w:rPr>
          <w:bCs/>
          <w:sz w:val="24"/>
          <w:szCs w:val="24"/>
        </w:rPr>
        <w:t>LIBRARY MANAGEMENT SYSTEM</w:t>
      </w:r>
    </w:p>
    <w:p w14:paraId="1A3E9EF0" w14:textId="4269DD69" w:rsidR="00D72518" w:rsidRPr="00D72518" w:rsidRDefault="00D72518" w:rsidP="00191CDD">
      <w:pPr>
        <w:rPr>
          <w:bCs/>
          <w:sz w:val="24"/>
          <w:szCs w:val="24"/>
        </w:rPr>
      </w:pPr>
      <w:r w:rsidRPr="00D72518">
        <w:rPr>
          <w:b/>
          <w:bCs/>
          <w:sz w:val="32"/>
          <w:szCs w:val="32"/>
        </w:rPr>
        <w:t>Group</w:t>
      </w:r>
      <w:r>
        <w:rPr>
          <w:b/>
          <w:bCs/>
          <w:sz w:val="32"/>
          <w:szCs w:val="32"/>
          <w:u w:val="single"/>
        </w:rPr>
        <w:t xml:space="preserve"> </w:t>
      </w:r>
      <w:r w:rsidRPr="00D72518">
        <w:rPr>
          <w:b/>
          <w:bCs/>
          <w:sz w:val="32"/>
          <w:szCs w:val="32"/>
        </w:rPr>
        <w:t>Members</w:t>
      </w:r>
      <w:r>
        <w:rPr>
          <w:b/>
          <w:bCs/>
          <w:sz w:val="32"/>
          <w:szCs w:val="32"/>
        </w:rPr>
        <w:t>:</w:t>
      </w:r>
    </w:p>
    <w:p w14:paraId="6C2263F6" w14:textId="725FE1D4" w:rsidR="00D72518" w:rsidRDefault="00D72518" w:rsidP="00191CDD">
      <w:pPr>
        <w:rPr>
          <w:sz w:val="24"/>
          <w:szCs w:val="24"/>
        </w:rPr>
      </w:pPr>
      <w:r w:rsidRPr="00D72518">
        <w:rPr>
          <w:sz w:val="24"/>
          <w:szCs w:val="24"/>
        </w:rPr>
        <w:t>MUHAMMAD TAHA JAWAID(21K-3881)</w:t>
      </w:r>
    </w:p>
    <w:p w14:paraId="7E61D790" w14:textId="77777777" w:rsidR="00D72518" w:rsidRDefault="00D72518" w:rsidP="00D72518">
      <w:pPr>
        <w:rPr>
          <w:b/>
          <w:sz w:val="32"/>
          <w:szCs w:val="32"/>
        </w:rPr>
      </w:pPr>
      <w:r>
        <w:rPr>
          <w:b/>
          <w:sz w:val="32"/>
          <w:szCs w:val="32"/>
        </w:rPr>
        <w:t>Proposal Summary:</w:t>
      </w:r>
    </w:p>
    <w:p w14:paraId="0A97B19E" w14:textId="77777777" w:rsidR="00D72518" w:rsidRDefault="00D72518" w:rsidP="00910487">
      <w:pPr>
        <w:jc w:val="both"/>
        <w:rPr>
          <w:sz w:val="24"/>
          <w:szCs w:val="24"/>
        </w:rPr>
      </w:pPr>
      <w:r>
        <w:rPr>
          <w:sz w:val="24"/>
          <w:szCs w:val="24"/>
        </w:rPr>
        <w:t xml:space="preserve">The project(Library Management System) </w:t>
      </w:r>
      <w:r w:rsidR="00C7122D">
        <w:rPr>
          <w:sz w:val="24"/>
          <w:szCs w:val="24"/>
        </w:rPr>
        <w:t>is the GUI based program that took</w:t>
      </w:r>
      <w:r>
        <w:rPr>
          <w:sz w:val="24"/>
          <w:szCs w:val="24"/>
        </w:rPr>
        <w:t xml:space="preserve"> us to the advanced features of library </w:t>
      </w:r>
      <w:r w:rsidR="000442AF">
        <w:rPr>
          <w:sz w:val="24"/>
          <w:szCs w:val="24"/>
        </w:rPr>
        <w:t>through which one can do multiple things in library.</w:t>
      </w:r>
      <w:r w:rsidR="000442AF" w:rsidRPr="000442AF">
        <w:rPr>
          <w:sz w:val="36"/>
          <w:szCs w:val="36"/>
        </w:rPr>
        <w:t xml:space="preserve"> </w:t>
      </w:r>
      <w:r w:rsidR="000442AF" w:rsidRPr="000442AF">
        <w:rPr>
          <w:sz w:val="24"/>
          <w:szCs w:val="24"/>
        </w:rPr>
        <w:t>This project is targeted towards the management of modern library, we have put our best to make something different and insert some unique options which makes our library management more effective.</w:t>
      </w:r>
    </w:p>
    <w:p w14:paraId="7885A913" w14:textId="77777777" w:rsidR="000442AF" w:rsidRDefault="000442AF" w:rsidP="000442AF">
      <w:pPr>
        <w:rPr>
          <w:b/>
          <w:sz w:val="32"/>
          <w:szCs w:val="32"/>
        </w:rPr>
      </w:pPr>
      <w:r>
        <w:rPr>
          <w:b/>
          <w:sz w:val="32"/>
          <w:szCs w:val="32"/>
        </w:rPr>
        <w:t>Project Scope:</w:t>
      </w:r>
    </w:p>
    <w:p w14:paraId="3AB44453" w14:textId="77777777" w:rsidR="000442AF" w:rsidRPr="00C7122D" w:rsidRDefault="00C7122D" w:rsidP="00910487">
      <w:pPr>
        <w:jc w:val="both"/>
        <w:rPr>
          <w:sz w:val="24"/>
          <w:szCs w:val="24"/>
        </w:rPr>
      </w:pPr>
      <w:r>
        <w:rPr>
          <w:sz w:val="24"/>
          <w:szCs w:val="24"/>
        </w:rPr>
        <w:t>Basically</w:t>
      </w:r>
      <w:r w:rsidR="001772E4">
        <w:rPr>
          <w:sz w:val="24"/>
          <w:szCs w:val="24"/>
        </w:rPr>
        <w:t xml:space="preserve">, our project is based on GUI interface. In addition, our project can be used at educational institutes like FAST UNIVERSITY. This project can also be used in the office libraries.  </w:t>
      </w:r>
    </w:p>
    <w:p w14:paraId="30ADF8E6" w14:textId="77777777" w:rsidR="000442AF" w:rsidRDefault="000442AF" w:rsidP="000442AF">
      <w:pPr>
        <w:rPr>
          <w:b/>
          <w:sz w:val="32"/>
          <w:szCs w:val="32"/>
        </w:rPr>
      </w:pPr>
      <w:r>
        <w:rPr>
          <w:b/>
          <w:sz w:val="32"/>
          <w:szCs w:val="32"/>
        </w:rPr>
        <w:t>Tool Used:</w:t>
      </w:r>
    </w:p>
    <w:p w14:paraId="1D3253BE" w14:textId="77777777" w:rsidR="000442AF" w:rsidRPr="000442AF" w:rsidRDefault="000442AF" w:rsidP="000442AF">
      <w:pPr>
        <w:rPr>
          <w:sz w:val="24"/>
          <w:szCs w:val="24"/>
        </w:rPr>
      </w:pPr>
      <w:r>
        <w:rPr>
          <w:sz w:val="24"/>
          <w:szCs w:val="24"/>
        </w:rPr>
        <w:t>The programming language which we have used in the project is JAVA.</w:t>
      </w:r>
    </w:p>
    <w:p w14:paraId="2EC35EBD" w14:textId="77777777" w:rsidR="000442AF" w:rsidRDefault="000442AF" w:rsidP="000442AF">
      <w:pPr>
        <w:rPr>
          <w:b/>
          <w:sz w:val="32"/>
          <w:szCs w:val="32"/>
        </w:rPr>
      </w:pPr>
      <w:r>
        <w:rPr>
          <w:b/>
          <w:sz w:val="32"/>
          <w:szCs w:val="32"/>
        </w:rPr>
        <w:t>Working:</w:t>
      </w:r>
    </w:p>
    <w:p w14:paraId="181653C7" w14:textId="77777777" w:rsidR="000442AF" w:rsidRPr="00C7122D" w:rsidRDefault="00F13561" w:rsidP="00910487">
      <w:pPr>
        <w:jc w:val="both"/>
        <w:rPr>
          <w:sz w:val="24"/>
          <w:szCs w:val="24"/>
        </w:rPr>
      </w:pPr>
      <w:r w:rsidRPr="00F13561">
        <w:rPr>
          <w:sz w:val="24"/>
          <w:szCs w:val="24"/>
        </w:rPr>
        <w:t xml:space="preserve">This project has been created using object-oriented programming (OOP) concepts using java language, and the IDE used in this project is NET BEANS. The program starts with the  login page where user can login himself or if he is a new user so he will sign up his account, after that the home page will appear where you can see multiple options such as manage books, manage student issue book, return book, view record, etc. In signup page the user must have to enter his name and password if he does not enter password, he will not move to another step. Here, he </w:t>
      </w:r>
      <w:r w:rsidRPr="00F13561">
        <w:rPr>
          <w:sz w:val="24"/>
          <w:szCs w:val="24"/>
        </w:rPr>
        <w:lastRenderedPageBreak/>
        <w:t>has to enter his email ID, here we implements the restriction on that he must have to write “@” and “.com”. In the home page he will see multiple options such as “manage books”  (in this option he can enter data of different books). In “manage student issue book” (the record will be maintained of the student that the book he took from library). In “return book”( the record will be maintained of the student that the book he took from library, the return entry of book will be entered). In the “view record”(here user can see the overall record).</w:t>
      </w:r>
    </w:p>
    <w:p w14:paraId="2B98A7FA" w14:textId="77777777" w:rsidR="000442AF" w:rsidRDefault="000442AF" w:rsidP="000442AF">
      <w:pPr>
        <w:rPr>
          <w:b/>
          <w:sz w:val="32"/>
          <w:szCs w:val="32"/>
        </w:rPr>
      </w:pPr>
      <w:r>
        <w:rPr>
          <w:b/>
          <w:sz w:val="32"/>
          <w:szCs w:val="32"/>
        </w:rPr>
        <w:t>Functionalities:</w:t>
      </w:r>
    </w:p>
    <w:p w14:paraId="1A70DB85" w14:textId="77777777" w:rsidR="00D72518" w:rsidRPr="00C7122D" w:rsidRDefault="00C7122D" w:rsidP="00C7122D">
      <w:pPr>
        <w:pStyle w:val="ListParagraph"/>
        <w:numPr>
          <w:ilvl w:val="0"/>
          <w:numId w:val="2"/>
        </w:numPr>
        <w:rPr>
          <w:b/>
        </w:rPr>
      </w:pPr>
      <w:r>
        <w:rPr>
          <w:sz w:val="24"/>
          <w:szCs w:val="24"/>
        </w:rPr>
        <w:t>Manage books</w:t>
      </w:r>
    </w:p>
    <w:p w14:paraId="76A22B8B" w14:textId="77777777" w:rsidR="00C7122D" w:rsidRPr="00C7122D" w:rsidRDefault="00C7122D" w:rsidP="00C7122D">
      <w:pPr>
        <w:pStyle w:val="ListParagraph"/>
        <w:numPr>
          <w:ilvl w:val="0"/>
          <w:numId w:val="2"/>
        </w:numPr>
        <w:rPr>
          <w:b/>
        </w:rPr>
      </w:pPr>
      <w:r>
        <w:rPr>
          <w:sz w:val="24"/>
          <w:szCs w:val="24"/>
        </w:rPr>
        <w:t>Manage student records</w:t>
      </w:r>
    </w:p>
    <w:p w14:paraId="466D7678" w14:textId="77777777" w:rsidR="00C7122D" w:rsidRPr="00C7122D" w:rsidRDefault="00C7122D" w:rsidP="00C7122D">
      <w:pPr>
        <w:pStyle w:val="ListParagraph"/>
        <w:numPr>
          <w:ilvl w:val="0"/>
          <w:numId w:val="2"/>
        </w:numPr>
        <w:rPr>
          <w:b/>
        </w:rPr>
      </w:pPr>
      <w:r>
        <w:rPr>
          <w:sz w:val="24"/>
          <w:szCs w:val="24"/>
        </w:rPr>
        <w:t>Issue book</w:t>
      </w:r>
    </w:p>
    <w:p w14:paraId="7066C6E9" w14:textId="77777777" w:rsidR="00C7122D" w:rsidRPr="00C7122D" w:rsidRDefault="00C7122D" w:rsidP="00C7122D">
      <w:pPr>
        <w:pStyle w:val="ListParagraph"/>
        <w:numPr>
          <w:ilvl w:val="0"/>
          <w:numId w:val="2"/>
        </w:numPr>
        <w:rPr>
          <w:b/>
        </w:rPr>
      </w:pPr>
      <w:r>
        <w:rPr>
          <w:sz w:val="24"/>
          <w:szCs w:val="24"/>
        </w:rPr>
        <w:t>View issued book</w:t>
      </w:r>
    </w:p>
    <w:p w14:paraId="31E9D95F" w14:textId="77777777" w:rsidR="00C7122D" w:rsidRPr="00C7122D" w:rsidRDefault="00C7122D" w:rsidP="00C7122D">
      <w:pPr>
        <w:pStyle w:val="ListParagraph"/>
        <w:numPr>
          <w:ilvl w:val="0"/>
          <w:numId w:val="2"/>
        </w:numPr>
        <w:rPr>
          <w:b/>
        </w:rPr>
      </w:pPr>
      <w:r>
        <w:rPr>
          <w:sz w:val="24"/>
          <w:szCs w:val="24"/>
        </w:rPr>
        <w:t>Return book</w:t>
      </w:r>
    </w:p>
    <w:p w14:paraId="7344EDBF" w14:textId="77777777" w:rsidR="00C7122D" w:rsidRPr="00C7122D" w:rsidRDefault="00C7122D" w:rsidP="00C7122D">
      <w:pPr>
        <w:pStyle w:val="ListParagraph"/>
        <w:numPr>
          <w:ilvl w:val="0"/>
          <w:numId w:val="2"/>
        </w:numPr>
        <w:rPr>
          <w:b/>
        </w:rPr>
      </w:pPr>
      <w:r>
        <w:rPr>
          <w:sz w:val="24"/>
          <w:szCs w:val="24"/>
        </w:rPr>
        <w:t>View record</w:t>
      </w:r>
    </w:p>
    <w:p w14:paraId="3661A93B" w14:textId="77777777" w:rsidR="00C7122D" w:rsidRPr="00C7122D" w:rsidRDefault="00C7122D" w:rsidP="00C7122D">
      <w:pPr>
        <w:pStyle w:val="ListParagraph"/>
        <w:rPr>
          <w:b/>
        </w:rPr>
      </w:pPr>
    </w:p>
    <w:p w14:paraId="5BA60530" w14:textId="77777777" w:rsidR="00D72518" w:rsidRPr="00D72518" w:rsidRDefault="00D72518" w:rsidP="00D72518">
      <w:pPr>
        <w:jc w:val="center"/>
        <w:rPr>
          <w:b/>
        </w:rPr>
      </w:pPr>
    </w:p>
    <w:sectPr w:rsidR="00D72518" w:rsidRPr="00D72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444B6F"/>
    <w:multiLevelType w:val="hybridMultilevel"/>
    <w:tmpl w:val="273EE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8360F0"/>
    <w:multiLevelType w:val="hybridMultilevel"/>
    <w:tmpl w:val="5BD8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5438773">
    <w:abstractNumId w:val="1"/>
  </w:num>
  <w:num w:numId="2" w16cid:durableId="907224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518"/>
    <w:rsid w:val="000442AF"/>
    <w:rsid w:val="001772E4"/>
    <w:rsid w:val="00191CDD"/>
    <w:rsid w:val="00590814"/>
    <w:rsid w:val="00910487"/>
    <w:rsid w:val="00C7122D"/>
    <w:rsid w:val="00D05550"/>
    <w:rsid w:val="00D72518"/>
    <w:rsid w:val="00F13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A6525"/>
  <w15:chartTrackingRefBased/>
  <w15:docId w15:val="{36D7CB33-40DA-4CBE-B007-2D27ED18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518"/>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Umer</dc:creator>
  <cp:keywords/>
  <dc:description/>
  <cp:lastModifiedBy>Taha Jawaid</cp:lastModifiedBy>
  <cp:revision>3</cp:revision>
  <dcterms:created xsi:type="dcterms:W3CDTF">2022-05-24T04:05:00Z</dcterms:created>
  <dcterms:modified xsi:type="dcterms:W3CDTF">2024-07-03T08:57:00Z</dcterms:modified>
</cp:coreProperties>
</file>