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3E155" w14:textId="30F1DA84" w:rsidR="009A25E1" w:rsidRDefault="00971E52">
      <w:r>
        <w:t>Assignment 3</w:t>
      </w:r>
    </w:p>
    <w:p w14:paraId="6FD323A4" w14:textId="163B0DC7" w:rsidR="00971E52" w:rsidRDefault="00971E52">
      <w:r>
        <w:t>Public Key Infrastructure Lab</w:t>
      </w:r>
    </w:p>
    <w:p w14:paraId="0B6A650F" w14:textId="106D8546" w:rsidR="00971E52" w:rsidRDefault="00971E52">
      <w:hyperlink r:id="rId4" w:tgtFrame="_blank" w:history="1">
        <w:r w:rsidRPr="00971E52">
          <w:rPr>
            <w:rStyle w:val="Hyperlink"/>
          </w:rPr>
          <w:t>https://seedsecuritylabs.org/Labs_20.04/Crypto/Crypto_PKI/</w:t>
        </w:r>
      </w:hyperlink>
      <w:r>
        <w:t xml:space="preserve"> </w:t>
      </w:r>
    </w:p>
    <w:p w14:paraId="4EC80B6C" w14:textId="77777777" w:rsidR="00971E52" w:rsidRDefault="00971E52"/>
    <w:sectPr w:rsidR="0097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E1"/>
    <w:rsid w:val="00625A0C"/>
    <w:rsid w:val="00971E52"/>
    <w:rsid w:val="009A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5B1ED"/>
  <w15:chartTrackingRefBased/>
  <w15:docId w15:val="{41CF2A38-564E-4DFE-8779-AC48C408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5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1E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edsecuritylabs.org/Labs_20.04/Crypto/Crypto_PK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164</Characters>
  <Application>Microsoft Office Word</Application>
  <DocSecurity>0</DocSecurity>
  <Lines>9</Lines>
  <Paragraphs>9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Jawaid</dc:creator>
  <cp:keywords/>
  <dc:description/>
  <cp:lastModifiedBy>Taha Jawaid</cp:lastModifiedBy>
  <cp:revision>2</cp:revision>
  <dcterms:created xsi:type="dcterms:W3CDTF">2024-12-25T07:35:00Z</dcterms:created>
  <dcterms:modified xsi:type="dcterms:W3CDTF">2024-12-25T07:36:00Z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c96e24b46a679be825d608183fab3aeb3540325a8a5c2eb22cbcb0b966642fba</vt:lpwstr>
  </property>
</Properties>
</file>