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7F574" w14:textId="4873F165" w:rsidR="006769F1" w:rsidRPr="00571A1C" w:rsidRDefault="006769F1" w:rsidP="00562321">
      <w:pPr>
        <w:jc w:val="center"/>
        <w:rPr>
          <w:rFonts w:cstheme="minorHAnsi"/>
          <w:b/>
          <w:bCs/>
          <w:sz w:val="32"/>
          <w:szCs w:val="32"/>
        </w:rPr>
      </w:pPr>
      <w:r w:rsidRPr="00571A1C">
        <w:rPr>
          <w:rFonts w:cstheme="minorHAnsi"/>
          <w:b/>
          <w:bCs/>
          <w:sz w:val="32"/>
          <w:szCs w:val="32"/>
        </w:rPr>
        <w:t>Case Study: Implementing Microsoft Dynamics 365 Customer Service and Field Service Modules at Q-Mobile</w:t>
      </w:r>
    </w:p>
    <w:p w14:paraId="5F202F6B" w14:textId="77777777" w:rsidR="006769F1" w:rsidRPr="00571A1C" w:rsidRDefault="006769F1" w:rsidP="006769F1">
      <w:pPr>
        <w:rPr>
          <w:rFonts w:cstheme="minorHAnsi"/>
        </w:rPr>
      </w:pPr>
      <w:r w:rsidRPr="00571A1C">
        <w:rPr>
          <w:rFonts w:cstheme="minorHAnsi"/>
          <w:b/>
          <w:bCs/>
        </w:rPr>
        <w:t>Background:</w:t>
      </w:r>
    </w:p>
    <w:p w14:paraId="70C7F243" w14:textId="77777777" w:rsidR="006769F1" w:rsidRPr="00571A1C" w:rsidRDefault="006769F1" w:rsidP="006769F1">
      <w:pPr>
        <w:rPr>
          <w:rFonts w:cstheme="minorHAnsi"/>
        </w:rPr>
      </w:pPr>
      <w:r w:rsidRPr="00571A1C">
        <w:rPr>
          <w:rFonts w:cstheme="minorHAnsi"/>
        </w:rPr>
        <w:t>Q-Mobile is one of the leading mobile phone manufacturers in the Middle East and Asia, specializing in affordable smartphones with advanced features. The company has rapidly grown in recent years, becoming one of the top brands in the region due to its wide range of mobile devices catering to different customer segments. As part of its expansion strategy, Q-Mobile needed to improve its customer service and field service capabilities to ensure customer satisfaction and optimize its after-sales support.</w:t>
      </w:r>
    </w:p>
    <w:p w14:paraId="41A5DEBD" w14:textId="00DCF51F" w:rsidR="006769F1" w:rsidRPr="00571A1C" w:rsidRDefault="006769F1" w:rsidP="006769F1">
      <w:pPr>
        <w:rPr>
          <w:rFonts w:cstheme="minorHAnsi"/>
        </w:rPr>
      </w:pPr>
      <w:r w:rsidRPr="00571A1C">
        <w:rPr>
          <w:rFonts w:cstheme="minorHAnsi"/>
        </w:rPr>
        <w:t xml:space="preserve">Previously, Q-Mobile used traditional call center operations and manual processes for managing service requests, complaints, and field service operations. These siloed systems led to inefficiencies in managing customer queries, delayed resolution times, and low customer satisfaction. </w:t>
      </w:r>
      <w:r w:rsidR="00267FFA" w:rsidRPr="00571A1C">
        <w:rPr>
          <w:rFonts w:cstheme="minorHAnsi"/>
        </w:rPr>
        <w:t>To</w:t>
      </w:r>
      <w:r w:rsidRPr="00571A1C">
        <w:rPr>
          <w:rFonts w:cstheme="minorHAnsi"/>
        </w:rPr>
        <w:t xml:space="preserve"> enhance its customer experience, Q-Mobile decided to implement Microsoft Dynamics 365 Customer Service and Field Service modules to streamline its processes, improve service delivery, and enhance customer loyalty.</w:t>
      </w:r>
    </w:p>
    <w:p w14:paraId="135ECFCE" w14:textId="77777777" w:rsidR="006769F1" w:rsidRPr="00571A1C" w:rsidRDefault="006769F1" w:rsidP="006769F1">
      <w:pPr>
        <w:rPr>
          <w:rFonts w:cstheme="minorHAnsi"/>
        </w:rPr>
      </w:pPr>
      <w:r w:rsidRPr="00571A1C">
        <w:rPr>
          <w:rFonts w:cstheme="minorHAnsi"/>
        </w:rPr>
        <w:t>This case study explores the challenges Q-Mobile faced, the decision to implement D365 Customer Service and Field Service, and the results achieved post-implementation.</w:t>
      </w:r>
    </w:p>
    <w:p w14:paraId="3756CED4" w14:textId="5BED7149" w:rsidR="006769F1" w:rsidRPr="00571A1C" w:rsidRDefault="00683BA7" w:rsidP="006769F1">
      <w:pPr>
        <w:rPr>
          <w:rFonts w:cstheme="minorHAnsi"/>
        </w:rPr>
      </w:pPr>
      <w:r w:rsidRPr="00571A1C">
        <w:rPr>
          <w:rFonts w:cstheme="minorHAnsi"/>
        </w:rPr>
        <w:t xml:space="preserve"> </w:t>
      </w:r>
    </w:p>
    <w:p w14:paraId="18496F50" w14:textId="77777777" w:rsidR="006769F1" w:rsidRPr="00571A1C" w:rsidRDefault="006769F1" w:rsidP="006769F1">
      <w:pPr>
        <w:rPr>
          <w:rFonts w:cstheme="minorHAnsi"/>
          <w:b/>
          <w:bCs/>
        </w:rPr>
      </w:pPr>
      <w:r w:rsidRPr="00571A1C">
        <w:rPr>
          <w:rFonts w:cstheme="minorHAnsi"/>
          <w:b/>
          <w:bCs/>
        </w:rPr>
        <w:t>The Challenge</w:t>
      </w:r>
    </w:p>
    <w:p w14:paraId="544010CD" w14:textId="77777777" w:rsidR="006769F1" w:rsidRPr="00571A1C" w:rsidRDefault="006769F1" w:rsidP="006769F1">
      <w:pPr>
        <w:rPr>
          <w:rFonts w:cstheme="minorHAnsi"/>
        </w:rPr>
      </w:pPr>
      <w:r w:rsidRPr="00571A1C">
        <w:rPr>
          <w:rFonts w:cstheme="minorHAnsi"/>
        </w:rPr>
        <w:t>Before adopting Dynamics 365, Q-Mobile encountered several challenges related to its customer service and field service operations:</w:t>
      </w:r>
    </w:p>
    <w:p w14:paraId="38D15FEA" w14:textId="77777777" w:rsidR="006769F1" w:rsidRPr="00571A1C" w:rsidRDefault="006769F1" w:rsidP="006769F1">
      <w:pPr>
        <w:numPr>
          <w:ilvl w:val="0"/>
          <w:numId w:val="2"/>
        </w:numPr>
        <w:rPr>
          <w:rFonts w:cstheme="minorHAnsi"/>
        </w:rPr>
      </w:pPr>
      <w:r w:rsidRPr="00571A1C">
        <w:rPr>
          <w:rFonts w:cstheme="minorHAnsi"/>
          <w:b/>
          <w:bCs/>
        </w:rPr>
        <w:t>Inefficient Customer Service Management:</w:t>
      </w:r>
      <w:r w:rsidRPr="00571A1C">
        <w:rPr>
          <w:rFonts w:cstheme="minorHAnsi"/>
        </w:rPr>
        <w:t xml:space="preserve"> The customer service team used an outdated system for tracking service requests and complaints, which led to long resolution times and poor visibility into ongoing customer issues. Agents often lacked the necessary tools to view a complete history of customer interactions, leading to frustrating customer experiences.</w:t>
      </w:r>
    </w:p>
    <w:p w14:paraId="53596CDF" w14:textId="77777777" w:rsidR="006769F1" w:rsidRPr="00571A1C" w:rsidRDefault="006769F1" w:rsidP="006769F1">
      <w:pPr>
        <w:numPr>
          <w:ilvl w:val="0"/>
          <w:numId w:val="2"/>
        </w:numPr>
        <w:rPr>
          <w:rFonts w:cstheme="minorHAnsi"/>
        </w:rPr>
      </w:pPr>
      <w:r w:rsidRPr="00571A1C">
        <w:rPr>
          <w:rFonts w:cstheme="minorHAnsi"/>
          <w:b/>
          <w:bCs/>
        </w:rPr>
        <w:t>Manual Field Service Scheduling:</w:t>
      </w:r>
      <w:r w:rsidRPr="00571A1C">
        <w:rPr>
          <w:rFonts w:cstheme="minorHAnsi"/>
        </w:rPr>
        <w:t xml:space="preserve"> Q-Mobile’s field service operations were managed through spreadsheets and manual processes. Scheduling field technicians was cumbersome, and it was difficult to allocate resources effectively. As a result, technicians were often dispatched to the wrong locations or without the necessary parts, leading to delays and customer dissatisfaction.</w:t>
      </w:r>
    </w:p>
    <w:p w14:paraId="28B29130" w14:textId="77777777" w:rsidR="006769F1" w:rsidRPr="00571A1C" w:rsidRDefault="006769F1" w:rsidP="006769F1">
      <w:pPr>
        <w:numPr>
          <w:ilvl w:val="0"/>
          <w:numId w:val="2"/>
        </w:numPr>
        <w:rPr>
          <w:rFonts w:cstheme="minorHAnsi"/>
        </w:rPr>
      </w:pPr>
      <w:r w:rsidRPr="00571A1C">
        <w:rPr>
          <w:rFonts w:cstheme="minorHAnsi"/>
          <w:b/>
          <w:bCs/>
        </w:rPr>
        <w:t>Lack of Integration Between Customer Service and Field Service Teams:</w:t>
      </w:r>
      <w:r w:rsidRPr="00571A1C">
        <w:rPr>
          <w:rFonts w:cstheme="minorHAnsi"/>
        </w:rPr>
        <w:t xml:space="preserve"> The customer service and field service teams operated in silos. Customer service agents had limited visibility into field service operations, and field technicians lacked detailed information about customer service cases. This led to communication gaps, delayed issue resolution, and a fragmented customer experience.</w:t>
      </w:r>
    </w:p>
    <w:p w14:paraId="6578A0AC" w14:textId="77777777" w:rsidR="006769F1" w:rsidRPr="00571A1C" w:rsidRDefault="006769F1" w:rsidP="006769F1">
      <w:pPr>
        <w:numPr>
          <w:ilvl w:val="0"/>
          <w:numId w:val="2"/>
        </w:numPr>
        <w:rPr>
          <w:rFonts w:cstheme="minorHAnsi"/>
        </w:rPr>
      </w:pPr>
      <w:r w:rsidRPr="00571A1C">
        <w:rPr>
          <w:rFonts w:cstheme="minorHAnsi"/>
          <w:b/>
          <w:bCs/>
        </w:rPr>
        <w:t>Limited Customer Insights:</w:t>
      </w:r>
      <w:r w:rsidRPr="00571A1C">
        <w:rPr>
          <w:rFonts w:cstheme="minorHAnsi"/>
        </w:rPr>
        <w:t xml:space="preserve"> Q-Mobile’s customer service team did not have easy access to comprehensive customer insights, which affected their ability to resolve issues quickly and personalize customer interactions. Without a 360-degree view of customer data, customer service agents were unable to anticipate customer needs or provide proactive support.</w:t>
      </w:r>
    </w:p>
    <w:p w14:paraId="5FB8D633" w14:textId="77777777" w:rsidR="006769F1" w:rsidRPr="00571A1C" w:rsidRDefault="006769F1" w:rsidP="006769F1">
      <w:pPr>
        <w:numPr>
          <w:ilvl w:val="0"/>
          <w:numId w:val="2"/>
        </w:numPr>
        <w:rPr>
          <w:rFonts w:cstheme="minorHAnsi"/>
        </w:rPr>
      </w:pPr>
      <w:r w:rsidRPr="00571A1C">
        <w:rPr>
          <w:rFonts w:cstheme="minorHAnsi"/>
          <w:b/>
          <w:bCs/>
        </w:rPr>
        <w:lastRenderedPageBreak/>
        <w:t>Inconsistent Service Quality:</w:t>
      </w:r>
      <w:r w:rsidRPr="00571A1C">
        <w:rPr>
          <w:rFonts w:cstheme="minorHAnsi"/>
        </w:rPr>
        <w:t xml:space="preserve"> With a lack of standardized processes for handling customer issues, there was inconsistency in service quality across regions. Customers often experienced varying levels of service, which hurt the brand’s reputation and impacted customer loyalty.</w:t>
      </w:r>
    </w:p>
    <w:p w14:paraId="50FE5C0F" w14:textId="77777777" w:rsidR="006769F1" w:rsidRPr="00571A1C" w:rsidRDefault="006769F1" w:rsidP="006769F1">
      <w:pPr>
        <w:rPr>
          <w:rFonts w:cstheme="minorHAnsi"/>
          <w:b/>
          <w:bCs/>
        </w:rPr>
      </w:pPr>
      <w:r w:rsidRPr="00571A1C">
        <w:rPr>
          <w:rFonts w:cstheme="minorHAnsi"/>
          <w:b/>
          <w:bCs/>
        </w:rPr>
        <w:t>Decision to Implement Microsoft Dynamics 365 Customer Service and Field Service</w:t>
      </w:r>
    </w:p>
    <w:p w14:paraId="491E9D1D" w14:textId="77777777" w:rsidR="006769F1" w:rsidRPr="00571A1C" w:rsidRDefault="006769F1" w:rsidP="006769F1">
      <w:pPr>
        <w:rPr>
          <w:rFonts w:cstheme="minorHAnsi"/>
        </w:rPr>
      </w:pPr>
      <w:r w:rsidRPr="00571A1C">
        <w:rPr>
          <w:rFonts w:cstheme="minorHAnsi"/>
        </w:rPr>
        <w:t>To address these challenges, Q-Mobile decided to implement Microsoft Dynamics 365 Customer Service and Field Service modules. The company’s leadership team recognized that D365 could help integrate customer service and field service operations, automate workflows, and provide a unified view of customer data. This integration would improve response times, enhance collaboration between teams, and provide a more seamless customer experience.</w:t>
      </w:r>
    </w:p>
    <w:p w14:paraId="367E506E" w14:textId="77777777" w:rsidR="006769F1" w:rsidRPr="00571A1C" w:rsidRDefault="006769F1" w:rsidP="006769F1">
      <w:pPr>
        <w:rPr>
          <w:rFonts w:cstheme="minorHAnsi"/>
        </w:rPr>
      </w:pPr>
      <w:r w:rsidRPr="00571A1C">
        <w:rPr>
          <w:rFonts w:cstheme="minorHAnsi"/>
        </w:rPr>
        <w:t>Q-Mobile chose Dynamics 365 because of its flexibility, scalability, and ability to integrate with existing systems. The decision was also driven by the platform’s AI-powered features, which would help improve case resolution times and deliver better service experiences to customers.</w:t>
      </w:r>
    </w:p>
    <w:p w14:paraId="26E05F35" w14:textId="77777777" w:rsidR="006769F1" w:rsidRPr="00571A1C" w:rsidRDefault="006769F1" w:rsidP="006769F1">
      <w:pPr>
        <w:rPr>
          <w:rFonts w:cstheme="minorHAnsi"/>
          <w:b/>
          <w:bCs/>
        </w:rPr>
      </w:pPr>
      <w:r w:rsidRPr="00571A1C">
        <w:rPr>
          <w:rFonts w:cstheme="minorHAnsi"/>
          <w:b/>
          <w:bCs/>
        </w:rPr>
        <w:t>The Implementation Process</w:t>
      </w:r>
    </w:p>
    <w:p w14:paraId="08B14687" w14:textId="77777777" w:rsidR="006769F1" w:rsidRPr="00571A1C" w:rsidRDefault="006769F1" w:rsidP="006769F1">
      <w:pPr>
        <w:rPr>
          <w:rFonts w:cstheme="minorHAnsi"/>
        </w:rPr>
      </w:pPr>
      <w:r w:rsidRPr="00571A1C">
        <w:rPr>
          <w:rFonts w:cstheme="minorHAnsi"/>
        </w:rPr>
        <w:t>The implementation of D365 Customer Service and Field Service was carried out in multiple phases:</w:t>
      </w:r>
    </w:p>
    <w:p w14:paraId="13EB6D75" w14:textId="77777777" w:rsidR="006769F1" w:rsidRPr="00571A1C" w:rsidRDefault="006769F1" w:rsidP="006769F1">
      <w:pPr>
        <w:numPr>
          <w:ilvl w:val="0"/>
          <w:numId w:val="3"/>
        </w:numPr>
        <w:rPr>
          <w:rFonts w:cstheme="minorHAnsi"/>
        </w:rPr>
      </w:pPr>
      <w:r w:rsidRPr="00571A1C">
        <w:rPr>
          <w:rFonts w:cstheme="minorHAnsi"/>
          <w:b/>
          <w:bCs/>
        </w:rPr>
        <w:t>Needs Assessment and Planning:</w:t>
      </w:r>
      <w:r w:rsidRPr="00571A1C">
        <w:rPr>
          <w:rFonts w:cstheme="minorHAnsi"/>
        </w:rPr>
        <w:t xml:space="preserve"> A thorough needs assessment was conducted to understand the unique requirements of Q-Mobile’s customer service and field service operations. Stakeholders from customer service, field service, IT, and project management teams collaborated to map out the existing processes and identify the specific functionalities needed from Dynamics 365. The team also outlined integration requirements with Q-Mobile's existing ERP and inventory systems.</w:t>
      </w:r>
    </w:p>
    <w:p w14:paraId="49D2CEC3" w14:textId="77777777" w:rsidR="006769F1" w:rsidRPr="00571A1C" w:rsidRDefault="006769F1" w:rsidP="006769F1">
      <w:pPr>
        <w:numPr>
          <w:ilvl w:val="0"/>
          <w:numId w:val="3"/>
        </w:numPr>
        <w:rPr>
          <w:rFonts w:cstheme="minorHAnsi"/>
        </w:rPr>
      </w:pPr>
      <w:r w:rsidRPr="00571A1C">
        <w:rPr>
          <w:rFonts w:cstheme="minorHAnsi"/>
          <w:b/>
          <w:bCs/>
        </w:rPr>
        <w:t>Customization and Configuration:</w:t>
      </w:r>
      <w:r w:rsidRPr="00571A1C">
        <w:rPr>
          <w:rFonts w:cstheme="minorHAnsi"/>
        </w:rPr>
        <w:t xml:space="preserve"> D365 was customized to support Q-Mobile's specific processes, including case management, service level agreements (SLAs), scheduling, and mobile field service capabilities. The system was configured to allow customer service agents to view a unified customer history and provide proactive support. The field service module was tailored to optimize technician dispatch, inventory management, and real-time tracking of service requests.</w:t>
      </w:r>
    </w:p>
    <w:p w14:paraId="3752DD97" w14:textId="77777777" w:rsidR="006769F1" w:rsidRPr="00571A1C" w:rsidRDefault="006769F1" w:rsidP="006769F1">
      <w:pPr>
        <w:numPr>
          <w:ilvl w:val="0"/>
          <w:numId w:val="3"/>
        </w:numPr>
        <w:rPr>
          <w:rFonts w:cstheme="minorHAnsi"/>
        </w:rPr>
      </w:pPr>
      <w:r w:rsidRPr="00571A1C">
        <w:rPr>
          <w:rFonts w:cstheme="minorHAnsi"/>
          <w:b/>
          <w:bCs/>
        </w:rPr>
        <w:t>Data Migration:</w:t>
      </w:r>
      <w:r w:rsidRPr="00571A1C">
        <w:rPr>
          <w:rFonts w:cstheme="minorHAnsi"/>
        </w:rPr>
        <w:t xml:space="preserve"> Migrating data from legacy systems was a crucial step in the implementation. Q-Mobile transferred customer information, historical service data, and inventory details into D365 to ensure that agents and field technicians had access to the most up-to-date information. Data quality checks were performed to ensure accuracy during the migration process.</w:t>
      </w:r>
    </w:p>
    <w:p w14:paraId="010BC007" w14:textId="77777777" w:rsidR="006769F1" w:rsidRPr="00571A1C" w:rsidRDefault="006769F1" w:rsidP="006769F1">
      <w:pPr>
        <w:numPr>
          <w:ilvl w:val="0"/>
          <w:numId w:val="3"/>
        </w:numPr>
        <w:rPr>
          <w:rFonts w:cstheme="minorHAnsi"/>
        </w:rPr>
      </w:pPr>
      <w:r w:rsidRPr="00571A1C">
        <w:rPr>
          <w:rFonts w:cstheme="minorHAnsi"/>
          <w:b/>
          <w:bCs/>
        </w:rPr>
        <w:t>Training and Change Management:</w:t>
      </w:r>
      <w:r w:rsidRPr="00571A1C">
        <w:rPr>
          <w:rFonts w:cstheme="minorHAnsi"/>
        </w:rPr>
        <w:t xml:space="preserve"> Extensive training was provided to customer service agents, field service technicians, and other key stakeholders. The training program focused on how to use D365 efficiently, from managing customer cases and scheduling field service appointments to tracking performance metrics. The change management process also included ongoing support to ensure smooth adoption of the new system across the organization.</w:t>
      </w:r>
    </w:p>
    <w:p w14:paraId="3AD27BAC" w14:textId="77777777" w:rsidR="006769F1" w:rsidRPr="00571A1C" w:rsidRDefault="006769F1" w:rsidP="006769F1">
      <w:pPr>
        <w:numPr>
          <w:ilvl w:val="0"/>
          <w:numId w:val="3"/>
        </w:numPr>
        <w:rPr>
          <w:rFonts w:cstheme="minorHAnsi"/>
        </w:rPr>
      </w:pPr>
      <w:r w:rsidRPr="00571A1C">
        <w:rPr>
          <w:rFonts w:cstheme="minorHAnsi"/>
          <w:b/>
          <w:bCs/>
        </w:rPr>
        <w:t>Go-Live and Optimization:</w:t>
      </w:r>
      <w:r w:rsidRPr="00571A1C">
        <w:rPr>
          <w:rFonts w:cstheme="minorHAnsi"/>
        </w:rPr>
        <w:t xml:space="preserve"> After thorough testing and user feedback, D365 went live. The implementation team continued to monitor system performance and gather user feedback to make necessary adjustments and optimizations. The solution was continuously refined to ensure it met the evolving needs of Q-Mobile’s customer service and field service teams.</w:t>
      </w:r>
    </w:p>
    <w:p w14:paraId="37DF58FE" w14:textId="77777777" w:rsidR="006769F1" w:rsidRPr="00571A1C" w:rsidRDefault="006769F1" w:rsidP="006769F1">
      <w:pPr>
        <w:rPr>
          <w:rFonts w:cstheme="minorHAnsi"/>
          <w:b/>
          <w:bCs/>
        </w:rPr>
      </w:pPr>
      <w:r w:rsidRPr="00571A1C">
        <w:rPr>
          <w:rFonts w:cstheme="minorHAnsi"/>
          <w:b/>
          <w:bCs/>
        </w:rPr>
        <w:lastRenderedPageBreak/>
        <w:t>The Benefits</w:t>
      </w:r>
    </w:p>
    <w:p w14:paraId="0E65CF9C" w14:textId="77777777" w:rsidR="006769F1" w:rsidRPr="00571A1C" w:rsidRDefault="006769F1" w:rsidP="006769F1">
      <w:pPr>
        <w:rPr>
          <w:rFonts w:cstheme="minorHAnsi"/>
        </w:rPr>
      </w:pPr>
      <w:r w:rsidRPr="00571A1C">
        <w:rPr>
          <w:rFonts w:cstheme="minorHAnsi"/>
        </w:rPr>
        <w:t>The implementation of Dynamics 365 Customer Service and Field Service provided several key benefits for Q-Mobile:</w:t>
      </w:r>
    </w:p>
    <w:p w14:paraId="72DA4426" w14:textId="77777777" w:rsidR="006769F1" w:rsidRPr="00571A1C" w:rsidRDefault="006769F1" w:rsidP="006769F1">
      <w:pPr>
        <w:numPr>
          <w:ilvl w:val="0"/>
          <w:numId w:val="4"/>
        </w:numPr>
        <w:rPr>
          <w:rFonts w:cstheme="minorHAnsi"/>
        </w:rPr>
      </w:pPr>
      <w:r w:rsidRPr="00571A1C">
        <w:rPr>
          <w:rFonts w:cstheme="minorHAnsi"/>
          <w:b/>
          <w:bCs/>
        </w:rPr>
        <w:t>Improved Customer Service Efficiency:</w:t>
      </w:r>
      <w:r w:rsidRPr="00571A1C">
        <w:rPr>
          <w:rFonts w:cstheme="minorHAnsi"/>
        </w:rPr>
        <w:t xml:space="preserve"> Customer service agents were able to track and manage service requests more efficiently with D365’s unified case management system. Agents had access to complete customer histories, including past service requests and field service appointments, enabling them to resolve issues faster and more effectively.</w:t>
      </w:r>
    </w:p>
    <w:p w14:paraId="3A7553A6" w14:textId="77777777" w:rsidR="006769F1" w:rsidRPr="00571A1C" w:rsidRDefault="006769F1" w:rsidP="006769F1">
      <w:pPr>
        <w:numPr>
          <w:ilvl w:val="0"/>
          <w:numId w:val="4"/>
        </w:numPr>
        <w:rPr>
          <w:rFonts w:cstheme="minorHAnsi"/>
        </w:rPr>
      </w:pPr>
      <w:r w:rsidRPr="00571A1C">
        <w:rPr>
          <w:rFonts w:cstheme="minorHAnsi"/>
          <w:b/>
          <w:bCs/>
        </w:rPr>
        <w:t>Optimized Field Service Operations:</w:t>
      </w:r>
      <w:r w:rsidRPr="00571A1C">
        <w:rPr>
          <w:rFonts w:cstheme="minorHAnsi"/>
        </w:rPr>
        <w:t xml:space="preserve"> The field service module enabled Q-Mobile to schedule technicians more efficiently by considering factors such as technician skills, location, and available inventory. The mobile capabilities of the field service app allowed technicians to access real-time information on their devices, including customer service history, service requests, and inventory details. This helped reduce service delays and ensure that technicians had the right tools and parts for the job.</w:t>
      </w:r>
    </w:p>
    <w:p w14:paraId="4216EC3C" w14:textId="77777777" w:rsidR="006769F1" w:rsidRPr="00571A1C" w:rsidRDefault="006769F1" w:rsidP="006769F1">
      <w:pPr>
        <w:numPr>
          <w:ilvl w:val="0"/>
          <w:numId w:val="4"/>
        </w:numPr>
        <w:rPr>
          <w:rFonts w:cstheme="minorHAnsi"/>
        </w:rPr>
      </w:pPr>
      <w:r w:rsidRPr="00571A1C">
        <w:rPr>
          <w:rFonts w:cstheme="minorHAnsi"/>
          <w:b/>
          <w:bCs/>
        </w:rPr>
        <w:t>Better Integration Between Teams:</w:t>
      </w:r>
      <w:r w:rsidRPr="00571A1C">
        <w:rPr>
          <w:rFonts w:cstheme="minorHAnsi"/>
        </w:rPr>
        <w:t xml:space="preserve"> By integrating the customer service and field service modules, Q-Mobile achieved better collaboration between teams. Customer service agents could view field service appointments and status updates in real time, while field technicians had visibility into ongoing customer service cases. This improved communication between departments and led to faster issue resolution.</w:t>
      </w:r>
    </w:p>
    <w:p w14:paraId="047186FA" w14:textId="77777777" w:rsidR="006769F1" w:rsidRPr="00571A1C" w:rsidRDefault="006769F1" w:rsidP="006769F1">
      <w:pPr>
        <w:numPr>
          <w:ilvl w:val="0"/>
          <w:numId w:val="4"/>
        </w:numPr>
        <w:rPr>
          <w:rFonts w:cstheme="minorHAnsi"/>
        </w:rPr>
      </w:pPr>
      <w:r w:rsidRPr="00571A1C">
        <w:rPr>
          <w:rFonts w:cstheme="minorHAnsi"/>
          <w:b/>
          <w:bCs/>
        </w:rPr>
        <w:t>Proactive Customer Support:</w:t>
      </w:r>
      <w:r w:rsidRPr="00571A1C">
        <w:rPr>
          <w:rFonts w:cstheme="minorHAnsi"/>
        </w:rPr>
        <w:t xml:space="preserve"> The AI-powered insights in Dynamics 365 enabled customer service agents to anticipate customer needs and provide proactive support. Agents could identify recurring issues, trends, and potential service problems before they escalated, allowing Q-Mobile to resolve issues before customers became dissatisfied.</w:t>
      </w:r>
    </w:p>
    <w:p w14:paraId="1253DBBF" w14:textId="77777777" w:rsidR="006769F1" w:rsidRPr="00571A1C" w:rsidRDefault="006769F1" w:rsidP="006769F1">
      <w:pPr>
        <w:numPr>
          <w:ilvl w:val="0"/>
          <w:numId w:val="4"/>
        </w:numPr>
        <w:rPr>
          <w:rFonts w:cstheme="minorHAnsi"/>
        </w:rPr>
      </w:pPr>
      <w:r w:rsidRPr="00571A1C">
        <w:rPr>
          <w:rFonts w:cstheme="minorHAnsi"/>
          <w:b/>
          <w:bCs/>
        </w:rPr>
        <w:t>Enhanced Customer Experience:</w:t>
      </w:r>
      <w:r w:rsidRPr="00571A1C">
        <w:rPr>
          <w:rFonts w:cstheme="minorHAnsi"/>
        </w:rPr>
        <w:t xml:space="preserve"> With a more streamlined and integrated service process, customers experienced faster response times, better communication, and higher-quality service. Customers no longer had to repeat their issues multiple times to different teams, and they could track the progress of their service requests in real time, leading to higher satisfaction and loyalty.</w:t>
      </w:r>
    </w:p>
    <w:p w14:paraId="3621E755" w14:textId="77777777" w:rsidR="006769F1" w:rsidRPr="00571A1C" w:rsidRDefault="006769F1" w:rsidP="006769F1">
      <w:pPr>
        <w:numPr>
          <w:ilvl w:val="0"/>
          <w:numId w:val="4"/>
        </w:numPr>
        <w:rPr>
          <w:rFonts w:cstheme="minorHAnsi"/>
        </w:rPr>
      </w:pPr>
      <w:r w:rsidRPr="00571A1C">
        <w:rPr>
          <w:rFonts w:cstheme="minorHAnsi"/>
          <w:b/>
          <w:bCs/>
        </w:rPr>
        <w:t>Real-Time Analytics and Reporting:</w:t>
      </w:r>
      <w:r w:rsidRPr="00571A1C">
        <w:rPr>
          <w:rFonts w:cstheme="minorHAnsi"/>
        </w:rPr>
        <w:t xml:space="preserve"> Dynamics 365’s reporting capabilities allowed Q-Mobile to track key performance indicators (KPIs) such as case resolution times, technician performance, and customer satisfaction scores. These insights helped management make data-driven decisions to further improve customer service and field service operations.</w:t>
      </w:r>
    </w:p>
    <w:p w14:paraId="4DB48384" w14:textId="77777777" w:rsidR="006769F1" w:rsidRPr="00571A1C" w:rsidRDefault="006769F1" w:rsidP="006769F1">
      <w:pPr>
        <w:rPr>
          <w:rFonts w:cstheme="minorHAnsi"/>
          <w:b/>
          <w:bCs/>
        </w:rPr>
      </w:pPr>
      <w:r w:rsidRPr="00571A1C">
        <w:rPr>
          <w:rFonts w:cstheme="minorHAnsi"/>
          <w:b/>
          <w:bCs/>
        </w:rPr>
        <w:t>The Outcomes</w:t>
      </w:r>
    </w:p>
    <w:p w14:paraId="21263E6A" w14:textId="77777777" w:rsidR="006769F1" w:rsidRPr="00571A1C" w:rsidRDefault="006769F1" w:rsidP="006769F1">
      <w:pPr>
        <w:rPr>
          <w:rFonts w:cstheme="minorHAnsi"/>
        </w:rPr>
      </w:pPr>
      <w:r w:rsidRPr="00571A1C">
        <w:rPr>
          <w:rFonts w:cstheme="minorHAnsi"/>
        </w:rPr>
        <w:t>Six months after the full implementation of Dynamics 365 Customer Service and Field Service, Q-Mobile saw significant improvements in its customer service operations:</w:t>
      </w:r>
    </w:p>
    <w:p w14:paraId="53352BB8" w14:textId="77777777" w:rsidR="006769F1" w:rsidRPr="00571A1C" w:rsidRDefault="006769F1" w:rsidP="006769F1">
      <w:pPr>
        <w:numPr>
          <w:ilvl w:val="0"/>
          <w:numId w:val="5"/>
        </w:numPr>
        <w:rPr>
          <w:rFonts w:cstheme="minorHAnsi"/>
        </w:rPr>
      </w:pPr>
      <w:r w:rsidRPr="00571A1C">
        <w:rPr>
          <w:rFonts w:cstheme="minorHAnsi"/>
          <w:b/>
          <w:bCs/>
        </w:rPr>
        <w:t>Faster Case Resolution:</w:t>
      </w:r>
      <w:r w:rsidRPr="00571A1C">
        <w:rPr>
          <w:rFonts w:cstheme="minorHAnsi"/>
        </w:rPr>
        <w:t xml:space="preserve"> The average time to resolve customer service cases decreased by 20% due to better visibility into customer histories and more efficient workflows.</w:t>
      </w:r>
    </w:p>
    <w:p w14:paraId="39DB0910" w14:textId="77777777" w:rsidR="006769F1" w:rsidRPr="00571A1C" w:rsidRDefault="006769F1" w:rsidP="006769F1">
      <w:pPr>
        <w:numPr>
          <w:ilvl w:val="0"/>
          <w:numId w:val="5"/>
        </w:numPr>
        <w:rPr>
          <w:rFonts w:cstheme="minorHAnsi"/>
        </w:rPr>
      </w:pPr>
      <w:r w:rsidRPr="00571A1C">
        <w:rPr>
          <w:rFonts w:cstheme="minorHAnsi"/>
          <w:b/>
          <w:bCs/>
        </w:rPr>
        <w:t>Increased First-Time Fix Rate:</w:t>
      </w:r>
      <w:r w:rsidRPr="00571A1C">
        <w:rPr>
          <w:rFonts w:cstheme="minorHAnsi"/>
        </w:rPr>
        <w:t xml:space="preserve"> Field service technicians were able to fix issues on the first visit 30% more often due to better scheduling and access to real-time service data.</w:t>
      </w:r>
    </w:p>
    <w:p w14:paraId="22F76EC6" w14:textId="77777777" w:rsidR="006769F1" w:rsidRPr="00571A1C" w:rsidRDefault="006769F1" w:rsidP="006769F1">
      <w:pPr>
        <w:numPr>
          <w:ilvl w:val="0"/>
          <w:numId w:val="5"/>
        </w:numPr>
        <w:rPr>
          <w:rFonts w:cstheme="minorHAnsi"/>
        </w:rPr>
      </w:pPr>
      <w:r w:rsidRPr="00571A1C">
        <w:rPr>
          <w:rFonts w:cstheme="minorHAnsi"/>
          <w:b/>
          <w:bCs/>
        </w:rPr>
        <w:t>Higher Customer Satisfaction:</w:t>
      </w:r>
      <w:r w:rsidRPr="00571A1C">
        <w:rPr>
          <w:rFonts w:cstheme="minorHAnsi"/>
        </w:rPr>
        <w:t xml:space="preserve"> Customer satisfaction scores increased by 25% as a result of quicker response times, better communication, and higher-quality service.</w:t>
      </w:r>
    </w:p>
    <w:p w14:paraId="0961721B" w14:textId="77777777" w:rsidR="006769F1" w:rsidRPr="00571A1C" w:rsidRDefault="006769F1" w:rsidP="006769F1">
      <w:pPr>
        <w:numPr>
          <w:ilvl w:val="0"/>
          <w:numId w:val="5"/>
        </w:numPr>
        <w:rPr>
          <w:rFonts w:cstheme="minorHAnsi"/>
        </w:rPr>
      </w:pPr>
      <w:r w:rsidRPr="00571A1C">
        <w:rPr>
          <w:rFonts w:cstheme="minorHAnsi"/>
          <w:b/>
          <w:bCs/>
        </w:rPr>
        <w:lastRenderedPageBreak/>
        <w:t>Improved Technician Productivity:</w:t>
      </w:r>
      <w:r w:rsidRPr="00571A1C">
        <w:rPr>
          <w:rFonts w:cstheme="minorHAnsi"/>
        </w:rPr>
        <w:t xml:space="preserve"> Field service technicians experienced a 15% increase in productivity, as they spent less time on administrative tasks and more time addressing customer issues.</w:t>
      </w:r>
    </w:p>
    <w:p w14:paraId="7A6336EB" w14:textId="77777777" w:rsidR="006769F1" w:rsidRPr="00571A1C" w:rsidRDefault="006769F1" w:rsidP="006769F1">
      <w:pPr>
        <w:numPr>
          <w:ilvl w:val="0"/>
          <w:numId w:val="5"/>
        </w:numPr>
        <w:rPr>
          <w:rFonts w:cstheme="minorHAnsi"/>
        </w:rPr>
      </w:pPr>
      <w:r w:rsidRPr="00571A1C">
        <w:rPr>
          <w:rFonts w:cstheme="minorHAnsi"/>
          <w:b/>
          <w:bCs/>
        </w:rPr>
        <w:t>Better Business Insights:</w:t>
      </w:r>
      <w:r w:rsidRPr="00571A1C">
        <w:rPr>
          <w:rFonts w:cstheme="minorHAnsi"/>
        </w:rPr>
        <w:t xml:space="preserve"> Real-time analytics provided actionable insights into service trends, technician performance, and customer feedback, allowing Q-Mobile to refine its service strategies and improve overall efficiency.</w:t>
      </w:r>
    </w:p>
    <w:p w14:paraId="4B3ECFA7" w14:textId="77777777" w:rsidR="006769F1" w:rsidRPr="00571A1C" w:rsidRDefault="006769F1" w:rsidP="006769F1">
      <w:pPr>
        <w:rPr>
          <w:rFonts w:cstheme="minorHAnsi"/>
          <w:b/>
          <w:bCs/>
        </w:rPr>
      </w:pPr>
      <w:r w:rsidRPr="00571A1C">
        <w:rPr>
          <w:rFonts w:cstheme="minorHAnsi"/>
          <w:b/>
          <w:bCs/>
        </w:rPr>
        <w:t>Conclusion</w:t>
      </w:r>
    </w:p>
    <w:p w14:paraId="43B1244B" w14:textId="77777777" w:rsidR="006769F1" w:rsidRPr="00571A1C" w:rsidRDefault="006769F1" w:rsidP="006769F1">
      <w:pPr>
        <w:rPr>
          <w:rFonts w:cstheme="minorHAnsi"/>
        </w:rPr>
      </w:pPr>
      <w:r w:rsidRPr="00571A1C">
        <w:rPr>
          <w:rFonts w:cstheme="minorHAnsi"/>
        </w:rPr>
        <w:t>The implementation of Microsoft Dynamics 365 Customer Service and Field Service modules allowed Q-Mobile to overcome its challenges in managing customer service and field service operations. By integrating both modules into a single system, Q-Mobile was able to streamline workflows, improve communication between teams, and provide a more seamless customer experience. The result was faster issue resolution, higher customer satisfaction, and more efficient use of resources.</w:t>
      </w:r>
    </w:p>
    <w:p w14:paraId="7DCA16ED" w14:textId="77777777" w:rsidR="006769F1" w:rsidRPr="00571A1C" w:rsidRDefault="006769F1" w:rsidP="006769F1">
      <w:pPr>
        <w:rPr>
          <w:rFonts w:cstheme="minorHAnsi"/>
        </w:rPr>
      </w:pPr>
      <w:r w:rsidRPr="00571A1C">
        <w:rPr>
          <w:rFonts w:cstheme="minorHAnsi"/>
        </w:rPr>
        <w:t>With D365, Q-Mobile is now better equipped to handle its growing customer base, enhance its service offerings, and maintain a competitive edge in the fast-paced mobile industry.</w:t>
      </w:r>
    </w:p>
    <w:p w14:paraId="59DF1F2C" w14:textId="77777777" w:rsidR="00EC19E9" w:rsidRPr="00571A1C" w:rsidRDefault="00EC19E9" w:rsidP="006769F1">
      <w:pPr>
        <w:rPr>
          <w:rFonts w:cstheme="minorHAnsi"/>
        </w:rPr>
      </w:pPr>
    </w:p>
    <w:p w14:paraId="6290359A" w14:textId="77777777" w:rsidR="00EC19E9" w:rsidRPr="00571A1C" w:rsidRDefault="00EC19E9" w:rsidP="00EC19E9">
      <w:pPr>
        <w:rPr>
          <w:rFonts w:cstheme="minorHAnsi"/>
          <w:b/>
          <w:bCs/>
        </w:rPr>
      </w:pPr>
      <w:r w:rsidRPr="00571A1C">
        <w:rPr>
          <w:rFonts w:cstheme="minorHAnsi"/>
          <w:b/>
          <w:bCs/>
        </w:rPr>
        <w:t>Descriptive Questions:</w:t>
      </w:r>
    </w:p>
    <w:p w14:paraId="51653407" w14:textId="77777777" w:rsidR="00EC19E9" w:rsidRPr="00571A1C" w:rsidRDefault="00EC19E9" w:rsidP="00EC19E9">
      <w:pPr>
        <w:numPr>
          <w:ilvl w:val="0"/>
          <w:numId w:val="6"/>
        </w:numPr>
        <w:rPr>
          <w:rFonts w:cstheme="minorHAnsi"/>
        </w:rPr>
      </w:pPr>
      <w:r w:rsidRPr="00571A1C">
        <w:rPr>
          <w:rFonts w:cstheme="minorHAnsi"/>
        </w:rPr>
        <w:t>How did implementing Microsoft Dynamics 365 Customer Service help Q-Mobile improve its customer service operations and enhance the overall customer experience?</w:t>
      </w:r>
    </w:p>
    <w:p w14:paraId="6E08A209" w14:textId="77777777" w:rsidR="00EC19E9" w:rsidRPr="00571A1C" w:rsidRDefault="00EC19E9" w:rsidP="00EC19E9">
      <w:pPr>
        <w:numPr>
          <w:ilvl w:val="0"/>
          <w:numId w:val="6"/>
        </w:numPr>
        <w:rPr>
          <w:rFonts w:cstheme="minorHAnsi"/>
        </w:rPr>
      </w:pPr>
      <w:r w:rsidRPr="00571A1C">
        <w:rPr>
          <w:rFonts w:cstheme="minorHAnsi"/>
        </w:rPr>
        <w:t>What specific benefits did Q-Mobile experience by adopting Microsoft Dynamics 365 Field Service in terms of scheduling and dispatching field technicians?</w:t>
      </w:r>
    </w:p>
    <w:p w14:paraId="2F5D43C7" w14:textId="77777777" w:rsidR="00EC19E9" w:rsidRPr="00571A1C" w:rsidRDefault="00EC19E9" w:rsidP="00EC19E9">
      <w:pPr>
        <w:numPr>
          <w:ilvl w:val="0"/>
          <w:numId w:val="6"/>
        </w:numPr>
        <w:rPr>
          <w:rFonts w:cstheme="minorHAnsi"/>
        </w:rPr>
      </w:pPr>
      <w:r w:rsidRPr="00571A1C">
        <w:rPr>
          <w:rFonts w:cstheme="minorHAnsi"/>
        </w:rPr>
        <w:t>In what ways did the integration of Dynamics 365 Customer Service and Field Service modules improve the overall collaboration between Q-Mobile’s customer service and field service teams?</w:t>
      </w:r>
    </w:p>
    <w:p w14:paraId="0AA87D74" w14:textId="77777777" w:rsidR="003B281A" w:rsidRDefault="003B281A" w:rsidP="006769F1">
      <w:pPr>
        <w:rPr>
          <w:rFonts w:cstheme="minorHAnsi"/>
          <w:lang w:val="en-US"/>
        </w:rPr>
      </w:pPr>
    </w:p>
    <w:p w14:paraId="0D72D9C4" w14:textId="77777777" w:rsidR="001E63B3" w:rsidRDefault="001E63B3" w:rsidP="006769F1">
      <w:pPr>
        <w:rPr>
          <w:rFonts w:cstheme="minorHAnsi"/>
          <w:lang w:val="en-US"/>
        </w:rPr>
      </w:pPr>
    </w:p>
    <w:p w14:paraId="7B26283B" w14:textId="77777777" w:rsidR="001E63B3" w:rsidRDefault="001E63B3" w:rsidP="006769F1">
      <w:pPr>
        <w:rPr>
          <w:rFonts w:cstheme="minorHAnsi"/>
          <w:lang w:val="en-US"/>
        </w:rPr>
      </w:pPr>
    </w:p>
    <w:p w14:paraId="662AEE90" w14:textId="77777777" w:rsidR="001E63B3" w:rsidRDefault="001E63B3" w:rsidP="006769F1">
      <w:pPr>
        <w:rPr>
          <w:rFonts w:cstheme="minorHAnsi"/>
          <w:lang w:val="en-US"/>
        </w:rPr>
      </w:pPr>
    </w:p>
    <w:p w14:paraId="0EA6F118" w14:textId="77777777" w:rsidR="001E63B3" w:rsidRDefault="001E63B3" w:rsidP="006769F1">
      <w:pPr>
        <w:rPr>
          <w:rFonts w:cstheme="minorHAnsi"/>
          <w:lang w:val="en-US"/>
        </w:rPr>
      </w:pPr>
    </w:p>
    <w:p w14:paraId="6EF13AAC" w14:textId="77777777" w:rsidR="001E63B3" w:rsidRDefault="001E63B3" w:rsidP="006769F1">
      <w:pPr>
        <w:rPr>
          <w:rFonts w:cstheme="minorHAnsi"/>
          <w:lang w:val="en-US"/>
        </w:rPr>
      </w:pPr>
    </w:p>
    <w:p w14:paraId="32ABABC1" w14:textId="77777777" w:rsidR="001E63B3" w:rsidRDefault="001E63B3" w:rsidP="006769F1">
      <w:pPr>
        <w:rPr>
          <w:rFonts w:cstheme="minorHAnsi"/>
          <w:lang w:val="en-US"/>
        </w:rPr>
      </w:pPr>
    </w:p>
    <w:p w14:paraId="47005DAF" w14:textId="77777777" w:rsidR="001E63B3" w:rsidRDefault="001E63B3" w:rsidP="006769F1">
      <w:pPr>
        <w:rPr>
          <w:rFonts w:cstheme="minorHAnsi"/>
          <w:lang w:val="en-US"/>
        </w:rPr>
      </w:pPr>
    </w:p>
    <w:p w14:paraId="2CB958AE" w14:textId="77777777" w:rsidR="001E63B3" w:rsidRDefault="001E63B3" w:rsidP="006769F1">
      <w:pPr>
        <w:rPr>
          <w:rFonts w:cstheme="minorHAnsi"/>
          <w:lang w:val="en-US"/>
        </w:rPr>
      </w:pPr>
    </w:p>
    <w:p w14:paraId="597A856E" w14:textId="77777777" w:rsidR="001E63B3" w:rsidRDefault="001E63B3" w:rsidP="006769F1">
      <w:pPr>
        <w:rPr>
          <w:rFonts w:cstheme="minorHAnsi"/>
          <w:lang w:val="en-US"/>
        </w:rPr>
      </w:pPr>
    </w:p>
    <w:p w14:paraId="419B03B6" w14:textId="77777777" w:rsidR="001E63B3" w:rsidRDefault="001E63B3" w:rsidP="006769F1">
      <w:pPr>
        <w:rPr>
          <w:rFonts w:cstheme="minorHAnsi"/>
          <w:lang w:val="en-US"/>
        </w:rPr>
      </w:pPr>
    </w:p>
    <w:p w14:paraId="1E6225A5" w14:textId="77777777" w:rsidR="001E63B3" w:rsidRPr="001E63B3" w:rsidRDefault="001E63B3" w:rsidP="006769F1">
      <w:pPr>
        <w:rPr>
          <w:rFonts w:cstheme="minorHAnsi"/>
          <w:lang w:val="en-US"/>
        </w:rPr>
      </w:pPr>
    </w:p>
    <w:p w14:paraId="76229B54" w14:textId="77777777" w:rsidR="003B281A" w:rsidRPr="00571A1C" w:rsidRDefault="003B281A" w:rsidP="00562321">
      <w:pPr>
        <w:jc w:val="center"/>
        <w:rPr>
          <w:rFonts w:cstheme="minorHAnsi"/>
          <w:b/>
          <w:bCs/>
          <w:sz w:val="28"/>
          <w:szCs w:val="28"/>
        </w:rPr>
      </w:pPr>
      <w:r w:rsidRPr="00571A1C">
        <w:rPr>
          <w:rFonts w:cstheme="minorHAnsi"/>
          <w:b/>
          <w:bCs/>
          <w:sz w:val="28"/>
          <w:szCs w:val="28"/>
        </w:rPr>
        <w:lastRenderedPageBreak/>
        <w:t>Case Study: Nestlé’s Adoption of Microsoft Power Platform</w:t>
      </w:r>
    </w:p>
    <w:p w14:paraId="28ADCF77" w14:textId="77777777" w:rsidR="003B281A" w:rsidRPr="00571A1C" w:rsidRDefault="003B281A" w:rsidP="003B281A">
      <w:pPr>
        <w:rPr>
          <w:rFonts w:cstheme="minorHAnsi"/>
        </w:rPr>
      </w:pPr>
      <w:r w:rsidRPr="00571A1C">
        <w:rPr>
          <w:rFonts w:cstheme="minorHAnsi"/>
          <w:b/>
          <w:bCs/>
        </w:rPr>
        <w:t>Background:</w:t>
      </w:r>
    </w:p>
    <w:p w14:paraId="2EFCDC14" w14:textId="77777777" w:rsidR="003B281A" w:rsidRPr="00571A1C" w:rsidRDefault="003B281A" w:rsidP="003B281A">
      <w:pPr>
        <w:rPr>
          <w:rFonts w:cstheme="minorHAnsi"/>
        </w:rPr>
      </w:pPr>
      <w:r w:rsidRPr="00571A1C">
        <w:rPr>
          <w:rFonts w:cstheme="minorHAnsi"/>
        </w:rPr>
        <w:t>Nestlé, one of the world's largest food and beverage companies, operates in over 190 countries and employs a diverse range of products and services. As a global leader, Nestlé constantly seeks innovative ways to improve business efficiency, enhance collaboration, and drive digital transformation across its operations. To further strengthen its digital capabilities, Nestlé decided to implement Microsoft’s Power Platform—comprising Power BI, Power Apps, Power Automate, and Power Virtual Agents—into its business processes.</w:t>
      </w:r>
    </w:p>
    <w:p w14:paraId="3593A88F" w14:textId="77777777" w:rsidR="003B281A" w:rsidRPr="00571A1C" w:rsidRDefault="003B281A" w:rsidP="003B281A">
      <w:pPr>
        <w:rPr>
          <w:rFonts w:cstheme="minorHAnsi"/>
        </w:rPr>
      </w:pPr>
      <w:r w:rsidRPr="00571A1C">
        <w:rPr>
          <w:rFonts w:cstheme="minorHAnsi"/>
        </w:rPr>
        <w:t>The company faced challenges with data management, manual workflows, and limited integration between its departments and systems. For instance, decision-makers lacked real-time access to critical business intelligence, employees spent considerable time on repetitive tasks, and there was a disconnect between departments in terms of communication and collaboration.</w:t>
      </w:r>
    </w:p>
    <w:p w14:paraId="7CB63FC0" w14:textId="77777777" w:rsidR="003B281A" w:rsidRPr="00571A1C" w:rsidRDefault="003B281A" w:rsidP="003B281A">
      <w:pPr>
        <w:rPr>
          <w:rFonts w:cstheme="minorHAnsi"/>
        </w:rPr>
      </w:pPr>
      <w:r w:rsidRPr="00571A1C">
        <w:rPr>
          <w:rFonts w:cstheme="minorHAnsi"/>
        </w:rPr>
        <w:t>By adopting the Microsoft Power Platform, Nestlé aimed to address these challenges by empowering business users to automate processes, visualize data more effectively, and create custom applications without the need for extensive technical knowledge. This case study outlines how Nestlé leveraged the Power Platform to drive efficiencies, enhance decision-making, and promote a culture of innovation across its global operations.</w:t>
      </w:r>
    </w:p>
    <w:p w14:paraId="76B8A5BA" w14:textId="5C366E9C" w:rsidR="003B281A" w:rsidRPr="00571A1C" w:rsidRDefault="003E4C10" w:rsidP="003B281A">
      <w:pPr>
        <w:rPr>
          <w:rFonts w:cstheme="minorHAnsi"/>
        </w:rPr>
      </w:pPr>
      <w:r w:rsidRPr="00571A1C">
        <w:rPr>
          <w:rFonts w:cstheme="minorHAnsi"/>
        </w:rPr>
        <w:t xml:space="preserve"> </w:t>
      </w:r>
    </w:p>
    <w:p w14:paraId="24BACFE0" w14:textId="77777777" w:rsidR="003B281A" w:rsidRPr="00571A1C" w:rsidRDefault="003B281A" w:rsidP="003B281A">
      <w:pPr>
        <w:rPr>
          <w:rFonts w:cstheme="minorHAnsi"/>
          <w:b/>
          <w:bCs/>
        </w:rPr>
      </w:pPr>
      <w:r w:rsidRPr="00571A1C">
        <w:rPr>
          <w:rFonts w:cstheme="minorHAnsi"/>
          <w:b/>
          <w:bCs/>
        </w:rPr>
        <w:t>The Challenge</w:t>
      </w:r>
    </w:p>
    <w:p w14:paraId="2DC58F3B" w14:textId="77777777" w:rsidR="003B281A" w:rsidRPr="00571A1C" w:rsidRDefault="003B281A" w:rsidP="003B281A">
      <w:pPr>
        <w:rPr>
          <w:rFonts w:cstheme="minorHAnsi"/>
        </w:rPr>
      </w:pPr>
      <w:r w:rsidRPr="00571A1C">
        <w:rPr>
          <w:rFonts w:cstheme="minorHAnsi"/>
        </w:rPr>
        <w:t>Before adopting Microsoft Power Platform, Nestlé encountered several challenges in its operations:</w:t>
      </w:r>
    </w:p>
    <w:p w14:paraId="0F148F85" w14:textId="77777777" w:rsidR="003B281A" w:rsidRPr="00571A1C" w:rsidRDefault="003B281A" w:rsidP="003B281A">
      <w:pPr>
        <w:numPr>
          <w:ilvl w:val="0"/>
          <w:numId w:val="9"/>
        </w:numPr>
        <w:rPr>
          <w:rFonts w:cstheme="minorHAnsi"/>
        </w:rPr>
      </w:pPr>
      <w:r w:rsidRPr="00571A1C">
        <w:rPr>
          <w:rFonts w:cstheme="minorHAnsi"/>
          <w:b/>
          <w:bCs/>
        </w:rPr>
        <w:t>Data Silos and Lack of Insights:</w:t>
      </w:r>
      <w:r w:rsidRPr="00571A1C">
        <w:rPr>
          <w:rFonts w:cstheme="minorHAnsi"/>
        </w:rPr>
        <w:t xml:space="preserve"> Nestlé’s various departments, such as finance, supply chain, and marketing, worked with separate systems that didn’t integrate seamlessly. This resulted in data silos, preventing decision-makers from accessing a unified view of key business metrics. Executives struggled to gather actionable insights in real time, which hindered their ability to make informed decisions.</w:t>
      </w:r>
    </w:p>
    <w:p w14:paraId="22D2A6ED" w14:textId="77777777" w:rsidR="003B281A" w:rsidRPr="00571A1C" w:rsidRDefault="003B281A" w:rsidP="003B281A">
      <w:pPr>
        <w:numPr>
          <w:ilvl w:val="0"/>
          <w:numId w:val="9"/>
        </w:numPr>
        <w:rPr>
          <w:rFonts w:cstheme="minorHAnsi"/>
        </w:rPr>
      </w:pPr>
      <w:r w:rsidRPr="00571A1C">
        <w:rPr>
          <w:rFonts w:cstheme="minorHAnsi"/>
          <w:b/>
          <w:bCs/>
        </w:rPr>
        <w:t>Manual and Time-Consuming Processes:</w:t>
      </w:r>
      <w:r w:rsidRPr="00571A1C">
        <w:rPr>
          <w:rFonts w:cstheme="minorHAnsi"/>
        </w:rPr>
        <w:t xml:space="preserve"> Many of Nestlé’s internal processes were manual, leading to inefficiencies and wasted time. For example, employees spent hours generating reports, tracking inventory, and processing approvals. This not only slowed down operations but also created room for human errors, impacting overall productivity.</w:t>
      </w:r>
    </w:p>
    <w:p w14:paraId="065AA220" w14:textId="77777777" w:rsidR="003B281A" w:rsidRPr="00571A1C" w:rsidRDefault="003B281A" w:rsidP="003B281A">
      <w:pPr>
        <w:numPr>
          <w:ilvl w:val="0"/>
          <w:numId w:val="9"/>
        </w:numPr>
        <w:rPr>
          <w:rFonts w:cstheme="minorHAnsi"/>
        </w:rPr>
      </w:pPr>
      <w:r w:rsidRPr="00571A1C">
        <w:rPr>
          <w:rFonts w:cstheme="minorHAnsi"/>
          <w:b/>
          <w:bCs/>
        </w:rPr>
        <w:t>Limited Customization and Flexibility:</w:t>
      </w:r>
      <w:r w:rsidRPr="00571A1C">
        <w:rPr>
          <w:rFonts w:cstheme="minorHAnsi"/>
        </w:rPr>
        <w:t xml:space="preserve"> Nestlé’s existing enterprise systems were often rigid, making it difficult to customize processes and workflows to meet evolving business needs. As a result, employees were restricted in their ability to quickly adapt to changes, which affected their efficiency and responsiveness to market demands.</w:t>
      </w:r>
    </w:p>
    <w:p w14:paraId="5E0A58CD" w14:textId="77777777" w:rsidR="003B281A" w:rsidRPr="00571A1C" w:rsidRDefault="003B281A" w:rsidP="003B281A">
      <w:pPr>
        <w:numPr>
          <w:ilvl w:val="0"/>
          <w:numId w:val="9"/>
        </w:numPr>
        <w:rPr>
          <w:rFonts w:cstheme="minorHAnsi"/>
        </w:rPr>
      </w:pPr>
      <w:r w:rsidRPr="00571A1C">
        <w:rPr>
          <w:rFonts w:cstheme="minorHAnsi"/>
          <w:b/>
          <w:bCs/>
        </w:rPr>
        <w:t>Lack of Collaboration Between Departments:</w:t>
      </w:r>
      <w:r w:rsidRPr="00571A1C">
        <w:rPr>
          <w:rFonts w:cstheme="minorHAnsi"/>
        </w:rPr>
        <w:t xml:space="preserve"> With different departments using disparate systems, there was little collaboration and visibility across teams. This created communication gaps, delays in decision-making, and difficulty in tracking the progress of cross-functional projects.</w:t>
      </w:r>
    </w:p>
    <w:p w14:paraId="4DFD8CA2" w14:textId="77777777" w:rsidR="003B281A" w:rsidRPr="00571A1C" w:rsidRDefault="003B281A" w:rsidP="003B281A">
      <w:pPr>
        <w:rPr>
          <w:rFonts w:cstheme="minorHAnsi"/>
          <w:b/>
          <w:bCs/>
        </w:rPr>
      </w:pPr>
      <w:r w:rsidRPr="00571A1C">
        <w:rPr>
          <w:rFonts w:cstheme="minorHAnsi"/>
          <w:b/>
          <w:bCs/>
        </w:rPr>
        <w:t>The Decision to Adopt Microsoft Power Platform</w:t>
      </w:r>
    </w:p>
    <w:p w14:paraId="13090CBA" w14:textId="77777777" w:rsidR="003B281A" w:rsidRPr="00571A1C" w:rsidRDefault="003B281A" w:rsidP="003B281A">
      <w:pPr>
        <w:rPr>
          <w:rFonts w:cstheme="minorHAnsi"/>
        </w:rPr>
      </w:pPr>
      <w:r w:rsidRPr="00571A1C">
        <w:rPr>
          <w:rFonts w:cstheme="minorHAnsi"/>
        </w:rPr>
        <w:lastRenderedPageBreak/>
        <w:t>To overcome these challenges, Nestlé decided to adopt Microsoft Power Platform, a suite of tools designed to enhance business intelligence, automate workflows, and enable rapid application development.</w:t>
      </w:r>
    </w:p>
    <w:p w14:paraId="5D3A084C" w14:textId="77777777" w:rsidR="003B281A" w:rsidRPr="00571A1C" w:rsidRDefault="003B281A" w:rsidP="003B281A">
      <w:pPr>
        <w:rPr>
          <w:rFonts w:cstheme="minorHAnsi"/>
        </w:rPr>
      </w:pPr>
      <w:r w:rsidRPr="00571A1C">
        <w:rPr>
          <w:rFonts w:cstheme="minorHAnsi"/>
        </w:rPr>
        <w:t>The company chose Power Platform because it offers the flexibility to:</w:t>
      </w:r>
    </w:p>
    <w:p w14:paraId="165D2574" w14:textId="77777777" w:rsidR="003B281A" w:rsidRPr="00571A1C" w:rsidRDefault="003B281A" w:rsidP="003B281A">
      <w:pPr>
        <w:numPr>
          <w:ilvl w:val="0"/>
          <w:numId w:val="10"/>
        </w:numPr>
        <w:rPr>
          <w:rFonts w:cstheme="minorHAnsi"/>
        </w:rPr>
      </w:pPr>
      <w:r w:rsidRPr="00571A1C">
        <w:rPr>
          <w:rFonts w:cstheme="minorHAnsi"/>
          <w:b/>
          <w:bCs/>
        </w:rPr>
        <w:t>Unify data from multiple sources</w:t>
      </w:r>
      <w:r w:rsidRPr="00571A1C">
        <w:rPr>
          <w:rFonts w:cstheme="minorHAnsi"/>
        </w:rPr>
        <w:t xml:space="preserve"> and provide decision-makers with real-time insights using Power BI.</w:t>
      </w:r>
    </w:p>
    <w:p w14:paraId="0E727E74" w14:textId="77777777" w:rsidR="003B281A" w:rsidRPr="00571A1C" w:rsidRDefault="003B281A" w:rsidP="003B281A">
      <w:pPr>
        <w:numPr>
          <w:ilvl w:val="0"/>
          <w:numId w:val="10"/>
        </w:numPr>
        <w:rPr>
          <w:rFonts w:cstheme="minorHAnsi"/>
        </w:rPr>
      </w:pPr>
      <w:r w:rsidRPr="00571A1C">
        <w:rPr>
          <w:rFonts w:cstheme="minorHAnsi"/>
          <w:b/>
          <w:bCs/>
        </w:rPr>
        <w:t>Automate repetitive tasks</w:t>
      </w:r>
      <w:r w:rsidRPr="00571A1C">
        <w:rPr>
          <w:rFonts w:cstheme="minorHAnsi"/>
        </w:rPr>
        <w:t xml:space="preserve"> and streamline processes through Power Automate, freeing up employee time for more valuable work.</w:t>
      </w:r>
    </w:p>
    <w:p w14:paraId="5969DB2A" w14:textId="77777777" w:rsidR="003B281A" w:rsidRPr="00571A1C" w:rsidRDefault="003B281A" w:rsidP="003B281A">
      <w:pPr>
        <w:numPr>
          <w:ilvl w:val="0"/>
          <w:numId w:val="10"/>
        </w:numPr>
        <w:rPr>
          <w:rFonts w:cstheme="minorHAnsi"/>
        </w:rPr>
      </w:pPr>
      <w:r w:rsidRPr="00571A1C">
        <w:rPr>
          <w:rFonts w:cstheme="minorHAnsi"/>
          <w:b/>
          <w:bCs/>
        </w:rPr>
        <w:t>Create custom business applications</w:t>
      </w:r>
      <w:r w:rsidRPr="00571A1C">
        <w:rPr>
          <w:rFonts w:cstheme="minorHAnsi"/>
        </w:rPr>
        <w:t xml:space="preserve"> without requiring deep technical expertise, using Power Apps.</w:t>
      </w:r>
    </w:p>
    <w:p w14:paraId="4D09CED9" w14:textId="77777777" w:rsidR="003B281A" w:rsidRPr="00571A1C" w:rsidRDefault="003B281A" w:rsidP="003B281A">
      <w:pPr>
        <w:numPr>
          <w:ilvl w:val="0"/>
          <w:numId w:val="10"/>
        </w:numPr>
        <w:rPr>
          <w:rFonts w:cstheme="minorHAnsi"/>
        </w:rPr>
      </w:pPr>
      <w:r w:rsidRPr="00571A1C">
        <w:rPr>
          <w:rFonts w:cstheme="minorHAnsi"/>
          <w:b/>
          <w:bCs/>
        </w:rPr>
        <w:t>Enhance communication and collaboration</w:t>
      </w:r>
      <w:r w:rsidRPr="00571A1C">
        <w:rPr>
          <w:rFonts w:cstheme="minorHAnsi"/>
        </w:rPr>
        <w:t xml:space="preserve"> across departments by automating workflows and facilitating data sharing and approval processes.</w:t>
      </w:r>
    </w:p>
    <w:p w14:paraId="0C512697" w14:textId="77777777" w:rsidR="003B281A" w:rsidRPr="00571A1C" w:rsidRDefault="003B281A" w:rsidP="003B281A">
      <w:pPr>
        <w:rPr>
          <w:rFonts w:cstheme="minorHAnsi"/>
        </w:rPr>
      </w:pPr>
      <w:r w:rsidRPr="00571A1C">
        <w:rPr>
          <w:rFonts w:cstheme="minorHAnsi"/>
        </w:rPr>
        <w:t>The goal of adopting Power Platform was to enhance productivity, improve decision-making, and create a more collaborative, innovative environment across Nestlé’s global operations.</w:t>
      </w:r>
    </w:p>
    <w:p w14:paraId="20421479" w14:textId="77777777" w:rsidR="003B281A" w:rsidRPr="00571A1C" w:rsidRDefault="003B281A" w:rsidP="003B281A">
      <w:pPr>
        <w:rPr>
          <w:rFonts w:cstheme="minorHAnsi"/>
          <w:b/>
          <w:bCs/>
        </w:rPr>
      </w:pPr>
      <w:r w:rsidRPr="00571A1C">
        <w:rPr>
          <w:rFonts w:cstheme="minorHAnsi"/>
          <w:b/>
          <w:bCs/>
        </w:rPr>
        <w:t>The Implementation Process</w:t>
      </w:r>
    </w:p>
    <w:p w14:paraId="2218207A" w14:textId="77777777" w:rsidR="003B281A" w:rsidRPr="00571A1C" w:rsidRDefault="003B281A" w:rsidP="003B281A">
      <w:pPr>
        <w:rPr>
          <w:rFonts w:cstheme="minorHAnsi"/>
        </w:rPr>
      </w:pPr>
      <w:r w:rsidRPr="00571A1C">
        <w:rPr>
          <w:rFonts w:cstheme="minorHAnsi"/>
        </w:rPr>
        <w:t>The implementation of Microsoft Power Platform at Nestlé followed a well-planned approach, divided into several key phases:</w:t>
      </w:r>
    </w:p>
    <w:p w14:paraId="12A2BCD8" w14:textId="77777777" w:rsidR="003B281A" w:rsidRPr="00571A1C" w:rsidRDefault="003B281A" w:rsidP="003B281A">
      <w:pPr>
        <w:numPr>
          <w:ilvl w:val="0"/>
          <w:numId w:val="11"/>
        </w:numPr>
        <w:rPr>
          <w:rFonts w:cstheme="minorHAnsi"/>
        </w:rPr>
      </w:pPr>
      <w:r w:rsidRPr="00571A1C">
        <w:rPr>
          <w:rFonts w:cstheme="minorHAnsi"/>
          <w:b/>
          <w:bCs/>
        </w:rPr>
        <w:t>Needs Assessment and Planning:</w:t>
      </w:r>
      <w:r w:rsidRPr="00571A1C">
        <w:rPr>
          <w:rFonts w:cstheme="minorHAnsi"/>
        </w:rPr>
        <w:t xml:space="preserve"> Nestlé’s IT team, along with business leaders from various departments, conducted a thorough needs assessment to identify the key areas where Power Platform could add value. The team focused on processes that were most time-consuming, prone to errors, or lacked integration. This planning phase helped ensure the platform would meet the specific needs of the business.</w:t>
      </w:r>
    </w:p>
    <w:p w14:paraId="083359C1" w14:textId="77777777" w:rsidR="003B281A" w:rsidRPr="00571A1C" w:rsidRDefault="003B281A" w:rsidP="003B281A">
      <w:pPr>
        <w:numPr>
          <w:ilvl w:val="0"/>
          <w:numId w:val="11"/>
        </w:numPr>
        <w:rPr>
          <w:rFonts w:cstheme="minorHAnsi"/>
        </w:rPr>
      </w:pPr>
      <w:r w:rsidRPr="00571A1C">
        <w:rPr>
          <w:rFonts w:cstheme="minorHAnsi"/>
          <w:b/>
          <w:bCs/>
        </w:rPr>
        <w:t>Customization and Development:</w:t>
      </w:r>
      <w:r w:rsidRPr="00571A1C">
        <w:rPr>
          <w:rFonts w:cstheme="minorHAnsi"/>
        </w:rPr>
        <w:t xml:space="preserve"> Nestlé’s development teams worked with Microsoft partners to customize Power Apps and Power Automate workflows for various departments, including HR, finance, supply chain, and marketing. Custom applications were built to track inventory, automate report generation, and handle approval processes more efficiently.</w:t>
      </w:r>
    </w:p>
    <w:p w14:paraId="3506E5D4" w14:textId="77777777" w:rsidR="003B281A" w:rsidRPr="00571A1C" w:rsidRDefault="003B281A" w:rsidP="003B281A">
      <w:pPr>
        <w:numPr>
          <w:ilvl w:val="0"/>
          <w:numId w:val="11"/>
        </w:numPr>
        <w:rPr>
          <w:rFonts w:cstheme="minorHAnsi"/>
        </w:rPr>
      </w:pPr>
      <w:r w:rsidRPr="00571A1C">
        <w:rPr>
          <w:rFonts w:cstheme="minorHAnsi"/>
          <w:b/>
          <w:bCs/>
        </w:rPr>
        <w:t>Data Integration:</w:t>
      </w:r>
      <w:r w:rsidRPr="00571A1C">
        <w:rPr>
          <w:rFonts w:cstheme="minorHAnsi"/>
        </w:rPr>
        <w:t xml:space="preserve"> One of the most important steps in the implementation was integrating data from Nestlé’s existing systems into Power BI to provide a single view of business performance. Using Power Query and Power BI’s integration capabilities, data was pulled from different databases, cleaned, and visualized in interactive dashboards, offering real-time insights into sales, supply chain metrics, and financial performance.</w:t>
      </w:r>
    </w:p>
    <w:p w14:paraId="64ABD001" w14:textId="77777777" w:rsidR="003B281A" w:rsidRPr="00571A1C" w:rsidRDefault="003B281A" w:rsidP="003B281A">
      <w:pPr>
        <w:numPr>
          <w:ilvl w:val="0"/>
          <w:numId w:val="11"/>
        </w:numPr>
        <w:rPr>
          <w:rFonts w:cstheme="minorHAnsi"/>
        </w:rPr>
      </w:pPr>
      <w:r w:rsidRPr="00571A1C">
        <w:rPr>
          <w:rFonts w:cstheme="minorHAnsi"/>
          <w:b/>
          <w:bCs/>
        </w:rPr>
        <w:t>Training and Adoption:</w:t>
      </w:r>
      <w:r w:rsidRPr="00571A1C">
        <w:rPr>
          <w:rFonts w:cstheme="minorHAnsi"/>
        </w:rPr>
        <w:t xml:space="preserve"> To ensure the successful adoption of Power Platform, Nestlé conducted extensive training sessions for employees. Business users were trained on how to create custom applications using Power Apps, how to automate workflows with Power Automate, and how to leverage Power BI for data visualization and reporting. The training ensured that employees could use the platform effectively without requiring advanced coding knowledge.</w:t>
      </w:r>
    </w:p>
    <w:p w14:paraId="2E5795F9" w14:textId="77777777" w:rsidR="003B281A" w:rsidRPr="00571A1C" w:rsidRDefault="003B281A" w:rsidP="003B281A">
      <w:pPr>
        <w:numPr>
          <w:ilvl w:val="0"/>
          <w:numId w:val="11"/>
        </w:numPr>
        <w:rPr>
          <w:rFonts w:cstheme="minorHAnsi"/>
        </w:rPr>
      </w:pPr>
      <w:r w:rsidRPr="00571A1C">
        <w:rPr>
          <w:rFonts w:cstheme="minorHAnsi"/>
          <w:b/>
          <w:bCs/>
        </w:rPr>
        <w:t>Go-Live and Optimization:</w:t>
      </w:r>
      <w:r w:rsidRPr="00571A1C">
        <w:rPr>
          <w:rFonts w:cstheme="minorHAnsi"/>
        </w:rPr>
        <w:t xml:space="preserve"> After successful testing and pilot programs, Nestlé went live with the Power Platform in key departments. As the platform was rolled out globally, feedback was gathered from users to refine and optimize applications and workflows. Nestlé </w:t>
      </w:r>
      <w:r w:rsidRPr="00571A1C">
        <w:rPr>
          <w:rFonts w:cstheme="minorHAnsi"/>
        </w:rPr>
        <w:lastRenderedPageBreak/>
        <w:t>continuously monitored the system’s performance and made improvements to ensure the platform met evolving business needs.</w:t>
      </w:r>
    </w:p>
    <w:p w14:paraId="7121429A" w14:textId="77777777" w:rsidR="003B281A" w:rsidRPr="00571A1C" w:rsidRDefault="003B281A" w:rsidP="003B281A">
      <w:pPr>
        <w:rPr>
          <w:rFonts w:cstheme="minorHAnsi"/>
          <w:b/>
          <w:bCs/>
        </w:rPr>
      </w:pPr>
      <w:r w:rsidRPr="00571A1C">
        <w:rPr>
          <w:rFonts w:cstheme="minorHAnsi"/>
          <w:b/>
          <w:bCs/>
        </w:rPr>
        <w:t>The Benefits</w:t>
      </w:r>
    </w:p>
    <w:p w14:paraId="24050349" w14:textId="77777777" w:rsidR="003B281A" w:rsidRPr="00571A1C" w:rsidRDefault="003B281A" w:rsidP="003B281A">
      <w:pPr>
        <w:rPr>
          <w:rFonts w:cstheme="minorHAnsi"/>
        </w:rPr>
      </w:pPr>
      <w:r w:rsidRPr="00571A1C">
        <w:rPr>
          <w:rFonts w:cstheme="minorHAnsi"/>
        </w:rPr>
        <w:t>Nestlé experienced a range of significant benefits following the adoption of Microsoft Power Platform:</w:t>
      </w:r>
    </w:p>
    <w:p w14:paraId="6F5BCC60" w14:textId="77777777" w:rsidR="003B281A" w:rsidRPr="00571A1C" w:rsidRDefault="003B281A" w:rsidP="003B281A">
      <w:pPr>
        <w:numPr>
          <w:ilvl w:val="0"/>
          <w:numId w:val="12"/>
        </w:numPr>
        <w:rPr>
          <w:rFonts w:cstheme="minorHAnsi"/>
        </w:rPr>
      </w:pPr>
      <w:r w:rsidRPr="00571A1C">
        <w:rPr>
          <w:rFonts w:cstheme="minorHAnsi"/>
          <w:b/>
          <w:bCs/>
        </w:rPr>
        <w:t>Improved Decision-Making with Real-Time Insights:</w:t>
      </w:r>
      <w:r w:rsidRPr="00571A1C">
        <w:rPr>
          <w:rFonts w:cstheme="minorHAnsi"/>
        </w:rPr>
        <w:t xml:space="preserve"> Power BI enabled Nestlé’s executives and managers to access real-time, interactive dashboards with key performance indicators (KPIs) from across departments. This increased visibility helped decision-makers identify trends, monitor performance, and take corrective actions more promptly.</w:t>
      </w:r>
    </w:p>
    <w:p w14:paraId="2FBC7C4E" w14:textId="77777777" w:rsidR="003B281A" w:rsidRPr="00571A1C" w:rsidRDefault="003B281A" w:rsidP="003B281A">
      <w:pPr>
        <w:numPr>
          <w:ilvl w:val="0"/>
          <w:numId w:val="12"/>
        </w:numPr>
        <w:rPr>
          <w:rFonts w:cstheme="minorHAnsi"/>
        </w:rPr>
      </w:pPr>
      <w:r w:rsidRPr="00571A1C">
        <w:rPr>
          <w:rFonts w:cstheme="minorHAnsi"/>
          <w:b/>
          <w:bCs/>
        </w:rPr>
        <w:t>Increased Productivity and Efficiency:</w:t>
      </w:r>
      <w:r w:rsidRPr="00571A1C">
        <w:rPr>
          <w:rFonts w:cstheme="minorHAnsi"/>
        </w:rPr>
        <w:t xml:space="preserve"> With Power Automate, Nestlé was able to automate many of its repetitive processes, such as approval workflows, report generation, and inventory tracking. This resulted in significant time savings, reduced errors, and allowed employees to focus on higher-value tasks that contributed directly to business growth.</w:t>
      </w:r>
    </w:p>
    <w:p w14:paraId="6CF998DF" w14:textId="77777777" w:rsidR="003B281A" w:rsidRPr="00571A1C" w:rsidRDefault="003B281A" w:rsidP="003B281A">
      <w:pPr>
        <w:numPr>
          <w:ilvl w:val="0"/>
          <w:numId w:val="12"/>
        </w:numPr>
        <w:rPr>
          <w:rFonts w:cstheme="minorHAnsi"/>
        </w:rPr>
      </w:pPr>
      <w:r w:rsidRPr="00571A1C">
        <w:rPr>
          <w:rFonts w:cstheme="minorHAnsi"/>
          <w:b/>
          <w:bCs/>
        </w:rPr>
        <w:t>Faster Application Development:</w:t>
      </w:r>
      <w:r w:rsidRPr="00571A1C">
        <w:rPr>
          <w:rFonts w:cstheme="minorHAnsi"/>
        </w:rPr>
        <w:t xml:space="preserve"> Power Apps empowered non-technical business users to develop custom applications tailored to their department’s needs. This resulted in faster turnaround times for developing applications that supported unique workflows, allowing teams to adapt quickly to new business requirements without waiting for IT intervention.</w:t>
      </w:r>
    </w:p>
    <w:p w14:paraId="3E6A895D" w14:textId="77777777" w:rsidR="003B281A" w:rsidRPr="00571A1C" w:rsidRDefault="003B281A" w:rsidP="003B281A">
      <w:pPr>
        <w:numPr>
          <w:ilvl w:val="0"/>
          <w:numId w:val="12"/>
        </w:numPr>
        <w:rPr>
          <w:rFonts w:cstheme="minorHAnsi"/>
        </w:rPr>
      </w:pPr>
      <w:r w:rsidRPr="00571A1C">
        <w:rPr>
          <w:rFonts w:cstheme="minorHAnsi"/>
          <w:b/>
          <w:bCs/>
        </w:rPr>
        <w:t>Enhanced Collaboration and Workflow Automation:</w:t>
      </w:r>
      <w:r w:rsidRPr="00571A1C">
        <w:rPr>
          <w:rFonts w:cstheme="minorHAnsi"/>
        </w:rPr>
        <w:t xml:space="preserve"> Nestlé improved collaboration across teams by automating workflows that involved multiple departments. For example, approval workflows that previously involved multiple manual steps were automated using Power Automate, enabling faster processing and eliminating bottlenecks.</w:t>
      </w:r>
    </w:p>
    <w:p w14:paraId="1824936C" w14:textId="77777777" w:rsidR="003B281A" w:rsidRPr="00571A1C" w:rsidRDefault="003B281A" w:rsidP="003B281A">
      <w:pPr>
        <w:numPr>
          <w:ilvl w:val="0"/>
          <w:numId w:val="12"/>
        </w:numPr>
        <w:rPr>
          <w:rFonts w:cstheme="minorHAnsi"/>
        </w:rPr>
      </w:pPr>
      <w:r w:rsidRPr="00571A1C">
        <w:rPr>
          <w:rFonts w:cstheme="minorHAnsi"/>
          <w:b/>
          <w:bCs/>
        </w:rPr>
        <w:t>Scalability and Flexibility:</w:t>
      </w:r>
      <w:r w:rsidRPr="00571A1C">
        <w:rPr>
          <w:rFonts w:cstheme="minorHAnsi"/>
        </w:rPr>
        <w:t xml:space="preserve"> The Power Platform’s scalability allowed Nestlé to quickly scale applications and workflows across different regions and departments. As Nestlé expanded its global operations, the platform could be easily adapted to handle new business requirements and integrate with other systems.</w:t>
      </w:r>
    </w:p>
    <w:p w14:paraId="4E385985" w14:textId="77777777" w:rsidR="003B281A" w:rsidRPr="00571A1C" w:rsidRDefault="003B281A" w:rsidP="003B281A">
      <w:pPr>
        <w:rPr>
          <w:rFonts w:cstheme="minorHAnsi"/>
          <w:b/>
          <w:bCs/>
        </w:rPr>
      </w:pPr>
      <w:r w:rsidRPr="00571A1C">
        <w:rPr>
          <w:rFonts w:cstheme="minorHAnsi"/>
          <w:b/>
          <w:bCs/>
        </w:rPr>
        <w:t>The Outcomes</w:t>
      </w:r>
    </w:p>
    <w:p w14:paraId="62CF2180" w14:textId="77777777" w:rsidR="003B281A" w:rsidRPr="00571A1C" w:rsidRDefault="003B281A" w:rsidP="003B281A">
      <w:pPr>
        <w:rPr>
          <w:rFonts w:cstheme="minorHAnsi"/>
        </w:rPr>
      </w:pPr>
      <w:r w:rsidRPr="00571A1C">
        <w:rPr>
          <w:rFonts w:cstheme="minorHAnsi"/>
        </w:rPr>
        <w:t>Six months after the adoption of Microsoft Power Platform, Nestlé reported significant improvements across various business metrics:</w:t>
      </w:r>
    </w:p>
    <w:p w14:paraId="3F4511B4" w14:textId="77777777" w:rsidR="003B281A" w:rsidRPr="00571A1C" w:rsidRDefault="003B281A" w:rsidP="003B281A">
      <w:pPr>
        <w:numPr>
          <w:ilvl w:val="0"/>
          <w:numId w:val="13"/>
        </w:numPr>
        <w:rPr>
          <w:rFonts w:cstheme="minorHAnsi"/>
        </w:rPr>
      </w:pPr>
      <w:r w:rsidRPr="00571A1C">
        <w:rPr>
          <w:rFonts w:cstheme="minorHAnsi"/>
          <w:b/>
          <w:bCs/>
        </w:rPr>
        <w:t>20% increase in operational efficiency</w:t>
      </w:r>
      <w:r w:rsidRPr="00571A1C">
        <w:rPr>
          <w:rFonts w:cstheme="minorHAnsi"/>
        </w:rPr>
        <w:t>, thanks to automation and real-time data access.</w:t>
      </w:r>
    </w:p>
    <w:p w14:paraId="57C4F6F0" w14:textId="77777777" w:rsidR="003B281A" w:rsidRPr="00571A1C" w:rsidRDefault="003B281A" w:rsidP="003B281A">
      <w:pPr>
        <w:numPr>
          <w:ilvl w:val="0"/>
          <w:numId w:val="13"/>
        </w:numPr>
        <w:rPr>
          <w:rFonts w:cstheme="minorHAnsi"/>
        </w:rPr>
      </w:pPr>
      <w:r w:rsidRPr="00571A1C">
        <w:rPr>
          <w:rFonts w:cstheme="minorHAnsi"/>
          <w:b/>
          <w:bCs/>
        </w:rPr>
        <w:t>Faster decision-making</w:t>
      </w:r>
      <w:r w:rsidRPr="00571A1C">
        <w:rPr>
          <w:rFonts w:cstheme="minorHAnsi"/>
        </w:rPr>
        <w:t>, with business leaders accessing key performance data in real time, enabling them to act quickly.</w:t>
      </w:r>
    </w:p>
    <w:p w14:paraId="3A423924" w14:textId="77777777" w:rsidR="003B281A" w:rsidRPr="00571A1C" w:rsidRDefault="003B281A" w:rsidP="003B281A">
      <w:pPr>
        <w:numPr>
          <w:ilvl w:val="0"/>
          <w:numId w:val="13"/>
        </w:numPr>
        <w:rPr>
          <w:rFonts w:cstheme="minorHAnsi"/>
        </w:rPr>
      </w:pPr>
      <w:r w:rsidRPr="00571A1C">
        <w:rPr>
          <w:rFonts w:cstheme="minorHAnsi"/>
          <w:b/>
          <w:bCs/>
        </w:rPr>
        <w:t>Reduction in manual tasks</w:t>
      </w:r>
      <w:r w:rsidRPr="00571A1C">
        <w:rPr>
          <w:rFonts w:cstheme="minorHAnsi"/>
        </w:rPr>
        <w:t>, leading to more time for employees to focus on innovation and strategic activities.</w:t>
      </w:r>
    </w:p>
    <w:p w14:paraId="1996FFC2" w14:textId="77777777" w:rsidR="003B281A" w:rsidRPr="00571A1C" w:rsidRDefault="003B281A" w:rsidP="003B281A">
      <w:pPr>
        <w:numPr>
          <w:ilvl w:val="0"/>
          <w:numId w:val="13"/>
        </w:numPr>
        <w:rPr>
          <w:rFonts w:cstheme="minorHAnsi"/>
        </w:rPr>
      </w:pPr>
      <w:r w:rsidRPr="00571A1C">
        <w:rPr>
          <w:rFonts w:cstheme="minorHAnsi"/>
          <w:b/>
          <w:bCs/>
        </w:rPr>
        <w:t>Higher employee satisfaction</w:t>
      </w:r>
      <w:r w:rsidRPr="00571A1C">
        <w:rPr>
          <w:rFonts w:cstheme="minorHAnsi"/>
        </w:rPr>
        <w:t>, as automation reduced tedious tasks and improved overall work efficiency.</w:t>
      </w:r>
    </w:p>
    <w:p w14:paraId="50DE7B9C" w14:textId="77777777" w:rsidR="003B281A" w:rsidRPr="00571A1C" w:rsidRDefault="003B281A" w:rsidP="003B281A">
      <w:pPr>
        <w:numPr>
          <w:ilvl w:val="0"/>
          <w:numId w:val="13"/>
        </w:numPr>
        <w:rPr>
          <w:rFonts w:cstheme="minorHAnsi"/>
        </w:rPr>
      </w:pPr>
      <w:r w:rsidRPr="00571A1C">
        <w:rPr>
          <w:rFonts w:cstheme="minorHAnsi"/>
          <w:b/>
          <w:bCs/>
        </w:rPr>
        <w:t>Improved collaboration</w:t>
      </w:r>
      <w:r w:rsidRPr="00571A1C">
        <w:rPr>
          <w:rFonts w:cstheme="minorHAnsi"/>
        </w:rPr>
        <w:t xml:space="preserve"> across departments, with automated workflows ensuring smoother communication and task handovers.</w:t>
      </w:r>
    </w:p>
    <w:p w14:paraId="0238EA1D" w14:textId="77777777" w:rsidR="003B281A" w:rsidRPr="00571A1C" w:rsidRDefault="003B281A" w:rsidP="003B281A">
      <w:pPr>
        <w:rPr>
          <w:rFonts w:cstheme="minorHAnsi"/>
          <w:b/>
          <w:bCs/>
        </w:rPr>
      </w:pPr>
      <w:r w:rsidRPr="00571A1C">
        <w:rPr>
          <w:rFonts w:cstheme="minorHAnsi"/>
          <w:b/>
          <w:bCs/>
        </w:rPr>
        <w:t>Conclusion</w:t>
      </w:r>
    </w:p>
    <w:p w14:paraId="5C7A173A" w14:textId="77777777" w:rsidR="003B281A" w:rsidRPr="00571A1C" w:rsidRDefault="003B281A" w:rsidP="003B281A">
      <w:pPr>
        <w:rPr>
          <w:rFonts w:cstheme="minorHAnsi"/>
        </w:rPr>
      </w:pPr>
      <w:r w:rsidRPr="00571A1C">
        <w:rPr>
          <w:rFonts w:cstheme="minorHAnsi"/>
        </w:rPr>
        <w:lastRenderedPageBreak/>
        <w:t>By adopting Microsoft Power Platform, Nestlé achieved greater operational efficiency, improved decision-making capabilities, and enhanced collaboration across its global operations. The platform provided Nestlé with the flexibility to rapidly develop applications, automate workflows, and gain real-time insights into business performance. With Power Platform, Nestlé continues to drive digital transformation and innovate its operations in a competitive global market.</w:t>
      </w:r>
    </w:p>
    <w:p w14:paraId="52D9EADB" w14:textId="7F1A2BCB" w:rsidR="003B281A" w:rsidRPr="00571A1C" w:rsidRDefault="003E4C10" w:rsidP="003B281A">
      <w:pPr>
        <w:rPr>
          <w:rFonts w:cstheme="minorHAnsi"/>
        </w:rPr>
      </w:pPr>
      <w:r w:rsidRPr="00571A1C">
        <w:rPr>
          <w:rFonts w:cstheme="minorHAnsi"/>
        </w:rPr>
        <w:t xml:space="preserve"> </w:t>
      </w:r>
    </w:p>
    <w:p w14:paraId="0D13BBCA" w14:textId="77777777" w:rsidR="003B281A" w:rsidRPr="00571A1C" w:rsidRDefault="003B281A" w:rsidP="003B281A">
      <w:pPr>
        <w:rPr>
          <w:rFonts w:cstheme="minorHAnsi"/>
          <w:b/>
          <w:bCs/>
        </w:rPr>
      </w:pPr>
      <w:r w:rsidRPr="00571A1C">
        <w:rPr>
          <w:rFonts w:cstheme="minorHAnsi"/>
          <w:b/>
          <w:bCs/>
        </w:rPr>
        <w:t>Descriptive Questions:</w:t>
      </w:r>
    </w:p>
    <w:p w14:paraId="4917DAE5" w14:textId="77777777" w:rsidR="003B281A" w:rsidRPr="00571A1C" w:rsidRDefault="003B281A" w:rsidP="003B281A">
      <w:pPr>
        <w:numPr>
          <w:ilvl w:val="0"/>
          <w:numId w:val="14"/>
        </w:numPr>
        <w:rPr>
          <w:rFonts w:cstheme="minorHAnsi"/>
        </w:rPr>
      </w:pPr>
      <w:r w:rsidRPr="00571A1C">
        <w:rPr>
          <w:rFonts w:cstheme="minorHAnsi"/>
        </w:rPr>
        <w:t>How did Microsoft Power BI help Nestlé overcome challenges related to data silos and provide better decision-making capabilities for executives?</w:t>
      </w:r>
    </w:p>
    <w:p w14:paraId="23557587" w14:textId="77777777" w:rsidR="003B281A" w:rsidRPr="00571A1C" w:rsidRDefault="003B281A" w:rsidP="003B281A">
      <w:pPr>
        <w:numPr>
          <w:ilvl w:val="0"/>
          <w:numId w:val="14"/>
        </w:numPr>
        <w:rPr>
          <w:rFonts w:cstheme="minorHAnsi"/>
        </w:rPr>
      </w:pPr>
      <w:r w:rsidRPr="00571A1C">
        <w:rPr>
          <w:rFonts w:cstheme="minorHAnsi"/>
        </w:rPr>
        <w:t>In what ways did Microsoft Power Automate enhance efficiency and reduce manual processes at Nestlé?</w:t>
      </w:r>
    </w:p>
    <w:p w14:paraId="79F09278" w14:textId="77777777" w:rsidR="003B281A" w:rsidRPr="00571A1C" w:rsidRDefault="003B281A" w:rsidP="003B281A">
      <w:pPr>
        <w:numPr>
          <w:ilvl w:val="0"/>
          <w:numId w:val="14"/>
        </w:numPr>
        <w:rPr>
          <w:rFonts w:cstheme="minorHAnsi"/>
        </w:rPr>
      </w:pPr>
      <w:r w:rsidRPr="00571A1C">
        <w:rPr>
          <w:rFonts w:cstheme="minorHAnsi"/>
        </w:rPr>
        <w:t>What role did Power Apps play in enabling Nestlé’s business users to create custom applications and improve departmental workflows?</w:t>
      </w:r>
    </w:p>
    <w:p w14:paraId="1797CBBC" w14:textId="55323857" w:rsidR="003B281A" w:rsidRPr="00571A1C" w:rsidRDefault="003B281A" w:rsidP="001E63B3">
      <w:pPr>
        <w:rPr>
          <w:rFonts w:cstheme="minorHAnsi"/>
        </w:rPr>
      </w:pPr>
    </w:p>
    <w:p w14:paraId="368FE0F4" w14:textId="08FA437E" w:rsidR="00BD1511" w:rsidRPr="00571A1C" w:rsidRDefault="00BD1511" w:rsidP="006769F1">
      <w:pPr>
        <w:rPr>
          <w:rFonts w:cstheme="minorHAnsi"/>
        </w:rPr>
      </w:pPr>
    </w:p>
    <w:sectPr w:rsidR="00BD1511" w:rsidRPr="00571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4DAC"/>
    <w:multiLevelType w:val="multilevel"/>
    <w:tmpl w:val="23D8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36E08"/>
    <w:multiLevelType w:val="multilevel"/>
    <w:tmpl w:val="E900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40D66"/>
    <w:multiLevelType w:val="multilevel"/>
    <w:tmpl w:val="4EE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0368"/>
    <w:multiLevelType w:val="multilevel"/>
    <w:tmpl w:val="D10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6A3B"/>
    <w:multiLevelType w:val="multilevel"/>
    <w:tmpl w:val="34D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E1DE4"/>
    <w:multiLevelType w:val="multilevel"/>
    <w:tmpl w:val="E946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1686A"/>
    <w:multiLevelType w:val="multilevel"/>
    <w:tmpl w:val="FCE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150B0"/>
    <w:multiLevelType w:val="multilevel"/>
    <w:tmpl w:val="6F7E9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91358"/>
    <w:multiLevelType w:val="multilevel"/>
    <w:tmpl w:val="AA22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C24B2"/>
    <w:multiLevelType w:val="multilevel"/>
    <w:tmpl w:val="1198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91DFD"/>
    <w:multiLevelType w:val="multilevel"/>
    <w:tmpl w:val="3302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2092E"/>
    <w:multiLevelType w:val="multilevel"/>
    <w:tmpl w:val="D184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64B06"/>
    <w:multiLevelType w:val="hybridMultilevel"/>
    <w:tmpl w:val="F4FE53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BAD22C7"/>
    <w:multiLevelType w:val="multilevel"/>
    <w:tmpl w:val="B046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F00AB"/>
    <w:multiLevelType w:val="multilevel"/>
    <w:tmpl w:val="BD6EC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52841"/>
    <w:multiLevelType w:val="multilevel"/>
    <w:tmpl w:val="FC94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002E7"/>
    <w:multiLevelType w:val="multilevel"/>
    <w:tmpl w:val="FD92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149058">
    <w:abstractNumId w:val="12"/>
  </w:num>
  <w:num w:numId="2" w16cid:durableId="651829379">
    <w:abstractNumId w:val="4"/>
  </w:num>
  <w:num w:numId="3" w16cid:durableId="1800100078">
    <w:abstractNumId w:val="13"/>
  </w:num>
  <w:num w:numId="4" w16cid:durableId="329456384">
    <w:abstractNumId w:val="11"/>
  </w:num>
  <w:num w:numId="5" w16cid:durableId="349383086">
    <w:abstractNumId w:val="2"/>
  </w:num>
  <w:num w:numId="6" w16cid:durableId="161628274">
    <w:abstractNumId w:val="7"/>
  </w:num>
  <w:num w:numId="7" w16cid:durableId="923029728">
    <w:abstractNumId w:val="0"/>
  </w:num>
  <w:num w:numId="8" w16cid:durableId="85466684">
    <w:abstractNumId w:val="16"/>
  </w:num>
  <w:num w:numId="9" w16cid:durableId="1694912954">
    <w:abstractNumId w:val="15"/>
  </w:num>
  <w:num w:numId="10" w16cid:durableId="377238939">
    <w:abstractNumId w:val="3"/>
  </w:num>
  <w:num w:numId="11" w16cid:durableId="356202017">
    <w:abstractNumId w:val="5"/>
  </w:num>
  <w:num w:numId="12" w16cid:durableId="599720010">
    <w:abstractNumId w:val="8"/>
  </w:num>
  <w:num w:numId="13" w16cid:durableId="1182013253">
    <w:abstractNumId w:val="6"/>
  </w:num>
  <w:num w:numId="14" w16cid:durableId="677804572">
    <w:abstractNumId w:val="14"/>
  </w:num>
  <w:num w:numId="15" w16cid:durableId="521475396">
    <w:abstractNumId w:val="10"/>
  </w:num>
  <w:num w:numId="16" w16cid:durableId="1005665174">
    <w:abstractNumId w:val="1"/>
  </w:num>
  <w:num w:numId="17" w16cid:durableId="1463497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6"/>
    <w:rsid w:val="00016B1D"/>
    <w:rsid w:val="000401A0"/>
    <w:rsid w:val="00081972"/>
    <w:rsid w:val="000B7D99"/>
    <w:rsid w:val="000C52FC"/>
    <w:rsid w:val="000F15B8"/>
    <w:rsid w:val="001516D5"/>
    <w:rsid w:val="0017632D"/>
    <w:rsid w:val="001E63B3"/>
    <w:rsid w:val="00234EAF"/>
    <w:rsid w:val="00254E5B"/>
    <w:rsid w:val="00267FFA"/>
    <w:rsid w:val="00272F01"/>
    <w:rsid w:val="002B6C62"/>
    <w:rsid w:val="002E0BCF"/>
    <w:rsid w:val="002E113C"/>
    <w:rsid w:val="002F7DD7"/>
    <w:rsid w:val="0036406D"/>
    <w:rsid w:val="003A66D0"/>
    <w:rsid w:val="003B281A"/>
    <w:rsid w:val="003D49F6"/>
    <w:rsid w:val="003E1243"/>
    <w:rsid w:val="003E4C10"/>
    <w:rsid w:val="003E52C5"/>
    <w:rsid w:val="00425E36"/>
    <w:rsid w:val="00446A7E"/>
    <w:rsid w:val="00446F61"/>
    <w:rsid w:val="004675C2"/>
    <w:rsid w:val="004C036D"/>
    <w:rsid w:val="004F29B7"/>
    <w:rsid w:val="00532D78"/>
    <w:rsid w:val="00562321"/>
    <w:rsid w:val="00571A1C"/>
    <w:rsid w:val="0057272A"/>
    <w:rsid w:val="00615015"/>
    <w:rsid w:val="006769F1"/>
    <w:rsid w:val="00683BA7"/>
    <w:rsid w:val="00730C20"/>
    <w:rsid w:val="00781E5C"/>
    <w:rsid w:val="00786784"/>
    <w:rsid w:val="007917D9"/>
    <w:rsid w:val="007A5494"/>
    <w:rsid w:val="008955B7"/>
    <w:rsid w:val="008B30C4"/>
    <w:rsid w:val="00911855"/>
    <w:rsid w:val="00915DB3"/>
    <w:rsid w:val="00936ED7"/>
    <w:rsid w:val="009770C7"/>
    <w:rsid w:val="009843EF"/>
    <w:rsid w:val="0098678B"/>
    <w:rsid w:val="009C3959"/>
    <w:rsid w:val="009D2F8D"/>
    <w:rsid w:val="009E3E91"/>
    <w:rsid w:val="00A8351C"/>
    <w:rsid w:val="00AE3CD6"/>
    <w:rsid w:val="00B23C79"/>
    <w:rsid w:val="00B40F81"/>
    <w:rsid w:val="00B80A17"/>
    <w:rsid w:val="00B85CB5"/>
    <w:rsid w:val="00B91734"/>
    <w:rsid w:val="00BC2C9B"/>
    <w:rsid w:val="00BD1511"/>
    <w:rsid w:val="00BE388A"/>
    <w:rsid w:val="00BE7402"/>
    <w:rsid w:val="00BF5CBE"/>
    <w:rsid w:val="00C248BC"/>
    <w:rsid w:val="00C30F0C"/>
    <w:rsid w:val="00C31C0B"/>
    <w:rsid w:val="00C633D8"/>
    <w:rsid w:val="00C71939"/>
    <w:rsid w:val="00CA1AA7"/>
    <w:rsid w:val="00CB2749"/>
    <w:rsid w:val="00CC7814"/>
    <w:rsid w:val="00CD1E1C"/>
    <w:rsid w:val="00D72F9C"/>
    <w:rsid w:val="00DC72B5"/>
    <w:rsid w:val="00DD1591"/>
    <w:rsid w:val="00DD2CAA"/>
    <w:rsid w:val="00DF4B56"/>
    <w:rsid w:val="00E25F97"/>
    <w:rsid w:val="00E376CD"/>
    <w:rsid w:val="00E5224D"/>
    <w:rsid w:val="00E865E3"/>
    <w:rsid w:val="00E90E13"/>
    <w:rsid w:val="00E90F8F"/>
    <w:rsid w:val="00E96773"/>
    <w:rsid w:val="00EB04F8"/>
    <w:rsid w:val="00EC19E9"/>
    <w:rsid w:val="00EC71E4"/>
    <w:rsid w:val="00ED03BE"/>
    <w:rsid w:val="00EE23BB"/>
    <w:rsid w:val="00F02225"/>
    <w:rsid w:val="00F2234C"/>
    <w:rsid w:val="00F23AA5"/>
    <w:rsid w:val="00F754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79079"/>
  <w15:chartTrackingRefBased/>
  <w15:docId w15:val="{27BDB69F-1D0E-40C3-848A-E77E10A2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5B"/>
    <w:pPr>
      <w:ind w:left="720"/>
      <w:contextualSpacing/>
    </w:pPr>
  </w:style>
  <w:style w:type="character" w:styleId="CommentReference">
    <w:name w:val="annotation reference"/>
    <w:basedOn w:val="DefaultParagraphFont"/>
    <w:uiPriority w:val="99"/>
    <w:semiHidden/>
    <w:unhideWhenUsed/>
    <w:rsid w:val="008B30C4"/>
    <w:rPr>
      <w:sz w:val="16"/>
      <w:szCs w:val="16"/>
    </w:rPr>
  </w:style>
  <w:style w:type="paragraph" w:styleId="CommentText">
    <w:name w:val="annotation text"/>
    <w:basedOn w:val="Normal"/>
    <w:link w:val="CommentTextChar"/>
    <w:uiPriority w:val="99"/>
    <w:unhideWhenUsed/>
    <w:rsid w:val="008B30C4"/>
    <w:pPr>
      <w:spacing w:line="240" w:lineRule="auto"/>
    </w:pPr>
    <w:rPr>
      <w:sz w:val="20"/>
      <w:szCs w:val="20"/>
    </w:rPr>
  </w:style>
  <w:style w:type="character" w:customStyle="1" w:styleId="CommentTextChar">
    <w:name w:val="Comment Text Char"/>
    <w:basedOn w:val="DefaultParagraphFont"/>
    <w:link w:val="CommentText"/>
    <w:uiPriority w:val="99"/>
    <w:rsid w:val="008B30C4"/>
    <w:rPr>
      <w:sz w:val="20"/>
      <w:szCs w:val="20"/>
    </w:rPr>
  </w:style>
  <w:style w:type="paragraph" w:styleId="CommentSubject">
    <w:name w:val="annotation subject"/>
    <w:basedOn w:val="CommentText"/>
    <w:next w:val="CommentText"/>
    <w:link w:val="CommentSubjectChar"/>
    <w:uiPriority w:val="99"/>
    <w:semiHidden/>
    <w:unhideWhenUsed/>
    <w:rsid w:val="008B30C4"/>
    <w:rPr>
      <w:b/>
      <w:bCs/>
    </w:rPr>
  </w:style>
  <w:style w:type="character" w:customStyle="1" w:styleId="CommentSubjectChar">
    <w:name w:val="Comment Subject Char"/>
    <w:basedOn w:val="CommentTextChar"/>
    <w:link w:val="CommentSubject"/>
    <w:uiPriority w:val="99"/>
    <w:semiHidden/>
    <w:rsid w:val="008B30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9587">
      <w:bodyDiv w:val="1"/>
      <w:marLeft w:val="0"/>
      <w:marRight w:val="0"/>
      <w:marTop w:val="0"/>
      <w:marBottom w:val="0"/>
      <w:divBdr>
        <w:top w:val="none" w:sz="0" w:space="0" w:color="auto"/>
        <w:left w:val="none" w:sz="0" w:space="0" w:color="auto"/>
        <w:bottom w:val="none" w:sz="0" w:space="0" w:color="auto"/>
        <w:right w:val="none" w:sz="0" w:space="0" w:color="auto"/>
      </w:divBdr>
    </w:div>
    <w:div w:id="201671566">
      <w:bodyDiv w:val="1"/>
      <w:marLeft w:val="0"/>
      <w:marRight w:val="0"/>
      <w:marTop w:val="0"/>
      <w:marBottom w:val="0"/>
      <w:divBdr>
        <w:top w:val="none" w:sz="0" w:space="0" w:color="auto"/>
        <w:left w:val="none" w:sz="0" w:space="0" w:color="auto"/>
        <w:bottom w:val="none" w:sz="0" w:space="0" w:color="auto"/>
        <w:right w:val="none" w:sz="0" w:space="0" w:color="auto"/>
      </w:divBdr>
    </w:div>
    <w:div w:id="283582048">
      <w:bodyDiv w:val="1"/>
      <w:marLeft w:val="0"/>
      <w:marRight w:val="0"/>
      <w:marTop w:val="0"/>
      <w:marBottom w:val="0"/>
      <w:divBdr>
        <w:top w:val="none" w:sz="0" w:space="0" w:color="auto"/>
        <w:left w:val="none" w:sz="0" w:space="0" w:color="auto"/>
        <w:bottom w:val="none" w:sz="0" w:space="0" w:color="auto"/>
        <w:right w:val="none" w:sz="0" w:space="0" w:color="auto"/>
      </w:divBdr>
    </w:div>
    <w:div w:id="321011302">
      <w:bodyDiv w:val="1"/>
      <w:marLeft w:val="0"/>
      <w:marRight w:val="0"/>
      <w:marTop w:val="0"/>
      <w:marBottom w:val="0"/>
      <w:divBdr>
        <w:top w:val="none" w:sz="0" w:space="0" w:color="auto"/>
        <w:left w:val="none" w:sz="0" w:space="0" w:color="auto"/>
        <w:bottom w:val="none" w:sz="0" w:space="0" w:color="auto"/>
        <w:right w:val="none" w:sz="0" w:space="0" w:color="auto"/>
      </w:divBdr>
    </w:div>
    <w:div w:id="411902008">
      <w:bodyDiv w:val="1"/>
      <w:marLeft w:val="0"/>
      <w:marRight w:val="0"/>
      <w:marTop w:val="0"/>
      <w:marBottom w:val="0"/>
      <w:divBdr>
        <w:top w:val="none" w:sz="0" w:space="0" w:color="auto"/>
        <w:left w:val="none" w:sz="0" w:space="0" w:color="auto"/>
        <w:bottom w:val="none" w:sz="0" w:space="0" w:color="auto"/>
        <w:right w:val="none" w:sz="0" w:space="0" w:color="auto"/>
      </w:divBdr>
    </w:div>
    <w:div w:id="486215461">
      <w:bodyDiv w:val="1"/>
      <w:marLeft w:val="0"/>
      <w:marRight w:val="0"/>
      <w:marTop w:val="0"/>
      <w:marBottom w:val="0"/>
      <w:divBdr>
        <w:top w:val="none" w:sz="0" w:space="0" w:color="auto"/>
        <w:left w:val="none" w:sz="0" w:space="0" w:color="auto"/>
        <w:bottom w:val="none" w:sz="0" w:space="0" w:color="auto"/>
        <w:right w:val="none" w:sz="0" w:space="0" w:color="auto"/>
      </w:divBdr>
    </w:div>
    <w:div w:id="740713708">
      <w:bodyDiv w:val="1"/>
      <w:marLeft w:val="0"/>
      <w:marRight w:val="0"/>
      <w:marTop w:val="0"/>
      <w:marBottom w:val="0"/>
      <w:divBdr>
        <w:top w:val="none" w:sz="0" w:space="0" w:color="auto"/>
        <w:left w:val="none" w:sz="0" w:space="0" w:color="auto"/>
        <w:bottom w:val="none" w:sz="0" w:space="0" w:color="auto"/>
        <w:right w:val="none" w:sz="0" w:space="0" w:color="auto"/>
      </w:divBdr>
    </w:div>
    <w:div w:id="829910547">
      <w:bodyDiv w:val="1"/>
      <w:marLeft w:val="0"/>
      <w:marRight w:val="0"/>
      <w:marTop w:val="0"/>
      <w:marBottom w:val="0"/>
      <w:divBdr>
        <w:top w:val="none" w:sz="0" w:space="0" w:color="auto"/>
        <w:left w:val="none" w:sz="0" w:space="0" w:color="auto"/>
        <w:bottom w:val="none" w:sz="0" w:space="0" w:color="auto"/>
        <w:right w:val="none" w:sz="0" w:space="0" w:color="auto"/>
      </w:divBdr>
    </w:div>
    <w:div w:id="909315814">
      <w:bodyDiv w:val="1"/>
      <w:marLeft w:val="0"/>
      <w:marRight w:val="0"/>
      <w:marTop w:val="0"/>
      <w:marBottom w:val="0"/>
      <w:divBdr>
        <w:top w:val="none" w:sz="0" w:space="0" w:color="auto"/>
        <w:left w:val="none" w:sz="0" w:space="0" w:color="auto"/>
        <w:bottom w:val="none" w:sz="0" w:space="0" w:color="auto"/>
        <w:right w:val="none" w:sz="0" w:space="0" w:color="auto"/>
      </w:divBdr>
    </w:div>
    <w:div w:id="1135562086">
      <w:bodyDiv w:val="1"/>
      <w:marLeft w:val="0"/>
      <w:marRight w:val="0"/>
      <w:marTop w:val="0"/>
      <w:marBottom w:val="0"/>
      <w:divBdr>
        <w:top w:val="none" w:sz="0" w:space="0" w:color="auto"/>
        <w:left w:val="none" w:sz="0" w:space="0" w:color="auto"/>
        <w:bottom w:val="none" w:sz="0" w:space="0" w:color="auto"/>
        <w:right w:val="none" w:sz="0" w:space="0" w:color="auto"/>
      </w:divBdr>
    </w:div>
    <w:div w:id="1174999676">
      <w:bodyDiv w:val="1"/>
      <w:marLeft w:val="0"/>
      <w:marRight w:val="0"/>
      <w:marTop w:val="0"/>
      <w:marBottom w:val="0"/>
      <w:divBdr>
        <w:top w:val="none" w:sz="0" w:space="0" w:color="auto"/>
        <w:left w:val="none" w:sz="0" w:space="0" w:color="auto"/>
        <w:bottom w:val="none" w:sz="0" w:space="0" w:color="auto"/>
        <w:right w:val="none" w:sz="0" w:space="0" w:color="auto"/>
      </w:divBdr>
    </w:div>
    <w:div w:id="1176265733">
      <w:bodyDiv w:val="1"/>
      <w:marLeft w:val="0"/>
      <w:marRight w:val="0"/>
      <w:marTop w:val="0"/>
      <w:marBottom w:val="0"/>
      <w:divBdr>
        <w:top w:val="none" w:sz="0" w:space="0" w:color="auto"/>
        <w:left w:val="none" w:sz="0" w:space="0" w:color="auto"/>
        <w:bottom w:val="none" w:sz="0" w:space="0" w:color="auto"/>
        <w:right w:val="none" w:sz="0" w:space="0" w:color="auto"/>
      </w:divBdr>
    </w:div>
    <w:div w:id="1439642213">
      <w:bodyDiv w:val="1"/>
      <w:marLeft w:val="0"/>
      <w:marRight w:val="0"/>
      <w:marTop w:val="0"/>
      <w:marBottom w:val="0"/>
      <w:divBdr>
        <w:top w:val="none" w:sz="0" w:space="0" w:color="auto"/>
        <w:left w:val="none" w:sz="0" w:space="0" w:color="auto"/>
        <w:bottom w:val="none" w:sz="0" w:space="0" w:color="auto"/>
        <w:right w:val="none" w:sz="0" w:space="0" w:color="auto"/>
      </w:divBdr>
    </w:div>
    <w:div w:id="206578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Ridda Malik</dc:creator>
  <cp:keywords/>
  <dc:description/>
  <cp:lastModifiedBy>Muhammad Mustajab</cp:lastModifiedBy>
  <cp:revision>18</cp:revision>
  <dcterms:created xsi:type="dcterms:W3CDTF">2025-03-16T20:32:00Z</dcterms:created>
  <dcterms:modified xsi:type="dcterms:W3CDTF">2025-05-19T01:06:00Z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bf924b-ba5e-43b4-a8e1-7a8d107a763f_Enabled">
    <vt:lpwstr>true</vt:lpwstr>
  </property>
  <property fmtid="{D5CDD505-2E9C-101B-9397-08002B2CF9AE}" pid="3" name="MSIP_Label_92bf924b-ba5e-43b4-a8e1-7a8d107a763f_SetDate">
    <vt:lpwstr>2024-03-22T16:51:18Z</vt:lpwstr>
  </property>
  <property fmtid="{D5CDD505-2E9C-101B-9397-08002B2CF9AE}" pid="4" name="MSIP_Label_92bf924b-ba5e-43b4-a8e1-7a8d107a763f_Method">
    <vt:lpwstr>Standard</vt:lpwstr>
  </property>
  <property fmtid="{D5CDD505-2E9C-101B-9397-08002B2CF9AE}" pid="5" name="MSIP_Label_92bf924b-ba5e-43b4-a8e1-7a8d107a763f_Name">
    <vt:lpwstr>defa4170-0d19-0005-0004-bc88714345d2</vt:lpwstr>
  </property>
  <property fmtid="{D5CDD505-2E9C-101B-9397-08002B2CF9AE}" pid="6" name="MSIP_Label_92bf924b-ba5e-43b4-a8e1-7a8d107a763f_SiteId">
    <vt:lpwstr>cb8d0f5e-295e-44f1-8cab-184ae827c864</vt:lpwstr>
  </property>
  <property fmtid="{D5CDD505-2E9C-101B-9397-08002B2CF9AE}" pid="7" name="MSIP_Label_92bf924b-ba5e-43b4-a8e1-7a8d107a763f_ActionId">
    <vt:lpwstr>1c6b92e2-c18f-440f-96ed-e2eb48b2897d</vt:lpwstr>
  </property>
  <property fmtid="{D5CDD505-2E9C-101B-9397-08002B2CF9AE}" pid="8" name="MSIP_Label_92bf924b-ba5e-43b4-a8e1-7a8d107a763f_ContentBits">
    <vt:lpwstr>0</vt:lpwstr>
  </property>
  <property fmtid="{D5CDD505-2E9C-101B-9397-08002B2CF9AE}" pid="9" name="GrammarlyDocumentId">
    <vt:lpwstr>f697c7397b0c9022d6762e5276838026ff410188f19864723f5164f3a49554e4</vt:lpwstr>
  </property>
</Properties>
</file>