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DB" w:rsidRPr="00D313DF" w:rsidRDefault="007C599A" w:rsidP="00D313DF">
      <w:pPr>
        <w:pStyle w:val="Title"/>
        <w:tabs>
          <w:tab w:val="left" w:pos="4770"/>
        </w:tabs>
        <w:ind w:left="180"/>
        <w:rPr>
          <w:b w:val="0"/>
          <w:bCs/>
          <w:sz w:val="24"/>
        </w:rPr>
      </w:pPr>
      <w:r>
        <w:rPr>
          <w:noProof/>
        </w:rPr>
        <w:drawing>
          <wp:inline distT="0" distB="0" distL="0" distR="0">
            <wp:extent cx="540385" cy="944245"/>
            <wp:effectExtent l="0" t="0" r="0" b="8255"/>
            <wp:docPr id="1" name="Picture 1" descr="ferdowsi_university_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dowsi_university_logo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DB" w:rsidRPr="008F685A" w:rsidRDefault="00D313DF" w:rsidP="003D7F06">
      <w:pPr>
        <w:pStyle w:val="Title"/>
        <w:ind w:left="180"/>
        <w:rPr>
          <w:rFonts w:cs="B Nazanin"/>
          <w:b w:val="0"/>
          <w:bCs/>
          <w:sz w:val="32"/>
          <w:szCs w:val="32"/>
        </w:rPr>
      </w:pPr>
      <w:r w:rsidRPr="008F685A">
        <w:rPr>
          <w:rFonts w:cs="B Nazanin" w:hint="cs"/>
          <w:b w:val="0"/>
          <w:bCs/>
          <w:sz w:val="32"/>
          <w:szCs w:val="32"/>
          <w:rtl/>
        </w:rPr>
        <w:t xml:space="preserve">دانشگاه </w:t>
      </w:r>
      <w:r w:rsidR="003D7F06" w:rsidRPr="008F685A">
        <w:rPr>
          <w:rFonts w:cs="B Nazanin" w:hint="cs"/>
          <w:b w:val="0"/>
          <w:bCs/>
          <w:sz w:val="32"/>
          <w:szCs w:val="32"/>
          <w:rtl/>
        </w:rPr>
        <w:t>فردوسی مشهد</w:t>
      </w:r>
    </w:p>
    <w:p w:rsidR="001B62DB" w:rsidRPr="008F685A" w:rsidRDefault="00D313DF" w:rsidP="008F685A">
      <w:pPr>
        <w:spacing w:line="360" w:lineRule="atLeast"/>
        <w:ind w:left="180"/>
        <w:jc w:val="center"/>
        <w:rPr>
          <w:bCs/>
          <w:sz w:val="28"/>
          <w:szCs w:val="28"/>
        </w:rPr>
      </w:pPr>
      <w:r w:rsidRPr="008F685A">
        <w:rPr>
          <w:rFonts w:hint="cs"/>
          <w:bCs/>
          <w:sz w:val="28"/>
          <w:szCs w:val="28"/>
          <w:rtl/>
        </w:rPr>
        <w:t xml:space="preserve">دانشكده‌ي مهندسي </w:t>
      </w:r>
    </w:p>
    <w:p w:rsidR="006C08DD" w:rsidRPr="00872591" w:rsidRDefault="00FB1752" w:rsidP="006C4BCC">
      <w:pPr>
        <w:spacing w:line="360" w:lineRule="atLeast"/>
        <w:ind w:left="180"/>
        <w:jc w:val="center"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t>بهار</w:t>
      </w:r>
      <w:r w:rsidR="006C08DD" w:rsidRPr="00872591">
        <w:rPr>
          <w:rFonts w:hint="cs"/>
          <w:bCs/>
          <w:sz w:val="28"/>
          <w:szCs w:val="28"/>
          <w:rtl/>
        </w:rPr>
        <w:t xml:space="preserve"> </w:t>
      </w:r>
      <w:r w:rsidR="006C4BCC">
        <w:rPr>
          <w:rFonts w:hint="cs"/>
          <w:bCs/>
          <w:sz w:val="28"/>
          <w:szCs w:val="28"/>
          <w:rtl/>
        </w:rPr>
        <w:t>1400</w:t>
      </w:r>
    </w:p>
    <w:p w:rsidR="001B62DB" w:rsidRPr="00F55AB8" w:rsidRDefault="00DC11A2" w:rsidP="006C4BCC">
      <w:pPr>
        <w:spacing w:line="360" w:lineRule="atLeast"/>
        <w:ind w:left="180"/>
        <w:jc w:val="center"/>
        <w:rPr>
          <w:rFonts w:eastAsia="MS Mincho"/>
          <w:b/>
          <w:sz w:val="28"/>
          <w:szCs w:val="28"/>
          <w:lang w:eastAsia="ja-JP" w:bidi="fa-IR"/>
        </w:rPr>
      </w:pPr>
      <w:r>
        <w:rPr>
          <w:rFonts w:hint="cs"/>
          <w:bCs/>
          <w:sz w:val="28"/>
          <w:szCs w:val="28"/>
          <w:rtl/>
        </w:rPr>
        <w:t xml:space="preserve">تکلیف کامپیوتری شماره </w:t>
      </w:r>
      <w:r w:rsidR="006C4BCC">
        <w:rPr>
          <w:rFonts w:hint="cs"/>
          <w:bCs/>
          <w:sz w:val="28"/>
          <w:szCs w:val="28"/>
          <w:rtl/>
        </w:rPr>
        <w:t>5</w:t>
      </w:r>
      <w:r>
        <w:rPr>
          <w:rFonts w:hint="cs"/>
          <w:bCs/>
          <w:sz w:val="28"/>
          <w:szCs w:val="28"/>
          <w:rtl/>
        </w:rPr>
        <w:t xml:space="preserve"> (اختیاری)</w:t>
      </w:r>
      <w:r w:rsidR="006C08DD" w:rsidRPr="00872591">
        <w:rPr>
          <w:bCs/>
          <w:sz w:val="28"/>
          <w:szCs w:val="28"/>
        </w:rPr>
        <w:br/>
      </w:r>
      <w:r w:rsidR="00225B05" w:rsidRPr="00F55AB8">
        <w:rPr>
          <w:rFonts w:hint="cs"/>
          <w:b/>
          <w:sz w:val="28"/>
          <w:szCs w:val="28"/>
          <w:rtl/>
          <w:lang w:bidi="fa-IR"/>
        </w:rPr>
        <w:t xml:space="preserve">طراحی </w:t>
      </w:r>
      <w:r w:rsidR="008F685A" w:rsidRPr="00F55AB8">
        <w:rPr>
          <w:rFonts w:hint="cs"/>
          <w:b/>
          <w:sz w:val="28"/>
          <w:szCs w:val="28"/>
          <w:rtl/>
          <w:lang w:bidi="fa-IR"/>
        </w:rPr>
        <w:t xml:space="preserve">پردازنده </w:t>
      </w:r>
      <w:r>
        <w:rPr>
          <w:rFonts w:hint="cs"/>
          <w:b/>
          <w:sz w:val="28"/>
          <w:szCs w:val="28"/>
          <w:rtl/>
          <w:lang w:bidi="fa-IR"/>
        </w:rPr>
        <w:t>خط لوله ای</w:t>
      </w:r>
      <w:r w:rsidR="008F685A" w:rsidRPr="00F55AB8">
        <w:rPr>
          <w:rFonts w:hint="cs"/>
          <w:b/>
          <w:sz w:val="28"/>
          <w:szCs w:val="28"/>
          <w:rtl/>
          <w:lang w:bidi="fa-IR"/>
        </w:rPr>
        <w:t xml:space="preserve"> </w:t>
      </w:r>
      <w:r w:rsidR="008F685A" w:rsidRPr="00F55AB8">
        <w:rPr>
          <w:b/>
          <w:sz w:val="28"/>
          <w:szCs w:val="28"/>
          <w:lang w:bidi="fa-IR"/>
        </w:rPr>
        <w:t>(</w:t>
      </w:r>
      <w:r>
        <w:rPr>
          <w:b/>
          <w:sz w:val="28"/>
          <w:szCs w:val="28"/>
          <w:lang w:bidi="fa-IR"/>
        </w:rPr>
        <w:t>pipelined</w:t>
      </w:r>
      <w:r w:rsidR="008F685A" w:rsidRPr="00F55AB8">
        <w:rPr>
          <w:b/>
          <w:sz w:val="28"/>
          <w:szCs w:val="28"/>
          <w:lang w:bidi="fa-IR"/>
        </w:rPr>
        <w:t>)</w:t>
      </w:r>
    </w:p>
    <w:p w:rsidR="00621AAC" w:rsidRPr="00D313DF" w:rsidRDefault="00621AAC" w:rsidP="00D313DF">
      <w:pPr>
        <w:spacing w:line="360" w:lineRule="atLeast"/>
        <w:ind w:left="180"/>
        <w:jc w:val="center"/>
        <w:rPr>
          <w:b/>
          <w:i/>
          <w:iCs/>
        </w:rPr>
      </w:pPr>
    </w:p>
    <w:p w:rsidR="00621AAC" w:rsidRPr="000062C4" w:rsidRDefault="00F55AB8" w:rsidP="006C4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rFonts w:eastAsia="MS Mincho"/>
          <w:bCs/>
          <w:rtl/>
          <w:lang w:eastAsia="ja-JP" w:bidi="fa-IR"/>
        </w:rPr>
      </w:pPr>
      <w:r>
        <w:rPr>
          <w:rFonts w:hint="cs"/>
          <w:bCs/>
          <w:rtl/>
        </w:rPr>
        <w:t xml:space="preserve">موعد تحويل: </w:t>
      </w:r>
      <w:r w:rsidR="00FB1752">
        <w:rPr>
          <w:rFonts w:hint="cs"/>
          <w:bCs/>
          <w:rtl/>
        </w:rPr>
        <w:t xml:space="preserve">حدود </w:t>
      </w:r>
      <w:r w:rsidR="006C4BCC">
        <w:rPr>
          <w:rFonts w:hint="cs"/>
          <w:bCs/>
          <w:rtl/>
        </w:rPr>
        <w:t xml:space="preserve">16 </w:t>
      </w:r>
      <w:r w:rsidR="00FB1752">
        <w:rPr>
          <w:rFonts w:hint="cs"/>
          <w:bCs/>
          <w:rtl/>
        </w:rPr>
        <w:t xml:space="preserve"> تیر </w:t>
      </w:r>
      <w:r w:rsidR="006C4BCC">
        <w:rPr>
          <w:rFonts w:hint="cs"/>
          <w:bCs/>
          <w:rtl/>
        </w:rPr>
        <w:t>1400</w:t>
      </w:r>
    </w:p>
    <w:p w:rsidR="001C55A1" w:rsidRPr="00D313DF" w:rsidRDefault="001C55A1" w:rsidP="00D313DF"/>
    <w:p w:rsidR="00495792" w:rsidRDefault="00495792" w:rsidP="00097086">
      <w:pPr>
        <w:jc w:val="both"/>
        <w:rPr>
          <w:b/>
          <w:bCs/>
          <w:u w:val="single"/>
          <w:lang w:bidi="fa-IR"/>
        </w:rPr>
      </w:pPr>
    </w:p>
    <w:p w:rsidR="00097086" w:rsidRPr="00F54110" w:rsidRDefault="00097086" w:rsidP="00097086">
      <w:pPr>
        <w:jc w:val="both"/>
        <w:rPr>
          <w:b/>
          <w:bCs/>
          <w:u w:val="single"/>
          <w:rtl/>
          <w:lang w:bidi="fa-IR"/>
        </w:rPr>
      </w:pPr>
      <w:r w:rsidRPr="00F54110">
        <w:rPr>
          <w:rFonts w:hint="cs"/>
          <w:b/>
          <w:bCs/>
          <w:u w:val="single"/>
          <w:rtl/>
          <w:lang w:bidi="fa-IR"/>
        </w:rPr>
        <w:t>به موارد زير توجه كنيد:</w:t>
      </w:r>
    </w:p>
    <w:p w:rsidR="00097086" w:rsidRDefault="00097086" w:rsidP="00097086">
      <w:pPr>
        <w:jc w:val="both"/>
        <w:rPr>
          <w:b/>
          <w:bCs/>
          <w:rtl/>
          <w:lang w:bidi="fa-IR"/>
        </w:rPr>
      </w:pPr>
    </w:p>
    <w:p w:rsidR="00097086" w:rsidRPr="0031117B" w:rsidRDefault="00F31B2C" w:rsidP="00216CDD">
      <w:pPr>
        <w:numPr>
          <w:ilvl w:val="0"/>
          <w:numId w:val="13"/>
        </w:numPr>
        <w:jc w:val="both"/>
        <w:rPr>
          <w:b/>
          <w:bCs/>
          <w:rtl/>
          <w:lang w:bidi="fa-IR"/>
        </w:rPr>
      </w:pPr>
      <w:r w:rsidRPr="0031117B">
        <w:rPr>
          <w:rFonts w:hint="cs"/>
          <w:b/>
          <w:bCs/>
          <w:rtl/>
          <w:lang w:bidi="fa-IR"/>
        </w:rPr>
        <w:t xml:space="preserve">پروژه </w:t>
      </w:r>
      <w:r w:rsidR="00216CDD">
        <w:rPr>
          <w:rFonts w:hint="cs"/>
          <w:b/>
          <w:bCs/>
          <w:rtl/>
          <w:lang w:bidi="fa-IR"/>
        </w:rPr>
        <w:t xml:space="preserve">می تواند حداکثر دو نفری </w:t>
      </w:r>
      <w:r w:rsidRPr="0031117B">
        <w:rPr>
          <w:rFonts w:hint="cs"/>
          <w:b/>
          <w:bCs/>
          <w:rtl/>
          <w:lang w:bidi="fa-IR"/>
        </w:rPr>
        <w:t>انجام شود.</w:t>
      </w:r>
    </w:p>
    <w:p w:rsidR="00097086" w:rsidRDefault="00097086" w:rsidP="00836828">
      <w:pPr>
        <w:jc w:val="both"/>
      </w:pPr>
      <w:bookmarkStart w:id="0" w:name="_GoBack"/>
      <w:bookmarkEnd w:id="0"/>
    </w:p>
    <w:p w:rsidR="00216CDD" w:rsidRDefault="00A17E00" w:rsidP="006C4BCC">
      <w:pPr>
        <w:jc w:val="both"/>
        <w:rPr>
          <w:rtl/>
        </w:rPr>
      </w:pPr>
      <w:r>
        <w:rPr>
          <w:rFonts w:hint="cs"/>
          <w:rtl/>
        </w:rPr>
        <w:t xml:space="preserve">در </w:t>
      </w:r>
      <w:r w:rsidR="004E144D">
        <w:rPr>
          <w:rFonts w:hint="cs"/>
          <w:rtl/>
        </w:rPr>
        <w:t xml:space="preserve"> </w:t>
      </w:r>
      <w:r w:rsidR="00FF261B">
        <w:rPr>
          <w:rFonts w:hint="cs"/>
          <w:rtl/>
        </w:rPr>
        <w:t xml:space="preserve">این </w:t>
      </w:r>
      <w:r w:rsidR="00276233">
        <w:rPr>
          <w:rFonts w:hint="cs"/>
          <w:rtl/>
        </w:rPr>
        <w:t>آزمایش</w:t>
      </w:r>
      <w:r w:rsidR="004E144D">
        <w:rPr>
          <w:rFonts w:hint="cs"/>
          <w:rtl/>
        </w:rPr>
        <w:t xml:space="preserve"> </w:t>
      </w:r>
      <w:r>
        <w:rPr>
          <w:rFonts w:hint="cs"/>
          <w:rtl/>
        </w:rPr>
        <w:t xml:space="preserve"> به طراحي </w:t>
      </w:r>
      <w:r w:rsidR="004E144D">
        <w:rPr>
          <w:rFonts w:hint="cs"/>
          <w:rtl/>
        </w:rPr>
        <w:t>و مدل</w:t>
      </w:r>
      <w:r>
        <w:rPr>
          <w:rFonts w:hint="cs"/>
          <w:rtl/>
        </w:rPr>
        <w:t xml:space="preserve">سازي </w:t>
      </w:r>
      <w:r w:rsidR="00074D7D">
        <w:rPr>
          <w:rFonts w:hint="cs"/>
          <w:rtl/>
        </w:rPr>
        <w:t xml:space="preserve">پردازنده </w:t>
      </w:r>
      <w:r w:rsidR="00216CDD">
        <w:rPr>
          <w:rFonts w:hint="cs"/>
          <w:rtl/>
        </w:rPr>
        <w:t>خط لوله ای</w:t>
      </w:r>
      <w:r w:rsidR="00074D7D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زبان </w:t>
      </w:r>
      <w:r>
        <w:t>Verilog</w:t>
      </w:r>
      <w:r>
        <w:rPr>
          <w:rFonts w:hint="cs"/>
          <w:rtl/>
        </w:rPr>
        <w:t xml:space="preserve"> خواهيم پرداخت.</w:t>
      </w:r>
      <w:r w:rsidR="00074D7D">
        <w:rPr>
          <w:rFonts w:hint="cs"/>
          <w:rtl/>
        </w:rPr>
        <w:t xml:space="preserve"> </w:t>
      </w:r>
      <w:r w:rsidR="00216CDD">
        <w:rPr>
          <w:rFonts w:hint="cs"/>
          <w:rtl/>
        </w:rPr>
        <w:t xml:space="preserve">دراین آزمایش همان پردازنده خط تک سیکل در تکلیف کامپیوتری شماره </w:t>
      </w:r>
      <w:r w:rsidR="006C4BCC">
        <w:rPr>
          <w:rFonts w:hint="cs"/>
          <w:rtl/>
        </w:rPr>
        <w:t>4</w:t>
      </w:r>
      <w:r w:rsidR="00216CDD">
        <w:rPr>
          <w:rFonts w:hint="cs"/>
          <w:rtl/>
        </w:rPr>
        <w:t xml:space="preserve"> به خط لوله ای تبدیل می‌شود. پروژه می تواند در </w:t>
      </w:r>
      <w:r w:rsidR="00465D93">
        <w:rPr>
          <w:rFonts w:hint="cs"/>
          <w:rtl/>
        </w:rPr>
        <w:t>سه</w:t>
      </w:r>
      <w:r w:rsidR="00216CDD">
        <w:rPr>
          <w:rFonts w:hint="cs"/>
          <w:rtl/>
        </w:rPr>
        <w:t xml:space="preserve"> سطح متفاوت تحویل داده شود که نمره‌های متفاوت دارد. نمرات </w:t>
      </w:r>
      <w:r w:rsidR="00D1433E">
        <w:rPr>
          <w:rFonts w:hint="cs"/>
          <w:rtl/>
        </w:rPr>
        <w:t xml:space="preserve">بخشهای اختیاری این </w:t>
      </w:r>
      <w:r w:rsidR="00216CDD">
        <w:rPr>
          <w:rFonts w:hint="cs"/>
          <w:rtl/>
        </w:rPr>
        <w:t xml:space="preserve">تکلیف به نمره نهایی </w:t>
      </w:r>
      <w:r w:rsidR="00A214A4">
        <w:rPr>
          <w:rFonts w:hint="cs"/>
          <w:rtl/>
        </w:rPr>
        <w:t xml:space="preserve">اعضای گروه </w:t>
      </w:r>
      <w:r w:rsidR="00216CDD">
        <w:rPr>
          <w:rFonts w:hint="cs"/>
          <w:rtl/>
        </w:rPr>
        <w:t>اضافه می شود.</w:t>
      </w:r>
      <w:r w:rsidR="000C0312">
        <w:rPr>
          <w:rFonts w:hint="cs"/>
          <w:rtl/>
        </w:rPr>
        <w:t xml:space="preserve"> پروژه</w:t>
      </w:r>
      <w:r w:rsidR="00D1433E">
        <w:rPr>
          <w:rFonts w:hint="cs"/>
          <w:rtl/>
        </w:rPr>
        <w:t>‌های</w:t>
      </w:r>
      <w:r w:rsidR="000C0312">
        <w:rPr>
          <w:rFonts w:hint="cs"/>
          <w:rtl/>
        </w:rPr>
        <w:t xml:space="preserve"> اختیاری تو</w:t>
      </w:r>
      <w:r w:rsidR="00D1433E">
        <w:rPr>
          <w:rFonts w:hint="cs"/>
          <w:rtl/>
        </w:rPr>
        <w:t>س</w:t>
      </w:r>
      <w:r w:rsidR="000C0312">
        <w:rPr>
          <w:rFonts w:hint="cs"/>
          <w:rtl/>
        </w:rPr>
        <w:t xml:space="preserve">ط خودم تحویل گرفته می شود. در صورتی که تشخیص داده شود پروژه توسط اعضا انجام نشده باشد، </w:t>
      </w:r>
      <w:r w:rsidR="000C0312" w:rsidRPr="00D1433E">
        <w:rPr>
          <w:rFonts w:hint="cs"/>
          <w:b/>
          <w:bCs/>
          <w:u w:val="single"/>
          <w:rtl/>
        </w:rPr>
        <w:t>نمره درس</w:t>
      </w:r>
      <w:r w:rsidR="000C0312">
        <w:rPr>
          <w:rFonts w:hint="cs"/>
          <w:rtl/>
        </w:rPr>
        <w:t xml:space="preserve"> برای اعضا</w:t>
      </w:r>
      <w:r w:rsidR="00D1433E">
        <w:rPr>
          <w:rFonts w:hint="cs"/>
          <w:rtl/>
        </w:rPr>
        <w:t>ی</w:t>
      </w:r>
      <w:r w:rsidR="000C0312">
        <w:rPr>
          <w:rFonts w:hint="cs"/>
          <w:rtl/>
        </w:rPr>
        <w:t xml:space="preserve"> گروه </w:t>
      </w:r>
      <w:r w:rsidR="000C0312" w:rsidRPr="00D1433E">
        <w:rPr>
          <w:rFonts w:hint="cs"/>
          <w:b/>
          <w:bCs/>
          <w:u w:val="single"/>
          <w:rtl/>
        </w:rPr>
        <w:t>صفر</w:t>
      </w:r>
      <w:r w:rsidR="000C0312">
        <w:rPr>
          <w:rFonts w:hint="cs"/>
          <w:rtl/>
        </w:rPr>
        <w:t xml:space="preserve"> ثبت خواهد شد.</w:t>
      </w:r>
    </w:p>
    <w:p w:rsidR="00216CDD" w:rsidRDefault="00216CDD" w:rsidP="00216CDD">
      <w:pPr>
        <w:jc w:val="both"/>
        <w:rPr>
          <w:rtl/>
        </w:rPr>
      </w:pPr>
    </w:p>
    <w:p w:rsidR="00744562" w:rsidRDefault="00216CDD" w:rsidP="006C4BCC">
      <w:pPr>
        <w:jc w:val="both"/>
        <w:rPr>
          <w:rtl/>
          <w:lang w:bidi="fa-IR"/>
        </w:rPr>
      </w:pPr>
      <w:r>
        <w:rPr>
          <w:rFonts w:hint="cs"/>
          <w:rtl/>
        </w:rPr>
        <w:t>سطح یک</w:t>
      </w:r>
      <w:r w:rsidR="00EF34BD">
        <w:rPr>
          <w:rFonts w:hint="cs"/>
          <w:rtl/>
        </w:rPr>
        <w:t xml:space="preserve"> </w:t>
      </w:r>
      <w:r>
        <w:rPr>
          <w:rFonts w:hint="cs"/>
          <w:rtl/>
        </w:rPr>
        <w:t xml:space="preserve">- طراحی یک پردازنده خط لوله ای ایده آل </w:t>
      </w:r>
      <w:r w:rsidR="00465D93">
        <w:rPr>
          <w:rFonts w:hint="cs"/>
          <w:rtl/>
        </w:rPr>
        <w:t>پنج</w:t>
      </w:r>
      <w:r w:rsidR="00744562">
        <w:rPr>
          <w:rFonts w:hint="cs"/>
          <w:rtl/>
        </w:rPr>
        <w:t xml:space="preserve"> مانند </w:t>
      </w:r>
      <w:r w:rsidR="00746C1F">
        <w:rPr>
          <w:rFonts w:hint="cs"/>
          <w:rtl/>
        </w:rPr>
        <w:t>آ</w:t>
      </w:r>
      <w:r w:rsidR="00744562">
        <w:rPr>
          <w:rFonts w:hint="cs"/>
          <w:rtl/>
        </w:rPr>
        <w:t xml:space="preserve">نچه که در کلاس درس داده شده است. </w:t>
      </w:r>
      <w:r w:rsidR="00744562">
        <w:rPr>
          <w:rFonts w:hint="cs"/>
          <w:rtl/>
          <w:lang w:bidi="fa-IR"/>
        </w:rPr>
        <w:t xml:space="preserve">در این سطح نیاز به پشتیبانی از مخاطرات داده و کنترلی نیست و فقط باید نشان دهید که دنباله ای از دستورات که </w:t>
      </w:r>
      <w:r w:rsidR="00744562" w:rsidRPr="00663E4E">
        <w:rPr>
          <w:rFonts w:hint="cs"/>
          <w:b/>
          <w:bCs/>
          <w:u w:val="single"/>
          <w:rtl/>
          <w:lang w:bidi="fa-IR"/>
        </w:rPr>
        <w:t>شامل دستورات پرش</w:t>
      </w:r>
      <w:r w:rsidR="00744562">
        <w:rPr>
          <w:rFonts w:hint="cs"/>
          <w:rtl/>
          <w:lang w:bidi="fa-IR"/>
        </w:rPr>
        <w:t xml:space="preserve"> </w:t>
      </w:r>
      <w:r w:rsidR="00744562" w:rsidRPr="00663E4E">
        <w:rPr>
          <w:rFonts w:hint="cs"/>
          <w:b/>
          <w:bCs/>
          <w:u w:val="single"/>
          <w:rtl/>
          <w:lang w:bidi="fa-IR"/>
        </w:rPr>
        <w:t>نیستند و وابستگی داده ندارد</w:t>
      </w:r>
      <w:r w:rsidR="00744562">
        <w:rPr>
          <w:rFonts w:hint="cs"/>
          <w:rtl/>
          <w:lang w:bidi="fa-IR"/>
        </w:rPr>
        <w:t xml:space="preserve"> درست</w:t>
      </w:r>
      <w:r w:rsidR="00465D93">
        <w:rPr>
          <w:rFonts w:hint="cs"/>
          <w:rtl/>
          <w:lang w:bidi="fa-IR"/>
        </w:rPr>
        <w:t xml:space="preserve"> اجرا میشوند.</w:t>
      </w:r>
      <w:r w:rsidR="006C4BCC">
        <w:rPr>
          <w:rFonts w:hint="cs"/>
          <w:rtl/>
          <w:lang w:bidi="fa-IR"/>
        </w:rPr>
        <w:t xml:space="preserve"> </w:t>
      </w:r>
      <w:r w:rsidR="006C4BCC">
        <w:rPr>
          <w:rFonts w:hint="cs"/>
          <w:rtl/>
          <w:lang w:bidi="fa-IR"/>
        </w:rPr>
        <w:t>(ه</w:t>
      </w:r>
      <w:r w:rsidR="006C4BCC">
        <w:rPr>
          <w:rFonts w:hint="cs"/>
          <w:rtl/>
          <w:lang w:bidi="fa-IR"/>
        </w:rPr>
        <w:t>ف</w:t>
      </w:r>
      <w:r w:rsidR="006C4BCC">
        <w:rPr>
          <w:rFonts w:hint="cs"/>
          <w:rtl/>
          <w:lang w:bidi="fa-IR"/>
        </w:rPr>
        <w:t>ت دهم نمره به اضافه نمره نهایی از 20 نمره کل)</w:t>
      </w:r>
    </w:p>
    <w:p w:rsidR="00744562" w:rsidRDefault="00744562" w:rsidP="00216CDD">
      <w:pPr>
        <w:jc w:val="both"/>
        <w:rPr>
          <w:rtl/>
        </w:rPr>
      </w:pPr>
    </w:p>
    <w:p w:rsidR="00746C1F" w:rsidRDefault="00746C1F" w:rsidP="006C4BCC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سطح </w:t>
      </w:r>
      <w:r w:rsidR="00465D93">
        <w:rPr>
          <w:rFonts w:hint="cs"/>
          <w:rtl/>
        </w:rPr>
        <w:t>دو</w:t>
      </w:r>
      <w:r w:rsidR="00EF34BD">
        <w:rPr>
          <w:rFonts w:hint="cs"/>
          <w:rtl/>
        </w:rPr>
        <w:t xml:space="preserve"> </w:t>
      </w:r>
      <w:r>
        <w:rPr>
          <w:rFonts w:hint="cs"/>
          <w:rtl/>
        </w:rPr>
        <w:t xml:space="preserve">- طراحی یک پردازنده خط لوله ای پنج مرحله ای مانند آنچه که در کلاس درس داده شده است با قابلیت پشتیبانی و رفع مخاطرات داده ای. مخاطرات داده ای می توانند به کمک </w:t>
      </w:r>
      <w:r>
        <w:t>forwarding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stall</w:t>
      </w:r>
      <w:r>
        <w:rPr>
          <w:rFonts w:hint="cs"/>
          <w:rtl/>
          <w:lang w:bidi="fa-IR"/>
        </w:rPr>
        <w:t xml:space="preserve"> رفع شوند. انتخاب با شماست. در این سطح نیاز به پشتیبانی از مخاطرات کنترلی نیست و فقط باید نشان دهید که دنباله ای از دستورات که شامل دستورات پرش نیستند ولی وابستگی داده دارند درست اجرا میشوند. (</w:t>
      </w:r>
      <w:r w:rsidR="006C4BCC">
        <w:rPr>
          <w:rFonts w:hint="cs"/>
          <w:rtl/>
          <w:lang w:bidi="fa-IR"/>
        </w:rPr>
        <w:t xml:space="preserve">یک و چهاردهم </w:t>
      </w:r>
      <w:r>
        <w:rPr>
          <w:rFonts w:hint="cs"/>
          <w:rtl/>
          <w:lang w:bidi="fa-IR"/>
        </w:rPr>
        <w:t xml:space="preserve"> نمره</w:t>
      </w:r>
      <w:r w:rsidR="00C164B3">
        <w:rPr>
          <w:rFonts w:hint="cs"/>
          <w:rtl/>
          <w:lang w:bidi="fa-IR"/>
        </w:rPr>
        <w:t xml:space="preserve"> به اضافه نمره </w:t>
      </w:r>
      <w:r w:rsidR="00465D93">
        <w:rPr>
          <w:rFonts w:hint="cs"/>
          <w:rtl/>
          <w:lang w:bidi="fa-IR"/>
        </w:rPr>
        <w:t xml:space="preserve">نهایی </w:t>
      </w:r>
      <w:r w:rsidR="00C164B3">
        <w:rPr>
          <w:rFonts w:hint="cs"/>
          <w:rtl/>
          <w:lang w:bidi="fa-IR"/>
        </w:rPr>
        <w:t>از 20 نمره کل</w:t>
      </w:r>
      <w:r>
        <w:rPr>
          <w:rFonts w:hint="cs"/>
          <w:rtl/>
          <w:lang w:bidi="fa-IR"/>
        </w:rPr>
        <w:t>)</w:t>
      </w:r>
    </w:p>
    <w:p w:rsidR="00746C1F" w:rsidRDefault="00746C1F" w:rsidP="00216CDD">
      <w:pPr>
        <w:jc w:val="both"/>
        <w:rPr>
          <w:rtl/>
        </w:rPr>
      </w:pPr>
    </w:p>
    <w:p w:rsidR="00D01933" w:rsidRDefault="00D01933" w:rsidP="006C4BCC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سطح </w:t>
      </w:r>
      <w:r w:rsidR="000D692C">
        <w:rPr>
          <w:rFonts w:hint="cs"/>
          <w:rtl/>
        </w:rPr>
        <w:t xml:space="preserve">سه </w:t>
      </w:r>
      <w:r>
        <w:rPr>
          <w:rFonts w:hint="cs"/>
          <w:rtl/>
        </w:rPr>
        <w:t xml:space="preserve">- طراحی یک پردازنده خط لوله ای پنج مرحله ای مانند آنچه که در کلاس درس داده شده است با قابلیت پشتیبانی و رفع مخاطرات داده ای و کنترلی. مخاطرات داده ای می توانند به کمک </w:t>
      </w:r>
      <w:r>
        <w:t>forwarding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stall</w:t>
      </w:r>
      <w:r>
        <w:rPr>
          <w:rFonts w:hint="cs"/>
          <w:rtl/>
          <w:lang w:bidi="fa-IR"/>
        </w:rPr>
        <w:t xml:space="preserve"> رفع شوند. انتخاب با شماست. در </w:t>
      </w:r>
      <w:r>
        <w:rPr>
          <w:rFonts w:hint="cs"/>
          <w:rtl/>
          <w:lang w:bidi="fa-IR"/>
        </w:rPr>
        <w:lastRenderedPageBreak/>
        <w:t>این سطح مخاطرات کنترلی نیز باید رفع شوند و باید نشان دهید که هر دنباله ای از دستورات درست اجرا میشود. (</w:t>
      </w:r>
      <w:r w:rsidR="006C4BCC">
        <w:rPr>
          <w:rFonts w:hint="cs"/>
          <w:rtl/>
          <w:lang w:bidi="fa-IR"/>
        </w:rPr>
        <w:t>دو</w:t>
      </w:r>
      <w:r>
        <w:rPr>
          <w:rFonts w:hint="cs"/>
          <w:rtl/>
          <w:lang w:bidi="fa-IR"/>
        </w:rPr>
        <w:t xml:space="preserve"> نمره</w:t>
      </w:r>
      <w:r w:rsidR="00C164B3">
        <w:rPr>
          <w:rFonts w:hint="cs"/>
          <w:rtl/>
          <w:lang w:bidi="fa-IR"/>
        </w:rPr>
        <w:t xml:space="preserve"> به اضافه نمره از 20 نمره کل</w:t>
      </w:r>
      <w:r>
        <w:rPr>
          <w:rFonts w:hint="cs"/>
          <w:rtl/>
          <w:lang w:bidi="fa-IR"/>
        </w:rPr>
        <w:t>)</w:t>
      </w:r>
    </w:p>
    <w:p w:rsidR="00D01933" w:rsidRDefault="00D01933" w:rsidP="00216CDD">
      <w:pPr>
        <w:jc w:val="both"/>
        <w:rPr>
          <w:rtl/>
        </w:rPr>
      </w:pPr>
    </w:p>
    <w:p w:rsidR="00627D67" w:rsidRPr="0095601A" w:rsidRDefault="00627D67" w:rsidP="00627D67">
      <w:pPr>
        <w:jc w:val="both"/>
        <w:rPr>
          <w:rFonts w:eastAsia="MS Mincho"/>
          <w:b/>
          <w:bCs/>
          <w:rtl/>
          <w:lang w:eastAsia="ja-JP" w:bidi="fa-IR"/>
        </w:rPr>
      </w:pPr>
    </w:p>
    <w:p w:rsidR="00453507" w:rsidRDefault="009C0EF5" w:rsidP="005A03B7">
      <w:pPr>
        <w:rPr>
          <w:rtl/>
          <w:lang w:bidi="fa-IR"/>
        </w:rPr>
      </w:pPr>
      <w:r>
        <w:rPr>
          <w:rFonts w:hint="cs"/>
          <w:rtl/>
          <w:lang w:bidi="fa-IR"/>
        </w:rPr>
        <w:t>موفق باشید.</w:t>
      </w:r>
    </w:p>
    <w:p w:rsidR="00462E90" w:rsidRDefault="00462E90" w:rsidP="005A03B7">
      <w:pPr>
        <w:rPr>
          <w:rtl/>
          <w:lang w:bidi="fa-IR"/>
        </w:rPr>
      </w:pPr>
    </w:p>
    <w:p w:rsidR="00462E90" w:rsidRDefault="00462E90" w:rsidP="005A03B7">
      <w:pPr>
        <w:rPr>
          <w:rtl/>
          <w:lang w:bidi="fa-IR"/>
        </w:rPr>
      </w:pPr>
      <w:r>
        <w:rPr>
          <w:rFonts w:hint="cs"/>
          <w:rtl/>
          <w:lang w:bidi="fa-IR"/>
        </w:rPr>
        <w:t>نوری</w:t>
      </w:r>
    </w:p>
    <w:sectPr w:rsidR="00462E90" w:rsidSect="00D1243D">
      <w:footerReference w:type="default" r:id="rId10"/>
      <w:pgSz w:w="12240" w:h="15840"/>
      <w:pgMar w:top="1440" w:right="1440" w:bottom="1530" w:left="1440" w:header="72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16" w:rsidRDefault="00666516" w:rsidP="00703516">
      <w:r>
        <w:separator/>
      </w:r>
    </w:p>
  </w:endnote>
  <w:endnote w:type="continuationSeparator" w:id="0">
    <w:p w:rsidR="00666516" w:rsidRDefault="00666516" w:rsidP="0070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429" w:rsidRDefault="0083642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4BCC">
      <w:rPr>
        <w:noProof/>
        <w:rtl/>
      </w:rPr>
      <w:t>1</w:t>
    </w:r>
    <w:r>
      <w:fldChar w:fldCharType="end"/>
    </w:r>
  </w:p>
  <w:p w:rsidR="00836429" w:rsidRDefault="00836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16" w:rsidRDefault="00666516" w:rsidP="00703516">
      <w:r>
        <w:separator/>
      </w:r>
    </w:p>
  </w:footnote>
  <w:footnote w:type="continuationSeparator" w:id="0">
    <w:p w:rsidR="00666516" w:rsidRDefault="00666516" w:rsidP="0070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77FD"/>
    <w:multiLevelType w:val="hybridMultilevel"/>
    <w:tmpl w:val="20605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F0A3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42567D"/>
    <w:multiLevelType w:val="hybridMultilevel"/>
    <w:tmpl w:val="5F0A5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0304"/>
    <w:multiLevelType w:val="hybridMultilevel"/>
    <w:tmpl w:val="D46E061C"/>
    <w:lvl w:ilvl="0" w:tplc="DA2A02F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B5B21"/>
    <w:multiLevelType w:val="hybridMultilevel"/>
    <w:tmpl w:val="BB984214"/>
    <w:lvl w:ilvl="0" w:tplc="6AC6A922">
      <w:start w:val="1"/>
      <w:numFmt w:val="decimal"/>
      <w:lvlText w:val="%1."/>
      <w:lvlJc w:val="left"/>
      <w:pPr>
        <w:ind w:left="9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81741FB"/>
    <w:multiLevelType w:val="hybridMultilevel"/>
    <w:tmpl w:val="55D06DEA"/>
    <w:lvl w:ilvl="0" w:tplc="7458F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6366D"/>
    <w:multiLevelType w:val="hybridMultilevel"/>
    <w:tmpl w:val="7BA8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F3C01"/>
    <w:multiLevelType w:val="hybridMultilevel"/>
    <w:tmpl w:val="491A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21155"/>
    <w:multiLevelType w:val="hybridMultilevel"/>
    <w:tmpl w:val="522E25E8"/>
    <w:lvl w:ilvl="0" w:tplc="6F28B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6453B"/>
    <w:multiLevelType w:val="hybridMultilevel"/>
    <w:tmpl w:val="7C44AB6E"/>
    <w:lvl w:ilvl="0" w:tplc="3A3C57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D0883"/>
    <w:multiLevelType w:val="hybridMultilevel"/>
    <w:tmpl w:val="424602D8"/>
    <w:lvl w:ilvl="0" w:tplc="6EDA2EF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A0488"/>
    <w:multiLevelType w:val="hybridMultilevel"/>
    <w:tmpl w:val="13449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82CEE"/>
    <w:multiLevelType w:val="hybridMultilevel"/>
    <w:tmpl w:val="2ACE75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EE19CF"/>
    <w:multiLevelType w:val="hybridMultilevel"/>
    <w:tmpl w:val="9C18AB12"/>
    <w:lvl w:ilvl="0" w:tplc="8C307D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613D3815"/>
    <w:multiLevelType w:val="hybridMultilevel"/>
    <w:tmpl w:val="DC042B3A"/>
    <w:lvl w:ilvl="0" w:tplc="22DA7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852DD"/>
    <w:multiLevelType w:val="hybridMultilevel"/>
    <w:tmpl w:val="4602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55F0E"/>
    <w:multiLevelType w:val="hybridMultilevel"/>
    <w:tmpl w:val="AFFC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2"/>
  </w:num>
  <w:num w:numId="5">
    <w:abstractNumId w:val="0"/>
  </w:num>
  <w:num w:numId="6">
    <w:abstractNumId w:val="2"/>
  </w:num>
  <w:num w:numId="7">
    <w:abstractNumId w:val="13"/>
  </w:num>
  <w:num w:numId="8">
    <w:abstractNumId w:val="6"/>
  </w:num>
  <w:num w:numId="9">
    <w:abstractNumId w:val="14"/>
  </w:num>
  <w:num w:numId="10">
    <w:abstractNumId w:val="5"/>
  </w:num>
  <w:num w:numId="11">
    <w:abstractNumId w:val="15"/>
  </w:num>
  <w:num w:numId="12">
    <w:abstractNumId w:val="10"/>
  </w:num>
  <w:num w:numId="13">
    <w:abstractNumId w:val="1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84"/>
    <w:rsid w:val="00001F6B"/>
    <w:rsid w:val="000062C4"/>
    <w:rsid w:val="00021ABC"/>
    <w:rsid w:val="0002746E"/>
    <w:rsid w:val="00032E8B"/>
    <w:rsid w:val="00037C6F"/>
    <w:rsid w:val="000443A7"/>
    <w:rsid w:val="00053401"/>
    <w:rsid w:val="00053915"/>
    <w:rsid w:val="00053E37"/>
    <w:rsid w:val="00066CE5"/>
    <w:rsid w:val="000708F6"/>
    <w:rsid w:val="00074D7D"/>
    <w:rsid w:val="00076F25"/>
    <w:rsid w:val="00083691"/>
    <w:rsid w:val="0008679E"/>
    <w:rsid w:val="00090AC9"/>
    <w:rsid w:val="0009267D"/>
    <w:rsid w:val="000952E6"/>
    <w:rsid w:val="00097086"/>
    <w:rsid w:val="000A4A4B"/>
    <w:rsid w:val="000A5632"/>
    <w:rsid w:val="000B18CC"/>
    <w:rsid w:val="000B278A"/>
    <w:rsid w:val="000B3BA8"/>
    <w:rsid w:val="000B524D"/>
    <w:rsid w:val="000C0312"/>
    <w:rsid w:val="000D6428"/>
    <w:rsid w:val="000D692C"/>
    <w:rsid w:val="000E00CA"/>
    <w:rsid w:val="000F3327"/>
    <w:rsid w:val="00102112"/>
    <w:rsid w:val="00110B2F"/>
    <w:rsid w:val="00111E5E"/>
    <w:rsid w:val="00132493"/>
    <w:rsid w:val="00141D80"/>
    <w:rsid w:val="00151A87"/>
    <w:rsid w:val="00151E1D"/>
    <w:rsid w:val="001547C2"/>
    <w:rsid w:val="00162FDD"/>
    <w:rsid w:val="0016519B"/>
    <w:rsid w:val="00167C6E"/>
    <w:rsid w:val="00172CB6"/>
    <w:rsid w:val="001757B2"/>
    <w:rsid w:val="00181E39"/>
    <w:rsid w:val="001A6B1B"/>
    <w:rsid w:val="001B2F35"/>
    <w:rsid w:val="001B62DB"/>
    <w:rsid w:val="001C55A1"/>
    <w:rsid w:val="001D078D"/>
    <w:rsid w:val="001E05F4"/>
    <w:rsid w:val="001E3458"/>
    <w:rsid w:val="002032B5"/>
    <w:rsid w:val="00203E9D"/>
    <w:rsid w:val="00205D85"/>
    <w:rsid w:val="00216CDD"/>
    <w:rsid w:val="00225B05"/>
    <w:rsid w:val="00241FEB"/>
    <w:rsid w:val="002517A3"/>
    <w:rsid w:val="00255848"/>
    <w:rsid w:val="00256788"/>
    <w:rsid w:val="00276233"/>
    <w:rsid w:val="00294669"/>
    <w:rsid w:val="002A011F"/>
    <w:rsid w:val="002B4E7A"/>
    <w:rsid w:val="002D32D4"/>
    <w:rsid w:val="002E0F70"/>
    <w:rsid w:val="002E3095"/>
    <w:rsid w:val="003021E6"/>
    <w:rsid w:val="00304300"/>
    <w:rsid w:val="00306243"/>
    <w:rsid w:val="003064EC"/>
    <w:rsid w:val="00306C94"/>
    <w:rsid w:val="0031117B"/>
    <w:rsid w:val="0032244E"/>
    <w:rsid w:val="0032388A"/>
    <w:rsid w:val="00325972"/>
    <w:rsid w:val="00326CA1"/>
    <w:rsid w:val="00327FA3"/>
    <w:rsid w:val="00333064"/>
    <w:rsid w:val="003344AD"/>
    <w:rsid w:val="00334E96"/>
    <w:rsid w:val="00337AB1"/>
    <w:rsid w:val="00341CA3"/>
    <w:rsid w:val="00346853"/>
    <w:rsid w:val="0035017E"/>
    <w:rsid w:val="003611C4"/>
    <w:rsid w:val="0036461B"/>
    <w:rsid w:val="00381AB4"/>
    <w:rsid w:val="003822A5"/>
    <w:rsid w:val="003846FC"/>
    <w:rsid w:val="00393C75"/>
    <w:rsid w:val="003A297B"/>
    <w:rsid w:val="003A337A"/>
    <w:rsid w:val="003B3569"/>
    <w:rsid w:val="003C08F7"/>
    <w:rsid w:val="003C5B7F"/>
    <w:rsid w:val="003C7F34"/>
    <w:rsid w:val="003D7F06"/>
    <w:rsid w:val="003E534F"/>
    <w:rsid w:val="003F38E0"/>
    <w:rsid w:val="003F4E87"/>
    <w:rsid w:val="00400293"/>
    <w:rsid w:val="0040301F"/>
    <w:rsid w:val="00411AFA"/>
    <w:rsid w:val="004161D7"/>
    <w:rsid w:val="00423406"/>
    <w:rsid w:val="00453507"/>
    <w:rsid w:val="00454048"/>
    <w:rsid w:val="00454B54"/>
    <w:rsid w:val="00457AB9"/>
    <w:rsid w:val="00462E90"/>
    <w:rsid w:val="00465D93"/>
    <w:rsid w:val="00466012"/>
    <w:rsid w:val="00473EE5"/>
    <w:rsid w:val="004764B7"/>
    <w:rsid w:val="004848B0"/>
    <w:rsid w:val="00495661"/>
    <w:rsid w:val="00495792"/>
    <w:rsid w:val="004A4523"/>
    <w:rsid w:val="004B2422"/>
    <w:rsid w:val="004D435F"/>
    <w:rsid w:val="004E0B68"/>
    <w:rsid w:val="004E144D"/>
    <w:rsid w:val="004E2289"/>
    <w:rsid w:val="004F20A7"/>
    <w:rsid w:val="0051502B"/>
    <w:rsid w:val="00520D4D"/>
    <w:rsid w:val="00524281"/>
    <w:rsid w:val="005270D9"/>
    <w:rsid w:val="005272C3"/>
    <w:rsid w:val="00534AC3"/>
    <w:rsid w:val="0054122D"/>
    <w:rsid w:val="005529DB"/>
    <w:rsid w:val="00564DEA"/>
    <w:rsid w:val="005667B6"/>
    <w:rsid w:val="00571969"/>
    <w:rsid w:val="00582B3A"/>
    <w:rsid w:val="00582B73"/>
    <w:rsid w:val="00596702"/>
    <w:rsid w:val="005A03B7"/>
    <w:rsid w:val="005A7B8D"/>
    <w:rsid w:val="005B31A8"/>
    <w:rsid w:val="005B436D"/>
    <w:rsid w:val="005B643E"/>
    <w:rsid w:val="005D58DE"/>
    <w:rsid w:val="005E28E9"/>
    <w:rsid w:val="005F50BB"/>
    <w:rsid w:val="0061685C"/>
    <w:rsid w:val="00617821"/>
    <w:rsid w:val="00621AAC"/>
    <w:rsid w:val="00624006"/>
    <w:rsid w:val="00627D67"/>
    <w:rsid w:val="00634599"/>
    <w:rsid w:val="0064214C"/>
    <w:rsid w:val="006559A0"/>
    <w:rsid w:val="00663E4E"/>
    <w:rsid w:val="00666516"/>
    <w:rsid w:val="00670E63"/>
    <w:rsid w:val="006938BC"/>
    <w:rsid w:val="00696175"/>
    <w:rsid w:val="006A2233"/>
    <w:rsid w:val="006A448C"/>
    <w:rsid w:val="006B49DF"/>
    <w:rsid w:val="006B5EBD"/>
    <w:rsid w:val="006B6526"/>
    <w:rsid w:val="006C08DD"/>
    <w:rsid w:val="006C4BCC"/>
    <w:rsid w:val="006C4D70"/>
    <w:rsid w:val="006C6905"/>
    <w:rsid w:val="006D56E5"/>
    <w:rsid w:val="006D6069"/>
    <w:rsid w:val="006F2B1A"/>
    <w:rsid w:val="00703516"/>
    <w:rsid w:val="00714CB8"/>
    <w:rsid w:val="007337A0"/>
    <w:rsid w:val="007371E9"/>
    <w:rsid w:val="00744562"/>
    <w:rsid w:val="00746C1F"/>
    <w:rsid w:val="00757B72"/>
    <w:rsid w:val="007670D3"/>
    <w:rsid w:val="007759DB"/>
    <w:rsid w:val="00775A9F"/>
    <w:rsid w:val="00776D67"/>
    <w:rsid w:val="00781E10"/>
    <w:rsid w:val="007A04D8"/>
    <w:rsid w:val="007B44E4"/>
    <w:rsid w:val="007C2C98"/>
    <w:rsid w:val="007C4F4C"/>
    <w:rsid w:val="007C599A"/>
    <w:rsid w:val="007D25D6"/>
    <w:rsid w:val="007E03E7"/>
    <w:rsid w:val="007F64CA"/>
    <w:rsid w:val="00812443"/>
    <w:rsid w:val="00813B20"/>
    <w:rsid w:val="00814C07"/>
    <w:rsid w:val="00817CC9"/>
    <w:rsid w:val="00836429"/>
    <w:rsid w:val="00836828"/>
    <w:rsid w:val="008459BD"/>
    <w:rsid w:val="0085145E"/>
    <w:rsid w:val="00854D50"/>
    <w:rsid w:val="00856F84"/>
    <w:rsid w:val="00865D12"/>
    <w:rsid w:val="00866B58"/>
    <w:rsid w:val="008725F3"/>
    <w:rsid w:val="008728FC"/>
    <w:rsid w:val="00874288"/>
    <w:rsid w:val="00876101"/>
    <w:rsid w:val="00892FDB"/>
    <w:rsid w:val="0089386C"/>
    <w:rsid w:val="008A13E7"/>
    <w:rsid w:val="008C1699"/>
    <w:rsid w:val="008C6857"/>
    <w:rsid w:val="008D077E"/>
    <w:rsid w:val="008E0B01"/>
    <w:rsid w:val="008F685A"/>
    <w:rsid w:val="00912E96"/>
    <w:rsid w:val="00915F15"/>
    <w:rsid w:val="00917513"/>
    <w:rsid w:val="00921102"/>
    <w:rsid w:val="009234F8"/>
    <w:rsid w:val="00927E39"/>
    <w:rsid w:val="009377D3"/>
    <w:rsid w:val="009416D6"/>
    <w:rsid w:val="00942958"/>
    <w:rsid w:val="00943890"/>
    <w:rsid w:val="00945495"/>
    <w:rsid w:val="009468B4"/>
    <w:rsid w:val="00953D14"/>
    <w:rsid w:val="00955619"/>
    <w:rsid w:val="0095601A"/>
    <w:rsid w:val="0095678C"/>
    <w:rsid w:val="00974595"/>
    <w:rsid w:val="00981DCD"/>
    <w:rsid w:val="0098642C"/>
    <w:rsid w:val="0099545E"/>
    <w:rsid w:val="009A0632"/>
    <w:rsid w:val="009A33AC"/>
    <w:rsid w:val="009A533D"/>
    <w:rsid w:val="009A7019"/>
    <w:rsid w:val="009B1987"/>
    <w:rsid w:val="009B3282"/>
    <w:rsid w:val="009B3A0B"/>
    <w:rsid w:val="009B444E"/>
    <w:rsid w:val="009C0EF5"/>
    <w:rsid w:val="009C1434"/>
    <w:rsid w:val="009C56F8"/>
    <w:rsid w:val="009D201C"/>
    <w:rsid w:val="009D4451"/>
    <w:rsid w:val="009E0926"/>
    <w:rsid w:val="009E70A0"/>
    <w:rsid w:val="009F53CE"/>
    <w:rsid w:val="00A1123A"/>
    <w:rsid w:val="00A13A15"/>
    <w:rsid w:val="00A1501D"/>
    <w:rsid w:val="00A17AA4"/>
    <w:rsid w:val="00A17E00"/>
    <w:rsid w:val="00A20D05"/>
    <w:rsid w:val="00A214A4"/>
    <w:rsid w:val="00A37B84"/>
    <w:rsid w:val="00A43D3A"/>
    <w:rsid w:val="00A46E00"/>
    <w:rsid w:val="00A50874"/>
    <w:rsid w:val="00A527F9"/>
    <w:rsid w:val="00A55565"/>
    <w:rsid w:val="00A63C46"/>
    <w:rsid w:val="00A63D7A"/>
    <w:rsid w:val="00A7051E"/>
    <w:rsid w:val="00A804C7"/>
    <w:rsid w:val="00A839BD"/>
    <w:rsid w:val="00A84999"/>
    <w:rsid w:val="00A87FA3"/>
    <w:rsid w:val="00AA0454"/>
    <w:rsid w:val="00AA16C0"/>
    <w:rsid w:val="00AC1911"/>
    <w:rsid w:val="00AD60AB"/>
    <w:rsid w:val="00AE35CB"/>
    <w:rsid w:val="00AE5317"/>
    <w:rsid w:val="00AF4CF6"/>
    <w:rsid w:val="00B12CDA"/>
    <w:rsid w:val="00B2504B"/>
    <w:rsid w:val="00B2571F"/>
    <w:rsid w:val="00B25A57"/>
    <w:rsid w:val="00B3740B"/>
    <w:rsid w:val="00B44580"/>
    <w:rsid w:val="00B52563"/>
    <w:rsid w:val="00B5369C"/>
    <w:rsid w:val="00B537EF"/>
    <w:rsid w:val="00B62A2B"/>
    <w:rsid w:val="00B64CD0"/>
    <w:rsid w:val="00B65E29"/>
    <w:rsid w:val="00B663D4"/>
    <w:rsid w:val="00B745E8"/>
    <w:rsid w:val="00B74672"/>
    <w:rsid w:val="00B826AC"/>
    <w:rsid w:val="00B953D6"/>
    <w:rsid w:val="00B96476"/>
    <w:rsid w:val="00B97108"/>
    <w:rsid w:val="00BA04C6"/>
    <w:rsid w:val="00BA4A62"/>
    <w:rsid w:val="00BA5DDF"/>
    <w:rsid w:val="00BB4878"/>
    <w:rsid w:val="00BC1D6B"/>
    <w:rsid w:val="00BD6746"/>
    <w:rsid w:val="00BD7D6E"/>
    <w:rsid w:val="00BF688D"/>
    <w:rsid w:val="00C01886"/>
    <w:rsid w:val="00C037DC"/>
    <w:rsid w:val="00C052CD"/>
    <w:rsid w:val="00C164B3"/>
    <w:rsid w:val="00C22685"/>
    <w:rsid w:val="00C3006A"/>
    <w:rsid w:val="00C32657"/>
    <w:rsid w:val="00C35C95"/>
    <w:rsid w:val="00C364EB"/>
    <w:rsid w:val="00C47D32"/>
    <w:rsid w:val="00C5180E"/>
    <w:rsid w:val="00C52758"/>
    <w:rsid w:val="00C54974"/>
    <w:rsid w:val="00C5648C"/>
    <w:rsid w:val="00C60B13"/>
    <w:rsid w:val="00C746E4"/>
    <w:rsid w:val="00C7677A"/>
    <w:rsid w:val="00CA1F8B"/>
    <w:rsid w:val="00CC6E1E"/>
    <w:rsid w:val="00CD06F9"/>
    <w:rsid w:val="00CD3139"/>
    <w:rsid w:val="00CD638A"/>
    <w:rsid w:val="00CF1A80"/>
    <w:rsid w:val="00CF414A"/>
    <w:rsid w:val="00CF531C"/>
    <w:rsid w:val="00D01933"/>
    <w:rsid w:val="00D11796"/>
    <w:rsid w:val="00D1243D"/>
    <w:rsid w:val="00D13E29"/>
    <w:rsid w:val="00D1433E"/>
    <w:rsid w:val="00D273F6"/>
    <w:rsid w:val="00D31197"/>
    <w:rsid w:val="00D313DF"/>
    <w:rsid w:val="00D42A4A"/>
    <w:rsid w:val="00D51B3B"/>
    <w:rsid w:val="00D5392D"/>
    <w:rsid w:val="00D71BD1"/>
    <w:rsid w:val="00D727E1"/>
    <w:rsid w:val="00D75619"/>
    <w:rsid w:val="00D8518D"/>
    <w:rsid w:val="00D857AF"/>
    <w:rsid w:val="00DB5B5B"/>
    <w:rsid w:val="00DB72B7"/>
    <w:rsid w:val="00DC11A2"/>
    <w:rsid w:val="00DD6B1B"/>
    <w:rsid w:val="00DE66A4"/>
    <w:rsid w:val="00DF4E85"/>
    <w:rsid w:val="00E06DF4"/>
    <w:rsid w:val="00E13DCE"/>
    <w:rsid w:val="00E63EC7"/>
    <w:rsid w:val="00E86BD3"/>
    <w:rsid w:val="00E932BE"/>
    <w:rsid w:val="00EA6377"/>
    <w:rsid w:val="00EA6CD2"/>
    <w:rsid w:val="00EA7FFB"/>
    <w:rsid w:val="00EB3A1D"/>
    <w:rsid w:val="00EB49BD"/>
    <w:rsid w:val="00EB68C8"/>
    <w:rsid w:val="00EB753C"/>
    <w:rsid w:val="00EE6478"/>
    <w:rsid w:val="00EF34BD"/>
    <w:rsid w:val="00EF542F"/>
    <w:rsid w:val="00EF5959"/>
    <w:rsid w:val="00EF745D"/>
    <w:rsid w:val="00F00D8F"/>
    <w:rsid w:val="00F1264B"/>
    <w:rsid w:val="00F141F1"/>
    <w:rsid w:val="00F144F9"/>
    <w:rsid w:val="00F255F5"/>
    <w:rsid w:val="00F31B2C"/>
    <w:rsid w:val="00F34012"/>
    <w:rsid w:val="00F36BFC"/>
    <w:rsid w:val="00F40DAB"/>
    <w:rsid w:val="00F413C5"/>
    <w:rsid w:val="00F4180F"/>
    <w:rsid w:val="00F47C93"/>
    <w:rsid w:val="00F54110"/>
    <w:rsid w:val="00F55AB8"/>
    <w:rsid w:val="00F635B3"/>
    <w:rsid w:val="00F71BEC"/>
    <w:rsid w:val="00F73DCE"/>
    <w:rsid w:val="00F745EC"/>
    <w:rsid w:val="00F760B0"/>
    <w:rsid w:val="00F83BDF"/>
    <w:rsid w:val="00FA0DD9"/>
    <w:rsid w:val="00FA2B2C"/>
    <w:rsid w:val="00FA7C97"/>
    <w:rsid w:val="00FB1752"/>
    <w:rsid w:val="00FB3FA7"/>
    <w:rsid w:val="00FB4C95"/>
    <w:rsid w:val="00FD1CAB"/>
    <w:rsid w:val="00FD6EB7"/>
    <w:rsid w:val="00FD7170"/>
    <w:rsid w:val="00FE5DD9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D4"/>
    <w:pPr>
      <w:bidi/>
    </w:pPr>
    <w:rPr>
      <w:rFonts w:ascii="Times New Roman" w:eastAsia="Times New Roman" w:hAnsi="Times New Roman" w:cs="B Nazani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A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4C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4C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5A1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F84"/>
    <w:rPr>
      <w:rFonts w:ascii="MS Serif" w:eastAsia="Times New Roman" w:hAnsi="MS Serif" w:cs="Times New Roman"/>
    </w:rPr>
  </w:style>
  <w:style w:type="character" w:styleId="PlaceholderText">
    <w:name w:val="Placeholder Text"/>
    <w:uiPriority w:val="99"/>
    <w:semiHidden/>
    <w:rsid w:val="00856F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F8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6F8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B62DB"/>
    <w:pPr>
      <w:spacing w:line="360" w:lineRule="atLeast"/>
      <w:jc w:val="center"/>
    </w:pPr>
    <w:rPr>
      <w:rFonts w:ascii="MS Serif" w:hAnsi="MS Serif" w:cs="Times New Roman"/>
      <w:b/>
      <w:sz w:val="28"/>
      <w:szCs w:val="20"/>
    </w:rPr>
  </w:style>
  <w:style w:type="character" w:customStyle="1" w:styleId="TitleChar">
    <w:name w:val="Title Char"/>
    <w:link w:val="Title"/>
    <w:rsid w:val="001B62DB"/>
    <w:rPr>
      <w:rFonts w:ascii="MS Serif" w:eastAsia="Times New Roman" w:hAnsi="MS Serif" w:cs="Times New Roman"/>
      <w:b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03516"/>
    <w:pPr>
      <w:tabs>
        <w:tab w:val="center" w:pos="4680"/>
        <w:tab w:val="right" w:pos="9360"/>
      </w:tabs>
    </w:pPr>
    <w:rPr>
      <w:rFonts w:ascii="MS Serif" w:hAnsi="MS Serif" w:cs="Times New Roman"/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703516"/>
    <w:rPr>
      <w:rFonts w:ascii="MS Serif" w:eastAsia="Times New Roman" w:hAnsi="MS Serif" w:cs="Times New Roman"/>
    </w:rPr>
  </w:style>
  <w:style w:type="paragraph" w:styleId="Footer">
    <w:name w:val="footer"/>
    <w:basedOn w:val="Normal"/>
    <w:link w:val="FooterChar"/>
    <w:uiPriority w:val="99"/>
    <w:unhideWhenUsed/>
    <w:rsid w:val="00703516"/>
    <w:pPr>
      <w:tabs>
        <w:tab w:val="center" w:pos="4680"/>
        <w:tab w:val="right" w:pos="9360"/>
      </w:tabs>
    </w:pPr>
    <w:rPr>
      <w:rFonts w:ascii="MS Serif" w:hAnsi="MS Serif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703516"/>
    <w:rPr>
      <w:rFonts w:ascii="MS Serif" w:eastAsia="Times New Roman" w:hAnsi="MS Serif" w:cs="Times New Roman"/>
    </w:rPr>
  </w:style>
  <w:style w:type="paragraph" w:styleId="ListParagraph">
    <w:name w:val="List Paragraph"/>
    <w:basedOn w:val="Normal"/>
    <w:uiPriority w:val="34"/>
    <w:qFormat/>
    <w:rsid w:val="00203E9D"/>
    <w:pPr>
      <w:ind w:left="720"/>
    </w:pPr>
  </w:style>
  <w:style w:type="table" w:styleId="TableGrid">
    <w:name w:val="Table Grid"/>
    <w:basedOn w:val="TableNormal"/>
    <w:uiPriority w:val="59"/>
    <w:rsid w:val="00203E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1AAC"/>
    <w:rPr>
      <w:rFonts w:ascii="MS Serif" w:hAnsi="MS Serif"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21AAC"/>
    <w:rPr>
      <w:rFonts w:ascii="MS Serif" w:eastAsia="Times New Roman" w:hAnsi="MS Serif" w:cs="Times New Roman"/>
    </w:rPr>
  </w:style>
  <w:style w:type="character" w:styleId="FootnoteReference">
    <w:name w:val="footnote reference"/>
    <w:uiPriority w:val="99"/>
    <w:semiHidden/>
    <w:unhideWhenUsed/>
    <w:rsid w:val="00621AAC"/>
    <w:rPr>
      <w:vertAlign w:val="superscript"/>
    </w:rPr>
  </w:style>
  <w:style w:type="character" w:customStyle="1" w:styleId="Heading4Char">
    <w:name w:val="Heading 4 Char"/>
    <w:link w:val="Heading4"/>
    <w:uiPriority w:val="9"/>
    <w:rsid w:val="001C55A1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1Char">
    <w:name w:val="Heading 1 Char"/>
    <w:link w:val="Heading1"/>
    <w:uiPriority w:val="9"/>
    <w:rsid w:val="001C55A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A04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A04C6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04C6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090AC9"/>
    <w:rPr>
      <w:b/>
      <w:bCs/>
      <w:sz w:val="20"/>
    </w:rPr>
  </w:style>
  <w:style w:type="table" w:customStyle="1" w:styleId="LightShading1">
    <w:name w:val="Light Shading1"/>
    <w:basedOn w:val="TableNormal"/>
    <w:uiPriority w:val="60"/>
    <w:rsid w:val="008725F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D4"/>
    <w:pPr>
      <w:bidi/>
    </w:pPr>
    <w:rPr>
      <w:rFonts w:ascii="Times New Roman" w:eastAsia="Times New Roman" w:hAnsi="Times New Roman" w:cs="B Nazani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A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4C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4C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5A1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F84"/>
    <w:rPr>
      <w:rFonts w:ascii="MS Serif" w:eastAsia="Times New Roman" w:hAnsi="MS Serif" w:cs="Times New Roman"/>
    </w:rPr>
  </w:style>
  <w:style w:type="character" w:styleId="PlaceholderText">
    <w:name w:val="Placeholder Text"/>
    <w:uiPriority w:val="99"/>
    <w:semiHidden/>
    <w:rsid w:val="00856F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F8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6F8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B62DB"/>
    <w:pPr>
      <w:spacing w:line="360" w:lineRule="atLeast"/>
      <w:jc w:val="center"/>
    </w:pPr>
    <w:rPr>
      <w:rFonts w:ascii="MS Serif" w:hAnsi="MS Serif" w:cs="Times New Roman"/>
      <w:b/>
      <w:sz w:val="28"/>
      <w:szCs w:val="20"/>
    </w:rPr>
  </w:style>
  <w:style w:type="character" w:customStyle="1" w:styleId="TitleChar">
    <w:name w:val="Title Char"/>
    <w:link w:val="Title"/>
    <w:rsid w:val="001B62DB"/>
    <w:rPr>
      <w:rFonts w:ascii="MS Serif" w:eastAsia="Times New Roman" w:hAnsi="MS Serif" w:cs="Times New Roman"/>
      <w:b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03516"/>
    <w:pPr>
      <w:tabs>
        <w:tab w:val="center" w:pos="4680"/>
        <w:tab w:val="right" w:pos="9360"/>
      </w:tabs>
    </w:pPr>
    <w:rPr>
      <w:rFonts w:ascii="MS Serif" w:hAnsi="MS Serif" w:cs="Times New Roman"/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703516"/>
    <w:rPr>
      <w:rFonts w:ascii="MS Serif" w:eastAsia="Times New Roman" w:hAnsi="MS Serif" w:cs="Times New Roman"/>
    </w:rPr>
  </w:style>
  <w:style w:type="paragraph" w:styleId="Footer">
    <w:name w:val="footer"/>
    <w:basedOn w:val="Normal"/>
    <w:link w:val="FooterChar"/>
    <w:uiPriority w:val="99"/>
    <w:unhideWhenUsed/>
    <w:rsid w:val="00703516"/>
    <w:pPr>
      <w:tabs>
        <w:tab w:val="center" w:pos="4680"/>
        <w:tab w:val="right" w:pos="9360"/>
      </w:tabs>
    </w:pPr>
    <w:rPr>
      <w:rFonts w:ascii="MS Serif" w:hAnsi="MS Serif"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703516"/>
    <w:rPr>
      <w:rFonts w:ascii="MS Serif" w:eastAsia="Times New Roman" w:hAnsi="MS Serif" w:cs="Times New Roman"/>
    </w:rPr>
  </w:style>
  <w:style w:type="paragraph" w:styleId="ListParagraph">
    <w:name w:val="List Paragraph"/>
    <w:basedOn w:val="Normal"/>
    <w:uiPriority w:val="34"/>
    <w:qFormat/>
    <w:rsid w:val="00203E9D"/>
    <w:pPr>
      <w:ind w:left="720"/>
    </w:pPr>
  </w:style>
  <w:style w:type="table" w:styleId="TableGrid">
    <w:name w:val="Table Grid"/>
    <w:basedOn w:val="TableNormal"/>
    <w:uiPriority w:val="59"/>
    <w:rsid w:val="00203E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1AAC"/>
    <w:rPr>
      <w:rFonts w:ascii="MS Serif" w:hAnsi="MS Serif"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21AAC"/>
    <w:rPr>
      <w:rFonts w:ascii="MS Serif" w:eastAsia="Times New Roman" w:hAnsi="MS Serif" w:cs="Times New Roman"/>
    </w:rPr>
  </w:style>
  <w:style w:type="character" w:styleId="FootnoteReference">
    <w:name w:val="footnote reference"/>
    <w:uiPriority w:val="99"/>
    <w:semiHidden/>
    <w:unhideWhenUsed/>
    <w:rsid w:val="00621AAC"/>
    <w:rPr>
      <w:vertAlign w:val="superscript"/>
    </w:rPr>
  </w:style>
  <w:style w:type="character" w:customStyle="1" w:styleId="Heading4Char">
    <w:name w:val="Heading 4 Char"/>
    <w:link w:val="Heading4"/>
    <w:uiPriority w:val="9"/>
    <w:rsid w:val="001C55A1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1Char">
    <w:name w:val="Heading 1 Char"/>
    <w:link w:val="Heading1"/>
    <w:uiPriority w:val="9"/>
    <w:rsid w:val="001C55A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A04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A04C6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04C6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090AC9"/>
    <w:rPr>
      <w:b/>
      <w:bCs/>
      <w:sz w:val="20"/>
    </w:rPr>
  </w:style>
  <w:style w:type="table" w:customStyle="1" w:styleId="LightShading1">
    <w:name w:val="Light Shading1"/>
    <w:basedOn w:val="TableNormal"/>
    <w:uiPriority w:val="60"/>
    <w:rsid w:val="008725F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0FA8-F973-49C0-8952-53A35FEF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SC</cp:lastModifiedBy>
  <cp:revision>3</cp:revision>
  <cp:lastPrinted>2011-11-18T15:17:00Z</cp:lastPrinted>
  <dcterms:created xsi:type="dcterms:W3CDTF">2021-06-28T15:04:00Z</dcterms:created>
  <dcterms:modified xsi:type="dcterms:W3CDTF">2021-06-28T15:07:00Z</dcterms:modified>
</cp:coreProperties>
</file>