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FA75E" w14:textId="36D001E3" w:rsidR="00103067" w:rsidRPr="00271DD3" w:rsidRDefault="00271DD3" w:rsidP="00103067">
      <w:pPr>
        <w:autoSpaceDE w:val="0"/>
        <w:autoSpaceDN w:val="0"/>
        <w:adjustRightInd w:val="0"/>
        <w:spacing w:line="360" w:lineRule="auto"/>
        <w:jc w:val="center"/>
        <w:rPr>
          <w:rFonts w:ascii="Cambria" w:hAnsi="Cambria"/>
          <w:b/>
          <w:sz w:val="36"/>
          <w:szCs w:val="36"/>
          <w:u w:val="single"/>
        </w:rPr>
      </w:pPr>
      <w:r w:rsidRPr="00271DD3">
        <w:rPr>
          <w:rFonts w:ascii="Cambria" w:hAnsi="Cambria"/>
          <w:b/>
          <w:noProof/>
          <w:sz w:val="36"/>
          <w:szCs w:val="36"/>
          <w:u w:val="single"/>
        </w:rPr>
        <w:t>PING PONG GAME USING ASSEMBLY x86</w:t>
      </w:r>
    </w:p>
    <w:p w14:paraId="022F410A" w14:textId="77777777" w:rsidR="007E32B8" w:rsidRPr="007E32B8" w:rsidRDefault="007E32B8" w:rsidP="007E32B8">
      <w:pPr>
        <w:pStyle w:val="Normal1"/>
        <w:jc w:val="center"/>
        <w:rPr>
          <w:rFonts w:asciiTheme="minorHAnsi" w:hAnsiTheme="minorHAnsi" w:cstheme="minorHAnsi"/>
          <w:sz w:val="28"/>
          <w:szCs w:val="28"/>
        </w:rPr>
      </w:pPr>
    </w:p>
    <w:p w14:paraId="69DEC8C3" w14:textId="77777777" w:rsidR="007E32B8" w:rsidRPr="007E32B8" w:rsidRDefault="007E32B8" w:rsidP="007E32B8">
      <w:pPr>
        <w:pStyle w:val="Normal1"/>
        <w:jc w:val="center"/>
        <w:rPr>
          <w:rFonts w:asciiTheme="minorHAnsi" w:hAnsiTheme="minorHAnsi" w:cstheme="minorHAnsi"/>
          <w:sz w:val="28"/>
          <w:szCs w:val="28"/>
        </w:rPr>
      </w:pPr>
    </w:p>
    <w:p w14:paraId="06D1BD45" w14:textId="77777777" w:rsidR="007E32B8" w:rsidRPr="002F7C96" w:rsidRDefault="007E32B8" w:rsidP="007E32B8">
      <w:pPr>
        <w:jc w:val="center"/>
        <w:rPr>
          <w:rFonts w:asciiTheme="majorHAnsi" w:hAnsiTheme="majorHAnsi" w:cstheme="minorHAnsi"/>
          <w:sz w:val="28"/>
          <w:szCs w:val="28"/>
          <w:u w:val="single"/>
        </w:rPr>
      </w:pPr>
    </w:p>
    <w:p w14:paraId="16E5A70E" w14:textId="65C8E4E0" w:rsidR="007E32B8" w:rsidRPr="002F7C96" w:rsidRDefault="007E32B8" w:rsidP="007E32B8">
      <w:pPr>
        <w:jc w:val="center"/>
        <w:rPr>
          <w:rFonts w:asciiTheme="majorHAnsi" w:hAnsiTheme="majorHAnsi" w:cstheme="minorHAnsi"/>
          <w:b/>
          <w:sz w:val="28"/>
          <w:szCs w:val="28"/>
          <w:u w:val="single"/>
        </w:rPr>
      </w:pPr>
      <w:r w:rsidRPr="002F7C96">
        <w:rPr>
          <w:rFonts w:asciiTheme="majorHAnsi" w:hAnsiTheme="majorHAnsi" w:cstheme="minorHAnsi"/>
          <w:b/>
          <w:sz w:val="32"/>
          <w:szCs w:val="28"/>
          <w:u w:val="single"/>
        </w:rPr>
        <w:t>Introduction</w:t>
      </w:r>
      <w:r w:rsidR="002F7C96" w:rsidRPr="002F7C96">
        <w:rPr>
          <w:rFonts w:asciiTheme="majorHAnsi" w:hAnsiTheme="majorHAnsi" w:cstheme="minorHAnsi"/>
          <w:b/>
          <w:sz w:val="32"/>
          <w:szCs w:val="28"/>
          <w:u w:val="single"/>
        </w:rPr>
        <w:t>:</w:t>
      </w:r>
    </w:p>
    <w:p w14:paraId="75EB6544" w14:textId="6FBABCDA" w:rsidR="002F7C96" w:rsidRDefault="007E32B8" w:rsidP="00271DD3">
      <w:pPr>
        <w:jc w:val="center"/>
        <w:rPr>
          <w:rFonts w:asciiTheme="minorHAnsi" w:hAnsiTheme="minorHAnsi" w:cstheme="minorHAnsi"/>
          <w:sz w:val="28"/>
          <w:szCs w:val="28"/>
        </w:rPr>
      </w:pPr>
      <w:r w:rsidRPr="007E32B8">
        <w:rPr>
          <w:rFonts w:asciiTheme="minorHAnsi" w:hAnsiTheme="minorHAnsi" w:cstheme="minorHAnsi"/>
          <w:sz w:val="28"/>
          <w:szCs w:val="28"/>
        </w:rPr>
        <w:t>The PONG Game Implementation in x86 Assembly is a project that aims to recreate the classic PONG game using assembly language. This report provides an in-depth overview of the project, detailing the problem statement, motivation, proposed solution, methodology, benefits, advantages, disadvantages, and a conclusion.</w:t>
      </w:r>
      <w:bookmarkStart w:id="0" w:name="_GoBack"/>
      <w:bookmarkEnd w:id="0"/>
    </w:p>
    <w:p w14:paraId="6298C967" w14:textId="77777777" w:rsidR="002F7C96" w:rsidRPr="007E32B8" w:rsidRDefault="002F7C96" w:rsidP="007E32B8">
      <w:pPr>
        <w:jc w:val="center"/>
        <w:rPr>
          <w:rFonts w:asciiTheme="minorHAnsi" w:hAnsiTheme="minorHAnsi" w:cstheme="minorHAnsi"/>
          <w:sz w:val="28"/>
          <w:szCs w:val="28"/>
        </w:rPr>
      </w:pPr>
    </w:p>
    <w:p w14:paraId="409C6A0A" w14:textId="6701426F" w:rsidR="007E32B8" w:rsidRPr="002F7C96" w:rsidRDefault="007E32B8" w:rsidP="007E32B8">
      <w:pPr>
        <w:jc w:val="center"/>
        <w:rPr>
          <w:rFonts w:asciiTheme="majorHAnsi" w:hAnsiTheme="majorHAnsi" w:cstheme="minorHAnsi"/>
          <w:sz w:val="28"/>
          <w:szCs w:val="28"/>
          <w:u w:val="single"/>
        </w:rPr>
      </w:pPr>
      <w:r w:rsidRPr="002F7C96">
        <w:rPr>
          <w:rFonts w:asciiTheme="majorHAnsi" w:hAnsiTheme="majorHAnsi" w:cstheme="minorHAnsi"/>
          <w:b/>
          <w:sz w:val="32"/>
          <w:szCs w:val="28"/>
          <w:u w:val="single"/>
        </w:rPr>
        <w:t>Problem</w:t>
      </w:r>
      <w:r w:rsidRPr="002F7C96">
        <w:rPr>
          <w:rFonts w:asciiTheme="majorHAnsi" w:hAnsiTheme="majorHAnsi" w:cstheme="minorHAnsi"/>
          <w:sz w:val="32"/>
          <w:szCs w:val="28"/>
          <w:u w:val="single"/>
        </w:rPr>
        <w:t xml:space="preserve"> </w:t>
      </w:r>
      <w:r w:rsidRPr="002F7C96">
        <w:rPr>
          <w:rFonts w:asciiTheme="majorHAnsi" w:hAnsiTheme="majorHAnsi" w:cstheme="minorHAnsi"/>
          <w:b/>
          <w:sz w:val="32"/>
          <w:szCs w:val="28"/>
          <w:u w:val="single"/>
        </w:rPr>
        <w:t>Statement</w:t>
      </w:r>
      <w:r w:rsidR="002F7C96" w:rsidRPr="002F7C96">
        <w:rPr>
          <w:rFonts w:asciiTheme="majorHAnsi" w:hAnsiTheme="majorHAnsi" w:cstheme="minorHAnsi"/>
          <w:b/>
          <w:sz w:val="32"/>
          <w:szCs w:val="28"/>
          <w:u w:val="single"/>
        </w:rPr>
        <w:t>:</w:t>
      </w:r>
    </w:p>
    <w:p w14:paraId="146E6FBB" w14:textId="583774BF"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sz w:val="28"/>
          <w:szCs w:val="28"/>
        </w:rPr>
        <w:t>Classic</w:t>
      </w:r>
      <w:r w:rsidRPr="007E32B8">
        <w:rPr>
          <w:rFonts w:asciiTheme="minorHAnsi" w:hAnsiTheme="minorHAnsi" w:cstheme="minorHAnsi"/>
          <w:sz w:val="28"/>
          <w:szCs w:val="28"/>
        </w:rPr>
        <w:t xml:space="preserve"> games, such as PONG, serve as fundamental examples of early video game design. The challenge lies in implementing a game with limited resources and within the constraints of assembly language. The project addresses the difficulty of creating a functional and entertaining PONG game using x86 assembly.</w:t>
      </w:r>
    </w:p>
    <w:p w14:paraId="1066F0FB" w14:textId="77777777" w:rsidR="002D4D92" w:rsidRDefault="002D4D92" w:rsidP="007E32B8">
      <w:pPr>
        <w:jc w:val="center"/>
        <w:rPr>
          <w:rFonts w:asciiTheme="majorHAnsi" w:hAnsiTheme="majorHAnsi" w:cstheme="minorHAnsi"/>
          <w:b/>
          <w:sz w:val="32"/>
          <w:szCs w:val="28"/>
          <w:u w:val="single"/>
        </w:rPr>
      </w:pPr>
    </w:p>
    <w:p w14:paraId="7CDF664D" w14:textId="365E8D18" w:rsidR="007E32B8" w:rsidRPr="002F7C96" w:rsidRDefault="007E32B8" w:rsidP="007E32B8">
      <w:pPr>
        <w:jc w:val="center"/>
        <w:rPr>
          <w:rFonts w:asciiTheme="majorHAnsi" w:hAnsiTheme="majorHAnsi" w:cstheme="minorHAnsi"/>
          <w:b/>
          <w:sz w:val="32"/>
          <w:szCs w:val="28"/>
          <w:u w:val="single"/>
        </w:rPr>
      </w:pPr>
      <w:r w:rsidRPr="002F7C96">
        <w:rPr>
          <w:rFonts w:asciiTheme="majorHAnsi" w:hAnsiTheme="majorHAnsi" w:cstheme="minorHAnsi"/>
          <w:b/>
          <w:sz w:val="32"/>
          <w:szCs w:val="28"/>
          <w:u w:val="single"/>
        </w:rPr>
        <w:t>Motivation</w:t>
      </w:r>
      <w:r w:rsidR="002F7C96" w:rsidRPr="002F7C96">
        <w:rPr>
          <w:rFonts w:asciiTheme="majorHAnsi" w:hAnsiTheme="majorHAnsi" w:cstheme="minorHAnsi"/>
          <w:b/>
          <w:sz w:val="32"/>
          <w:szCs w:val="28"/>
          <w:u w:val="single"/>
        </w:rPr>
        <w:t>:</w:t>
      </w:r>
    </w:p>
    <w:p w14:paraId="21648598" w14:textId="0AC7A8DB" w:rsidR="007E32B8" w:rsidRPr="007E32B8" w:rsidRDefault="007E32B8" w:rsidP="002D4D92">
      <w:pPr>
        <w:jc w:val="center"/>
        <w:rPr>
          <w:rFonts w:asciiTheme="minorHAnsi" w:hAnsiTheme="minorHAnsi" w:cstheme="minorHAnsi"/>
          <w:sz w:val="28"/>
          <w:szCs w:val="28"/>
        </w:rPr>
      </w:pPr>
      <w:r w:rsidRPr="007E32B8">
        <w:rPr>
          <w:rFonts w:asciiTheme="minorHAnsi" w:hAnsiTheme="minorHAnsi" w:cstheme="minorHAnsi"/>
          <w:sz w:val="28"/>
          <w:szCs w:val="28"/>
        </w:rPr>
        <w:t>The motivation behind this project is to explore low-level programming concepts and gain a deeper understanding of computer architecture. Implementing a game in assembly language provides insights into memory management, input/output handling, and real-time interaction. Additionally, recreating a classic game like PONG serves as an engaging way to apply assembly language skills.</w:t>
      </w:r>
    </w:p>
    <w:p w14:paraId="65C34CD2" w14:textId="77777777" w:rsidR="002D4D92" w:rsidRDefault="002D4D92" w:rsidP="007E32B8">
      <w:pPr>
        <w:jc w:val="center"/>
        <w:rPr>
          <w:rFonts w:asciiTheme="majorHAnsi" w:hAnsiTheme="majorHAnsi" w:cstheme="minorHAnsi"/>
          <w:b/>
          <w:sz w:val="32"/>
          <w:szCs w:val="28"/>
          <w:u w:val="single"/>
        </w:rPr>
      </w:pPr>
    </w:p>
    <w:p w14:paraId="2865E82B" w14:textId="10326113" w:rsidR="007E32B8" w:rsidRPr="002F7C96" w:rsidRDefault="007E32B8" w:rsidP="007E32B8">
      <w:pPr>
        <w:jc w:val="center"/>
        <w:rPr>
          <w:rFonts w:asciiTheme="majorHAnsi" w:hAnsiTheme="majorHAnsi" w:cstheme="minorHAnsi"/>
          <w:b/>
          <w:sz w:val="32"/>
          <w:szCs w:val="28"/>
          <w:u w:val="single"/>
        </w:rPr>
      </w:pPr>
      <w:r w:rsidRPr="002F7C96">
        <w:rPr>
          <w:rFonts w:asciiTheme="majorHAnsi" w:hAnsiTheme="majorHAnsi" w:cstheme="minorHAnsi"/>
          <w:b/>
          <w:sz w:val="32"/>
          <w:szCs w:val="28"/>
          <w:u w:val="single"/>
        </w:rPr>
        <w:t>Proposed Solution</w:t>
      </w:r>
      <w:r w:rsidR="002F7C96">
        <w:rPr>
          <w:rFonts w:asciiTheme="majorHAnsi" w:hAnsiTheme="majorHAnsi" w:cstheme="minorHAnsi"/>
          <w:b/>
          <w:sz w:val="32"/>
          <w:szCs w:val="28"/>
          <w:u w:val="single"/>
        </w:rPr>
        <w:t>:</w:t>
      </w:r>
    </w:p>
    <w:p w14:paraId="68888C31" w14:textId="77777777" w:rsidR="007E32B8" w:rsidRPr="007E32B8" w:rsidRDefault="007E32B8" w:rsidP="002D4D92">
      <w:pPr>
        <w:jc w:val="center"/>
        <w:rPr>
          <w:rFonts w:asciiTheme="minorHAnsi" w:hAnsiTheme="minorHAnsi" w:cstheme="minorHAnsi"/>
          <w:sz w:val="28"/>
          <w:szCs w:val="28"/>
        </w:rPr>
      </w:pPr>
      <w:r w:rsidRPr="007E32B8">
        <w:rPr>
          <w:rFonts w:asciiTheme="minorHAnsi" w:hAnsiTheme="minorHAnsi" w:cstheme="minorHAnsi"/>
          <w:sz w:val="28"/>
          <w:szCs w:val="28"/>
        </w:rPr>
        <w:t>The proposed solution involves breaking down the PONG game into manageable components and implementing each component using x86 assembly language. The game includes features such as paddle movement, ball physics, collision detection, and score tracking. The project also incorporates file I/O for player details, enhancing the overall gaming experience.</w:t>
      </w:r>
    </w:p>
    <w:p w14:paraId="228F1271" w14:textId="77777777" w:rsidR="002D4D92" w:rsidRDefault="002D4D92" w:rsidP="007E32B8">
      <w:pPr>
        <w:jc w:val="center"/>
        <w:rPr>
          <w:rFonts w:asciiTheme="majorHAnsi" w:hAnsiTheme="majorHAnsi" w:cstheme="minorHAnsi"/>
          <w:b/>
          <w:sz w:val="32"/>
          <w:szCs w:val="28"/>
          <w:u w:val="single"/>
        </w:rPr>
      </w:pPr>
    </w:p>
    <w:p w14:paraId="59771415" w14:textId="775FB1CE" w:rsidR="007E32B8" w:rsidRPr="002F7C96" w:rsidRDefault="007E32B8" w:rsidP="007E32B8">
      <w:pPr>
        <w:jc w:val="center"/>
        <w:rPr>
          <w:rFonts w:asciiTheme="majorHAnsi" w:hAnsiTheme="majorHAnsi" w:cstheme="minorHAnsi"/>
          <w:b/>
          <w:sz w:val="28"/>
          <w:szCs w:val="28"/>
        </w:rPr>
      </w:pPr>
      <w:r w:rsidRPr="002F7C96">
        <w:rPr>
          <w:rFonts w:asciiTheme="majorHAnsi" w:hAnsiTheme="majorHAnsi" w:cstheme="minorHAnsi"/>
          <w:b/>
          <w:sz w:val="32"/>
          <w:szCs w:val="28"/>
          <w:u w:val="single"/>
        </w:rPr>
        <w:t>Methodology</w:t>
      </w:r>
      <w:r w:rsidR="002F7C96" w:rsidRPr="002F7C96">
        <w:rPr>
          <w:rFonts w:asciiTheme="majorHAnsi" w:hAnsiTheme="majorHAnsi" w:cstheme="minorHAnsi"/>
          <w:b/>
          <w:sz w:val="32"/>
          <w:szCs w:val="28"/>
          <w:u w:val="single"/>
        </w:rPr>
        <w:t>:</w:t>
      </w:r>
    </w:p>
    <w:p w14:paraId="484A5321" w14:textId="77777777" w:rsidR="007E32B8" w:rsidRPr="007E32B8" w:rsidRDefault="007E32B8" w:rsidP="002D4D92">
      <w:pPr>
        <w:jc w:val="center"/>
        <w:rPr>
          <w:rFonts w:asciiTheme="minorHAnsi" w:hAnsiTheme="minorHAnsi" w:cstheme="minorHAnsi"/>
          <w:sz w:val="28"/>
          <w:szCs w:val="28"/>
        </w:rPr>
      </w:pPr>
      <w:r w:rsidRPr="007E32B8">
        <w:rPr>
          <w:rFonts w:asciiTheme="minorHAnsi" w:hAnsiTheme="minorHAnsi" w:cstheme="minorHAnsi"/>
          <w:sz w:val="28"/>
          <w:szCs w:val="28"/>
        </w:rPr>
        <w:t xml:space="preserve">The project is developed using Visual Studio 2019 as the primary Integrated Development Environment (IDE), with the inclusion of Irvine32.lib for enhanced </w:t>
      </w:r>
      <w:r w:rsidRPr="007E32B8">
        <w:rPr>
          <w:rFonts w:asciiTheme="minorHAnsi" w:hAnsiTheme="minorHAnsi" w:cstheme="minorHAnsi"/>
          <w:sz w:val="28"/>
          <w:szCs w:val="28"/>
        </w:rPr>
        <w:lastRenderedPageBreak/>
        <w:t>functionality. The code is structured into modular components, each handling specific aspects of the game. The methodology involves continuous testing, debugging, and refining to ensure smooth gameplay.</w:t>
      </w:r>
    </w:p>
    <w:p w14:paraId="206D7786" w14:textId="77777777" w:rsidR="002D4D92" w:rsidRDefault="002D4D92" w:rsidP="007E32B8">
      <w:pPr>
        <w:jc w:val="center"/>
        <w:rPr>
          <w:rFonts w:asciiTheme="majorHAnsi" w:hAnsiTheme="majorHAnsi" w:cstheme="minorHAnsi"/>
          <w:b/>
          <w:sz w:val="32"/>
          <w:szCs w:val="28"/>
          <w:u w:val="single"/>
        </w:rPr>
      </w:pPr>
    </w:p>
    <w:p w14:paraId="6663E93C" w14:textId="05F98852" w:rsidR="007E32B8" w:rsidRPr="002F7C96" w:rsidRDefault="007E32B8" w:rsidP="007E32B8">
      <w:pPr>
        <w:jc w:val="center"/>
        <w:rPr>
          <w:rFonts w:asciiTheme="majorHAnsi" w:hAnsiTheme="majorHAnsi" w:cstheme="minorHAnsi"/>
          <w:b/>
          <w:sz w:val="32"/>
          <w:szCs w:val="28"/>
          <w:u w:val="single"/>
        </w:rPr>
      </w:pPr>
      <w:r w:rsidRPr="002F7C96">
        <w:rPr>
          <w:rFonts w:asciiTheme="majorHAnsi" w:hAnsiTheme="majorHAnsi" w:cstheme="minorHAnsi"/>
          <w:b/>
          <w:sz w:val="32"/>
          <w:szCs w:val="28"/>
          <w:u w:val="single"/>
        </w:rPr>
        <w:t>Results</w:t>
      </w:r>
      <w:r w:rsidR="002F7C96" w:rsidRPr="002F7C96">
        <w:rPr>
          <w:rFonts w:asciiTheme="majorHAnsi" w:hAnsiTheme="majorHAnsi" w:cstheme="minorHAnsi"/>
          <w:b/>
          <w:sz w:val="32"/>
          <w:szCs w:val="28"/>
          <w:u w:val="single"/>
        </w:rPr>
        <w:t xml:space="preserve"> </w:t>
      </w:r>
      <w:r w:rsidRPr="002F7C96">
        <w:rPr>
          <w:rFonts w:asciiTheme="majorHAnsi" w:hAnsiTheme="majorHAnsi" w:cstheme="minorHAnsi"/>
          <w:b/>
          <w:sz w:val="32"/>
          <w:szCs w:val="28"/>
          <w:u w:val="single"/>
        </w:rPr>
        <w:t>Explanation:</w:t>
      </w:r>
    </w:p>
    <w:p w14:paraId="21F7913E" w14:textId="77777777" w:rsidR="007E32B8" w:rsidRPr="002F7C96" w:rsidRDefault="007E32B8" w:rsidP="002D4D92">
      <w:pPr>
        <w:pStyle w:val="ListParagraph"/>
        <w:numPr>
          <w:ilvl w:val="0"/>
          <w:numId w:val="16"/>
        </w:numPr>
        <w:jc w:val="center"/>
        <w:rPr>
          <w:rFonts w:cstheme="minorHAnsi"/>
          <w:sz w:val="28"/>
          <w:szCs w:val="28"/>
        </w:rPr>
      </w:pPr>
      <w:r w:rsidRPr="002F7C96">
        <w:rPr>
          <w:rFonts w:cstheme="minorHAnsi"/>
          <w:sz w:val="28"/>
          <w:szCs w:val="28"/>
        </w:rPr>
        <w:t>The game successfully implements classic PONG gameplay with ball movement, paddle control, and score tracking.</w:t>
      </w:r>
    </w:p>
    <w:p w14:paraId="318BC753" w14:textId="7285A384" w:rsidR="007E32B8" w:rsidRPr="002D4D92" w:rsidRDefault="007E32B8" w:rsidP="002D4D92">
      <w:pPr>
        <w:pStyle w:val="ListParagraph"/>
        <w:numPr>
          <w:ilvl w:val="0"/>
          <w:numId w:val="16"/>
        </w:numPr>
        <w:jc w:val="center"/>
        <w:rPr>
          <w:rFonts w:cstheme="minorHAnsi"/>
          <w:sz w:val="28"/>
          <w:szCs w:val="28"/>
        </w:rPr>
      </w:pPr>
      <w:r w:rsidRPr="002D4D92">
        <w:rPr>
          <w:rFonts w:cstheme="minorHAnsi"/>
          <w:sz w:val="28"/>
          <w:szCs w:val="28"/>
        </w:rPr>
        <w:t>File I/O functionalities are integrated to capture player details.</w:t>
      </w:r>
    </w:p>
    <w:p w14:paraId="0BCBB1B7" w14:textId="73B19030" w:rsidR="002D4D92" w:rsidRPr="002D4D92" w:rsidRDefault="007E32B8" w:rsidP="002D4D92">
      <w:pPr>
        <w:pStyle w:val="ListParagraph"/>
        <w:numPr>
          <w:ilvl w:val="0"/>
          <w:numId w:val="16"/>
        </w:numPr>
        <w:jc w:val="center"/>
        <w:rPr>
          <w:rFonts w:cstheme="minorHAnsi"/>
          <w:sz w:val="28"/>
          <w:szCs w:val="28"/>
        </w:rPr>
      </w:pPr>
      <w:r w:rsidRPr="002F7C96">
        <w:rPr>
          <w:rFonts w:cstheme="minorHAnsi"/>
          <w:sz w:val="28"/>
          <w:szCs w:val="28"/>
        </w:rPr>
        <w:t>The user interface is created using ASCII characters within the console window.</w:t>
      </w:r>
    </w:p>
    <w:p w14:paraId="3B2DFF3F" w14:textId="3A6124C6" w:rsidR="007E32B8" w:rsidRPr="002F7C96" w:rsidRDefault="007E32B8" w:rsidP="007E32B8">
      <w:pPr>
        <w:jc w:val="center"/>
        <w:rPr>
          <w:rFonts w:asciiTheme="majorHAnsi" w:hAnsiTheme="majorHAnsi" w:cstheme="minorHAnsi"/>
          <w:b/>
          <w:sz w:val="28"/>
          <w:szCs w:val="28"/>
          <w:u w:val="single"/>
        </w:rPr>
      </w:pPr>
      <w:r w:rsidRPr="002F7C96">
        <w:rPr>
          <w:rFonts w:asciiTheme="majorHAnsi" w:hAnsiTheme="majorHAnsi" w:cstheme="minorHAnsi"/>
          <w:b/>
          <w:sz w:val="32"/>
          <w:szCs w:val="28"/>
          <w:u w:val="single"/>
        </w:rPr>
        <w:t>Benefits</w:t>
      </w:r>
      <w:r w:rsidR="002F7C96" w:rsidRPr="002F7C96">
        <w:rPr>
          <w:rFonts w:asciiTheme="majorHAnsi" w:hAnsiTheme="majorHAnsi" w:cstheme="minorHAnsi"/>
          <w:b/>
          <w:sz w:val="32"/>
          <w:szCs w:val="28"/>
          <w:u w:val="single"/>
        </w:rPr>
        <w:t>:</w:t>
      </w:r>
    </w:p>
    <w:p w14:paraId="6EA5EB2D"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Educational Value:</w:t>
      </w:r>
      <w:r w:rsidRPr="007E32B8">
        <w:rPr>
          <w:rFonts w:asciiTheme="minorHAnsi" w:hAnsiTheme="minorHAnsi" w:cstheme="minorHAnsi"/>
          <w:sz w:val="28"/>
          <w:szCs w:val="28"/>
        </w:rPr>
        <w:t xml:space="preserve"> The project provides a hands-on learning experience in low-level programming and assembly language.</w:t>
      </w:r>
    </w:p>
    <w:p w14:paraId="6E3C0EA3"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Skill Development:</w:t>
      </w:r>
      <w:r w:rsidRPr="007E32B8">
        <w:rPr>
          <w:rFonts w:asciiTheme="minorHAnsi" w:hAnsiTheme="minorHAnsi" w:cstheme="minorHAnsi"/>
          <w:sz w:val="28"/>
          <w:szCs w:val="28"/>
        </w:rPr>
        <w:t xml:space="preserve"> Developers gain proficiency in memory management, input handling, and real-time game mechanics.</w:t>
      </w:r>
    </w:p>
    <w:p w14:paraId="110A75A2"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Classic</w:t>
      </w:r>
      <w:r w:rsidRPr="007E32B8">
        <w:rPr>
          <w:rFonts w:asciiTheme="minorHAnsi" w:hAnsiTheme="minorHAnsi" w:cstheme="minorHAnsi"/>
          <w:sz w:val="28"/>
          <w:szCs w:val="28"/>
        </w:rPr>
        <w:t xml:space="preserve"> </w:t>
      </w:r>
      <w:r w:rsidRPr="002F7C96">
        <w:rPr>
          <w:rFonts w:asciiTheme="minorHAnsi" w:hAnsiTheme="minorHAnsi" w:cstheme="minorHAnsi"/>
          <w:b/>
          <w:sz w:val="28"/>
          <w:szCs w:val="28"/>
        </w:rPr>
        <w:t>Game</w:t>
      </w:r>
      <w:r w:rsidRPr="007E32B8">
        <w:rPr>
          <w:rFonts w:asciiTheme="minorHAnsi" w:hAnsiTheme="minorHAnsi" w:cstheme="minorHAnsi"/>
          <w:sz w:val="28"/>
          <w:szCs w:val="28"/>
        </w:rPr>
        <w:t xml:space="preserve"> </w:t>
      </w:r>
      <w:r w:rsidRPr="002F7C96">
        <w:rPr>
          <w:rFonts w:asciiTheme="minorHAnsi" w:hAnsiTheme="minorHAnsi" w:cstheme="minorHAnsi"/>
          <w:b/>
          <w:sz w:val="28"/>
          <w:szCs w:val="28"/>
        </w:rPr>
        <w:t>Recreation:</w:t>
      </w:r>
      <w:r w:rsidRPr="007E32B8">
        <w:rPr>
          <w:rFonts w:asciiTheme="minorHAnsi" w:hAnsiTheme="minorHAnsi" w:cstheme="minorHAnsi"/>
          <w:sz w:val="28"/>
          <w:szCs w:val="28"/>
        </w:rPr>
        <w:t xml:space="preserve"> The recreation of a classic game like PONG showcases the versatility of assembly language.</w:t>
      </w:r>
    </w:p>
    <w:p w14:paraId="05F464CD" w14:textId="77777777" w:rsidR="002D4D92" w:rsidRDefault="002D4D92" w:rsidP="007E32B8">
      <w:pPr>
        <w:jc w:val="center"/>
        <w:rPr>
          <w:rFonts w:asciiTheme="majorHAnsi" w:hAnsiTheme="majorHAnsi" w:cstheme="minorHAnsi"/>
          <w:b/>
          <w:sz w:val="32"/>
          <w:szCs w:val="28"/>
          <w:u w:val="single"/>
        </w:rPr>
      </w:pPr>
    </w:p>
    <w:p w14:paraId="594F896A" w14:textId="77777777" w:rsidR="007E32B8" w:rsidRPr="002F7C96" w:rsidRDefault="007E32B8" w:rsidP="007E32B8">
      <w:pPr>
        <w:jc w:val="center"/>
        <w:rPr>
          <w:rFonts w:asciiTheme="majorHAnsi" w:hAnsiTheme="majorHAnsi" w:cstheme="minorHAnsi"/>
          <w:b/>
          <w:sz w:val="32"/>
          <w:szCs w:val="28"/>
          <w:u w:val="single"/>
        </w:rPr>
      </w:pPr>
      <w:r w:rsidRPr="002F7C96">
        <w:rPr>
          <w:rFonts w:asciiTheme="majorHAnsi" w:hAnsiTheme="majorHAnsi" w:cstheme="minorHAnsi"/>
          <w:b/>
          <w:sz w:val="32"/>
          <w:szCs w:val="28"/>
          <w:u w:val="single"/>
        </w:rPr>
        <w:t>Advantages:</w:t>
      </w:r>
    </w:p>
    <w:p w14:paraId="5B577EDF"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Performance:</w:t>
      </w:r>
      <w:r w:rsidRPr="007E32B8">
        <w:rPr>
          <w:rFonts w:asciiTheme="minorHAnsi" w:hAnsiTheme="minorHAnsi" w:cstheme="minorHAnsi"/>
          <w:sz w:val="28"/>
          <w:szCs w:val="28"/>
        </w:rPr>
        <w:t xml:space="preserve"> Assembly language allows for fine-grained control over system resources, contributing to efficient performance.</w:t>
      </w:r>
    </w:p>
    <w:p w14:paraId="46AB2946"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Resource</w:t>
      </w:r>
      <w:r w:rsidRPr="007E32B8">
        <w:rPr>
          <w:rFonts w:asciiTheme="minorHAnsi" w:hAnsiTheme="minorHAnsi" w:cstheme="minorHAnsi"/>
          <w:sz w:val="28"/>
          <w:szCs w:val="28"/>
        </w:rPr>
        <w:t xml:space="preserve"> </w:t>
      </w:r>
      <w:r w:rsidRPr="002F7C96">
        <w:rPr>
          <w:rFonts w:asciiTheme="minorHAnsi" w:hAnsiTheme="minorHAnsi" w:cstheme="minorHAnsi"/>
          <w:b/>
          <w:sz w:val="28"/>
          <w:szCs w:val="28"/>
        </w:rPr>
        <w:t>Utilization:</w:t>
      </w:r>
      <w:r w:rsidRPr="007E32B8">
        <w:rPr>
          <w:rFonts w:asciiTheme="minorHAnsi" w:hAnsiTheme="minorHAnsi" w:cstheme="minorHAnsi"/>
          <w:sz w:val="28"/>
          <w:szCs w:val="28"/>
        </w:rPr>
        <w:t xml:space="preserve"> Being a low-level language, assembly optimizes resource utilization, ensuring the game runs smoothly on resource-constrained systems.</w:t>
      </w:r>
    </w:p>
    <w:p w14:paraId="7F7350EC" w14:textId="77777777" w:rsidR="002D4D92" w:rsidRDefault="002D4D92" w:rsidP="007E32B8">
      <w:pPr>
        <w:jc w:val="center"/>
        <w:rPr>
          <w:rFonts w:asciiTheme="majorHAnsi" w:hAnsiTheme="majorHAnsi" w:cstheme="minorHAnsi"/>
          <w:b/>
          <w:sz w:val="32"/>
          <w:szCs w:val="28"/>
          <w:u w:val="single"/>
        </w:rPr>
      </w:pPr>
    </w:p>
    <w:p w14:paraId="2F5B2A5D" w14:textId="33A6E711" w:rsidR="007E32B8" w:rsidRPr="002F7C96" w:rsidRDefault="007E32B8" w:rsidP="007E32B8">
      <w:pPr>
        <w:jc w:val="center"/>
        <w:rPr>
          <w:rFonts w:asciiTheme="majorHAnsi" w:hAnsiTheme="majorHAnsi" w:cstheme="minorHAnsi"/>
          <w:sz w:val="28"/>
          <w:szCs w:val="28"/>
          <w:u w:val="single"/>
        </w:rPr>
      </w:pPr>
      <w:r w:rsidRPr="002F7C96">
        <w:rPr>
          <w:rFonts w:asciiTheme="majorHAnsi" w:hAnsiTheme="majorHAnsi" w:cstheme="minorHAnsi"/>
          <w:b/>
          <w:sz w:val="32"/>
          <w:szCs w:val="28"/>
          <w:u w:val="single"/>
        </w:rPr>
        <w:t>Disadvantages</w:t>
      </w:r>
      <w:r w:rsidR="002F7C96" w:rsidRPr="002F7C96">
        <w:rPr>
          <w:rFonts w:asciiTheme="majorHAnsi" w:hAnsiTheme="majorHAnsi" w:cstheme="minorHAnsi"/>
          <w:b/>
          <w:sz w:val="32"/>
          <w:szCs w:val="28"/>
          <w:u w:val="single"/>
        </w:rPr>
        <w:t>:</w:t>
      </w:r>
    </w:p>
    <w:p w14:paraId="5774F3A5" w14:textId="77777777" w:rsidR="007E32B8"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Portability:</w:t>
      </w:r>
      <w:r w:rsidRPr="007E32B8">
        <w:rPr>
          <w:rFonts w:asciiTheme="minorHAnsi" w:hAnsiTheme="minorHAnsi" w:cstheme="minorHAnsi"/>
          <w:sz w:val="28"/>
          <w:szCs w:val="28"/>
        </w:rPr>
        <w:t xml:space="preserve"> Assembly language programs are typically platform-dependent, limiting the portability of the PONG game to specific architectures.</w:t>
      </w:r>
    </w:p>
    <w:p w14:paraId="42E154E2" w14:textId="75731083" w:rsidR="002F7C96" w:rsidRPr="007E32B8" w:rsidRDefault="007E32B8" w:rsidP="002D4D92">
      <w:pPr>
        <w:jc w:val="center"/>
        <w:rPr>
          <w:rFonts w:asciiTheme="minorHAnsi" w:hAnsiTheme="minorHAnsi" w:cstheme="minorHAnsi"/>
          <w:sz w:val="28"/>
          <w:szCs w:val="28"/>
        </w:rPr>
      </w:pPr>
      <w:r w:rsidRPr="002F7C96">
        <w:rPr>
          <w:rFonts w:asciiTheme="minorHAnsi" w:hAnsiTheme="minorHAnsi" w:cstheme="minorHAnsi"/>
          <w:b/>
          <w:sz w:val="28"/>
          <w:szCs w:val="28"/>
        </w:rPr>
        <w:t>Complexity:</w:t>
      </w:r>
      <w:r w:rsidRPr="007E32B8">
        <w:rPr>
          <w:rFonts w:asciiTheme="minorHAnsi" w:hAnsiTheme="minorHAnsi" w:cstheme="minorHAnsi"/>
          <w:sz w:val="28"/>
          <w:szCs w:val="28"/>
        </w:rPr>
        <w:t xml:space="preserve"> Assembly language programming involves a steeper learning curve compared to high-level languages, potentially making development more challenging.</w:t>
      </w:r>
    </w:p>
    <w:p w14:paraId="6AE8C8FC" w14:textId="77777777" w:rsidR="002D4D92" w:rsidRDefault="002D4D92" w:rsidP="002F7C96">
      <w:pPr>
        <w:jc w:val="center"/>
        <w:rPr>
          <w:rFonts w:asciiTheme="majorHAnsi" w:hAnsiTheme="majorHAnsi" w:cstheme="minorHAnsi"/>
          <w:b/>
          <w:sz w:val="32"/>
          <w:szCs w:val="28"/>
          <w:u w:val="single"/>
        </w:rPr>
      </w:pPr>
    </w:p>
    <w:p w14:paraId="598243E2" w14:textId="5A4D6281" w:rsidR="002F7C96" w:rsidRPr="002F7C96" w:rsidRDefault="007E32B8" w:rsidP="002F7C96">
      <w:pPr>
        <w:jc w:val="center"/>
        <w:rPr>
          <w:rFonts w:asciiTheme="minorHAnsi" w:hAnsiTheme="minorHAnsi" w:cstheme="minorHAnsi"/>
          <w:b/>
          <w:sz w:val="32"/>
          <w:szCs w:val="28"/>
        </w:rPr>
      </w:pPr>
      <w:r w:rsidRPr="002F7C96">
        <w:rPr>
          <w:rFonts w:asciiTheme="majorHAnsi" w:hAnsiTheme="majorHAnsi" w:cstheme="minorHAnsi"/>
          <w:b/>
          <w:sz w:val="32"/>
          <w:szCs w:val="28"/>
          <w:u w:val="single"/>
        </w:rPr>
        <w:t>Conclusion</w:t>
      </w:r>
      <w:r w:rsidR="002F7C96" w:rsidRPr="002F7C96">
        <w:rPr>
          <w:rFonts w:asciiTheme="majorHAnsi" w:hAnsiTheme="majorHAnsi" w:cstheme="minorHAnsi"/>
          <w:b/>
          <w:sz w:val="32"/>
          <w:szCs w:val="28"/>
          <w:u w:val="single"/>
        </w:rPr>
        <w:t>:</w:t>
      </w:r>
    </w:p>
    <w:p w14:paraId="720734D6" w14:textId="77777777" w:rsidR="007E32B8" w:rsidRPr="007E32B8" w:rsidRDefault="007E32B8" w:rsidP="002D4D92">
      <w:pPr>
        <w:jc w:val="center"/>
        <w:rPr>
          <w:rFonts w:asciiTheme="minorHAnsi" w:hAnsiTheme="minorHAnsi" w:cstheme="minorHAnsi"/>
          <w:sz w:val="28"/>
          <w:szCs w:val="28"/>
        </w:rPr>
      </w:pPr>
      <w:r w:rsidRPr="007E32B8">
        <w:rPr>
          <w:rFonts w:asciiTheme="minorHAnsi" w:hAnsiTheme="minorHAnsi" w:cstheme="minorHAnsi"/>
          <w:sz w:val="28"/>
          <w:szCs w:val="28"/>
        </w:rPr>
        <w:t xml:space="preserve">The PONG Game Implementation in x86 Assembly serves as an enriching project that combines classic game design with low-level programming. The successful </w:t>
      </w:r>
      <w:r w:rsidRPr="007E32B8">
        <w:rPr>
          <w:rFonts w:asciiTheme="minorHAnsi" w:hAnsiTheme="minorHAnsi" w:cstheme="minorHAnsi"/>
          <w:sz w:val="28"/>
          <w:szCs w:val="28"/>
        </w:rPr>
        <w:lastRenderedPageBreak/>
        <w:t>recreation of PONG in assembly language, using Visual Studio 2019, demonstrates the versatility and power of this programming paradigm. The project enhances the developer's understanding of computer architecture and lays the foundation for further exploration of assembly language concepts.</w:t>
      </w:r>
    </w:p>
    <w:p w14:paraId="766063FD" w14:textId="77777777" w:rsidR="002D4D92" w:rsidRDefault="002D4D92" w:rsidP="007E32B8">
      <w:pPr>
        <w:jc w:val="center"/>
        <w:rPr>
          <w:rFonts w:asciiTheme="majorHAnsi" w:hAnsiTheme="majorHAnsi" w:cstheme="minorHAnsi"/>
          <w:b/>
          <w:sz w:val="32"/>
          <w:szCs w:val="28"/>
          <w:u w:val="single"/>
        </w:rPr>
      </w:pPr>
    </w:p>
    <w:p w14:paraId="1982F63F" w14:textId="5699AC8F" w:rsidR="007E32B8" w:rsidRPr="002F7C96" w:rsidRDefault="007E32B8" w:rsidP="007E32B8">
      <w:pPr>
        <w:jc w:val="center"/>
        <w:rPr>
          <w:rFonts w:asciiTheme="majorHAnsi" w:hAnsiTheme="majorHAnsi" w:cstheme="minorHAnsi"/>
          <w:b/>
          <w:sz w:val="32"/>
          <w:szCs w:val="28"/>
          <w:u w:val="single"/>
        </w:rPr>
      </w:pPr>
      <w:r w:rsidRPr="002F7C96">
        <w:rPr>
          <w:rFonts w:asciiTheme="majorHAnsi" w:hAnsiTheme="majorHAnsi" w:cstheme="minorHAnsi"/>
          <w:b/>
          <w:sz w:val="32"/>
          <w:szCs w:val="28"/>
          <w:u w:val="single"/>
        </w:rPr>
        <w:t>References</w:t>
      </w:r>
      <w:r w:rsidR="002F7C96" w:rsidRPr="002F7C96">
        <w:rPr>
          <w:rFonts w:asciiTheme="majorHAnsi" w:hAnsiTheme="majorHAnsi" w:cstheme="minorHAnsi"/>
          <w:b/>
          <w:sz w:val="32"/>
          <w:szCs w:val="28"/>
          <w:u w:val="single"/>
        </w:rPr>
        <w:t>:</w:t>
      </w:r>
    </w:p>
    <w:p w14:paraId="22366A09" w14:textId="4A76993B" w:rsidR="007E32B8" w:rsidRPr="002F7C96" w:rsidRDefault="002F7C96" w:rsidP="002D4D92">
      <w:pPr>
        <w:jc w:val="center"/>
        <w:rPr>
          <w:rFonts w:asciiTheme="minorHAnsi" w:hAnsiTheme="minorHAnsi" w:cstheme="minorHAnsi"/>
          <w:sz w:val="28"/>
          <w:szCs w:val="28"/>
        </w:rPr>
      </w:pPr>
      <w:r>
        <w:rPr>
          <w:rFonts w:asciiTheme="minorHAnsi" w:hAnsiTheme="minorHAnsi" w:cstheme="minorHAnsi"/>
          <w:sz w:val="28"/>
          <w:szCs w:val="28"/>
        </w:rPr>
        <w:t xml:space="preserve">Lab Task Manuals + </w:t>
      </w:r>
      <w:proofErr w:type="spellStart"/>
      <w:r>
        <w:rPr>
          <w:rFonts w:asciiTheme="minorHAnsi" w:hAnsiTheme="minorHAnsi" w:cstheme="minorHAnsi"/>
          <w:sz w:val="28"/>
          <w:szCs w:val="28"/>
        </w:rPr>
        <w:t>ChatGPT</w:t>
      </w:r>
      <w:proofErr w:type="spellEnd"/>
    </w:p>
    <w:sectPr w:rsidR="007E32B8" w:rsidRPr="002F7C96" w:rsidSect="00103067">
      <w:pgSz w:w="12240" w:h="15840"/>
      <w:pgMar w:top="5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A2A"/>
    <w:multiLevelType w:val="hybridMultilevel"/>
    <w:tmpl w:val="F80C7684"/>
    <w:lvl w:ilvl="0" w:tplc="1AFEE22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809F1"/>
    <w:multiLevelType w:val="multilevel"/>
    <w:tmpl w:val="34E832F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C4E10"/>
    <w:multiLevelType w:val="multilevel"/>
    <w:tmpl w:val="FA22A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540A2"/>
    <w:multiLevelType w:val="multilevel"/>
    <w:tmpl w:val="B46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D5AAA"/>
    <w:multiLevelType w:val="multilevel"/>
    <w:tmpl w:val="06E27AC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A0281"/>
    <w:multiLevelType w:val="multilevel"/>
    <w:tmpl w:val="942C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5660B"/>
    <w:multiLevelType w:val="multilevel"/>
    <w:tmpl w:val="17AE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C5BB7"/>
    <w:multiLevelType w:val="hybridMultilevel"/>
    <w:tmpl w:val="77D6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493C46"/>
    <w:multiLevelType w:val="multilevel"/>
    <w:tmpl w:val="F0E4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26A83"/>
    <w:multiLevelType w:val="hybridMultilevel"/>
    <w:tmpl w:val="BDA045E0"/>
    <w:lvl w:ilvl="0" w:tplc="6A34A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210FA"/>
    <w:multiLevelType w:val="hybridMultilevel"/>
    <w:tmpl w:val="6DCE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0179C"/>
    <w:multiLevelType w:val="multilevel"/>
    <w:tmpl w:val="BDDE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77241"/>
    <w:multiLevelType w:val="hybridMultilevel"/>
    <w:tmpl w:val="F80C7684"/>
    <w:lvl w:ilvl="0" w:tplc="1AFEE22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13545"/>
    <w:multiLevelType w:val="hybridMultilevel"/>
    <w:tmpl w:val="B79E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534FC"/>
    <w:multiLevelType w:val="multilevel"/>
    <w:tmpl w:val="C58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276976"/>
    <w:multiLevelType w:val="hybridMultilevel"/>
    <w:tmpl w:val="EDC6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10"/>
  </w:num>
  <w:num w:numId="6">
    <w:abstractNumId w:val="0"/>
  </w:num>
  <w:num w:numId="7">
    <w:abstractNumId w:val="12"/>
  </w:num>
  <w:num w:numId="8">
    <w:abstractNumId w:val="9"/>
  </w:num>
  <w:num w:numId="9">
    <w:abstractNumId w:val="7"/>
  </w:num>
  <w:num w:numId="10">
    <w:abstractNumId w:val="13"/>
  </w:num>
  <w:num w:numId="11">
    <w:abstractNumId w:val="14"/>
  </w:num>
  <w:num w:numId="12">
    <w:abstractNumId w:val="5"/>
  </w:num>
  <w:num w:numId="13">
    <w:abstractNumId w:val="11"/>
  </w:num>
  <w:num w:numId="14">
    <w:abstractNumId w:val="6"/>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27"/>
    <w:rsid w:val="00103067"/>
    <w:rsid w:val="001E75B3"/>
    <w:rsid w:val="00271DD3"/>
    <w:rsid w:val="002D4D92"/>
    <w:rsid w:val="002F7C96"/>
    <w:rsid w:val="003951B9"/>
    <w:rsid w:val="00506AD0"/>
    <w:rsid w:val="0058404A"/>
    <w:rsid w:val="00613727"/>
    <w:rsid w:val="00650553"/>
    <w:rsid w:val="007E32B8"/>
    <w:rsid w:val="00D01254"/>
    <w:rsid w:val="00DE5DA5"/>
    <w:rsid w:val="00F2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AC654"/>
  <w15:docId w15:val="{0504DAD5-2625-4AC2-BCA3-282AF45B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61372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rsid w:val="00613727"/>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rsid w:val="0061372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rsid w:val="0061372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61372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61372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13727"/>
  </w:style>
  <w:style w:type="paragraph" w:styleId="Title">
    <w:name w:val="Title"/>
    <w:basedOn w:val="Normal1"/>
    <w:next w:val="Normal1"/>
    <w:rsid w:val="00613727"/>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613727"/>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613727"/>
    <w:tblPr>
      <w:tblStyleRowBandSize w:val="1"/>
      <w:tblStyleColBandSize w:val="1"/>
    </w:tblPr>
  </w:style>
  <w:style w:type="table" w:customStyle="1" w:styleId="a0">
    <w:basedOn w:val="TableNormal"/>
    <w:rsid w:val="00613727"/>
    <w:tblPr>
      <w:tblStyleRowBandSize w:val="1"/>
      <w:tblStyleColBandSize w:val="1"/>
    </w:tblPr>
  </w:style>
  <w:style w:type="table" w:customStyle="1" w:styleId="a1">
    <w:basedOn w:val="TableNormal"/>
    <w:rsid w:val="00613727"/>
    <w:tblPr>
      <w:tblStyleRowBandSize w:val="1"/>
      <w:tblStyleColBandSize w:val="1"/>
    </w:tblPr>
  </w:style>
  <w:style w:type="paragraph" w:styleId="NoSpacing">
    <w:name w:val="No Spacing"/>
    <w:uiPriority w:val="1"/>
    <w:qFormat/>
    <w:rsid w:val="00103067"/>
    <w:pPr>
      <w:spacing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58404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8404A"/>
    <w:rPr>
      <w:b/>
      <w:bCs/>
    </w:rPr>
  </w:style>
  <w:style w:type="paragraph" w:styleId="ListParagraph">
    <w:name w:val="List Paragraph"/>
    <w:basedOn w:val="Normal"/>
    <w:uiPriority w:val="34"/>
    <w:qFormat/>
    <w:rsid w:val="001E75B3"/>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89403">
      <w:bodyDiv w:val="1"/>
      <w:marLeft w:val="0"/>
      <w:marRight w:val="0"/>
      <w:marTop w:val="0"/>
      <w:marBottom w:val="0"/>
      <w:divBdr>
        <w:top w:val="none" w:sz="0" w:space="0" w:color="auto"/>
        <w:left w:val="none" w:sz="0" w:space="0" w:color="auto"/>
        <w:bottom w:val="none" w:sz="0" w:space="0" w:color="auto"/>
        <w:right w:val="none" w:sz="0" w:space="0" w:color="auto"/>
      </w:divBdr>
    </w:div>
    <w:div w:id="1307391643">
      <w:bodyDiv w:val="1"/>
      <w:marLeft w:val="0"/>
      <w:marRight w:val="0"/>
      <w:marTop w:val="0"/>
      <w:marBottom w:val="0"/>
      <w:divBdr>
        <w:top w:val="none" w:sz="0" w:space="0" w:color="auto"/>
        <w:left w:val="none" w:sz="0" w:space="0" w:color="auto"/>
        <w:bottom w:val="none" w:sz="0" w:space="0" w:color="auto"/>
        <w:right w:val="none" w:sz="0" w:space="0" w:color="auto"/>
      </w:divBdr>
    </w:div>
    <w:div w:id="1363894365">
      <w:bodyDiv w:val="1"/>
      <w:marLeft w:val="0"/>
      <w:marRight w:val="0"/>
      <w:marTop w:val="0"/>
      <w:marBottom w:val="0"/>
      <w:divBdr>
        <w:top w:val="none" w:sz="0" w:space="0" w:color="auto"/>
        <w:left w:val="none" w:sz="0" w:space="0" w:color="auto"/>
        <w:bottom w:val="none" w:sz="0" w:space="0" w:color="auto"/>
        <w:right w:val="none" w:sz="0" w:space="0" w:color="auto"/>
      </w:divBdr>
    </w:div>
    <w:div w:id="1474375236">
      <w:bodyDiv w:val="1"/>
      <w:marLeft w:val="0"/>
      <w:marRight w:val="0"/>
      <w:marTop w:val="0"/>
      <w:marBottom w:val="0"/>
      <w:divBdr>
        <w:top w:val="none" w:sz="0" w:space="0" w:color="auto"/>
        <w:left w:val="none" w:sz="0" w:space="0" w:color="auto"/>
        <w:bottom w:val="none" w:sz="0" w:space="0" w:color="auto"/>
        <w:right w:val="none" w:sz="0" w:space="0" w:color="auto"/>
      </w:divBdr>
    </w:div>
    <w:div w:id="1631276453">
      <w:bodyDiv w:val="1"/>
      <w:marLeft w:val="0"/>
      <w:marRight w:val="0"/>
      <w:marTop w:val="0"/>
      <w:marBottom w:val="0"/>
      <w:divBdr>
        <w:top w:val="none" w:sz="0" w:space="0" w:color="auto"/>
        <w:left w:val="none" w:sz="0" w:space="0" w:color="auto"/>
        <w:bottom w:val="none" w:sz="0" w:space="0" w:color="auto"/>
        <w:right w:val="none" w:sz="0" w:space="0" w:color="auto"/>
      </w:divBdr>
    </w:div>
    <w:div w:id="1745489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477</Words>
  <Characters>3111</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Shahzad</dc:creator>
  <cp:lastModifiedBy>Taha Tahir</cp:lastModifiedBy>
  <cp:revision>8</cp:revision>
  <cp:lastPrinted>2017-03-06T19:11:00Z</cp:lastPrinted>
  <dcterms:created xsi:type="dcterms:W3CDTF">2022-09-09T04:40:00Z</dcterms:created>
  <dcterms:modified xsi:type="dcterms:W3CDTF">2024-03-22T02:15:00Z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2b34712d92261fc7069d5565586ee50b4d3aa0f178575bf8253edae333ca365f</vt:lpwstr>
  </property>
</Properties>
</file>