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1140"/>
        <w:tblW w:w="11540" w:type="dxa"/>
        <w:tblLook w:val="04A0" w:firstRow="1" w:lastRow="0" w:firstColumn="1" w:lastColumn="0" w:noHBand="0" w:noVBand="1"/>
      </w:tblPr>
      <w:tblGrid>
        <w:gridCol w:w="1152"/>
        <w:gridCol w:w="1152"/>
        <w:gridCol w:w="1151"/>
        <w:gridCol w:w="1151"/>
        <w:gridCol w:w="1153"/>
        <w:gridCol w:w="1153"/>
        <w:gridCol w:w="1153"/>
        <w:gridCol w:w="1153"/>
        <w:gridCol w:w="679"/>
        <w:gridCol w:w="1643"/>
      </w:tblGrid>
      <w:tr w:rsidR="005B33FE" w14:paraId="26821C73" w14:textId="77777777" w:rsidTr="0065601F">
        <w:trPr>
          <w:trHeight w:val="934"/>
        </w:trPr>
        <w:tc>
          <w:tcPr>
            <w:tcW w:w="1152" w:type="dxa"/>
          </w:tcPr>
          <w:p w14:paraId="5A1337FA" w14:textId="77777777" w:rsidR="005B33FE" w:rsidRDefault="005B33FE" w:rsidP="005B33FE"/>
        </w:tc>
        <w:tc>
          <w:tcPr>
            <w:tcW w:w="1152" w:type="dxa"/>
          </w:tcPr>
          <w:p w14:paraId="2E575ACC" w14:textId="77777777" w:rsidR="005B33FE" w:rsidRDefault="005B33FE" w:rsidP="005B33FE"/>
        </w:tc>
        <w:tc>
          <w:tcPr>
            <w:tcW w:w="1151" w:type="dxa"/>
          </w:tcPr>
          <w:p w14:paraId="684309F1" w14:textId="77777777" w:rsidR="005B33FE" w:rsidRDefault="005B33FE" w:rsidP="005B33FE"/>
        </w:tc>
        <w:tc>
          <w:tcPr>
            <w:tcW w:w="1151" w:type="dxa"/>
          </w:tcPr>
          <w:p w14:paraId="6EE1477A" w14:textId="77777777" w:rsidR="005B33FE" w:rsidRDefault="005B33FE" w:rsidP="005B33FE"/>
        </w:tc>
        <w:tc>
          <w:tcPr>
            <w:tcW w:w="1153" w:type="dxa"/>
          </w:tcPr>
          <w:p w14:paraId="538006DC" w14:textId="393A0669" w:rsidR="005B33FE" w:rsidRDefault="005B33FE" w:rsidP="005B33FE">
            <w:r>
              <w:rPr>
                <w:rFonts w:hint="cs"/>
                <w:rtl/>
              </w:rPr>
              <w:t>پویان کمک حمید</w:t>
            </w:r>
          </w:p>
        </w:tc>
        <w:tc>
          <w:tcPr>
            <w:tcW w:w="1153" w:type="dxa"/>
          </w:tcPr>
          <w:p w14:paraId="7526D669" w14:textId="77777777" w:rsidR="005B33FE" w:rsidRDefault="005B33FE" w:rsidP="005B33FE">
            <w:pPr>
              <w:rPr>
                <w:rtl/>
              </w:rPr>
            </w:pPr>
            <w:r>
              <w:rPr>
                <w:rFonts w:hint="cs"/>
                <w:rtl/>
              </w:rPr>
              <w:t>ایلیا</w:t>
            </w:r>
          </w:p>
          <w:p w14:paraId="7194035B" w14:textId="51E52C05" w:rsidR="005B33FE" w:rsidRDefault="005B33FE" w:rsidP="005B33FE">
            <w:r>
              <w:rPr>
                <w:rFonts w:hint="cs"/>
                <w:rtl/>
              </w:rPr>
              <w:t>شروع کد</w:t>
            </w:r>
          </w:p>
        </w:tc>
        <w:tc>
          <w:tcPr>
            <w:tcW w:w="1153" w:type="dxa"/>
          </w:tcPr>
          <w:p w14:paraId="148DB5F5" w14:textId="77777777" w:rsidR="005B33FE" w:rsidRDefault="005B33FE" w:rsidP="005B33FE">
            <w:pPr>
              <w:rPr>
                <w:rtl/>
              </w:rPr>
            </w:pPr>
            <w:r>
              <w:rPr>
                <w:rFonts w:hint="cs"/>
                <w:rtl/>
              </w:rPr>
              <w:t>خودم</w:t>
            </w:r>
          </w:p>
          <w:p w14:paraId="5651A74E" w14:textId="0DF46C9A" w:rsidR="005B33FE" w:rsidRDefault="005B33FE" w:rsidP="005B33FE">
            <w:r>
              <w:rPr>
                <w:rFonts w:hint="cs"/>
                <w:rtl/>
              </w:rPr>
              <w:t>شروع کد</w:t>
            </w:r>
          </w:p>
        </w:tc>
        <w:tc>
          <w:tcPr>
            <w:tcW w:w="1153" w:type="dxa"/>
          </w:tcPr>
          <w:p w14:paraId="158C2EE2" w14:textId="0678328A" w:rsidR="005B33FE" w:rsidRDefault="005B33FE" w:rsidP="005B33FE">
            <w:r>
              <w:rPr>
                <w:rFonts w:hint="cs"/>
                <w:rtl/>
              </w:rPr>
              <w:t>حمید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پردازش</w:t>
            </w:r>
          </w:p>
        </w:tc>
        <w:tc>
          <w:tcPr>
            <w:tcW w:w="679" w:type="dxa"/>
          </w:tcPr>
          <w:p w14:paraId="3DEF5BE2" w14:textId="2FF2D838" w:rsidR="005B33FE" w:rsidRDefault="005B33FE" w:rsidP="005B33FE">
            <w:r>
              <w:rPr>
                <w:rFonts w:hint="cs"/>
                <w:rtl/>
              </w:rPr>
              <w:t xml:space="preserve">تا دوهفته تا </w:t>
            </w:r>
            <w:r w:rsidR="00472D22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 xml:space="preserve"> </w:t>
            </w:r>
            <w:r w:rsidR="00472D22">
              <w:rPr>
                <w:rFonts w:hint="cs"/>
                <w:rtl/>
              </w:rPr>
              <w:t>ابان</w:t>
            </w:r>
          </w:p>
        </w:tc>
        <w:tc>
          <w:tcPr>
            <w:tcW w:w="1643" w:type="dxa"/>
          </w:tcPr>
          <w:p w14:paraId="759C7A8F" w14:textId="0FBF060E" w:rsidR="00472D22" w:rsidRDefault="00472D22" w:rsidP="005B33FE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تحقیق راجع به تئوری کار و</w:t>
            </w:r>
          </w:p>
          <w:p w14:paraId="22A4C764" w14:textId="55E60D63" w:rsidR="005B33FE" w:rsidRPr="005B33FE" w:rsidRDefault="005B33FE" w:rsidP="00472D22">
            <w:pPr>
              <w:bidi/>
              <w:rPr>
                <w:rFonts w:cs="B Nazanin"/>
                <w:sz w:val="28"/>
                <w:szCs w:val="28"/>
              </w:rPr>
            </w:pPr>
            <w:r w:rsidRPr="00472D22">
              <w:rPr>
                <w:rFonts w:cs="B Nazanin" w:hint="cs"/>
                <w:sz w:val="24"/>
                <w:szCs w:val="24"/>
                <w:rtl/>
              </w:rPr>
              <w:t xml:space="preserve">یادگیری و تحقیق در باره ی پردازش تصویر </w:t>
            </w:r>
          </w:p>
        </w:tc>
      </w:tr>
      <w:tr w:rsidR="005B33FE" w14:paraId="6E0C5C93" w14:textId="77777777" w:rsidTr="0065601F">
        <w:trPr>
          <w:trHeight w:val="883"/>
        </w:trPr>
        <w:tc>
          <w:tcPr>
            <w:tcW w:w="1152" w:type="dxa"/>
          </w:tcPr>
          <w:p w14:paraId="688A2870" w14:textId="77777777" w:rsidR="005B33FE" w:rsidRDefault="005B33FE" w:rsidP="005B33FE"/>
        </w:tc>
        <w:tc>
          <w:tcPr>
            <w:tcW w:w="1152" w:type="dxa"/>
          </w:tcPr>
          <w:p w14:paraId="173E4787" w14:textId="77777777" w:rsidR="005B33FE" w:rsidRDefault="005B33FE" w:rsidP="005B33FE"/>
        </w:tc>
        <w:tc>
          <w:tcPr>
            <w:tcW w:w="1151" w:type="dxa"/>
          </w:tcPr>
          <w:p w14:paraId="4B4ABCAA" w14:textId="77777777" w:rsidR="005B33FE" w:rsidRDefault="005B33FE" w:rsidP="005B33FE"/>
        </w:tc>
        <w:tc>
          <w:tcPr>
            <w:tcW w:w="1151" w:type="dxa"/>
          </w:tcPr>
          <w:p w14:paraId="0D34AF8F" w14:textId="77777777" w:rsidR="005B33FE" w:rsidRDefault="005B33FE" w:rsidP="005B33FE"/>
        </w:tc>
        <w:tc>
          <w:tcPr>
            <w:tcW w:w="1153" w:type="dxa"/>
          </w:tcPr>
          <w:p w14:paraId="6AF9F6AB" w14:textId="77777777" w:rsidR="005B33FE" w:rsidRDefault="00472D22" w:rsidP="005B33FE">
            <w:pPr>
              <w:rPr>
                <w:rtl/>
              </w:rPr>
            </w:pPr>
            <w:r>
              <w:rPr>
                <w:rFonts w:hint="cs"/>
                <w:rtl/>
              </w:rPr>
              <w:t>پویان</w:t>
            </w:r>
          </w:p>
          <w:p w14:paraId="393FC6B5" w14:textId="0BFEF201" w:rsidR="00472D22" w:rsidRDefault="00472D22" w:rsidP="005B33FE">
            <w:r>
              <w:rPr>
                <w:rFonts w:hint="cs"/>
                <w:rtl/>
              </w:rPr>
              <w:t>کتابخونه</w:t>
            </w:r>
          </w:p>
        </w:tc>
        <w:tc>
          <w:tcPr>
            <w:tcW w:w="1153" w:type="dxa"/>
          </w:tcPr>
          <w:p w14:paraId="04E3CD33" w14:textId="77777777" w:rsidR="005B33FE" w:rsidRDefault="00472D22" w:rsidP="005B33FE">
            <w:pPr>
              <w:rPr>
                <w:rtl/>
              </w:rPr>
            </w:pPr>
            <w:r>
              <w:rPr>
                <w:rFonts w:hint="cs"/>
                <w:rtl/>
              </w:rPr>
              <w:t>ایلیا</w:t>
            </w:r>
          </w:p>
          <w:p w14:paraId="5EB6EBB6" w14:textId="728F7437" w:rsidR="00472D22" w:rsidRDefault="00472D22" w:rsidP="005B33FE">
            <w:r>
              <w:rPr>
                <w:rFonts w:hint="cs"/>
                <w:rtl/>
              </w:rPr>
              <w:t>فلوچارت</w:t>
            </w:r>
          </w:p>
        </w:tc>
        <w:tc>
          <w:tcPr>
            <w:tcW w:w="1153" w:type="dxa"/>
          </w:tcPr>
          <w:p w14:paraId="441BF93A" w14:textId="77777777" w:rsidR="005B33FE" w:rsidRDefault="00472D22" w:rsidP="005B33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خودم </w:t>
            </w:r>
          </w:p>
          <w:p w14:paraId="2A7D9CC8" w14:textId="1D940DBC" w:rsidR="00472D22" w:rsidRDefault="00472D22" w:rsidP="005B33FE">
            <w:r>
              <w:rPr>
                <w:rFonts w:hint="cs"/>
                <w:rtl/>
              </w:rPr>
              <w:t>کتابخانه</w:t>
            </w:r>
          </w:p>
        </w:tc>
        <w:tc>
          <w:tcPr>
            <w:tcW w:w="1153" w:type="dxa"/>
          </w:tcPr>
          <w:p w14:paraId="4111C808" w14:textId="77777777" w:rsidR="005B33FE" w:rsidRDefault="00472D22" w:rsidP="005B33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حمید </w:t>
            </w:r>
          </w:p>
          <w:p w14:paraId="2FF45B35" w14:textId="5B12FAFC" w:rsidR="00472D22" w:rsidRDefault="00472D22" w:rsidP="005B33FE">
            <w:r>
              <w:rPr>
                <w:rFonts w:hint="cs"/>
                <w:rtl/>
              </w:rPr>
              <w:t>فلوچارت</w:t>
            </w:r>
          </w:p>
        </w:tc>
        <w:tc>
          <w:tcPr>
            <w:tcW w:w="679" w:type="dxa"/>
          </w:tcPr>
          <w:p w14:paraId="4C5BBCB8" w14:textId="0DF9BF27" w:rsidR="005B33FE" w:rsidRDefault="005B33FE" w:rsidP="005B33FE">
            <w:r>
              <w:rPr>
                <w:rFonts w:hint="cs"/>
                <w:rtl/>
              </w:rPr>
              <w:t>تا</w:t>
            </w:r>
            <w:r w:rsidR="00472D22">
              <w:rPr>
                <w:rFonts w:hint="cs"/>
                <w:rtl/>
              </w:rPr>
              <w:t xml:space="preserve"> 14 ابان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43" w:type="dxa"/>
          </w:tcPr>
          <w:p w14:paraId="7663CF15" w14:textId="64BDD65E" w:rsidR="005B33FE" w:rsidRPr="005B33FE" w:rsidRDefault="005B33FE" w:rsidP="005B33FE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رسم فلوچارت</w:t>
            </w:r>
            <w:r w:rsidR="00472D22">
              <w:rPr>
                <w:rFonts w:cs="B Nazanin" w:hint="cs"/>
                <w:rtl/>
              </w:rPr>
              <w:t xml:space="preserve"> و تحقیق راجع به کتابخانه</w:t>
            </w:r>
          </w:p>
        </w:tc>
      </w:tr>
      <w:tr w:rsidR="005B33FE" w14:paraId="351A966E" w14:textId="77777777" w:rsidTr="0065601F">
        <w:trPr>
          <w:trHeight w:val="934"/>
        </w:trPr>
        <w:tc>
          <w:tcPr>
            <w:tcW w:w="1152" w:type="dxa"/>
          </w:tcPr>
          <w:p w14:paraId="6B486EA8" w14:textId="77777777" w:rsidR="005B33FE" w:rsidRDefault="005B33FE" w:rsidP="005B33FE"/>
        </w:tc>
        <w:tc>
          <w:tcPr>
            <w:tcW w:w="1152" w:type="dxa"/>
          </w:tcPr>
          <w:p w14:paraId="54CA1B97" w14:textId="77777777" w:rsidR="005B33FE" w:rsidRDefault="005B33FE" w:rsidP="005B33FE"/>
        </w:tc>
        <w:tc>
          <w:tcPr>
            <w:tcW w:w="1151" w:type="dxa"/>
          </w:tcPr>
          <w:p w14:paraId="689153BC" w14:textId="77777777" w:rsidR="005B33FE" w:rsidRDefault="005B33FE" w:rsidP="005B33FE"/>
        </w:tc>
        <w:tc>
          <w:tcPr>
            <w:tcW w:w="1151" w:type="dxa"/>
          </w:tcPr>
          <w:p w14:paraId="2A463202" w14:textId="77777777" w:rsidR="005B33FE" w:rsidRDefault="005B33FE" w:rsidP="005B33FE"/>
        </w:tc>
        <w:tc>
          <w:tcPr>
            <w:tcW w:w="1153" w:type="dxa"/>
          </w:tcPr>
          <w:p w14:paraId="61F940FB" w14:textId="036936D1" w:rsidR="005B33FE" w:rsidRDefault="00472D22" w:rsidP="005B33FE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323EB740" w14:textId="1C177851" w:rsidR="005B33FE" w:rsidRDefault="00472D22" w:rsidP="005B33FE">
            <w:r>
              <w:rPr>
                <w:rFonts w:hint="cs"/>
                <w:rtl/>
              </w:rPr>
              <w:t>دیباگ و کامل کردن کد</w:t>
            </w:r>
          </w:p>
        </w:tc>
        <w:tc>
          <w:tcPr>
            <w:tcW w:w="1153" w:type="dxa"/>
          </w:tcPr>
          <w:p w14:paraId="2B08D277" w14:textId="7531D608" w:rsidR="005B33FE" w:rsidRDefault="00472D22" w:rsidP="005B33FE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0C7EEC43" w14:textId="562031B3" w:rsidR="005B33FE" w:rsidRDefault="00472D22" w:rsidP="005B33FE"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کد</w:t>
            </w:r>
          </w:p>
        </w:tc>
        <w:tc>
          <w:tcPr>
            <w:tcW w:w="679" w:type="dxa"/>
          </w:tcPr>
          <w:p w14:paraId="7C3A6F53" w14:textId="22DFAE43" w:rsidR="005B33FE" w:rsidRDefault="00472D22" w:rsidP="005B33FE">
            <w:r>
              <w:rPr>
                <w:rFonts w:hint="cs"/>
                <w:rtl/>
              </w:rPr>
              <w:t>تا 21 ابان</w:t>
            </w:r>
          </w:p>
        </w:tc>
        <w:tc>
          <w:tcPr>
            <w:tcW w:w="1643" w:type="dxa"/>
          </w:tcPr>
          <w:p w14:paraId="68CDAAB3" w14:textId="2D733BB5" w:rsidR="005B33FE" w:rsidRPr="00472D22" w:rsidRDefault="00472D22" w:rsidP="00472D2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نوشتن پایه ی کد به صورت ساده</w:t>
            </w:r>
            <w:r>
              <w:rPr>
                <w:rFonts w:cs="B Nazanin"/>
                <w:rtl/>
              </w:rPr>
              <w:br/>
            </w:r>
          </w:p>
        </w:tc>
      </w:tr>
      <w:tr w:rsidR="0065601F" w14:paraId="15920254" w14:textId="77777777" w:rsidTr="0065601F">
        <w:trPr>
          <w:trHeight w:val="883"/>
        </w:trPr>
        <w:tc>
          <w:tcPr>
            <w:tcW w:w="1152" w:type="dxa"/>
          </w:tcPr>
          <w:p w14:paraId="5809C809" w14:textId="77777777" w:rsidR="0065601F" w:rsidRDefault="0065601F" w:rsidP="0065601F"/>
        </w:tc>
        <w:tc>
          <w:tcPr>
            <w:tcW w:w="1152" w:type="dxa"/>
          </w:tcPr>
          <w:p w14:paraId="0A4BE574" w14:textId="77777777" w:rsidR="0065601F" w:rsidRDefault="0065601F" w:rsidP="0065601F"/>
        </w:tc>
        <w:tc>
          <w:tcPr>
            <w:tcW w:w="1151" w:type="dxa"/>
          </w:tcPr>
          <w:p w14:paraId="1CAE4100" w14:textId="77777777" w:rsidR="0065601F" w:rsidRDefault="0065601F" w:rsidP="0065601F"/>
        </w:tc>
        <w:tc>
          <w:tcPr>
            <w:tcW w:w="1151" w:type="dxa"/>
          </w:tcPr>
          <w:p w14:paraId="640056C5" w14:textId="77777777" w:rsidR="0065601F" w:rsidRDefault="0065601F" w:rsidP="0065601F"/>
        </w:tc>
        <w:tc>
          <w:tcPr>
            <w:tcW w:w="1153" w:type="dxa"/>
          </w:tcPr>
          <w:p w14:paraId="7C0D9F20" w14:textId="748D3A47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319E8D7B" w14:textId="58D8143C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2AA66F18" w14:textId="4D8A9738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4E00A32A" w14:textId="1813A646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679" w:type="dxa"/>
          </w:tcPr>
          <w:p w14:paraId="09806BFC" w14:textId="45851812" w:rsidR="0065601F" w:rsidRDefault="0065601F" w:rsidP="0065601F">
            <w:r>
              <w:rPr>
                <w:rFonts w:hint="cs"/>
                <w:rtl/>
              </w:rPr>
              <w:t>تا 21 ابان</w:t>
            </w:r>
          </w:p>
        </w:tc>
        <w:tc>
          <w:tcPr>
            <w:tcW w:w="1643" w:type="dxa"/>
          </w:tcPr>
          <w:p w14:paraId="1EBB6157" w14:textId="10BC2AC4" w:rsidR="0065601F" w:rsidRDefault="0065601F" w:rsidP="0065601F">
            <w:r>
              <w:rPr>
                <w:rFonts w:hint="cs"/>
                <w:rtl/>
              </w:rPr>
              <w:t>کمک گرفتن از کتابخانه در کد</w:t>
            </w:r>
          </w:p>
        </w:tc>
      </w:tr>
      <w:tr w:rsidR="0065601F" w14:paraId="1810D981" w14:textId="77777777" w:rsidTr="0065601F">
        <w:trPr>
          <w:trHeight w:val="934"/>
        </w:trPr>
        <w:tc>
          <w:tcPr>
            <w:tcW w:w="1152" w:type="dxa"/>
          </w:tcPr>
          <w:p w14:paraId="1D6FFB14" w14:textId="77777777" w:rsidR="0065601F" w:rsidRDefault="0065601F" w:rsidP="0065601F"/>
        </w:tc>
        <w:tc>
          <w:tcPr>
            <w:tcW w:w="1152" w:type="dxa"/>
          </w:tcPr>
          <w:p w14:paraId="6BFFE855" w14:textId="77777777" w:rsidR="0065601F" w:rsidRDefault="0065601F" w:rsidP="0065601F"/>
        </w:tc>
        <w:tc>
          <w:tcPr>
            <w:tcW w:w="1151" w:type="dxa"/>
          </w:tcPr>
          <w:p w14:paraId="5380FC50" w14:textId="77777777" w:rsidR="0065601F" w:rsidRDefault="0065601F" w:rsidP="0065601F"/>
        </w:tc>
        <w:tc>
          <w:tcPr>
            <w:tcW w:w="1151" w:type="dxa"/>
          </w:tcPr>
          <w:p w14:paraId="165C7796" w14:textId="77777777" w:rsidR="0065601F" w:rsidRDefault="0065601F" w:rsidP="0065601F"/>
        </w:tc>
        <w:tc>
          <w:tcPr>
            <w:tcW w:w="1153" w:type="dxa"/>
          </w:tcPr>
          <w:p w14:paraId="746465E5" w14:textId="653578AD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4AA5E911" w14:textId="2FD082A7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59EB1A26" w14:textId="02C42B31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2B571001" w14:textId="32E66C37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679" w:type="dxa"/>
          </w:tcPr>
          <w:p w14:paraId="460DB4EE" w14:textId="0475A91C" w:rsidR="0065601F" w:rsidRDefault="0065601F" w:rsidP="0065601F">
            <w:r>
              <w:rPr>
                <w:rFonts w:hint="cs"/>
                <w:rtl/>
              </w:rPr>
              <w:t>28 ابان</w:t>
            </w:r>
          </w:p>
        </w:tc>
        <w:tc>
          <w:tcPr>
            <w:tcW w:w="1643" w:type="dxa"/>
          </w:tcPr>
          <w:p w14:paraId="16E2DBA4" w14:textId="06C6D88E" w:rsidR="0065601F" w:rsidRDefault="0065601F" w:rsidP="0065601F">
            <w:r>
              <w:rPr>
                <w:rFonts w:hint="cs"/>
                <w:rtl/>
              </w:rPr>
              <w:t>برنامه ریزی کامل کد با استفاده از پایه ی کد</w:t>
            </w:r>
          </w:p>
        </w:tc>
      </w:tr>
      <w:tr w:rsidR="0065601F" w14:paraId="5C1763D0" w14:textId="77777777" w:rsidTr="0065601F">
        <w:trPr>
          <w:trHeight w:val="883"/>
        </w:trPr>
        <w:tc>
          <w:tcPr>
            <w:tcW w:w="1152" w:type="dxa"/>
          </w:tcPr>
          <w:p w14:paraId="5974E2CF" w14:textId="77777777" w:rsidR="0065601F" w:rsidRDefault="0065601F" w:rsidP="0065601F"/>
        </w:tc>
        <w:tc>
          <w:tcPr>
            <w:tcW w:w="1152" w:type="dxa"/>
          </w:tcPr>
          <w:p w14:paraId="742DFAD5" w14:textId="77777777" w:rsidR="0065601F" w:rsidRDefault="0065601F" w:rsidP="0065601F"/>
        </w:tc>
        <w:tc>
          <w:tcPr>
            <w:tcW w:w="1151" w:type="dxa"/>
          </w:tcPr>
          <w:p w14:paraId="22FCC334" w14:textId="77777777" w:rsidR="0065601F" w:rsidRDefault="0065601F" w:rsidP="0065601F"/>
        </w:tc>
        <w:tc>
          <w:tcPr>
            <w:tcW w:w="1151" w:type="dxa"/>
          </w:tcPr>
          <w:p w14:paraId="55D96540" w14:textId="77777777" w:rsidR="0065601F" w:rsidRDefault="0065601F" w:rsidP="0065601F"/>
        </w:tc>
        <w:tc>
          <w:tcPr>
            <w:tcW w:w="1153" w:type="dxa"/>
          </w:tcPr>
          <w:p w14:paraId="100E2D68" w14:textId="75EB8B75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0AF0AA81" w14:textId="505914AB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4DC9C16C" w14:textId="34474E2C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500E2CAB" w14:textId="5C95DE3A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679" w:type="dxa"/>
          </w:tcPr>
          <w:p w14:paraId="4AD46D31" w14:textId="7FC6B4C3" w:rsidR="0065601F" w:rsidRDefault="0065601F" w:rsidP="0065601F">
            <w:r>
              <w:rPr>
                <w:rFonts w:hint="cs"/>
                <w:rtl/>
              </w:rPr>
              <w:t>تا 15 اسفند</w:t>
            </w:r>
          </w:p>
        </w:tc>
        <w:tc>
          <w:tcPr>
            <w:tcW w:w="1643" w:type="dxa"/>
          </w:tcPr>
          <w:p w14:paraId="526DDF2B" w14:textId="697E5CCB" w:rsidR="0065601F" w:rsidRDefault="0065601F" w:rsidP="0065601F">
            <w:r>
              <w:rPr>
                <w:rFonts w:hint="cs"/>
                <w:rtl/>
              </w:rPr>
              <w:t>شروع کد به صورت کامل</w:t>
            </w:r>
          </w:p>
        </w:tc>
      </w:tr>
      <w:tr w:rsidR="0065601F" w14:paraId="548B00C0" w14:textId="77777777" w:rsidTr="0065601F">
        <w:trPr>
          <w:trHeight w:val="934"/>
        </w:trPr>
        <w:tc>
          <w:tcPr>
            <w:tcW w:w="1152" w:type="dxa"/>
          </w:tcPr>
          <w:p w14:paraId="085D11AF" w14:textId="77777777" w:rsidR="0065601F" w:rsidRDefault="0065601F" w:rsidP="0065601F"/>
        </w:tc>
        <w:tc>
          <w:tcPr>
            <w:tcW w:w="1152" w:type="dxa"/>
          </w:tcPr>
          <w:p w14:paraId="757C285C" w14:textId="77777777" w:rsidR="0065601F" w:rsidRDefault="0065601F" w:rsidP="0065601F"/>
        </w:tc>
        <w:tc>
          <w:tcPr>
            <w:tcW w:w="1151" w:type="dxa"/>
          </w:tcPr>
          <w:p w14:paraId="37253DB2" w14:textId="77777777" w:rsidR="0065601F" w:rsidRDefault="0065601F" w:rsidP="0065601F"/>
        </w:tc>
        <w:tc>
          <w:tcPr>
            <w:tcW w:w="1151" w:type="dxa"/>
          </w:tcPr>
          <w:p w14:paraId="2ABC9B46" w14:textId="77777777" w:rsidR="0065601F" w:rsidRDefault="0065601F" w:rsidP="0065601F"/>
        </w:tc>
        <w:tc>
          <w:tcPr>
            <w:tcW w:w="1153" w:type="dxa"/>
          </w:tcPr>
          <w:p w14:paraId="209D9C75" w14:textId="56052A5D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5987E7AE" w14:textId="34882606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4DCFDA5F" w14:textId="7FBB23E8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39F95863" w14:textId="484DA04C" w:rsidR="0065601F" w:rsidRPr="0065601F" w:rsidRDefault="0065601F" w:rsidP="0065601F">
            <w:pPr>
              <w:rPr>
                <w:b/>
                <w:bCs/>
              </w:rPr>
            </w:pPr>
            <w:r w:rsidRPr="0065601F">
              <w:rPr>
                <w:rFonts w:hint="cs"/>
                <w:b/>
                <w:bCs/>
                <w:rtl/>
              </w:rPr>
              <w:t>کد</w:t>
            </w:r>
          </w:p>
        </w:tc>
        <w:tc>
          <w:tcPr>
            <w:tcW w:w="679" w:type="dxa"/>
          </w:tcPr>
          <w:p w14:paraId="2DC09AB1" w14:textId="20FFF9DE" w:rsidR="0065601F" w:rsidRDefault="0065601F" w:rsidP="0065601F">
            <w:r>
              <w:rPr>
                <w:rFonts w:hint="cs"/>
                <w:rtl/>
              </w:rPr>
              <w:t>تا زمان تحویل پروژه</w:t>
            </w:r>
          </w:p>
        </w:tc>
        <w:tc>
          <w:tcPr>
            <w:tcW w:w="1643" w:type="dxa"/>
          </w:tcPr>
          <w:p w14:paraId="50FB5224" w14:textId="0E0C0FCC" w:rsidR="0065601F" w:rsidRDefault="0065601F" w:rsidP="0065601F">
            <w:r>
              <w:rPr>
                <w:rFonts w:hint="cs"/>
                <w:rtl/>
              </w:rPr>
              <w:t>دیباگ کد</w:t>
            </w:r>
          </w:p>
        </w:tc>
      </w:tr>
      <w:tr w:rsidR="0065601F" w14:paraId="23BCFEBC" w14:textId="77777777" w:rsidTr="0065601F">
        <w:trPr>
          <w:trHeight w:val="993"/>
        </w:trPr>
        <w:tc>
          <w:tcPr>
            <w:tcW w:w="1152" w:type="dxa"/>
          </w:tcPr>
          <w:p w14:paraId="73A89F23" w14:textId="77777777" w:rsidR="0065601F" w:rsidRDefault="0065601F" w:rsidP="0065601F"/>
        </w:tc>
        <w:tc>
          <w:tcPr>
            <w:tcW w:w="1152" w:type="dxa"/>
          </w:tcPr>
          <w:p w14:paraId="26EDF64E" w14:textId="77777777" w:rsidR="0065601F" w:rsidRDefault="0065601F" w:rsidP="0065601F"/>
        </w:tc>
        <w:tc>
          <w:tcPr>
            <w:tcW w:w="1151" w:type="dxa"/>
          </w:tcPr>
          <w:p w14:paraId="120EDA17" w14:textId="77777777" w:rsidR="0065601F" w:rsidRDefault="0065601F" w:rsidP="0065601F"/>
        </w:tc>
        <w:tc>
          <w:tcPr>
            <w:tcW w:w="1151" w:type="dxa"/>
          </w:tcPr>
          <w:p w14:paraId="5ED17055" w14:textId="77777777" w:rsidR="0065601F" w:rsidRDefault="0065601F" w:rsidP="0065601F"/>
        </w:tc>
        <w:tc>
          <w:tcPr>
            <w:tcW w:w="1153" w:type="dxa"/>
          </w:tcPr>
          <w:p w14:paraId="23CF4DC3" w14:textId="180804C8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62E7065B" w14:textId="5A045257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53EBCD10" w14:textId="50899D98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1153" w:type="dxa"/>
          </w:tcPr>
          <w:p w14:paraId="1826D042" w14:textId="09E3CA2C" w:rsidR="0065601F" w:rsidRDefault="0065601F" w:rsidP="0065601F">
            <w:r>
              <w:rPr>
                <w:rFonts w:hint="cs"/>
                <w:rtl/>
              </w:rPr>
              <w:t>کد</w:t>
            </w:r>
          </w:p>
        </w:tc>
        <w:tc>
          <w:tcPr>
            <w:tcW w:w="679" w:type="dxa"/>
          </w:tcPr>
          <w:p w14:paraId="2410279B" w14:textId="2EC63F9C" w:rsidR="0065601F" w:rsidRDefault="0065601F" w:rsidP="0065601F">
            <w:r>
              <w:rPr>
                <w:rFonts w:hint="cs"/>
                <w:rtl/>
              </w:rPr>
              <w:t>تا زمان تحویل پروژه</w:t>
            </w:r>
          </w:p>
        </w:tc>
        <w:tc>
          <w:tcPr>
            <w:tcW w:w="1643" w:type="dxa"/>
          </w:tcPr>
          <w:p w14:paraId="1ACC1E8E" w14:textId="17AD5D11" w:rsidR="0065601F" w:rsidRDefault="0065601F" w:rsidP="0065601F">
            <w:r>
              <w:rPr>
                <w:rFonts w:hint="cs"/>
                <w:rtl/>
              </w:rPr>
              <w:t>اضافه کردن اپشن به برنامه ی ما</w:t>
            </w:r>
          </w:p>
        </w:tc>
      </w:tr>
    </w:tbl>
    <w:p w14:paraId="59A1854C" w14:textId="77777777" w:rsidR="005B33FE" w:rsidRDefault="005B33FE"/>
    <w:sectPr w:rsidR="005B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FE"/>
    <w:rsid w:val="00472D22"/>
    <w:rsid w:val="00591B95"/>
    <w:rsid w:val="005B33FE"/>
    <w:rsid w:val="006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8572"/>
  <w15:chartTrackingRefBased/>
  <w15:docId w15:val="{0C2F02F8-D265-4B56-BE7A-4D6091A3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2020-10-07T08:12:00Z</dcterms:created>
  <dcterms:modified xsi:type="dcterms:W3CDTF">2020-10-07T08:12:00Z</dcterms:modified>
</cp:coreProperties>
</file>