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6D030" w14:textId="77777777" w:rsidR="00B10EF2" w:rsidRDefault="00B10EF2" w:rsidP="00740B4E">
      <w:pPr>
        <w:pBdr>
          <w:bottom w:val="single" w:sz="4" w:space="1" w:color="auto"/>
        </w:pBdr>
        <w:spacing w:after="0" w:line="240" w:lineRule="auto"/>
        <w:jc w:val="center"/>
        <w:rPr>
          <w:rFonts w:ascii="Calibri" w:hAnsi="Calibri"/>
          <w:b/>
          <w:sz w:val="28"/>
        </w:rPr>
      </w:pPr>
      <w:r w:rsidRPr="00B10EF2">
        <w:rPr>
          <w:rFonts w:ascii="Calibri" w:hAnsi="Calibri"/>
          <w:b/>
          <w:sz w:val="28"/>
        </w:rPr>
        <w:t>Abdul Rahaman Shaik</w:t>
      </w:r>
    </w:p>
    <w:p w14:paraId="73EDA17E" w14:textId="77777777" w:rsidR="00114D00" w:rsidRPr="004C2811" w:rsidRDefault="00114D00" w:rsidP="00114D00">
      <w:pPr>
        <w:pBdr>
          <w:bottom w:val="single" w:sz="4" w:space="1" w:color="auto"/>
        </w:pBdr>
        <w:spacing w:after="0" w:line="240" w:lineRule="auto"/>
        <w:jc w:val="right"/>
        <w:rPr>
          <w:rFonts w:ascii="Calibri" w:hAnsi="Calibri"/>
          <w:sz w:val="24"/>
          <w:szCs w:val="24"/>
        </w:rPr>
      </w:pPr>
      <w:r w:rsidRPr="004C2811">
        <w:rPr>
          <w:rFonts w:ascii="Calibri" w:hAnsi="Calibri"/>
          <w:sz w:val="24"/>
          <w:szCs w:val="24"/>
        </w:rPr>
        <w:t xml:space="preserve">Email: </w:t>
      </w:r>
      <w:hyperlink r:id="rId5" w:history="1">
        <w:r w:rsidRPr="004C2811">
          <w:rPr>
            <w:sz w:val="24"/>
            <w:szCs w:val="24"/>
          </w:rPr>
          <w:t>Rahim410@gmail.com</w:t>
        </w:r>
      </w:hyperlink>
    </w:p>
    <w:p w14:paraId="7E5959BA" w14:textId="77777777" w:rsidR="00114D00" w:rsidRPr="004C2811" w:rsidRDefault="00114D00" w:rsidP="00114D00">
      <w:pPr>
        <w:pBdr>
          <w:bottom w:val="single" w:sz="4" w:space="1" w:color="auto"/>
        </w:pBdr>
        <w:spacing w:after="0" w:line="240" w:lineRule="auto"/>
        <w:jc w:val="right"/>
        <w:rPr>
          <w:rFonts w:ascii="Calibri" w:hAnsi="Calibri"/>
          <w:sz w:val="24"/>
          <w:szCs w:val="24"/>
        </w:rPr>
      </w:pPr>
      <w:r w:rsidRPr="004C2811">
        <w:rPr>
          <w:rFonts w:ascii="Calibri" w:hAnsi="Calibri"/>
          <w:sz w:val="24"/>
          <w:szCs w:val="24"/>
        </w:rPr>
        <w:t>Mobile: 2018397477</w:t>
      </w:r>
    </w:p>
    <w:p w14:paraId="44D4379F" w14:textId="77777777" w:rsidR="00B10EF2" w:rsidRPr="00B10EF2" w:rsidRDefault="00B10EF2" w:rsidP="00B10EF2">
      <w:pPr>
        <w:spacing w:after="0" w:line="240" w:lineRule="auto"/>
        <w:rPr>
          <w:rFonts w:ascii="Calibri" w:hAnsi="Calibri"/>
        </w:rPr>
      </w:pPr>
    </w:p>
    <w:p w14:paraId="1C669CC4" w14:textId="77777777" w:rsidR="00B10EF2" w:rsidRPr="00B10EF2" w:rsidRDefault="00B10EF2" w:rsidP="00B10EF2">
      <w:pPr>
        <w:spacing w:after="0" w:line="240" w:lineRule="auto"/>
        <w:rPr>
          <w:rFonts w:ascii="Calibri" w:hAnsi="Calibri"/>
          <w:b/>
          <w:sz w:val="24"/>
          <w:u w:val="single"/>
        </w:rPr>
      </w:pPr>
      <w:r w:rsidRPr="00B10EF2">
        <w:rPr>
          <w:rFonts w:ascii="Calibri" w:hAnsi="Calibri"/>
          <w:b/>
          <w:sz w:val="24"/>
          <w:u w:val="single"/>
        </w:rPr>
        <w:t>SUMMARY</w:t>
      </w:r>
    </w:p>
    <w:p w14:paraId="2798C20D" w14:textId="2011AE0E" w:rsidR="00B10EF2" w:rsidRPr="00B10EF2" w:rsidRDefault="00473738" w:rsidP="00B10EF2">
      <w:pPr>
        <w:pStyle w:val="ListParagraph"/>
        <w:numPr>
          <w:ilvl w:val="0"/>
          <w:numId w:val="1"/>
        </w:numPr>
        <w:spacing w:after="0" w:line="240" w:lineRule="auto"/>
        <w:rPr>
          <w:rFonts w:ascii="Calibri" w:hAnsi="Calibri"/>
        </w:rPr>
      </w:pPr>
      <w:r w:rsidRPr="00FC6389">
        <w:rPr>
          <w:rFonts w:ascii="Calibri" w:hAnsi="Calibri"/>
          <w:b/>
          <w:bCs/>
        </w:rPr>
        <w:t>About 1</w:t>
      </w:r>
      <w:r w:rsidR="008A553D" w:rsidRPr="00FC6389">
        <w:rPr>
          <w:rFonts w:ascii="Calibri" w:hAnsi="Calibri"/>
          <w:b/>
          <w:bCs/>
        </w:rPr>
        <w:t>5</w:t>
      </w:r>
      <w:r w:rsidR="009F17D1" w:rsidRPr="00FC6389">
        <w:rPr>
          <w:rFonts w:ascii="Calibri" w:hAnsi="Calibri"/>
          <w:b/>
          <w:bCs/>
        </w:rPr>
        <w:t xml:space="preserve"> </w:t>
      </w:r>
      <w:r w:rsidRPr="00FC6389">
        <w:rPr>
          <w:rFonts w:ascii="Calibri" w:hAnsi="Calibri"/>
          <w:b/>
          <w:bCs/>
        </w:rPr>
        <w:t xml:space="preserve">years </w:t>
      </w:r>
      <w:r w:rsidR="00B10EF2" w:rsidRPr="00FC6389">
        <w:rPr>
          <w:rFonts w:ascii="Calibri" w:hAnsi="Calibri"/>
          <w:b/>
          <w:bCs/>
        </w:rPr>
        <w:t>of IT experience</w:t>
      </w:r>
      <w:r w:rsidR="00B10EF2" w:rsidRPr="00B10EF2">
        <w:rPr>
          <w:rFonts w:ascii="Calibri" w:hAnsi="Calibri"/>
        </w:rPr>
        <w:t xml:space="preserve"> in Data warehousing and Data Migration projects, primarily as specialist in performing Analysis, Design, Development, Testing, </w:t>
      </w:r>
      <w:r w:rsidR="00114D00" w:rsidRPr="00B10EF2">
        <w:rPr>
          <w:rFonts w:ascii="Calibri" w:hAnsi="Calibri"/>
        </w:rPr>
        <w:t>Implementation,</w:t>
      </w:r>
      <w:r w:rsidR="00B10EF2" w:rsidRPr="00B10EF2">
        <w:rPr>
          <w:rFonts w:ascii="Calibri" w:hAnsi="Calibri"/>
        </w:rPr>
        <w:t xml:space="preserve"> Migration, Deployment, Enhancement and </w:t>
      </w:r>
      <w:r w:rsidR="00114D00" w:rsidRPr="00B10EF2">
        <w:rPr>
          <w:rFonts w:ascii="Calibri" w:hAnsi="Calibri"/>
        </w:rPr>
        <w:t>Maintenance of</w:t>
      </w:r>
      <w:r w:rsidR="00B10EF2" w:rsidRPr="00B10EF2">
        <w:rPr>
          <w:rFonts w:ascii="Calibri" w:hAnsi="Calibri"/>
        </w:rPr>
        <w:t xml:space="preserve"> Informatica ETL solutions in Production and Non-Production Environments.</w:t>
      </w:r>
    </w:p>
    <w:p w14:paraId="2A594511" w14:textId="22A29483" w:rsidR="00B10EF2" w:rsidRPr="00B10EF2" w:rsidRDefault="00B10EF2" w:rsidP="00B10EF2">
      <w:pPr>
        <w:pStyle w:val="ListParagraph"/>
        <w:numPr>
          <w:ilvl w:val="0"/>
          <w:numId w:val="1"/>
        </w:numPr>
        <w:spacing w:after="0" w:line="240" w:lineRule="auto"/>
        <w:rPr>
          <w:rFonts w:ascii="Calibri" w:hAnsi="Calibri"/>
        </w:rPr>
      </w:pPr>
      <w:r w:rsidRPr="00B10EF2">
        <w:rPr>
          <w:rFonts w:ascii="Calibri" w:hAnsi="Calibri"/>
        </w:rPr>
        <w:t xml:space="preserve">Extensive experience with </w:t>
      </w:r>
      <w:r w:rsidR="00FC6389" w:rsidRPr="008A553D">
        <w:rPr>
          <w:rFonts w:ascii="Calibri" w:hAnsi="Calibri"/>
          <w:b/>
          <w:bCs/>
        </w:rPr>
        <w:t>IDMC, IICS</w:t>
      </w:r>
      <w:r w:rsidR="008A553D" w:rsidRPr="008A553D">
        <w:rPr>
          <w:rFonts w:ascii="Calibri" w:hAnsi="Calibri"/>
          <w:b/>
          <w:bCs/>
        </w:rPr>
        <w:t xml:space="preserve"> </w:t>
      </w:r>
      <w:r w:rsidRPr="008A553D">
        <w:rPr>
          <w:rFonts w:ascii="Calibri" w:hAnsi="Calibri"/>
          <w:b/>
          <w:bCs/>
        </w:rPr>
        <w:t>Informatica Power Center</w:t>
      </w:r>
      <w:r w:rsidRPr="00B10EF2">
        <w:rPr>
          <w:rFonts w:ascii="Calibri" w:hAnsi="Calibri"/>
        </w:rPr>
        <w:t xml:space="preserve"> 10.x 9.x, 8.x, hosted on UNIX, Linux, and Windows platforms.</w:t>
      </w:r>
    </w:p>
    <w:p w14:paraId="3DBB5692" w14:textId="77777777" w:rsidR="00B10EF2" w:rsidRPr="00B10EF2" w:rsidRDefault="00B10EF2" w:rsidP="00B10EF2">
      <w:pPr>
        <w:pStyle w:val="ListParagraph"/>
        <w:numPr>
          <w:ilvl w:val="0"/>
          <w:numId w:val="1"/>
        </w:numPr>
        <w:spacing w:after="0" w:line="240" w:lineRule="auto"/>
        <w:rPr>
          <w:rFonts w:ascii="Calibri" w:hAnsi="Calibri"/>
        </w:rPr>
      </w:pPr>
      <w:r w:rsidRPr="00B10EF2">
        <w:rPr>
          <w:rFonts w:ascii="Calibri" w:hAnsi="Calibri"/>
        </w:rPr>
        <w:t xml:space="preserve">Worked extensively with Data migration, Data Cleansing, ETL </w:t>
      </w:r>
      <w:r w:rsidR="00B84B5D" w:rsidRPr="00B10EF2">
        <w:rPr>
          <w:rFonts w:ascii="Calibri" w:hAnsi="Calibri"/>
        </w:rPr>
        <w:t>Processes.</w:t>
      </w:r>
    </w:p>
    <w:p w14:paraId="56F4FE1F" w14:textId="77777777" w:rsidR="00B10EF2" w:rsidRPr="00B10EF2" w:rsidRDefault="00B10EF2" w:rsidP="00B10EF2">
      <w:pPr>
        <w:pStyle w:val="ListParagraph"/>
        <w:numPr>
          <w:ilvl w:val="0"/>
          <w:numId w:val="1"/>
        </w:numPr>
        <w:spacing w:after="0" w:line="240" w:lineRule="auto"/>
        <w:rPr>
          <w:rFonts w:ascii="Calibri" w:hAnsi="Calibri"/>
        </w:rPr>
      </w:pPr>
      <w:r w:rsidRPr="00B10EF2">
        <w:rPr>
          <w:rFonts w:ascii="Calibri" w:hAnsi="Calibri"/>
        </w:rPr>
        <w:t xml:space="preserve">Informatica </w:t>
      </w:r>
      <w:r w:rsidR="0078709E" w:rsidRPr="00B10EF2">
        <w:rPr>
          <w:rFonts w:ascii="Calibri" w:hAnsi="Calibri"/>
        </w:rPr>
        <w:t>Power Center</w:t>
      </w:r>
      <w:r w:rsidRPr="00B10EF2">
        <w:rPr>
          <w:rFonts w:ascii="Calibri" w:hAnsi="Calibri"/>
        </w:rPr>
        <w:t xml:space="preserve"> Development, Test regions &amp; Production Environment Change management mechanisms.</w:t>
      </w:r>
    </w:p>
    <w:p w14:paraId="0FC5D85C" w14:textId="77777777" w:rsidR="00B10EF2" w:rsidRPr="00B10EF2" w:rsidRDefault="00B10EF2" w:rsidP="00B10EF2">
      <w:pPr>
        <w:pStyle w:val="ListParagraph"/>
        <w:numPr>
          <w:ilvl w:val="0"/>
          <w:numId w:val="1"/>
        </w:numPr>
        <w:spacing w:after="0" w:line="240" w:lineRule="auto"/>
        <w:rPr>
          <w:rFonts w:ascii="Calibri" w:hAnsi="Calibri"/>
        </w:rPr>
      </w:pPr>
      <w:r w:rsidRPr="00B10EF2">
        <w:rPr>
          <w:rFonts w:ascii="Calibri" w:hAnsi="Calibri"/>
        </w:rPr>
        <w:t>Strong experience in designing and developing complex ETL (extract, transform, and load) mappings, reusable components and performing power center administrative tasks.</w:t>
      </w:r>
    </w:p>
    <w:p w14:paraId="340A06E2" w14:textId="77777777" w:rsidR="00B10EF2" w:rsidRPr="00B10EF2" w:rsidRDefault="00B10EF2" w:rsidP="00B10EF2">
      <w:pPr>
        <w:pStyle w:val="ListParagraph"/>
        <w:numPr>
          <w:ilvl w:val="0"/>
          <w:numId w:val="1"/>
        </w:numPr>
        <w:spacing w:after="0" w:line="240" w:lineRule="auto"/>
        <w:rPr>
          <w:rFonts w:ascii="Calibri" w:hAnsi="Calibri"/>
        </w:rPr>
      </w:pPr>
      <w:r w:rsidRPr="00B10EF2">
        <w:rPr>
          <w:rFonts w:ascii="Calibri" w:hAnsi="Calibri"/>
        </w:rPr>
        <w:t xml:space="preserve">Expertise in defining and documenting ETL Process flow, job execution sequence, parameter file requirements, Job scheduling and alerting mechanisms using command line utilities. </w:t>
      </w:r>
    </w:p>
    <w:p w14:paraId="7FB6CE2F" w14:textId="77777777" w:rsidR="00B10EF2" w:rsidRPr="00B10EF2" w:rsidRDefault="00B10EF2" w:rsidP="00B10EF2">
      <w:pPr>
        <w:pStyle w:val="ListParagraph"/>
        <w:numPr>
          <w:ilvl w:val="0"/>
          <w:numId w:val="1"/>
        </w:numPr>
        <w:spacing w:after="0" w:line="240" w:lineRule="auto"/>
        <w:rPr>
          <w:rFonts w:ascii="Calibri" w:hAnsi="Calibri"/>
        </w:rPr>
      </w:pPr>
      <w:r w:rsidRPr="00B10EF2">
        <w:rPr>
          <w:rFonts w:ascii="Calibri" w:hAnsi="Calibri"/>
        </w:rPr>
        <w:t>Experience in writing Unix Shell scripting.</w:t>
      </w:r>
    </w:p>
    <w:p w14:paraId="2310E939" w14:textId="77777777" w:rsidR="00B10EF2" w:rsidRPr="00B10EF2" w:rsidRDefault="00B10EF2" w:rsidP="00B10EF2">
      <w:pPr>
        <w:pStyle w:val="ListParagraph"/>
        <w:numPr>
          <w:ilvl w:val="0"/>
          <w:numId w:val="1"/>
        </w:numPr>
        <w:spacing w:after="0" w:line="240" w:lineRule="auto"/>
        <w:rPr>
          <w:rFonts w:ascii="Calibri" w:hAnsi="Calibri"/>
        </w:rPr>
      </w:pPr>
      <w:r w:rsidRPr="00B10EF2">
        <w:rPr>
          <w:rFonts w:ascii="Calibri" w:hAnsi="Calibri"/>
        </w:rPr>
        <w:t>Designed and Developed ETL (Extract, Transformation &amp; Load) strategy to populate the Data Warehouse from various source systems feeds using Informatica PowerCenter Server.</w:t>
      </w:r>
    </w:p>
    <w:p w14:paraId="5ACFE4D4" w14:textId="77777777" w:rsidR="00B10EF2" w:rsidRPr="00B10EF2" w:rsidRDefault="00B10EF2" w:rsidP="00B10EF2">
      <w:pPr>
        <w:pStyle w:val="ListParagraph"/>
        <w:numPr>
          <w:ilvl w:val="0"/>
          <w:numId w:val="1"/>
        </w:numPr>
        <w:spacing w:after="0" w:line="240" w:lineRule="auto"/>
        <w:rPr>
          <w:rFonts w:ascii="Calibri" w:hAnsi="Calibri"/>
        </w:rPr>
      </w:pPr>
      <w:r w:rsidRPr="00B10EF2">
        <w:rPr>
          <w:rFonts w:ascii="Calibri" w:hAnsi="Calibri"/>
        </w:rPr>
        <w:t>Imported Sources and Targets, Created Mappings and developed Transformations using Informatica PowerCenter designer.</w:t>
      </w:r>
    </w:p>
    <w:p w14:paraId="748A90E6" w14:textId="77777777" w:rsidR="00B10EF2" w:rsidRPr="00B10EF2" w:rsidRDefault="00B10EF2" w:rsidP="00B10EF2">
      <w:pPr>
        <w:pStyle w:val="ListParagraph"/>
        <w:numPr>
          <w:ilvl w:val="0"/>
          <w:numId w:val="1"/>
        </w:numPr>
        <w:spacing w:after="0" w:line="240" w:lineRule="auto"/>
        <w:rPr>
          <w:rFonts w:ascii="Calibri" w:hAnsi="Calibri"/>
        </w:rPr>
      </w:pPr>
      <w:r w:rsidRPr="00B10EF2">
        <w:rPr>
          <w:rFonts w:ascii="Calibri" w:hAnsi="Calibri"/>
        </w:rPr>
        <w:t>Used Transformations like Source Qualifier, Lookup, Expression, Router, Aggregator, Joiner and Sequence generator.</w:t>
      </w:r>
    </w:p>
    <w:p w14:paraId="02E5B960" w14:textId="77777777" w:rsidR="00B10EF2" w:rsidRPr="00B10EF2" w:rsidRDefault="00B10EF2" w:rsidP="00B10EF2">
      <w:pPr>
        <w:pStyle w:val="ListParagraph"/>
        <w:numPr>
          <w:ilvl w:val="0"/>
          <w:numId w:val="1"/>
        </w:numPr>
        <w:spacing w:after="0" w:line="240" w:lineRule="auto"/>
        <w:rPr>
          <w:rFonts w:ascii="Calibri" w:hAnsi="Calibri"/>
        </w:rPr>
      </w:pPr>
      <w:r w:rsidRPr="00B10EF2">
        <w:rPr>
          <w:rFonts w:ascii="Calibri" w:hAnsi="Calibri"/>
        </w:rPr>
        <w:t xml:space="preserve">Worked on Performance Tuning of various mappings and sessions to identify and remove Bottle Necks. </w:t>
      </w:r>
    </w:p>
    <w:p w14:paraId="4205480E" w14:textId="77777777" w:rsidR="00B10EF2" w:rsidRPr="00B10EF2" w:rsidRDefault="00B10EF2" w:rsidP="00B10EF2">
      <w:pPr>
        <w:pStyle w:val="ListParagraph"/>
        <w:numPr>
          <w:ilvl w:val="0"/>
          <w:numId w:val="1"/>
        </w:numPr>
        <w:spacing w:after="0" w:line="240" w:lineRule="auto"/>
        <w:rPr>
          <w:rFonts w:ascii="Calibri" w:hAnsi="Calibri"/>
        </w:rPr>
      </w:pPr>
      <w:r w:rsidRPr="00B10EF2">
        <w:rPr>
          <w:rFonts w:ascii="Calibri" w:hAnsi="Calibri"/>
        </w:rPr>
        <w:t>Documentation of mappings, sessions, sources and Targets involved in the ETL process.</w:t>
      </w:r>
    </w:p>
    <w:p w14:paraId="5FAA130F" w14:textId="77777777" w:rsidR="00B10EF2" w:rsidRPr="00B10EF2" w:rsidRDefault="00B10EF2" w:rsidP="00B10EF2">
      <w:pPr>
        <w:pStyle w:val="ListParagraph"/>
        <w:numPr>
          <w:ilvl w:val="0"/>
          <w:numId w:val="1"/>
        </w:numPr>
        <w:spacing w:after="0" w:line="240" w:lineRule="auto"/>
        <w:rPr>
          <w:rFonts w:ascii="Calibri" w:hAnsi="Calibri"/>
        </w:rPr>
      </w:pPr>
      <w:r w:rsidRPr="00B10EF2">
        <w:rPr>
          <w:rFonts w:ascii="Calibri" w:hAnsi="Calibri"/>
        </w:rPr>
        <w:t>Experience in using third party tools like SQL Assistant, SQL developer.</w:t>
      </w:r>
    </w:p>
    <w:p w14:paraId="1AAA0C5B" w14:textId="77777777" w:rsidR="00B10EF2" w:rsidRPr="00B10EF2" w:rsidRDefault="00B10EF2" w:rsidP="00B10EF2">
      <w:pPr>
        <w:pStyle w:val="ListParagraph"/>
        <w:numPr>
          <w:ilvl w:val="0"/>
          <w:numId w:val="1"/>
        </w:numPr>
        <w:spacing w:after="0" w:line="240" w:lineRule="auto"/>
        <w:rPr>
          <w:rFonts w:ascii="Calibri" w:hAnsi="Calibri"/>
        </w:rPr>
      </w:pPr>
      <w:r w:rsidRPr="00B10EF2">
        <w:rPr>
          <w:rFonts w:ascii="Calibri" w:hAnsi="Calibri"/>
        </w:rPr>
        <w:t xml:space="preserve">Experience creating Partition for </w:t>
      </w:r>
      <w:r w:rsidR="00427C63" w:rsidRPr="00B10EF2">
        <w:rPr>
          <w:rFonts w:ascii="Calibri" w:hAnsi="Calibri"/>
        </w:rPr>
        <w:t>Informatica</w:t>
      </w:r>
      <w:r w:rsidRPr="00B10EF2">
        <w:rPr>
          <w:rFonts w:ascii="Calibri" w:hAnsi="Calibri"/>
        </w:rPr>
        <w:t xml:space="preserve"> and DB </w:t>
      </w:r>
      <w:r w:rsidR="00427C63" w:rsidRPr="00B10EF2">
        <w:rPr>
          <w:rFonts w:ascii="Calibri" w:hAnsi="Calibri"/>
        </w:rPr>
        <w:t>level.</w:t>
      </w:r>
    </w:p>
    <w:p w14:paraId="08A8B3BD" w14:textId="77777777" w:rsidR="00B10EF2" w:rsidRPr="00427C63" w:rsidRDefault="00B10EF2" w:rsidP="00B10EF2">
      <w:pPr>
        <w:pStyle w:val="ListParagraph"/>
        <w:numPr>
          <w:ilvl w:val="0"/>
          <w:numId w:val="1"/>
        </w:numPr>
        <w:spacing w:after="0" w:line="240" w:lineRule="auto"/>
        <w:rPr>
          <w:rFonts w:ascii="Calibri" w:hAnsi="Calibri"/>
        </w:rPr>
      </w:pPr>
      <w:r w:rsidRPr="00B10EF2">
        <w:rPr>
          <w:rFonts w:ascii="Calibri" w:hAnsi="Calibri"/>
        </w:rPr>
        <w:t>Experience in reconciling the data.</w:t>
      </w:r>
    </w:p>
    <w:p w14:paraId="4B04015F" w14:textId="1E34683C" w:rsidR="00B10EF2" w:rsidRDefault="00B10EF2" w:rsidP="00427C63">
      <w:pPr>
        <w:pStyle w:val="ListParagraph"/>
        <w:numPr>
          <w:ilvl w:val="0"/>
          <w:numId w:val="1"/>
        </w:numPr>
        <w:spacing w:after="0" w:line="240" w:lineRule="auto"/>
        <w:rPr>
          <w:rFonts w:ascii="Calibri" w:hAnsi="Calibri"/>
        </w:rPr>
      </w:pPr>
      <w:r w:rsidRPr="00427C63">
        <w:rPr>
          <w:rFonts w:ascii="Calibri" w:hAnsi="Calibri"/>
          <w:b/>
        </w:rPr>
        <w:t>Key Skills:</w:t>
      </w:r>
      <w:r w:rsidRPr="00427C63">
        <w:rPr>
          <w:rFonts w:ascii="Calibri" w:hAnsi="Calibri"/>
        </w:rPr>
        <w:t xml:space="preserve"> </w:t>
      </w:r>
      <w:r w:rsidR="008A553D" w:rsidRPr="008A553D">
        <w:rPr>
          <w:rFonts w:ascii="Calibri" w:hAnsi="Calibri"/>
          <w:b/>
          <w:bCs/>
        </w:rPr>
        <w:t>IDMC,</w:t>
      </w:r>
      <w:r w:rsidR="00FC6389">
        <w:rPr>
          <w:rFonts w:ascii="Calibri" w:hAnsi="Calibri"/>
          <w:b/>
          <w:bCs/>
        </w:rPr>
        <w:t xml:space="preserve"> </w:t>
      </w:r>
      <w:r w:rsidR="008A553D" w:rsidRPr="008A553D">
        <w:rPr>
          <w:rFonts w:ascii="Calibri" w:hAnsi="Calibri"/>
          <w:b/>
          <w:bCs/>
        </w:rPr>
        <w:t>IICS,</w:t>
      </w:r>
      <w:r w:rsidR="00FC6389">
        <w:rPr>
          <w:rFonts w:ascii="Calibri" w:hAnsi="Calibri"/>
          <w:b/>
          <w:bCs/>
        </w:rPr>
        <w:t xml:space="preserve"> </w:t>
      </w:r>
      <w:r w:rsidRPr="008A553D">
        <w:rPr>
          <w:rFonts w:ascii="Calibri" w:hAnsi="Calibri"/>
          <w:b/>
          <w:bCs/>
        </w:rPr>
        <w:t xml:space="preserve">Informatica </w:t>
      </w:r>
      <w:r w:rsidR="00AB7013" w:rsidRPr="008A553D">
        <w:rPr>
          <w:rFonts w:ascii="Calibri" w:hAnsi="Calibri"/>
          <w:b/>
          <w:bCs/>
        </w:rPr>
        <w:t>Power Center</w:t>
      </w:r>
      <w:r w:rsidRPr="00427C63">
        <w:rPr>
          <w:rFonts w:ascii="Calibri" w:hAnsi="Calibri"/>
        </w:rPr>
        <w:t xml:space="preserve"> 10.x/9.x/8.x, Oracle 11g, 10g, 9i, oracle SQL developer, </w:t>
      </w:r>
      <w:r w:rsidR="004C2811">
        <w:rPr>
          <w:rFonts w:ascii="Calibri" w:hAnsi="Calibri"/>
        </w:rPr>
        <w:t>Toad</w:t>
      </w:r>
      <w:r w:rsidRPr="00427C63">
        <w:rPr>
          <w:rFonts w:ascii="Calibri" w:hAnsi="Calibri"/>
        </w:rPr>
        <w:t xml:space="preserve">, </w:t>
      </w:r>
      <w:r w:rsidR="008A553D">
        <w:rPr>
          <w:rFonts w:ascii="Calibri" w:hAnsi="Calibri"/>
        </w:rPr>
        <w:t xml:space="preserve">SQL </w:t>
      </w:r>
      <w:r w:rsidR="00FC6389">
        <w:rPr>
          <w:rFonts w:ascii="Calibri" w:hAnsi="Calibri"/>
        </w:rPr>
        <w:t>server,</w:t>
      </w:r>
      <w:r w:rsidR="00FC6389" w:rsidRPr="00427C63">
        <w:rPr>
          <w:rFonts w:ascii="Calibri" w:hAnsi="Calibri"/>
        </w:rPr>
        <w:t xml:space="preserve"> putty</w:t>
      </w:r>
      <w:r w:rsidRPr="00427C63">
        <w:rPr>
          <w:rFonts w:ascii="Calibri" w:hAnsi="Calibri"/>
        </w:rPr>
        <w:t xml:space="preserve">, Shell Scripting, </w:t>
      </w:r>
      <w:r w:rsidR="0078709E">
        <w:rPr>
          <w:rFonts w:ascii="Calibri" w:hAnsi="Calibri"/>
        </w:rPr>
        <w:t>GitHub</w:t>
      </w:r>
      <w:r w:rsidR="00E057AF">
        <w:rPr>
          <w:rFonts w:ascii="Calibri" w:hAnsi="Calibri"/>
        </w:rPr>
        <w:t xml:space="preserve"> and knowledge on Teradata. </w:t>
      </w:r>
    </w:p>
    <w:p w14:paraId="73B57DB0" w14:textId="77777777" w:rsidR="00CC0CEF" w:rsidRDefault="00CC0CEF" w:rsidP="00CC0CEF">
      <w:pPr>
        <w:rPr>
          <w:rFonts w:ascii="Calibri" w:hAnsi="Calibri" w:cs="Calibri"/>
          <w:b/>
          <w:bCs/>
        </w:rPr>
      </w:pPr>
    </w:p>
    <w:p w14:paraId="14A3C386" w14:textId="77777777" w:rsidR="00CC0CEF" w:rsidRDefault="00CC0CEF" w:rsidP="00CC0CEF">
      <w:pPr>
        <w:rPr>
          <w:rFonts w:ascii="Calibri" w:hAnsi="Calibri" w:cs="Calibri"/>
          <w:b/>
          <w:bCs/>
        </w:rPr>
      </w:pPr>
      <w:r>
        <w:rPr>
          <w:rFonts w:ascii="Calibri" w:hAnsi="Calibri" w:cs="Calibri"/>
          <w:b/>
          <w:bCs/>
        </w:rPr>
        <w:t xml:space="preserve">DOMAIN KNOWLEDGE </w:t>
      </w:r>
    </w:p>
    <w:p w14:paraId="6990A572" w14:textId="77777777" w:rsidR="00CC0CEF" w:rsidRDefault="00CC0CEF" w:rsidP="00CC0CEF">
      <w:pPr>
        <w:pStyle w:val="platinolatino"/>
        <w:numPr>
          <w:ilvl w:val="0"/>
          <w:numId w:val="8"/>
        </w:numPr>
        <w:shd w:val="clear" w:color="auto" w:fill="FFFFFF"/>
        <w:ind w:right="172"/>
        <w:contextualSpacing/>
        <w:jc w:val="both"/>
        <w:rPr>
          <w:rFonts w:ascii="Calibri" w:hAnsi="Calibri" w:cs="Calibri"/>
        </w:rPr>
      </w:pPr>
      <w:r>
        <w:rPr>
          <w:rFonts w:ascii="Calibri" w:hAnsi="Calibri" w:cs="Calibri"/>
        </w:rPr>
        <w:t>Financial/Investment Banking/Credit Cards</w:t>
      </w:r>
    </w:p>
    <w:p w14:paraId="6D280856" w14:textId="77777777" w:rsidR="00CC0CEF" w:rsidRPr="008F235B" w:rsidRDefault="00CC0CEF" w:rsidP="00CC0CEF">
      <w:pPr>
        <w:pStyle w:val="platinolatino"/>
        <w:numPr>
          <w:ilvl w:val="0"/>
          <w:numId w:val="8"/>
        </w:numPr>
        <w:shd w:val="clear" w:color="auto" w:fill="FFFFFF"/>
        <w:ind w:right="172"/>
        <w:contextualSpacing/>
        <w:jc w:val="both"/>
        <w:rPr>
          <w:rFonts w:ascii="Calibri" w:hAnsi="Calibri" w:cs="Calibri"/>
        </w:rPr>
      </w:pPr>
      <w:r>
        <w:rPr>
          <w:rFonts w:ascii="Calibri" w:hAnsi="Calibri" w:cs="Calibri"/>
        </w:rPr>
        <w:t>Insurance/Pharmaceutical/Healthcare /Manufacturing</w:t>
      </w:r>
    </w:p>
    <w:p w14:paraId="33D4CA19" w14:textId="77777777" w:rsidR="008F235B" w:rsidRDefault="008F235B" w:rsidP="008F235B">
      <w:pPr>
        <w:pStyle w:val="platinolatino"/>
        <w:shd w:val="clear" w:color="auto" w:fill="FFFFFF"/>
        <w:ind w:right="172"/>
        <w:contextualSpacing/>
        <w:jc w:val="both"/>
        <w:rPr>
          <w:rFonts w:ascii="Calibri" w:hAnsi="Calibri" w:cs="Calibri"/>
        </w:rPr>
      </w:pPr>
    </w:p>
    <w:p w14:paraId="0559E87E" w14:textId="77777777" w:rsidR="008F235B" w:rsidRDefault="008F235B" w:rsidP="008F235B">
      <w:pPr>
        <w:pStyle w:val="platinolatino"/>
        <w:shd w:val="clear" w:color="auto" w:fill="FFFFFF"/>
        <w:ind w:right="172"/>
        <w:contextualSpacing/>
        <w:jc w:val="both"/>
        <w:rPr>
          <w:rFonts w:ascii="Calibri" w:hAnsi="Calibri" w:cs="Calibri"/>
        </w:rPr>
      </w:pPr>
    </w:p>
    <w:p w14:paraId="6538E138" w14:textId="77777777" w:rsidR="00B10EF2" w:rsidRDefault="00B10EF2" w:rsidP="00B10EF2">
      <w:pPr>
        <w:spacing w:after="0" w:line="240" w:lineRule="auto"/>
        <w:rPr>
          <w:rFonts w:ascii="Calibri" w:hAnsi="Calibri"/>
          <w:b/>
          <w:sz w:val="24"/>
          <w:u w:val="single"/>
        </w:rPr>
      </w:pPr>
      <w:r w:rsidRPr="00B10EF2">
        <w:rPr>
          <w:rFonts w:ascii="Calibri" w:hAnsi="Calibri"/>
          <w:b/>
          <w:sz w:val="24"/>
          <w:u w:val="single"/>
        </w:rPr>
        <w:t>PROFESSIONAL EXPERIENCE</w:t>
      </w:r>
    </w:p>
    <w:p w14:paraId="236DA108" w14:textId="77777777" w:rsidR="008A553D" w:rsidRDefault="008A553D" w:rsidP="00B10EF2">
      <w:pPr>
        <w:spacing w:after="0" w:line="240" w:lineRule="auto"/>
        <w:rPr>
          <w:rFonts w:ascii="Calibri" w:hAnsi="Calibri"/>
          <w:b/>
          <w:sz w:val="24"/>
          <w:u w:val="single"/>
        </w:rPr>
      </w:pPr>
    </w:p>
    <w:p w14:paraId="2FC5D2E2" w14:textId="2A608300" w:rsidR="008A553D" w:rsidRPr="00473738" w:rsidRDefault="008A553D" w:rsidP="008A553D">
      <w:pPr>
        <w:pBdr>
          <w:bottom w:val="single" w:sz="4" w:space="1" w:color="auto"/>
        </w:pBdr>
        <w:spacing w:after="0" w:line="240" w:lineRule="auto"/>
        <w:rPr>
          <w:rFonts w:ascii="Calibri" w:hAnsi="Calibri"/>
          <w:b/>
          <w:sz w:val="20"/>
        </w:rPr>
      </w:pPr>
      <w:r w:rsidRPr="00473738">
        <w:rPr>
          <w:rFonts w:ascii="Calibri" w:hAnsi="Calibri"/>
          <w:b/>
          <w:sz w:val="20"/>
        </w:rPr>
        <w:t xml:space="preserve">Horizon BCBSA (Cognizant), Newark, New Jersey &amp; India     </w:t>
      </w:r>
      <w:r w:rsidRPr="00473738">
        <w:rPr>
          <w:rFonts w:ascii="Calibri" w:hAnsi="Calibri"/>
          <w:b/>
          <w:sz w:val="20"/>
        </w:rPr>
        <w:tab/>
      </w:r>
      <w:r w:rsidRPr="00473738">
        <w:rPr>
          <w:rFonts w:ascii="Calibri" w:hAnsi="Calibri"/>
          <w:b/>
          <w:sz w:val="20"/>
        </w:rPr>
        <w:tab/>
      </w:r>
      <w:r w:rsidRPr="00473738">
        <w:rPr>
          <w:rFonts w:ascii="Calibri" w:hAnsi="Calibri"/>
          <w:b/>
          <w:sz w:val="20"/>
        </w:rPr>
        <w:tab/>
      </w:r>
      <w:r w:rsidRPr="00473738">
        <w:rPr>
          <w:rFonts w:ascii="Calibri" w:hAnsi="Calibri"/>
          <w:b/>
          <w:sz w:val="20"/>
        </w:rPr>
        <w:tab/>
      </w:r>
      <w:r w:rsidRPr="00473738">
        <w:rPr>
          <w:rFonts w:ascii="Calibri" w:hAnsi="Calibri"/>
          <w:b/>
          <w:sz w:val="20"/>
        </w:rPr>
        <w:tab/>
      </w:r>
      <w:r>
        <w:rPr>
          <w:rFonts w:ascii="Calibri" w:hAnsi="Calibri"/>
          <w:b/>
          <w:sz w:val="20"/>
        </w:rPr>
        <w:t xml:space="preserve">November 2022-Present </w:t>
      </w:r>
    </w:p>
    <w:p w14:paraId="533803D0" w14:textId="29A3D634" w:rsidR="008A553D" w:rsidRPr="00B10EF2" w:rsidRDefault="008A553D" w:rsidP="008A553D">
      <w:pPr>
        <w:spacing w:after="0" w:line="240" w:lineRule="auto"/>
        <w:rPr>
          <w:rFonts w:ascii="Calibri" w:hAnsi="Calibri"/>
          <w:b/>
        </w:rPr>
      </w:pPr>
      <w:r>
        <w:rPr>
          <w:rFonts w:ascii="Calibri" w:hAnsi="Calibri"/>
          <w:b/>
        </w:rPr>
        <w:t xml:space="preserve">Tech </w:t>
      </w:r>
      <w:proofErr w:type="gramStart"/>
      <w:r>
        <w:rPr>
          <w:rFonts w:ascii="Calibri" w:hAnsi="Calibri"/>
          <w:b/>
        </w:rPr>
        <w:t>Lead</w:t>
      </w:r>
      <w:proofErr w:type="gramEnd"/>
      <w:r>
        <w:rPr>
          <w:rFonts w:ascii="Calibri" w:hAnsi="Calibri"/>
          <w:b/>
        </w:rPr>
        <w:t xml:space="preserve"> and Manager -Projects</w:t>
      </w:r>
    </w:p>
    <w:p w14:paraId="26F728FE" w14:textId="77777777" w:rsidR="008A553D" w:rsidRDefault="008A553D" w:rsidP="008A553D">
      <w:pPr>
        <w:spacing w:after="0" w:line="240" w:lineRule="auto"/>
        <w:rPr>
          <w:rFonts w:ascii="Calibri" w:hAnsi="Calibri"/>
        </w:rPr>
      </w:pPr>
    </w:p>
    <w:p w14:paraId="72EC575C" w14:textId="63E50B74" w:rsidR="008A553D" w:rsidRPr="00450E7E" w:rsidRDefault="008A553D" w:rsidP="008A553D">
      <w:pPr>
        <w:spacing w:after="0" w:line="240" w:lineRule="auto"/>
        <w:rPr>
          <w:rFonts w:ascii="Calibri" w:hAnsi="Calibri"/>
          <w:b/>
          <w:bCs/>
          <w:u w:val="single"/>
        </w:rPr>
      </w:pPr>
      <w:r w:rsidRPr="00450E7E">
        <w:rPr>
          <w:rFonts w:ascii="Calibri" w:hAnsi="Calibri"/>
          <w:b/>
          <w:bCs/>
          <w:u w:val="single"/>
        </w:rPr>
        <w:t xml:space="preserve">Horizon BCBSA: </w:t>
      </w:r>
      <w:r>
        <w:rPr>
          <w:rFonts w:ascii="Calibri" w:hAnsi="Calibri"/>
          <w:b/>
          <w:bCs/>
          <w:u w:val="single"/>
        </w:rPr>
        <w:t xml:space="preserve">PC to IDMC Migration </w:t>
      </w:r>
    </w:p>
    <w:p w14:paraId="7C13E78C" w14:textId="77777777" w:rsidR="008A553D" w:rsidRDefault="008A553D" w:rsidP="008A553D">
      <w:pPr>
        <w:pStyle w:val="BodyText"/>
        <w:numPr>
          <w:ilvl w:val="0"/>
          <w:numId w:val="2"/>
        </w:numPr>
        <w:spacing w:before="0" w:after="0"/>
        <w:rPr>
          <w:rFonts w:cs="Arial"/>
          <w:bCs/>
          <w:szCs w:val="20"/>
        </w:rPr>
      </w:pPr>
      <w:r>
        <w:rPr>
          <w:rFonts w:ascii="Aptos" w:hAnsi="Aptos" w:cs="Aptos"/>
        </w:rPr>
        <w:t xml:space="preserve">Migration the </w:t>
      </w:r>
      <w:r>
        <w:rPr>
          <w:rFonts w:ascii="Aptos" w:hAnsi="Aptos" w:cs="Aptos"/>
        </w:rPr>
        <w:t xml:space="preserve">on-premises </w:t>
      </w:r>
      <w:r>
        <w:rPr>
          <w:rFonts w:cs="Arial"/>
          <w:bCs/>
          <w:szCs w:val="20"/>
        </w:rPr>
        <w:t>Informatica Powercenter (</w:t>
      </w:r>
      <w:r w:rsidRPr="00054655">
        <w:rPr>
          <w:rFonts w:cs="Arial"/>
          <w:b/>
          <w:szCs w:val="20"/>
        </w:rPr>
        <w:t>PC</w:t>
      </w:r>
      <w:r>
        <w:rPr>
          <w:rFonts w:cs="Arial"/>
          <w:bCs/>
          <w:szCs w:val="20"/>
        </w:rPr>
        <w:t>) to the Informatica Intelligent Data Management Cloud (</w:t>
      </w:r>
      <w:r w:rsidRPr="00054655">
        <w:rPr>
          <w:rFonts w:cs="Arial"/>
          <w:b/>
          <w:szCs w:val="20"/>
        </w:rPr>
        <w:t>IDMC</w:t>
      </w:r>
      <w:r>
        <w:rPr>
          <w:rFonts w:cs="Arial"/>
          <w:bCs/>
          <w:szCs w:val="20"/>
        </w:rPr>
        <w:t xml:space="preserve">) </w:t>
      </w:r>
      <w:r>
        <w:rPr>
          <w:rFonts w:cs="Arial"/>
          <w:bCs/>
          <w:szCs w:val="20"/>
        </w:rPr>
        <w:t xml:space="preserve">of all existing applications </w:t>
      </w:r>
    </w:p>
    <w:p w14:paraId="64B60E9E" w14:textId="4DBF5B87" w:rsidR="008A553D" w:rsidRDefault="008A553D" w:rsidP="008A553D">
      <w:pPr>
        <w:pStyle w:val="ListParagraph"/>
        <w:numPr>
          <w:ilvl w:val="0"/>
          <w:numId w:val="2"/>
        </w:numPr>
        <w:spacing w:after="0" w:line="240" w:lineRule="auto"/>
        <w:rPr>
          <w:rFonts w:ascii="Calibri" w:hAnsi="Calibri"/>
        </w:rPr>
      </w:pPr>
      <w:r>
        <w:rPr>
          <w:rFonts w:ascii="Calibri" w:hAnsi="Calibri"/>
        </w:rPr>
        <w:t xml:space="preserve">Providing the design and solution approach for the new projects </w:t>
      </w:r>
      <w:r w:rsidR="00FC6389">
        <w:rPr>
          <w:rFonts w:ascii="Calibri" w:hAnsi="Calibri"/>
        </w:rPr>
        <w:t>targeted</w:t>
      </w:r>
      <w:r>
        <w:rPr>
          <w:rFonts w:ascii="Calibri" w:hAnsi="Calibri"/>
        </w:rPr>
        <w:t xml:space="preserve"> to implement in the IICS and IDMC ETL tools.</w:t>
      </w:r>
    </w:p>
    <w:p w14:paraId="577B3813" w14:textId="77777777" w:rsidR="008A553D" w:rsidRDefault="008A553D" w:rsidP="008A553D">
      <w:pPr>
        <w:pStyle w:val="ListParagraph"/>
        <w:numPr>
          <w:ilvl w:val="0"/>
          <w:numId w:val="2"/>
        </w:numPr>
        <w:spacing w:after="0" w:line="240" w:lineRule="auto"/>
        <w:rPr>
          <w:rFonts w:ascii="Calibri" w:hAnsi="Calibri"/>
        </w:rPr>
      </w:pPr>
      <w:r>
        <w:rPr>
          <w:rFonts w:ascii="Calibri" w:hAnsi="Calibri"/>
        </w:rPr>
        <w:t>Extensively worked inbuilt migration factory tool in IDMC to move the objects seamlessly.</w:t>
      </w:r>
    </w:p>
    <w:p w14:paraId="4DBC5259" w14:textId="77777777" w:rsidR="008A553D" w:rsidRPr="00B10EF2" w:rsidRDefault="008A553D" w:rsidP="008A553D">
      <w:pPr>
        <w:pStyle w:val="ListParagraph"/>
        <w:numPr>
          <w:ilvl w:val="0"/>
          <w:numId w:val="2"/>
        </w:numPr>
        <w:spacing w:after="0" w:line="240" w:lineRule="auto"/>
        <w:rPr>
          <w:rFonts w:ascii="Calibri" w:hAnsi="Calibri"/>
        </w:rPr>
      </w:pPr>
      <w:r w:rsidRPr="00B10EF2">
        <w:rPr>
          <w:rFonts w:ascii="Calibri" w:hAnsi="Calibri"/>
        </w:rPr>
        <w:t>Define proper data controls and daily checks.</w:t>
      </w:r>
    </w:p>
    <w:p w14:paraId="4CAFED82" w14:textId="77777777" w:rsidR="008A553D" w:rsidRPr="00B10EF2" w:rsidRDefault="008A553D" w:rsidP="008A553D">
      <w:pPr>
        <w:pStyle w:val="ListParagraph"/>
        <w:numPr>
          <w:ilvl w:val="0"/>
          <w:numId w:val="2"/>
        </w:numPr>
        <w:spacing w:after="0" w:line="240" w:lineRule="auto"/>
        <w:rPr>
          <w:rFonts w:ascii="Calibri" w:hAnsi="Calibri"/>
        </w:rPr>
      </w:pPr>
      <w:r w:rsidRPr="00B10EF2">
        <w:rPr>
          <w:rFonts w:ascii="Calibri" w:hAnsi="Calibri"/>
        </w:rPr>
        <w:t>Expose Data Quality Exceptions to Operations</w:t>
      </w:r>
    </w:p>
    <w:p w14:paraId="14377184" w14:textId="77777777" w:rsidR="008A553D" w:rsidRPr="00B10EF2" w:rsidRDefault="008A553D" w:rsidP="008A553D">
      <w:pPr>
        <w:pStyle w:val="ListParagraph"/>
        <w:numPr>
          <w:ilvl w:val="0"/>
          <w:numId w:val="2"/>
        </w:numPr>
        <w:spacing w:after="0" w:line="240" w:lineRule="auto"/>
        <w:rPr>
          <w:rFonts w:ascii="Calibri" w:hAnsi="Calibri"/>
        </w:rPr>
      </w:pPr>
      <w:r w:rsidRPr="00B10EF2">
        <w:rPr>
          <w:rFonts w:ascii="Calibri" w:hAnsi="Calibri"/>
        </w:rPr>
        <w:lastRenderedPageBreak/>
        <w:t>Establish exception management process with IT and Operations.</w:t>
      </w:r>
    </w:p>
    <w:p w14:paraId="2E0A8DE6" w14:textId="664867EA" w:rsidR="008A553D" w:rsidRPr="00B10EF2" w:rsidRDefault="008A553D" w:rsidP="008A553D">
      <w:pPr>
        <w:pStyle w:val="ListParagraph"/>
        <w:numPr>
          <w:ilvl w:val="0"/>
          <w:numId w:val="2"/>
        </w:numPr>
        <w:spacing w:after="0" w:line="240" w:lineRule="auto"/>
        <w:rPr>
          <w:rFonts w:ascii="Calibri" w:hAnsi="Calibri"/>
        </w:rPr>
      </w:pPr>
      <w:r w:rsidRPr="00B10EF2">
        <w:rPr>
          <w:rFonts w:ascii="Calibri" w:hAnsi="Calibri"/>
        </w:rPr>
        <w:t xml:space="preserve">Design and Development, testing and implementation of Informatica transformations and </w:t>
      </w:r>
      <w:r>
        <w:rPr>
          <w:rFonts w:ascii="Calibri" w:hAnsi="Calibri"/>
        </w:rPr>
        <w:t>task flows for</w:t>
      </w:r>
      <w:r>
        <w:rPr>
          <w:rFonts w:ascii="Calibri" w:hAnsi="Calibri"/>
        </w:rPr>
        <w:t xml:space="preserve"> extracting the data from Golden G</w:t>
      </w:r>
      <w:r w:rsidRPr="00B10EF2">
        <w:rPr>
          <w:rFonts w:ascii="Calibri" w:hAnsi="Calibri"/>
        </w:rPr>
        <w:t xml:space="preserve">ate which is on </w:t>
      </w:r>
      <w:r>
        <w:rPr>
          <w:rFonts w:ascii="Calibri" w:hAnsi="Calibri"/>
        </w:rPr>
        <w:t>O</w:t>
      </w:r>
      <w:r w:rsidRPr="00B10EF2">
        <w:rPr>
          <w:rFonts w:ascii="Calibri" w:hAnsi="Calibri"/>
        </w:rPr>
        <w:t>racle DB.</w:t>
      </w:r>
    </w:p>
    <w:p w14:paraId="5A0A11FB" w14:textId="15F74282" w:rsidR="008A553D" w:rsidRPr="00B10EF2" w:rsidRDefault="008A553D" w:rsidP="008A553D">
      <w:pPr>
        <w:spacing w:after="0" w:line="240" w:lineRule="auto"/>
        <w:rPr>
          <w:rFonts w:ascii="Calibri" w:hAnsi="Calibri"/>
        </w:rPr>
      </w:pPr>
      <w:r w:rsidRPr="00427C63">
        <w:rPr>
          <w:rFonts w:ascii="Calibri" w:hAnsi="Calibri"/>
          <w:b/>
        </w:rPr>
        <w:t>Environment:</w:t>
      </w:r>
      <w:r w:rsidRPr="00B10EF2">
        <w:rPr>
          <w:rFonts w:ascii="Calibri" w:hAnsi="Calibri"/>
        </w:rPr>
        <w:t xml:space="preserve"> </w:t>
      </w:r>
      <w:r>
        <w:rPr>
          <w:rFonts w:ascii="Calibri" w:hAnsi="Calibri"/>
        </w:rPr>
        <w:t xml:space="preserve">IDMC, </w:t>
      </w:r>
      <w:r w:rsidRPr="00B10EF2">
        <w:rPr>
          <w:rFonts w:ascii="Calibri" w:hAnsi="Calibri"/>
        </w:rPr>
        <w:t xml:space="preserve">Informatica PowerCenter 10.1 and 9.1, </w:t>
      </w:r>
      <w:r>
        <w:rPr>
          <w:rFonts w:ascii="Calibri" w:hAnsi="Calibri"/>
        </w:rPr>
        <w:t>SQL Server,</w:t>
      </w:r>
      <w:r w:rsidRPr="00B10EF2">
        <w:rPr>
          <w:rFonts w:ascii="Calibri" w:hAnsi="Calibri"/>
        </w:rPr>
        <w:t xml:space="preserve"> Oracle</w:t>
      </w:r>
      <w:r w:rsidRPr="00B10EF2">
        <w:rPr>
          <w:rFonts w:ascii="Calibri" w:hAnsi="Calibri"/>
        </w:rPr>
        <w:t xml:space="preserve"> 10G, Oracle SQL Developer, Putty SSH Client, Shell Scripts, UNIX</w:t>
      </w:r>
      <w:r>
        <w:rPr>
          <w:rFonts w:ascii="Calibri" w:hAnsi="Calibri"/>
        </w:rPr>
        <w:t>,</w:t>
      </w:r>
      <w:r w:rsidRPr="00B10EF2">
        <w:rPr>
          <w:rFonts w:ascii="Calibri" w:hAnsi="Calibri"/>
        </w:rPr>
        <w:tab/>
      </w:r>
    </w:p>
    <w:p w14:paraId="5FA3F39E" w14:textId="77777777" w:rsidR="008A553D" w:rsidRDefault="008A553D" w:rsidP="00B10EF2">
      <w:pPr>
        <w:spacing w:after="0" w:line="240" w:lineRule="auto"/>
        <w:rPr>
          <w:rFonts w:ascii="Calibri" w:hAnsi="Calibri"/>
          <w:b/>
          <w:sz w:val="24"/>
          <w:u w:val="single"/>
        </w:rPr>
      </w:pPr>
    </w:p>
    <w:p w14:paraId="52250B11" w14:textId="77777777" w:rsidR="00BA2205" w:rsidRDefault="00BA2205" w:rsidP="00B10EF2">
      <w:pPr>
        <w:spacing w:after="0" w:line="240" w:lineRule="auto"/>
        <w:rPr>
          <w:rFonts w:ascii="Calibri" w:hAnsi="Calibri"/>
          <w:b/>
          <w:sz w:val="24"/>
          <w:u w:val="single"/>
        </w:rPr>
      </w:pPr>
    </w:p>
    <w:p w14:paraId="49B6F7F0" w14:textId="77777777" w:rsidR="008A553D" w:rsidRPr="00B10EF2" w:rsidRDefault="008A553D" w:rsidP="00B10EF2">
      <w:pPr>
        <w:spacing w:after="0" w:line="240" w:lineRule="auto"/>
        <w:rPr>
          <w:rFonts w:ascii="Calibri" w:hAnsi="Calibri"/>
          <w:b/>
          <w:sz w:val="24"/>
          <w:u w:val="single"/>
        </w:rPr>
      </w:pPr>
    </w:p>
    <w:p w14:paraId="72267054" w14:textId="57BA6CD8" w:rsidR="00BA2205" w:rsidRPr="00114D00" w:rsidRDefault="00BA2205" w:rsidP="00BA2205">
      <w:pPr>
        <w:pBdr>
          <w:bottom w:val="single" w:sz="4" w:space="1" w:color="auto"/>
        </w:pBdr>
        <w:spacing w:after="0" w:line="240" w:lineRule="auto"/>
        <w:rPr>
          <w:rFonts w:ascii="Calibri" w:hAnsi="Calibri"/>
          <w:b/>
          <w:sz w:val="20"/>
          <w:szCs w:val="24"/>
        </w:rPr>
      </w:pPr>
      <w:r w:rsidRPr="00114D00">
        <w:rPr>
          <w:rFonts w:ascii="Calibri" w:hAnsi="Calibri"/>
          <w:b/>
          <w:sz w:val="20"/>
          <w:szCs w:val="24"/>
        </w:rPr>
        <w:t xml:space="preserve">Bank of America </w:t>
      </w:r>
      <w:r w:rsidR="008A553D">
        <w:rPr>
          <w:rFonts w:ascii="Calibri" w:hAnsi="Calibri"/>
          <w:b/>
          <w:sz w:val="20"/>
          <w:szCs w:val="24"/>
        </w:rPr>
        <w:t xml:space="preserve">- </w:t>
      </w:r>
      <w:r w:rsidRPr="00114D00">
        <w:rPr>
          <w:rFonts w:ascii="Calibri" w:hAnsi="Calibri"/>
          <w:b/>
          <w:sz w:val="20"/>
          <w:szCs w:val="24"/>
        </w:rPr>
        <w:t xml:space="preserve">Jersey City, New </w:t>
      </w:r>
      <w:r w:rsidR="00114D00" w:rsidRPr="00114D00">
        <w:rPr>
          <w:rFonts w:ascii="Calibri" w:hAnsi="Calibri"/>
          <w:b/>
          <w:sz w:val="20"/>
          <w:szCs w:val="24"/>
        </w:rPr>
        <w:t xml:space="preserve">Jersey </w:t>
      </w:r>
      <w:r w:rsidR="00114D00" w:rsidRPr="00114D00">
        <w:rPr>
          <w:rFonts w:ascii="Calibri" w:hAnsi="Calibri"/>
          <w:b/>
          <w:sz w:val="20"/>
          <w:szCs w:val="24"/>
        </w:rPr>
        <w:tab/>
      </w:r>
      <w:r w:rsidR="0048327F" w:rsidRPr="00114D00">
        <w:rPr>
          <w:rFonts w:ascii="Calibri" w:hAnsi="Calibri"/>
          <w:b/>
          <w:sz w:val="20"/>
          <w:szCs w:val="24"/>
        </w:rPr>
        <w:t>October 2018-</w:t>
      </w:r>
      <w:r w:rsidR="008A553D">
        <w:rPr>
          <w:rFonts w:ascii="Calibri" w:hAnsi="Calibri"/>
          <w:b/>
          <w:sz w:val="20"/>
          <w:szCs w:val="24"/>
        </w:rPr>
        <w:t>November 2022</w:t>
      </w:r>
    </w:p>
    <w:p w14:paraId="47B02899" w14:textId="77777777" w:rsidR="00BA2205" w:rsidRPr="00B10EF2" w:rsidRDefault="00BA2205" w:rsidP="00BA2205">
      <w:pPr>
        <w:spacing w:after="0" w:line="240" w:lineRule="auto"/>
        <w:rPr>
          <w:rFonts w:ascii="Calibri" w:hAnsi="Calibri"/>
          <w:b/>
        </w:rPr>
      </w:pPr>
      <w:r w:rsidRPr="00BA2205">
        <w:rPr>
          <w:rFonts w:ascii="Calibri" w:hAnsi="Calibri"/>
          <w:b/>
          <w:sz w:val="20"/>
        </w:rPr>
        <w:t>Senior ETL Developer</w:t>
      </w:r>
    </w:p>
    <w:p w14:paraId="4C124694" w14:textId="77777777" w:rsidR="00BA2205" w:rsidRDefault="00BA2205" w:rsidP="00BA2205">
      <w:pPr>
        <w:spacing w:after="0" w:line="240" w:lineRule="auto"/>
        <w:rPr>
          <w:rFonts w:ascii="Calibri" w:hAnsi="Calibri"/>
        </w:rPr>
      </w:pPr>
    </w:p>
    <w:p w14:paraId="742A832A" w14:textId="77777777" w:rsidR="00BA2205" w:rsidRPr="00CC0CEF" w:rsidRDefault="00BA2205" w:rsidP="00BA2205">
      <w:pPr>
        <w:spacing w:after="0" w:line="240" w:lineRule="auto"/>
        <w:rPr>
          <w:rFonts w:ascii="Calibri" w:hAnsi="Calibri"/>
          <w:b/>
          <w:bCs/>
          <w:u w:val="single"/>
        </w:rPr>
      </w:pPr>
      <w:r w:rsidRPr="00CC0CEF">
        <w:rPr>
          <w:rFonts w:ascii="Calibri" w:hAnsi="Calibri"/>
          <w:b/>
          <w:bCs/>
          <w:u w:val="single"/>
        </w:rPr>
        <w:t xml:space="preserve">Finance Interface Gateway (FIG) </w:t>
      </w:r>
    </w:p>
    <w:p w14:paraId="1DF6D593" w14:textId="77777777" w:rsidR="00BA2205" w:rsidRDefault="00BA2205" w:rsidP="00BA2205">
      <w:pPr>
        <w:spacing w:after="0" w:line="240" w:lineRule="auto"/>
        <w:rPr>
          <w:rFonts w:ascii="Calibri" w:hAnsi="Calibri"/>
        </w:rPr>
      </w:pPr>
      <w:r w:rsidRPr="00B10EF2">
        <w:rPr>
          <w:rFonts w:ascii="Calibri" w:hAnsi="Calibri"/>
        </w:rPr>
        <w:t xml:space="preserve">Build ETL process to </w:t>
      </w:r>
      <w:r>
        <w:rPr>
          <w:rFonts w:ascii="Calibri" w:hAnsi="Calibri"/>
        </w:rPr>
        <w:t xml:space="preserve">receive and send </w:t>
      </w:r>
      <w:r w:rsidRPr="00B10EF2">
        <w:rPr>
          <w:rFonts w:ascii="Calibri" w:hAnsi="Calibri"/>
        </w:rPr>
        <w:t xml:space="preserve">the </w:t>
      </w:r>
      <w:r>
        <w:rPr>
          <w:rFonts w:ascii="Calibri" w:hAnsi="Calibri"/>
        </w:rPr>
        <w:t xml:space="preserve">general ledger </w:t>
      </w:r>
      <w:r w:rsidRPr="00B10EF2">
        <w:rPr>
          <w:rFonts w:ascii="Calibri" w:hAnsi="Calibri"/>
        </w:rPr>
        <w:t xml:space="preserve">data </w:t>
      </w:r>
      <w:r>
        <w:rPr>
          <w:rFonts w:ascii="Calibri" w:hAnsi="Calibri"/>
        </w:rPr>
        <w:t>to various countries (</w:t>
      </w:r>
      <w:r w:rsidR="00B84B5D">
        <w:rPr>
          <w:rFonts w:ascii="Calibri" w:hAnsi="Calibri"/>
        </w:rPr>
        <w:t>e.g.,</w:t>
      </w:r>
      <w:r>
        <w:rPr>
          <w:rFonts w:ascii="Calibri" w:hAnsi="Calibri"/>
        </w:rPr>
        <w:t xml:space="preserve"> USA, Japan, India, </w:t>
      </w:r>
      <w:r w:rsidR="00114D00">
        <w:rPr>
          <w:rFonts w:ascii="Calibri" w:hAnsi="Calibri"/>
        </w:rPr>
        <w:t>C</w:t>
      </w:r>
      <w:r>
        <w:rPr>
          <w:rFonts w:ascii="Calibri" w:hAnsi="Calibri"/>
        </w:rPr>
        <w:t xml:space="preserve">hina etc.,) </w:t>
      </w:r>
    </w:p>
    <w:p w14:paraId="216C30DC" w14:textId="77777777" w:rsidR="00BA2205" w:rsidRDefault="00BA2205" w:rsidP="00BA2205">
      <w:pPr>
        <w:spacing w:after="0" w:line="240" w:lineRule="auto"/>
        <w:rPr>
          <w:rFonts w:ascii="Calibri" w:hAnsi="Calibri"/>
        </w:rPr>
      </w:pPr>
    </w:p>
    <w:p w14:paraId="4E9B3433" w14:textId="77777777" w:rsidR="00BA2205" w:rsidRPr="00B10EF2" w:rsidRDefault="00BA2205" w:rsidP="00BA2205">
      <w:pPr>
        <w:pStyle w:val="ListParagraph"/>
        <w:numPr>
          <w:ilvl w:val="0"/>
          <w:numId w:val="2"/>
        </w:numPr>
        <w:spacing w:after="0" w:line="240" w:lineRule="auto"/>
        <w:rPr>
          <w:rFonts w:ascii="Calibri" w:hAnsi="Calibri"/>
        </w:rPr>
      </w:pPr>
      <w:r w:rsidRPr="00B10EF2">
        <w:rPr>
          <w:rFonts w:ascii="Calibri" w:hAnsi="Calibri"/>
        </w:rPr>
        <w:t>Define proper data controls and daily checks.</w:t>
      </w:r>
    </w:p>
    <w:p w14:paraId="332E5EEC" w14:textId="77777777" w:rsidR="00BA2205" w:rsidRPr="00B10EF2" w:rsidRDefault="00BA2205" w:rsidP="00BA2205">
      <w:pPr>
        <w:pStyle w:val="ListParagraph"/>
        <w:numPr>
          <w:ilvl w:val="0"/>
          <w:numId w:val="2"/>
        </w:numPr>
        <w:spacing w:after="0" w:line="240" w:lineRule="auto"/>
        <w:rPr>
          <w:rFonts w:ascii="Calibri" w:hAnsi="Calibri"/>
        </w:rPr>
      </w:pPr>
      <w:r w:rsidRPr="00B10EF2">
        <w:rPr>
          <w:rFonts w:ascii="Calibri" w:hAnsi="Calibri"/>
        </w:rPr>
        <w:t>Design and Development, testing and implementation of Informatica transformations and workflow</w:t>
      </w:r>
      <w:r>
        <w:rPr>
          <w:rFonts w:ascii="Calibri" w:hAnsi="Calibri"/>
        </w:rPr>
        <w:t>s for extracting the data from files, and O</w:t>
      </w:r>
      <w:r w:rsidRPr="00B10EF2">
        <w:rPr>
          <w:rFonts w:ascii="Calibri" w:hAnsi="Calibri"/>
        </w:rPr>
        <w:t>racle DB.</w:t>
      </w:r>
    </w:p>
    <w:p w14:paraId="14FC47C6" w14:textId="77777777" w:rsidR="00BA2205" w:rsidRPr="00B10EF2" w:rsidRDefault="00BA2205" w:rsidP="00BA2205">
      <w:pPr>
        <w:pStyle w:val="ListParagraph"/>
        <w:numPr>
          <w:ilvl w:val="0"/>
          <w:numId w:val="2"/>
        </w:numPr>
        <w:spacing w:after="0" w:line="240" w:lineRule="auto"/>
        <w:rPr>
          <w:rFonts w:ascii="Calibri" w:hAnsi="Calibri"/>
        </w:rPr>
      </w:pPr>
      <w:r w:rsidRPr="00B10EF2">
        <w:rPr>
          <w:rFonts w:ascii="Calibri" w:hAnsi="Calibri"/>
        </w:rPr>
        <w:t>Develop Unix Scripts to Split and place the target flat files in FTP Server.</w:t>
      </w:r>
    </w:p>
    <w:p w14:paraId="2D5A27B6" w14:textId="77777777" w:rsidR="00BA2205" w:rsidRPr="00B10EF2" w:rsidRDefault="00BA2205" w:rsidP="00BA2205">
      <w:pPr>
        <w:pStyle w:val="ListParagraph"/>
        <w:numPr>
          <w:ilvl w:val="0"/>
          <w:numId w:val="2"/>
        </w:numPr>
        <w:spacing w:after="0" w:line="240" w:lineRule="auto"/>
        <w:rPr>
          <w:rFonts w:ascii="Calibri" w:hAnsi="Calibri"/>
        </w:rPr>
      </w:pPr>
      <w:r w:rsidRPr="00B10EF2">
        <w:rPr>
          <w:rFonts w:ascii="Calibri" w:hAnsi="Calibri"/>
        </w:rPr>
        <w:t>Modify the mappings/workflows by implementing new logic/changing the existing logic to fulfill the business requirements.</w:t>
      </w:r>
    </w:p>
    <w:p w14:paraId="76B22E1B" w14:textId="77777777" w:rsidR="00BA2205" w:rsidRPr="00B10EF2" w:rsidRDefault="00BA2205" w:rsidP="00BA2205">
      <w:pPr>
        <w:pStyle w:val="ListParagraph"/>
        <w:numPr>
          <w:ilvl w:val="0"/>
          <w:numId w:val="2"/>
        </w:numPr>
        <w:spacing w:after="0" w:line="240" w:lineRule="auto"/>
        <w:rPr>
          <w:rFonts w:ascii="Calibri" w:hAnsi="Calibri"/>
        </w:rPr>
      </w:pPr>
      <w:r w:rsidRPr="00B10EF2">
        <w:rPr>
          <w:rFonts w:ascii="Calibri" w:hAnsi="Calibri"/>
        </w:rPr>
        <w:t>Involved in the activities like review, peer review. Involved in analyzing source data, code data and matching with control total.</w:t>
      </w:r>
    </w:p>
    <w:p w14:paraId="2C9FBC78" w14:textId="77777777" w:rsidR="00BA2205" w:rsidRPr="00B10EF2" w:rsidRDefault="00BA2205" w:rsidP="00BA2205">
      <w:pPr>
        <w:pStyle w:val="ListParagraph"/>
        <w:numPr>
          <w:ilvl w:val="0"/>
          <w:numId w:val="2"/>
        </w:numPr>
        <w:spacing w:after="0" w:line="240" w:lineRule="auto"/>
        <w:rPr>
          <w:rFonts w:ascii="Calibri" w:hAnsi="Calibri"/>
        </w:rPr>
      </w:pPr>
      <w:r w:rsidRPr="00B10EF2">
        <w:rPr>
          <w:rFonts w:ascii="Calibri" w:hAnsi="Calibri"/>
        </w:rPr>
        <w:t>Developed scripts and stored procedures, and indexes as per business requirement using Shell, SQL.</w:t>
      </w:r>
    </w:p>
    <w:p w14:paraId="070E0869" w14:textId="77777777" w:rsidR="00BA2205" w:rsidRPr="00B10EF2" w:rsidRDefault="00BA2205" w:rsidP="00BA2205">
      <w:pPr>
        <w:pStyle w:val="ListParagraph"/>
        <w:numPr>
          <w:ilvl w:val="0"/>
          <w:numId w:val="2"/>
        </w:numPr>
        <w:spacing w:after="0" w:line="240" w:lineRule="auto"/>
        <w:rPr>
          <w:rFonts w:ascii="Calibri" w:hAnsi="Calibri"/>
        </w:rPr>
      </w:pPr>
      <w:r w:rsidRPr="00B10EF2">
        <w:rPr>
          <w:rFonts w:ascii="Calibri" w:hAnsi="Calibri"/>
        </w:rPr>
        <w:t xml:space="preserve">Developed Unit test case for Informatica sessions and workflows. </w:t>
      </w:r>
    </w:p>
    <w:p w14:paraId="40655C31" w14:textId="77777777" w:rsidR="00BA2205" w:rsidRPr="00B10EF2" w:rsidRDefault="00BA2205" w:rsidP="00BA2205">
      <w:pPr>
        <w:pStyle w:val="ListParagraph"/>
        <w:numPr>
          <w:ilvl w:val="0"/>
          <w:numId w:val="2"/>
        </w:numPr>
        <w:spacing w:after="0" w:line="240" w:lineRule="auto"/>
        <w:rPr>
          <w:rFonts w:ascii="Calibri" w:hAnsi="Calibri"/>
        </w:rPr>
      </w:pPr>
      <w:r w:rsidRPr="00B10EF2">
        <w:rPr>
          <w:rFonts w:ascii="Calibri" w:hAnsi="Calibri"/>
        </w:rPr>
        <w:t>Bug fixes and Requirements gathering, Analysis, Design, Development and testing for the identified enhancements</w:t>
      </w:r>
    </w:p>
    <w:p w14:paraId="0B8E988C" w14:textId="77777777" w:rsidR="00BA2205" w:rsidRPr="00B10EF2" w:rsidRDefault="00BA2205" w:rsidP="00BA2205">
      <w:pPr>
        <w:pStyle w:val="ListParagraph"/>
        <w:numPr>
          <w:ilvl w:val="0"/>
          <w:numId w:val="2"/>
        </w:numPr>
        <w:spacing w:after="0" w:line="240" w:lineRule="auto"/>
        <w:rPr>
          <w:rFonts w:ascii="Calibri" w:hAnsi="Calibri"/>
        </w:rPr>
      </w:pPr>
      <w:r w:rsidRPr="00B10EF2">
        <w:rPr>
          <w:rFonts w:ascii="Calibri" w:hAnsi="Calibri"/>
        </w:rPr>
        <w:t xml:space="preserve">Performance tuning at ETL and database level. </w:t>
      </w:r>
    </w:p>
    <w:p w14:paraId="787EF70A" w14:textId="77777777" w:rsidR="00BA2205" w:rsidRPr="00B10EF2" w:rsidRDefault="00BA2205" w:rsidP="00BA2205">
      <w:pPr>
        <w:pStyle w:val="ListParagraph"/>
        <w:numPr>
          <w:ilvl w:val="0"/>
          <w:numId w:val="2"/>
        </w:numPr>
        <w:spacing w:after="0" w:line="240" w:lineRule="auto"/>
        <w:rPr>
          <w:rFonts w:ascii="Calibri" w:hAnsi="Calibri"/>
        </w:rPr>
      </w:pPr>
      <w:r w:rsidRPr="00B10EF2">
        <w:rPr>
          <w:rFonts w:ascii="Calibri" w:hAnsi="Calibri"/>
        </w:rPr>
        <w:t>Integration testing of the developed applications.</w:t>
      </w:r>
    </w:p>
    <w:p w14:paraId="39D84613" w14:textId="77777777" w:rsidR="00BA2205" w:rsidRDefault="00BA2205" w:rsidP="00BA2205">
      <w:pPr>
        <w:pStyle w:val="ListParagraph"/>
        <w:numPr>
          <w:ilvl w:val="0"/>
          <w:numId w:val="2"/>
        </w:numPr>
        <w:spacing w:after="0" w:line="240" w:lineRule="auto"/>
        <w:rPr>
          <w:rFonts w:ascii="Calibri" w:hAnsi="Calibri"/>
        </w:rPr>
      </w:pPr>
      <w:r w:rsidRPr="00B10EF2">
        <w:rPr>
          <w:rFonts w:ascii="Calibri" w:hAnsi="Calibri"/>
        </w:rPr>
        <w:t>Support Functional, UAT &amp; Production.</w:t>
      </w:r>
    </w:p>
    <w:p w14:paraId="39052217" w14:textId="77777777" w:rsidR="00CF7270" w:rsidRDefault="00CF7270" w:rsidP="00BA2205">
      <w:pPr>
        <w:pStyle w:val="ListParagraph"/>
        <w:numPr>
          <w:ilvl w:val="0"/>
          <w:numId w:val="2"/>
        </w:numPr>
        <w:spacing w:after="0" w:line="240" w:lineRule="auto"/>
        <w:rPr>
          <w:rFonts w:ascii="Calibri" w:hAnsi="Calibri"/>
        </w:rPr>
      </w:pPr>
      <w:r>
        <w:rPr>
          <w:rFonts w:ascii="Calibri" w:hAnsi="Calibri"/>
        </w:rPr>
        <w:t xml:space="preserve">Deployed informatica code using </w:t>
      </w:r>
      <w:r>
        <w:t>A</w:t>
      </w:r>
      <w:r w:rsidRPr="00CF7270">
        <w:rPr>
          <w:rFonts w:ascii="Calibri" w:hAnsi="Calibri"/>
        </w:rPr>
        <w:t>nsible deploymen</w:t>
      </w:r>
      <w:r>
        <w:rPr>
          <w:rFonts w:ascii="Calibri" w:hAnsi="Calibri"/>
        </w:rPr>
        <w:t xml:space="preserve">t tool </w:t>
      </w:r>
    </w:p>
    <w:p w14:paraId="14F9A85F" w14:textId="77777777" w:rsidR="00CF7270" w:rsidRPr="00427C63" w:rsidRDefault="00CF7270" w:rsidP="00BA2205">
      <w:pPr>
        <w:pStyle w:val="ListParagraph"/>
        <w:numPr>
          <w:ilvl w:val="0"/>
          <w:numId w:val="2"/>
        </w:numPr>
        <w:spacing w:after="0" w:line="240" w:lineRule="auto"/>
        <w:rPr>
          <w:rFonts w:ascii="Calibri" w:hAnsi="Calibri"/>
        </w:rPr>
      </w:pPr>
      <w:r>
        <w:rPr>
          <w:rFonts w:ascii="Calibri" w:hAnsi="Calibri"/>
        </w:rPr>
        <w:t xml:space="preserve">Used FIG Bash to build the branches for informatica deployment packages </w:t>
      </w:r>
    </w:p>
    <w:p w14:paraId="48BCFA16" w14:textId="5D161F1E" w:rsidR="00BA2205" w:rsidRPr="00B10EF2" w:rsidRDefault="00BA2205" w:rsidP="00BA2205">
      <w:pPr>
        <w:spacing w:after="0" w:line="240" w:lineRule="auto"/>
        <w:rPr>
          <w:rFonts w:ascii="Calibri" w:hAnsi="Calibri"/>
        </w:rPr>
      </w:pPr>
      <w:r w:rsidRPr="00427C63">
        <w:rPr>
          <w:rFonts w:ascii="Calibri" w:hAnsi="Calibri"/>
          <w:b/>
        </w:rPr>
        <w:t>Environment:</w:t>
      </w:r>
      <w:r w:rsidRPr="00B10EF2">
        <w:rPr>
          <w:rFonts w:ascii="Calibri" w:hAnsi="Calibri"/>
        </w:rPr>
        <w:t xml:space="preserve"> Informatica </w:t>
      </w:r>
      <w:r w:rsidR="00CF7270" w:rsidRPr="00B10EF2">
        <w:rPr>
          <w:rFonts w:ascii="Calibri" w:hAnsi="Calibri"/>
        </w:rPr>
        <w:t>Power Center</w:t>
      </w:r>
      <w:r w:rsidRPr="00B10EF2">
        <w:rPr>
          <w:rFonts w:ascii="Calibri" w:hAnsi="Calibri"/>
        </w:rPr>
        <w:t xml:space="preserve"> 10.1 and 9.1, Oracle 10G, Oracle SQL Developer, Putty SSH Client, Shell Scripts, UNIX</w:t>
      </w:r>
      <w:r w:rsidR="00CF7270">
        <w:rPr>
          <w:rFonts w:ascii="Calibri" w:hAnsi="Calibri"/>
        </w:rPr>
        <w:t>,</w:t>
      </w:r>
      <w:r w:rsidR="00FC6389">
        <w:rPr>
          <w:rFonts w:ascii="Calibri" w:hAnsi="Calibri"/>
        </w:rPr>
        <w:t xml:space="preserve"> Autosys</w:t>
      </w:r>
      <w:r w:rsidR="00CF7270">
        <w:rPr>
          <w:rFonts w:ascii="Calibri" w:hAnsi="Calibri"/>
        </w:rPr>
        <w:t>,</w:t>
      </w:r>
      <w:r w:rsidR="00FC6389">
        <w:rPr>
          <w:rFonts w:ascii="Calibri" w:hAnsi="Calibri"/>
        </w:rPr>
        <w:t xml:space="preserve"> </w:t>
      </w:r>
      <w:r w:rsidR="00CF7270">
        <w:t>A</w:t>
      </w:r>
      <w:r w:rsidR="00CF7270" w:rsidRPr="00CF7270">
        <w:rPr>
          <w:rFonts w:ascii="Calibri" w:hAnsi="Calibri"/>
        </w:rPr>
        <w:t>nsible deploymen</w:t>
      </w:r>
      <w:r w:rsidR="00CF7270">
        <w:rPr>
          <w:rFonts w:ascii="Calibri" w:hAnsi="Calibri"/>
        </w:rPr>
        <w:t>t tool</w:t>
      </w:r>
      <w:r w:rsidR="00EC0341">
        <w:rPr>
          <w:rFonts w:ascii="Calibri" w:hAnsi="Calibri"/>
        </w:rPr>
        <w:t>,</w:t>
      </w:r>
      <w:r w:rsidR="00FC6389">
        <w:rPr>
          <w:rFonts w:ascii="Calibri" w:hAnsi="Calibri"/>
        </w:rPr>
        <w:t xml:space="preserve"> </w:t>
      </w:r>
      <w:r w:rsidR="00E057AF">
        <w:rPr>
          <w:rFonts w:ascii="Calibri" w:hAnsi="Calibri"/>
        </w:rPr>
        <w:t>Terada,</w:t>
      </w:r>
      <w:r w:rsidR="00FC6389">
        <w:rPr>
          <w:rFonts w:ascii="Calibri" w:hAnsi="Calibri"/>
        </w:rPr>
        <w:t xml:space="preserve"> </w:t>
      </w:r>
      <w:r w:rsidR="00EC0341">
        <w:rPr>
          <w:rFonts w:ascii="Calibri" w:hAnsi="Calibri"/>
        </w:rPr>
        <w:t>GIT repository Tools</w:t>
      </w:r>
    </w:p>
    <w:p w14:paraId="14D2F2F7" w14:textId="77777777" w:rsidR="00B10EF2" w:rsidRPr="00B10EF2" w:rsidRDefault="00B10EF2" w:rsidP="00B10EF2">
      <w:pPr>
        <w:spacing w:after="0" w:line="240" w:lineRule="auto"/>
        <w:rPr>
          <w:rFonts w:ascii="Calibri" w:hAnsi="Calibri"/>
        </w:rPr>
      </w:pPr>
    </w:p>
    <w:p w14:paraId="7BBFA074" w14:textId="77777777" w:rsidR="00BA2205" w:rsidRDefault="00BA2205" w:rsidP="00B10EF2">
      <w:pPr>
        <w:pBdr>
          <w:bottom w:val="single" w:sz="4" w:space="1" w:color="auto"/>
        </w:pBdr>
        <w:spacing w:after="0" w:line="240" w:lineRule="auto"/>
        <w:rPr>
          <w:rFonts w:ascii="Calibri" w:hAnsi="Calibri"/>
          <w:b/>
          <w:sz w:val="20"/>
        </w:rPr>
      </w:pPr>
    </w:p>
    <w:p w14:paraId="017B8139" w14:textId="77777777" w:rsidR="00BA2205" w:rsidRDefault="00BA2205" w:rsidP="00B10EF2">
      <w:pPr>
        <w:pBdr>
          <w:bottom w:val="single" w:sz="4" w:space="1" w:color="auto"/>
        </w:pBdr>
        <w:spacing w:after="0" w:line="240" w:lineRule="auto"/>
        <w:rPr>
          <w:rFonts w:ascii="Calibri" w:hAnsi="Calibri"/>
          <w:b/>
          <w:sz w:val="20"/>
        </w:rPr>
      </w:pPr>
    </w:p>
    <w:p w14:paraId="7A191D94" w14:textId="77777777" w:rsidR="00B10EF2" w:rsidRPr="00473738" w:rsidRDefault="00B10EF2" w:rsidP="00B10EF2">
      <w:pPr>
        <w:pBdr>
          <w:bottom w:val="single" w:sz="4" w:space="1" w:color="auto"/>
        </w:pBdr>
        <w:spacing w:after="0" w:line="240" w:lineRule="auto"/>
        <w:rPr>
          <w:rFonts w:ascii="Calibri" w:hAnsi="Calibri"/>
          <w:b/>
          <w:sz w:val="20"/>
        </w:rPr>
      </w:pPr>
      <w:r w:rsidRPr="00473738">
        <w:rPr>
          <w:rFonts w:ascii="Calibri" w:hAnsi="Calibri"/>
          <w:b/>
          <w:sz w:val="20"/>
        </w:rPr>
        <w:t xml:space="preserve">Horizon BCBSA (Cognizant), Newark, New Jersey &amp; India     </w:t>
      </w:r>
      <w:r w:rsidRPr="00473738">
        <w:rPr>
          <w:rFonts w:ascii="Calibri" w:hAnsi="Calibri"/>
          <w:b/>
          <w:sz w:val="20"/>
        </w:rPr>
        <w:tab/>
      </w:r>
      <w:r w:rsidRPr="00473738">
        <w:rPr>
          <w:rFonts w:ascii="Calibri" w:hAnsi="Calibri"/>
          <w:b/>
          <w:sz w:val="20"/>
        </w:rPr>
        <w:tab/>
      </w:r>
      <w:r w:rsidRPr="00473738">
        <w:rPr>
          <w:rFonts w:ascii="Calibri" w:hAnsi="Calibri"/>
          <w:b/>
          <w:sz w:val="20"/>
        </w:rPr>
        <w:tab/>
      </w:r>
      <w:r w:rsidRPr="00473738">
        <w:rPr>
          <w:rFonts w:ascii="Calibri" w:hAnsi="Calibri"/>
          <w:b/>
          <w:sz w:val="20"/>
        </w:rPr>
        <w:tab/>
      </w:r>
      <w:r w:rsidRPr="00473738">
        <w:rPr>
          <w:rFonts w:ascii="Calibri" w:hAnsi="Calibri"/>
          <w:b/>
          <w:sz w:val="20"/>
        </w:rPr>
        <w:tab/>
        <w:t xml:space="preserve">July 2014 – </w:t>
      </w:r>
      <w:r w:rsidR="00473738" w:rsidRPr="00473738">
        <w:rPr>
          <w:rFonts w:ascii="Calibri" w:hAnsi="Calibri"/>
          <w:b/>
          <w:sz w:val="20"/>
        </w:rPr>
        <w:t>October 2018</w:t>
      </w:r>
    </w:p>
    <w:p w14:paraId="3090A79C" w14:textId="77777777" w:rsidR="00B10EF2" w:rsidRPr="00B10EF2" w:rsidRDefault="00B10EF2" w:rsidP="00B10EF2">
      <w:pPr>
        <w:spacing w:after="0" w:line="240" w:lineRule="auto"/>
        <w:rPr>
          <w:rFonts w:ascii="Calibri" w:hAnsi="Calibri"/>
          <w:b/>
        </w:rPr>
      </w:pPr>
      <w:r w:rsidRPr="00B10EF2">
        <w:rPr>
          <w:rFonts w:ascii="Calibri" w:hAnsi="Calibri"/>
          <w:b/>
        </w:rPr>
        <w:t>Senior ETL Developer</w:t>
      </w:r>
    </w:p>
    <w:p w14:paraId="387ADFD1" w14:textId="77777777" w:rsidR="00B10EF2" w:rsidRDefault="00B10EF2" w:rsidP="00B10EF2">
      <w:pPr>
        <w:spacing w:after="0" w:line="240" w:lineRule="auto"/>
        <w:rPr>
          <w:rFonts w:ascii="Calibri" w:hAnsi="Calibri"/>
        </w:rPr>
      </w:pPr>
    </w:p>
    <w:p w14:paraId="5CE92E17" w14:textId="77777777" w:rsidR="00B10EF2" w:rsidRPr="00450E7E" w:rsidRDefault="00B10EF2" w:rsidP="00B10EF2">
      <w:pPr>
        <w:spacing w:after="0" w:line="240" w:lineRule="auto"/>
        <w:rPr>
          <w:rFonts w:ascii="Calibri" w:hAnsi="Calibri"/>
          <w:b/>
          <w:bCs/>
          <w:u w:val="single"/>
        </w:rPr>
      </w:pPr>
      <w:r w:rsidRPr="00450E7E">
        <w:rPr>
          <w:rFonts w:ascii="Calibri" w:hAnsi="Calibri"/>
          <w:b/>
          <w:bCs/>
          <w:u w:val="single"/>
        </w:rPr>
        <w:t xml:space="preserve">Horizon BCBSA: NDW Enablement Project (August 2017 – </w:t>
      </w:r>
      <w:r w:rsidR="00B555DF" w:rsidRPr="00450E7E">
        <w:rPr>
          <w:rFonts w:ascii="Calibri" w:hAnsi="Calibri"/>
          <w:b/>
          <w:bCs/>
          <w:u w:val="single"/>
        </w:rPr>
        <w:t>October 2018</w:t>
      </w:r>
      <w:r w:rsidRPr="00450E7E">
        <w:rPr>
          <w:rFonts w:ascii="Calibri" w:hAnsi="Calibri"/>
          <w:b/>
          <w:bCs/>
          <w:u w:val="single"/>
        </w:rPr>
        <w:t>)</w:t>
      </w:r>
    </w:p>
    <w:p w14:paraId="789A0809" w14:textId="77777777" w:rsidR="00B10EF2" w:rsidRPr="00B10EF2" w:rsidRDefault="00B10EF2" w:rsidP="00B10EF2">
      <w:pPr>
        <w:pStyle w:val="ListParagraph"/>
        <w:numPr>
          <w:ilvl w:val="0"/>
          <w:numId w:val="2"/>
        </w:numPr>
        <w:spacing w:after="0" w:line="240" w:lineRule="auto"/>
        <w:rPr>
          <w:rFonts w:ascii="Calibri" w:hAnsi="Calibri"/>
        </w:rPr>
      </w:pPr>
      <w:r w:rsidRPr="00B10EF2">
        <w:rPr>
          <w:rFonts w:ascii="Calibri" w:hAnsi="Calibri"/>
        </w:rPr>
        <w:t>Build ETL process to send the Claims and membership data into the Blue Cross Blue Shield Association's (BCBSA) National Data Warehouse (NDW</w:t>
      </w:r>
      <w:r w:rsidR="00427C63" w:rsidRPr="00B10EF2">
        <w:rPr>
          <w:rFonts w:ascii="Calibri" w:hAnsi="Calibri"/>
        </w:rPr>
        <w:t>).</w:t>
      </w:r>
    </w:p>
    <w:p w14:paraId="48333FC0" w14:textId="77777777" w:rsidR="00B10EF2" w:rsidRPr="00B10EF2" w:rsidRDefault="00B10EF2" w:rsidP="00B10EF2">
      <w:pPr>
        <w:pStyle w:val="ListParagraph"/>
        <w:numPr>
          <w:ilvl w:val="0"/>
          <w:numId w:val="2"/>
        </w:numPr>
        <w:spacing w:after="0" w:line="240" w:lineRule="auto"/>
        <w:rPr>
          <w:rFonts w:ascii="Calibri" w:hAnsi="Calibri"/>
        </w:rPr>
      </w:pPr>
      <w:r w:rsidRPr="00B10EF2">
        <w:rPr>
          <w:rFonts w:ascii="Calibri" w:hAnsi="Calibri"/>
        </w:rPr>
        <w:t>Gain detailed business knowledge of settlement and reference data</w:t>
      </w:r>
    </w:p>
    <w:p w14:paraId="7121739A" w14:textId="77777777" w:rsidR="00B10EF2" w:rsidRPr="00B10EF2" w:rsidRDefault="00B10EF2" w:rsidP="00B10EF2">
      <w:pPr>
        <w:pStyle w:val="ListParagraph"/>
        <w:numPr>
          <w:ilvl w:val="0"/>
          <w:numId w:val="2"/>
        </w:numPr>
        <w:spacing w:after="0" w:line="240" w:lineRule="auto"/>
        <w:rPr>
          <w:rFonts w:ascii="Calibri" w:hAnsi="Calibri"/>
        </w:rPr>
      </w:pPr>
      <w:r w:rsidRPr="00B10EF2">
        <w:rPr>
          <w:rFonts w:ascii="Calibri" w:hAnsi="Calibri"/>
        </w:rPr>
        <w:t>Establish normalization and data transformation rules across systems.</w:t>
      </w:r>
    </w:p>
    <w:p w14:paraId="2B5CC665" w14:textId="77777777" w:rsidR="00B10EF2" w:rsidRPr="00B10EF2" w:rsidRDefault="00B10EF2" w:rsidP="00B10EF2">
      <w:pPr>
        <w:pStyle w:val="ListParagraph"/>
        <w:numPr>
          <w:ilvl w:val="0"/>
          <w:numId w:val="2"/>
        </w:numPr>
        <w:spacing w:after="0" w:line="240" w:lineRule="auto"/>
        <w:rPr>
          <w:rFonts w:ascii="Calibri" w:hAnsi="Calibri"/>
        </w:rPr>
      </w:pPr>
      <w:r w:rsidRPr="00B10EF2">
        <w:rPr>
          <w:rFonts w:ascii="Calibri" w:hAnsi="Calibri"/>
        </w:rPr>
        <w:t>Define Data Exception Types</w:t>
      </w:r>
    </w:p>
    <w:p w14:paraId="2133D674" w14:textId="77777777" w:rsidR="00B10EF2" w:rsidRPr="00B10EF2" w:rsidRDefault="00B10EF2" w:rsidP="00B10EF2">
      <w:pPr>
        <w:pStyle w:val="ListParagraph"/>
        <w:numPr>
          <w:ilvl w:val="0"/>
          <w:numId w:val="2"/>
        </w:numPr>
        <w:spacing w:after="0" w:line="240" w:lineRule="auto"/>
        <w:rPr>
          <w:rFonts w:ascii="Calibri" w:hAnsi="Calibri"/>
        </w:rPr>
      </w:pPr>
      <w:r w:rsidRPr="00B10EF2">
        <w:rPr>
          <w:rFonts w:ascii="Calibri" w:hAnsi="Calibri"/>
        </w:rPr>
        <w:t>Define proper data controls and daily checks.</w:t>
      </w:r>
    </w:p>
    <w:p w14:paraId="5CB6D7BC" w14:textId="77777777" w:rsidR="00B10EF2" w:rsidRPr="00B10EF2" w:rsidRDefault="00B10EF2" w:rsidP="00B10EF2">
      <w:pPr>
        <w:pStyle w:val="ListParagraph"/>
        <w:numPr>
          <w:ilvl w:val="0"/>
          <w:numId w:val="2"/>
        </w:numPr>
        <w:spacing w:after="0" w:line="240" w:lineRule="auto"/>
        <w:rPr>
          <w:rFonts w:ascii="Calibri" w:hAnsi="Calibri"/>
        </w:rPr>
      </w:pPr>
      <w:r w:rsidRPr="00B10EF2">
        <w:rPr>
          <w:rFonts w:ascii="Calibri" w:hAnsi="Calibri"/>
        </w:rPr>
        <w:t>Expose Data Quality Exceptions to Operations</w:t>
      </w:r>
    </w:p>
    <w:p w14:paraId="6D7F3EF4" w14:textId="77777777" w:rsidR="00B10EF2" w:rsidRPr="00B10EF2" w:rsidRDefault="00B10EF2" w:rsidP="00B10EF2">
      <w:pPr>
        <w:pStyle w:val="ListParagraph"/>
        <w:numPr>
          <w:ilvl w:val="0"/>
          <w:numId w:val="2"/>
        </w:numPr>
        <w:spacing w:after="0" w:line="240" w:lineRule="auto"/>
        <w:rPr>
          <w:rFonts w:ascii="Calibri" w:hAnsi="Calibri"/>
        </w:rPr>
      </w:pPr>
      <w:r w:rsidRPr="00B10EF2">
        <w:rPr>
          <w:rFonts w:ascii="Calibri" w:hAnsi="Calibri"/>
        </w:rPr>
        <w:t>Establish exception management process with IT and Operations.</w:t>
      </w:r>
    </w:p>
    <w:p w14:paraId="459F19EA" w14:textId="77777777" w:rsidR="00B10EF2" w:rsidRPr="00B10EF2" w:rsidRDefault="00B10EF2" w:rsidP="00B10EF2">
      <w:pPr>
        <w:pStyle w:val="ListParagraph"/>
        <w:numPr>
          <w:ilvl w:val="0"/>
          <w:numId w:val="2"/>
        </w:numPr>
        <w:spacing w:after="0" w:line="240" w:lineRule="auto"/>
        <w:rPr>
          <w:rFonts w:ascii="Calibri" w:hAnsi="Calibri"/>
        </w:rPr>
      </w:pPr>
      <w:r w:rsidRPr="00B10EF2">
        <w:rPr>
          <w:rFonts w:ascii="Calibri" w:hAnsi="Calibri"/>
        </w:rPr>
        <w:t>Design and Development, testing and implementation of Informatica transformations and workflow</w:t>
      </w:r>
      <w:r w:rsidR="001F7CB2">
        <w:rPr>
          <w:rFonts w:ascii="Calibri" w:hAnsi="Calibri"/>
        </w:rPr>
        <w:t>s for extracting the data from Golden G</w:t>
      </w:r>
      <w:r w:rsidRPr="00B10EF2">
        <w:rPr>
          <w:rFonts w:ascii="Calibri" w:hAnsi="Calibri"/>
        </w:rPr>
        <w:t xml:space="preserve">ate which is on </w:t>
      </w:r>
      <w:r w:rsidR="001F7CB2">
        <w:rPr>
          <w:rFonts w:ascii="Calibri" w:hAnsi="Calibri"/>
        </w:rPr>
        <w:t>O</w:t>
      </w:r>
      <w:r w:rsidRPr="00B10EF2">
        <w:rPr>
          <w:rFonts w:ascii="Calibri" w:hAnsi="Calibri"/>
        </w:rPr>
        <w:t>racle DB.</w:t>
      </w:r>
    </w:p>
    <w:p w14:paraId="03B208D8" w14:textId="77777777" w:rsidR="00B10EF2" w:rsidRPr="00B10EF2" w:rsidRDefault="00B10EF2" w:rsidP="00B10EF2">
      <w:pPr>
        <w:pStyle w:val="ListParagraph"/>
        <w:numPr>
          <w:ilvl w:val="0"/>
          <w:numId w:val="2"/>
        </w:numPr>
        <w:spacing w:after="0" w:line="240" w:lineRule="auto"/>
        <w:rPr>
          <w:rFonts w:ascii="Calibri" w:hAnsi="Calibri"/>
        </w:rPr>
      </w:pPr>
      <w:r w:rsidRPr="00B10EF2">
        <w:rPr>
          <w:rFonts w:ascii="Calibri" w:hAnsi="Calibri"/>
        </w:rPr>
        <w:t>Develop Unix Scripts to Split and place the target flat files in FTP Server.</w:t>
      </w:r>
    </w:p>
    <w:p w14:paraId="6009E9FC" w14:textId="77777777" w:rsidR="00B10EF2" w:rsidRPr="00B10EF2" w:rsidRDefault="00B10EF2" w:rsidP="00B10EF2">
      <w:pPr>
        <w:pStyle w:val="ListParagraph"/>
        <w:numPr>
          <w:ilvl w:val="0"/>
          <w:numId w:val="2"/>
        </w:numPr>
        <w:spacing w:after="0" w:line="240" w:lineRule="auto"/>
        <w:rPr>
          <w:rFonts w:ascii="Calibri" w:hAnsi="Calibri"/>
        </w:rPr>
      </w:pPr>
      <w:r w:rsidRPr="00B10EF2">
        <w:rPr>
          <w:rFonts w:ascii="Calibri" w:hAnsi="Calibri"/>
        </w:rPr>
        <w:lastRenderedPageBreak/>
        <w:t>Modify the mappings/workflows by implementing new logic/changing the existing logic to fulfill the business requirements.</w:t>
      </w:r>
    </w:p>
    <w:p w14:paraId="77624621" w14:textId="77777777" w:rsidR="00B10EF2" w:rsidRPr="00B10EF2" w:rsidRDefault="00B10EF2" w:rsidP="00B10EF2">
      <w:pPr>
        <w:pStyle w:val="ListParagraph"/>
        <w:numPr>
          <w:ilvl w:val="0"/>
          <w:numId w:val="2"/>
        </w:numPr>
        <w:spacing w:after="0" w:line="240" w:lineRule="auto"/>
        <w:rPr>
          <w:rFonts w:ascii="Calibri" w:hAnsi="Calibri"/>
        </w:rPr>
      </w:pPr>
      <w:r w:rsidRPr="00B10EF2">
        <w:rPr>
          <w:rFonts w:ascii="Calibri" w:hAnsi="Calibri"/>
        </w:rPr>
        <w:t>Involved in the activities like review, peer review. Involved in analyzing source data, code data and matching with control total.</w:t>
      </w:r>
    </w:p>
    <w:p w14:paraId="10295B2C" w14:textId="77777777" w:rsidR="00B10EF2" w:rsidRPr="00B10EF2" w:rsidRDefault="00B10EF2" w:rsidP="00B10EF2">
      <w:pPr>
        <w:pStyle w:val="ListParagraph"/>
        <w:numPr>
          <w:ilvl w:val="0"/>
          <w:numId w:val="2"/>
        </w:numPr>
        <w:spacing w:after="0" w:line="240" w:lineRule="auto"/>
        <w:rPr>
          <w:rFonts w:ascii="Calibri" w:hAnsi="Calibri"/>
        </w:rPr>
      </w:pPr>
      <w:r w:rsidRPr="00B10EF2">
        <w:rPr>
          <w:rFonts w:ascii="Calibri" w:hAnsi="Calibri"/>
        </w:rPr>
        <w:t>Developed scripts and stored procedures, and indexes as per business requirement using Shell, SQL.</w:t>
      </w:r>
    </w:p>
    <w:p w14:paraId="1D9B7224" w14:textId="77777777" w:rsidR="00B10EF2" w:rsidRPr="00B10EF2" w:rsidRDefault="00B10EF2" w:rsidP="00B10EF2">
      <w:pPr>
        <w:pStyle w:val="ListParagraph"/>
        <w:numPr>
          <w:ilvl w:val="0"/>
          <w:numId w:val="2"/>
        </w:numPr>
        <w:spacing w:after="0" w:line="240" w:lineRule="auto"/>
        <w:rPr>
          <w:rFonts w:ascii="Calibri" w:hAnsi="Calibri"/>
        </w:rPr>
      </w:pPr>
      <w:r w:rsidRPr="00B10EF2">
        <w:rPr>
          <w:rFonts w:ascii="Calibri" w:hAnsi="Calibri"/>
        </w:rPr>
        <w:t>Prepared and reviewed ETL design doc complex mapping, test case and involve in User acceptance testing.</w:t>
      </w:r>
    </w:p>
    <w:p w14:paraId="6F7689AB" w14:textId="77777777" w:rsidR="00B10EF2" w:rsidRPr="00B10EF2" w:rsidRDefault="00B10EF2" w:rsidP="00B10EF2">
      <w:pPr>
        <w:pStyle w:val="ListParagraph"/>
        <w:numPr>
          <w:ilvl w:val="0"/>
          <w:numId w:val="2"/>
        </w:numPr>
        <w:spacing w:after="0" w:line="240" w:lineRule="auto"/>
        <w:rPr>
          <w:rFonts w:ascii="Calibri" w:hAnsi="Calibri"/>
        </w:rPr>
      </w:pPr>
      <w:r w:rsidRPr="00B10EF2">
        <w:rPr>
          <w:rFonts w:ascii="Calibri" w:hAnsi="Calibri"/>
        </w:rPr>
        <w:t xml:space="preserve">Developed </w:t>
      </w:r>
      <w:r w:rsidR="00427C63" w:rsidRPr="00B10EF2">
        <w:rPr>
          <w:rFonts w:ascii="Calibri" w:hAnsi="Calibri"/>
        </w:rPr>
        <w:t>Informatica</w:t>
      </w:r>
      <w:r w:rsidRPr="00B10EF2">
        <w:rPr>
          <w:rFonts w:ascii="Calibri" w:hAnsi="Calibri"/>
        </w:rPr>
        <w:t xml:space="preserve"> mapping, mapplet, workflow, worklet, and session and business transformation.</w:t>
      </w:r>
    </w:p>
    <w:p w14:paraId="318C66F9" w14:textId="77777777" w:rsidR="00B10EF2" w:rsidRPr="00B10EF2" w:rsidRDefault="00B10EF2" w:rsidP="00B10EF2">
      <w:pPr>
        <w:pStyle w:val="ListParagraph"/>
        <w:numPr>
          <w:ilvl w:val="0"/>
          <w:numId w:val="2"/>
        </w:numPr>
        <w:spacing w:after="0" w:line="240" w:lineRule="auto"/>
        <w:rPr>
          <w:rFonts w:ascii="Calibri" w:hAnsi="Calibri"/>
        </w:rPr>
      </w:pPr>
      <w:r w:rsidRPr="00B10EF2">
        <w:rPr>
          <w:rFonts w:ascii="Calibri" w:hAnsi="Calibri"/>
        </w:rPr>
        <w:t xml:space="preserve">Developed Unit test case for Informatica sessions and workflows. </w:t>
      </w:r>
    </w:p>
    <w:p w14:paraId="7257300D" w14:textId="77777777" w:rsidR="00B10EF2" w:rsidRPr="00B10EF2" w:rsidRDefault="00B10EF2" w:rsidP="00B10EF2">
      <w:pPr>
        <w:pStyle w:val="ListParagraph"/>
        <w:numPr>
          <w:ilvl w:val="0"/>
          <w:numId w:val="2"/>
        </w:numPr>
        <w:spacing w:after="0" w:line="240" w:lineRule="auto"/>
        <w:rPr>
          <w:rFonts w:ascii="Calibri" w:hAnsi="Calibri"/>
        </w:rPr>
      </w:pPr>
      <w:r w:rsidRPr="00B10EF2">
        <w:rPr>
          <w:rFonts w:ascii="Calibri" w:hAnsi="Calibri"/>
        </w:rPr>
        <w:t>Bug fixes and Requirements gathering, Analysis, Design, Development and testing for the identified enhancements</w:t>
      </w:r>
    </w:p>
    <w:p w14:paraId="15DB5B83" w14:textId="77777777" w:rsidR="00B10EF2" w:rsidRPr="00B10EF2" w:rsidRDefault="00B10EF2" w:rsidP="00B10EF2">
      <w:pPr>
        <w:pStyle w:val="ListParagraph"/>
        <w:numPr>
          <w:ilvl w:val="0"/>
          <w:numId w:val="2"/>
        </w:numPr>
        <w:spacing w:after="0" w:line="240" w:lineRule="auto"/>
        <w:rPr>
          <w:rFonts w:ascii="Calibri" w:hAnsi="Calibri"/>
        </w:rPr>
      </w:pPr>
      <w:r w:rsidRPr="00B10EF2">
        <w:rPr>
          <w:rFonts w:ascii="Calibri" w:hAnsi="Calibri"/>
        </w:rPr>
        <w:t xml:space="preserve">Performance tuning at ETL and database level. </w:t>
      </w:r>
    </w:p>
    <w:p w14:paraId="1B525C93" w14:textId="77777777" w:rsidR="00B10EF2" w:rsidRPr="00B10EF2" w:rsidRDefault="00B10EF2" w:rsidP="00B10EF2">
      <w:pPr>
        <w:pStyle w:val="ListParagraph"/>
        <w:numPr>
          <w:ilvl w:val="0"/>
          <w:numId w:val="2"/>
        </w:numPr>
        <w:spacing w:after="0" w:line="240" w:lineRule="auto"/>
        <w:rPr>
          <w:rFonts w:ascii="Calibri" w:hAnsi="Calibri"/>
        </w:rPr>
      </w:pPr>
      <w:r w:rsidRPr="00B10EF2">
        <w:rPr>
          <w:rFonts w:ascii="Calibri" w:hAnsi="Calibri"/>
        </w:rPr>
        <w:t>Integration testing of the developed applications.</w:t>
      </w:r>
    </w:p>
    <w:p w14:paraId="41B63EC8" w14:textId="77777777" w:rsidR="00B10EF2" w:rsidRPr="00427C63" w:rsidRDefault="00B10EF2" w:rsidP="00B10EF2">
      <w:pPr>
        <w:pStyle w:val="ListParagraph"/>
        <w:numPr>
          <w:ilvl w:val="0"/>
          <w:numId w:val="2"/>
        </w:numPr>
        <w:spacing w:after="0" w:line="240" w:lineRule="auto"/>
        <w:rPr>
          <w:rFonts w:ascii="Calibri" w:hAnsi="Calibri"/>
        </w:rPr>
      </w:pPr>
      <w:r w:rsidRPr="00B10EF2">
        <w:rPr>
          <w:rFonts w:ascii="Calibri" w:hAnsi="Calibri"/>
        </w:rPr>
        <w:t>Support Functional, UAT &amp; Production.</w:t>
      </w:r>
    </w:p>
    <w:p w14:paraId="07934E29" w14:textId="77777777" w:rsidR="00B10EF2" w:rsidRPr="00B10EF2" w:rsidRDefault="00B10EF2" w:rsidP="00B10EF2">
      <w:pPr>
        <w:spacing w:after="0" w:line="240" w:lineRule="auto"/>
        <w:rPr>
          <w:rFonts w:ascii="Calibri" w:hAnsi="Calibri"/>
        </w:rPr>
      </w:pPr>
      <w:r w:rsidRPr="00427C63">
        <w:rPr>
          <w:rFonts w:ascii="Calibri" w:hAnsi="Calibri"/>
          <w:b/>
        </w:rPr>
        <w:t>Environment:</w:t>
      </w:r>
      <w:r w:rsidRPr="00B10EF2">
        <w:rPr>
          <w:rFonts w:ascii="Calibri" w:hAnsi="Calibri"/>
        </w:rPr>
        <w:t xml:space="preserve"> Informatica PowerCenter 10.1 and 9.1, Oracle 10G, Oracle SQL Developer, Putty SSH Client, Shell Scripts, UNIX</w:t>
      </w:r>
      <w:r w:rsidRPr="00B10EF2">
        <w:rPr>
          <w:rFonts w:ascii="Calibri" w:hAnsi="Calibri"/>
        </w:rPr>
        <w:tab/>
      </w:r>
    </w:p>
    <w:p w14:paraId="392A23A8" w14:textId="77777777" w:rsidR="00B10EF2" w:rsidRPr="00B10EF2" w:rsidRDefault="00B10EF2" w:rsidP="00B10EF2">
      <w:pPr>
        <w:spacing w:after="0" w:line="240" w:lineRule="auto"/>
        <w:rPr>
          <w:rFonts w:ascii="Calibri" w:hAnsi="Calibri"/>
        </w:rPr>
      </w:pPr>
    </w:p>
    <w:p w14:paraId="20A6B6AE" w14:textId="77777777" w:rsidR="00427C63" w:rsidRPr="00450E7E" w:rsidRDefault="00427C63" w:rsidP="00B10EF2">
      <w:pPr>
        <w:spacing w:after="0" w:line="240" w:lineRule="auto"/>
        <w:rPr>
          <w:rFonts w:ascii="Calibri" w:hAnsi="Calibri"/>
          <w:b/>
          <w:bCs/>
          <w:u w:val="single"/>
        </w:rPr>
      </w:pPr>
      <w:r w:rsidRPr="00450E7E">
        <w:rPr>
          <w:rFonts w:ascii="Calibri" w:hAnsi="Calibri"/>
          <w:b/>
          <w:bCs/>
          <w:u w:val="single"/>
        </w:rPr>
        <w:t>Horizon BCBSA: NASCO Automation (</w:t>
      </w:r>
      <w:r w:rsidR="00B10EF2" w:rsidRPr="00450E7E">
        <w:rPr>
          <w:rFonts w:ascii="Calibri" w:hAnsi="Calibri"/>
          <w:b/>
          <w:bCs/>
          <w:u w:val="single"/>
        </w:rPr>
        <w:t>March 2016 – Aug 2017</w:t>
      </w:r>
      <w:r w:rsidRPr="00450E7E">
        <w:rPr>
          <w:rFonts w:ascii="Calibri" w:hAnsi="Calibri"/>
          <w:b/>
          <w:bCs/>
          <w:u w:val="single"/>
        </w:rPr>
        <w:t>)</w:t>
      </w:r>
    </w:p>
    <w:p w14:paraId="36BAF21A" w14:textId="77777777" w:rsidR="00B10EF2" w:rsidRPr="00B10EF2" w:rsidRDefault="00B10EF2" w:rsidP="00B10EF2">
      <w:pPr>
        <w:spacing w:after="0" w:line="240" w:lineRule="auto"/>
        <w:rPr>
          <w:rFonts w:ascii="Calibri" w:hAnsi="Calibri"/>
        </w:rPr>
      </w:pPr>
      <w:r w:rsidRPr="00B10EF2">
        <w:rPr>
          <w:rFonts w:ascii="Calibri" w:hAnsi="Calibri"/>
        </w:rPr>
        <w:t>Enabling daily updates to these tables by automating the inputs will avoid human errors, improve data quality and business efficiency. Daily updates will also improve turnaround time of entering Geno Table entries. Timing discrepancies between horizon and vendors will be reduced and the solution will enable accurate accumulations of:</w:t>
      </w:r>
    </w:p>
    <w:p w14:paraId="3CE68E76" w14:textId="77777777" w:rsidR="00B10EF2" w:rsidRPr="00B10EF2" w:rsidRDefault="00B10EF2" w:rsidP="00B10EF2">
      <w:pPr>
        <w:spacing w:after="0" w:line="240" w:lineRule="auto"/>
        <w:rPr>
          <w:rFonts w:ascii="Calibri" w:hAnsi="Calibri"/>
        </w:rPr>
      </w:pPr>
      <w:r w:rsidRPr="00B10EF2">
        <w:rPr>
          <w:rFonts w:ascii="Calibri" w:hAnsi="Calibri"/>
        </w:rPr>
        <w:t xml:space="preserve">Cross Accumulation Team reconciles </w:t>
      </w:r>
      <w:proofErr w:type="spellStart"/>
      <w:r w:rsidRPr="00B10EF2">
        <w:rPr>
          <w:rFonts w:ascii="Calibri" w:hAnsi="Calibri"/>
        </w:rPr>
        <w:t>Accum</w:t>
      </w:r>
      <w:proofErr w:type="spellEnd"/>
      <w:r w:rsidRPr="00B10EF2">
        <w:rPr>
          <w:rFonts w:ascii="Calibri" w:hAnsi="Calibri"/>
        </w:rPr>
        <w:t xml:space="preserve"> transactions for Horizon Members enrolled in a product which has consolidated benefits between Medical, Rx and Behavioral Health with Horizon and/or other payers</w:t>
      </w:r>
    </w:p>
    <w:p w14:paraId="73F4157D" w14:textId="77777777" w:rsidR="00B10EF2" w:rsidRPr="00B10EF2" w:rsidRDefault="00B10EF2" w:rsidP="00B10EF2">
      <w:pPr>
        <w:spacing w:after="0" w:line="240" w:lineRule="auto"/>
        <w:rPr>
          <w:rFonts w:ascii="Calibri" w:hAnsi="Calibri"/>
        </w:rPr>
      </w:pPr>
      <w:r w:rsidRPr="00B10EF2">
        <w:rPr>
          <w:rFonts w:ascii="Calibri" w:hAnsi="Calibri"/>
        </w:rPr>
        <w:t xml:space="preserve">Currently all groups which cross accumulate require manual updating into tables to determine the benefit being cross accumulated and what information needs to be sent to the </w:t>
      </w:r>
      <w:r w:rsidR="00144D2D" w:rsidRPr="00B10EF2">
        <w:rPr>
          <w:rFonts w:ascii="Calibri" w:hAnsi="Calibri"/>
        </w:rPr>
        <w:t>cross-accumulation</w:t>
      </w:r>
      <w:r w:rsidRPr="00B10EF2">
        <w:rPr>
          <w:rFonts w:ascii="Calibri" w:hAnsi="Calibri"/>
        </w:rPr>
        <w:t xml:space="preserve"> vendor.</w:t>
      </w:r>
    </w:p>
    <w:p w14:paraId="75E94754" w14:textId="77777777" w:rsidR="00B10EF2" w:rsidRPr="00427C63" w:rsidRDefault="00B10EF2" w:rsidP="00427C63">
      <w:pPr>
        <w:pStyle w:val="ListParagraph"/>
        <w:numPr>
          <w:ilvl w:val="0"/>
          <w:numId w:val="3"/>
        </w:numPr>
        <w:spacing w:after="0" w:line="240" w:lineRule="auto"/>
        <w:rPr>
          <w:rFonts w:ascii="Calibri" w:hAnsi="Calibri"/>
        </w:rPr>
      </w:pPr>
      <w:r w:rsidRPr="00427C63">
        <w:rPr>
          <w:rFonts w:ascii="Calibri" w:hAnsi="Calibri"/>
        </w:rPr>
        <w:t xml:space="preserve">Enhancement </w:t>
      </w:r>
      <w:r w:rsidR="00144D2D" w:rsidRPr="00427C63">
        <w:rPr>
          <w:rFonts w:ascii="Calibri" w:hAnsi="Calibri"/>
        </w:rPr>
        <w:t>in Informatica</w:t>
      </w:r>
      <w:r w:rsidRPr="00427C63">
        <w:rPr>
          <w:rFonts w:ascii="Calibri" w:hAnsi="Calibri"/>
        </w:rPr>
        <w:t xml:space="preserve"> mappings &amp;</w:t>
      </w:r>
      <w:r w:rsidR="00144D2D" w:rsidRPr="00427C63">
        <w:rPr>
          <w:rFonts w:ascii="Calibri" w:hAnsi="Calibri"/>
        </w:rPr>
        <w:t>oracle procedures</w:t>
      </w:r>
      <w:r w:rsidRPr="00427C63">
        <w:rPr>
          <w:rFonts w:ascii="Calibri" w:hAnsi="Calibri"/>
        </w:rPr>
        <w:t xml:space="preserve">, function </w:t>
      </w:r>
      <w:r w:rsidR="00144D2D" w:rsidRPr="00427C63">
        <w:rPr>
          <w:rFonts w:ascii="Calibri" w:hAnsi="Calibri"/>
        </w:rPr>
        <w:t>and jobs</w:t>
      </w:r>
      <w:r w:rsidRPr="00427C63">
        <w:rPr>
          <w:rFonts w:ascii="Calibri" w:hAnsi="Calibri"/>
        </w:rPr>
        <w:t xml:space="preserve"> for loading data into data warehouse </w:t>
      </w:r>
    </w:p>
    <w:p w14:paraId="11626983" w14:textId="77777777" w:rsidR="00B10EF2" w:rsidRPr="00427C63" w:rsidRDefault="00B10EF2" w:rsidP="00427C63">
      <w:pPr>
        <w:pStyle w:val="ListParagraph"/>
        <w:numPr>
          <w:ilvl w:val="0"/>
          <w:numId w:val="3"/>
        </w:numPr>
        <w:spacing w:after="0" w:line="240" w:lineRule="auto"/>
        <w:rPr>
          <w:rFonts w:ascii="Calibri" w:hAnsi="Calibri"/>
        </w:rPr>
      </w:pPr>
      <w:r w:rsidRPr="00427C63">
        <w:rPr>
          <w:rFonts w:ascii="Calibri" w:hAnsi="Calibri"/>
        </w:rPr>
        <w:t xml:space="preserve">Performance tuning at ETL and database level. </w:t>
      </w:r>
    </w:p>
    <w:p w14:paraId="07769425" w14:textId="77777777" w:rsidR="00B10EF2" w:rsidRPr="00427C63" w:rsidRDefault="00B10EF2" w:rsidP="00427C63">
      <w:pPr>
        <w:pStyle w:val="ListParagraph"/>
        <w:numPr>
          <w:ilvl w:val="0"/>
          <w:numId w:val="3"/>
        </w:numPr>
        <w:spacing w:after="0" w:line="240" w:lineRule="auto"/>
        <w:rPr>
          <w:rFonts w:ascii="Calibri" w:hAnsi="Calibri"/>
        </w:rPr>
      </w:pPr>
      <w:r w:rsidRPr="00427C63">
        <w:rPr>
          <w:rFonts w:ascii="Calibri" w:hAnsi="Calibri"/>
        </w:rPr>
        <w:t>Bug fixes and Requirements gathering, Analysis, Design, Development and testing for the identified enhancements</w:t>
      </w:r>
    </w:p>
    <w:p w14:paraId="6B1E02D7" w14:textId="77777777" w:rsidR="00B10EF2" w:rsidRPr="00427C63" w:rsidRDefault="00B10EF2" w:rsidP="00427C63">
      <w:pPr>
        <w:pStyle w:val="ListParagraph"/>
        <w:numPr>
          <w:ilvl w:val="0"/>
          <w:numId w:val="3"/>
        </w:numPr>
        <w:spacing w:after="0" w:line="240" w:lineRule="auto"/>
        <w:rPr>
          <w:rFonts w:ascii="Calibri" w:hAnsi="Calibri"/>
        </w:rPr>
      </w:pPr>
      <w:r w:rsidRPr="00427C63">
        <w:rPr>
          <w:rFonts w:ascii="Calibri" w:hAnsi="Calibri"/>
        </w:rPr>
        <w:t>Integration testing of the developed applications.</w:t>
      </w:r>
    </w:p>
    <w:p w14:paraId="795FE32B" w14:textId="77777777" w:rsidR="00B10EF2" w:rsidRPr="00427C63" w:rsidRDefault="00B10EF2" w:rsidP="00427C63">
      <w:pPr>
        <w:pStyle w:val="ListParagraph"/>
        <w:numPr>
          <w:ilvl w:val="0"/>
          <w:numId w:val="3"/>
        </w:numPr>
        <w:spacing w:after="0" w:line="240" w:lineRule="auto"/>
        <w:rPr>
          <w:rFonts w:ascii="Calibri" w:hAnsi="Calibri"/>
        </w:rPr>
      </w:pPr>
      <w:r w:rsidRPr="00427C63">
        <w:rPr>
          <w:rFonts w:ascii="Calibri" w:hAnsi="Calibri"/>
        </w:rPr>
        <w:t xml:space="preserve">Developed </w:t>
      </w:r>
      <w:r w:rsidR="00427C63" w:rsidRPr="00427C63">
        <w:rPr>
          <w:rFonts w:ascii="Calibri" w:hAnsi="Calibri"/>
        </w:rPr>
        <w:t>Informatica</w:t>
      </w:r>
      <w:r w:rsidRPr="00427C63">
        <w:rPr>
          <w:rFonts w:ascii="Calibri" w:hAnsi="Calibri"/>
        </w:rPr>
        <w:t xml:space="preserve"> mapping, mapplet, workflow, worklet, and session and business transformation.</w:t>
      </w:r>
    </w:p>
    <w:p w14:paraId="6E9AEC91" w14:textId="77777777" w:rsidR="00B10EF2" w:rsidRPr="00427C63" w:rsidRDefault="00B10EF2" w:rsidP="00427C63">
      <w:pPr>
        <w:pStyle w:val="ListParagraph"/>
        <w:numPr>
          <w:ilvl w:val="0"/>
          <w:numId w:val="3"/>
        </w:numPr>
        <w:spacing w:after="0" w:line="240" w:lineRule="auto"/>
        <w:rPr>
          <w:rFonts w:ascii="Calibri" w:hAnsi="Calibri"/>
        </w:rPr>
      </w:pPr>
      <w:r w:rsidRPr="00427C63">
        <w:rPr>
          <w:rFonts w:ascii="Calibri" w:hAnsi="Calibri"/>
        </w:rPr>
        <w:t>Developed Unit test case for Informatica sessions and workflows.</w:t>
      </w:r>
    </w:p>
    <w:p w14:paraId="487271EF" w14:textId="77777777" w:rsidR="00B10EF2" w:rsidRPr="00427C63" w:rsidRDefault="00B10EF2" w:rsidP="00427C63">
      <w:pPr>
        <w:pStyle w:val="ListParagraph"/>
        <w:numPr>
          <w:ilvl w:val="0"/>
          <w:numId w:val="3"/>
        </w:numPr>
        <w:spacing w:after="0" w:line="240" w:lineRule="auto"/>
        <w:rPr>
          <w:rFonts w:ascii="Calibri" w:hAnsi="Calibri"/>
        </w:rPr>
      </w:pPr>
      <w:r w:rsidRPr="00427C63">
        <w:rPr>
          <w:rFonts w:ascii="Calibri" w:hAnsi="Calibri"/>
        </w:rPr>
        <w:t>Providing L2/L3 level support for the Informatica project</w:t>
      </w:r>
    </w:p>
    <w:p w14:paraId="6989B005" w14:textId="77777777" w:rsidR="00B10EF2" w:rsidRPr="00427C63" w:rsidRDefault="00B10EF2" w:rsidP="00427C63">
      <w:pPr>
        <w:pStyle w:val="ListParagraph"/>
        <w:numPr>
          <w:ilvl w:val="0"/>
          <w:numId w:val="3"/>
        </w:numPr>
        <w:spacing w:after="0" w:line="240" w:lineRule="auto"/>
        <w:rPr>
          <w:rFonts w:ascii="Calibri" w:hAnsi="Calibri"/>
        </w:rPr>
      </w:pPr>
      <w:r w:rsidRPr="00427C63">
        <w:rPr>
          <w:rFonts w:ascii="Calibri" w:hAnsi="Calibri"/>
        </w:rPr>
        <w:t>ETL design provided for error detection, reusable worklets to capture the workflow run time and intimate the user in case of any delay in the run</w:t>
      </w:r>
    </w:p>
    <w:p w14:paraId="6232939E" w14:textId="77777777" w:rsidR="00B10EF2" w:rsidRPr="00427C63" w:rsidRDefault="00B10EF2" w:rsidP="00427C63">
      <w:pPr>
        <w:pStyle w:val="ListParagraph"/>
        <w:numPr>
          <w:ilvl w:val="0"/>
          <w:numId w:val="3"/>
        </w:numPr>
        <w:spacing w:after="0" w:line="240" w:lineRule="auto"/>
        <w:rPr>
          <w:rFonts w:ascii="Calibri" w:hAnsi="Calibri"/>
        </w:rPr>
      </w:pPr>
      <w:r w:rsidRPr="00427C63">
        <w:rPr>
          <w:rFonts w:ascii="Calibri" w:hAnsi="Calibri"/>
        </w:rPr>
        <w:t>Documenting the process for various Informatica tasks like recovering workflows, Informatica installation, review-checklist document, naming standards, migration document etc.</w:t>
      </w:r>
    </w:p>
    <w:p w14:paraId="49561281" w14:textId="77777777" w:rsidR="00B10EF2" w:rsidRPr="00B10EF2" w:rsidRDefault="00B10EF2" w:rsidP="00B10EF2">
      <w:pPr>
        <w:spacing w:after="0" w:line="240" w:lineRule="auto"/>
        <w:rPr>
          <w:rFonts w:ascii="Calibri" w:hAnsi="Calibri"/>
        </w:rPr>
      </w:pPr>
      <w:r w:rsidRPr="00427C63">
        <w:rPr>
          <w:rFonts w:ascii="Calibri" w:hAnsi="Calibri"/>
          <w:b/>
        </w:rPr>
        <w:t>Environment:</w:t>
      </w:r>
      <w:r w:rsidRPr="00B10EF2">
        <w:rPr>
          <w:rFonts w:ascii="Calibri" w:hAnsi="Calibri"/>
        </w:rPr>
        <w:t xml:space="preserve"> Informatica Power Exchange, Oracle 10G, SQL, Putty SSH Client, Shell Scripts, UNIX</w:t>
      </w:r>
    </w:p>
    <w:p w14:paraId="0610AD3E" w14:textId="77777777" w:rsidR="00B10EF2" w:rsidRPr="00B10EF2" w:rsidRDefault="00B10EF2" w:rsidP="00B10EF2">
      <w:pPr>
        <w:spacing w:after="0" w:line="240" w:lineRule="auto"/>
        <w:rPr>
          <w:rFonts w:ascii="Calibri" w:hAnsi="Calibri"/>
        </w:rPr>
      </w:pPr>
      <w:r w:rsidRPr="00B10EF2">
        <w:rPr>
          <w:rFonts w:ascii="Calibri" w:hAnsi="Calibri"/>
        </w:rPr>
        <w:tab/>
      </w:r>
    </w:p>
    <w:p w14:paraId="48D2D6D9" w14:textId="77777777" w:rsidR="00B10EF2" w:rsidRPr="00450E7E" w:rsidRDefault="00B10EF2" w:rsidP="00B10EF2">
      <w:pPr>
        <w:spacing w:after="0" w:line="240" w:lineRule="auto"/>
        <w:rPr>
          <w:rFonts w:ascii="Calibri" w:hAnsi="Calibri"/>
          <w:b/>
          <w:bCs/>
          <w:u w:val="single"/>
        </w:rPr>
      </w:pPr>
      <w:r w:rsidRPr="00450E7E">
        <w:rPr>
          <w:rFonts w:ascii="Calibri" w:hAnsi="Calibri"/>
          <w:b/>
          <w:bCs/>
          <w:u w:val="single"/>
        </w:rPr>
        <w:t>Horizon BCBSA</w:t>
      </w:r>
      <w:r w:rsidR="00427C63" w:rsidRPr="00450E7E">
        <w:rPr>
          <w:rFonts w:ascii="Calibri" w:hAnsi="Calibri"/>
          <w:b/>
          <w:bCs/>
          <w:u w:val="single"/>
        </w:rPr>
        <w:t>: Payment Innovation Project (</w:t>
      </w:r>
      <w:r w:rsidRPr="00450E7E">
        <w:rPr>
          <w:rFonts w:ascii="Calibri" w:hAnsi="Calibri"/>
          <w:b/>
          <w:bCs/>
          <w:u w:val="single"/>
        </w:rPr>
        <w:t>July 2014 - Feb 2016</w:t>
      </w:r>
      <w:r w:rsidR="00427C63" w:rsidRPr="00450E7E">
        <w:rPr>
          <w:rFonts w:ascii="Calibri" w:hAnsi="Calibri"/>
          <w:b/>
          <w:bCs/>
          <w:u w:val="single"/>
        </w:rPr>
        <w:t>)</w:t>
      </w:r>
    </w:p>
    <w:p w14:paraId="5B892CEE" w14:textId="77777777" w:rsidR="00B10EF2" w:rsidRPr="00B10EF2" w:rsidRDefault="00B10EF2" w:rsidP="00B10EF2">
      <w:pPr>
        <w:spacing w:after="0" w:line="240" w:lineRule="auto"/>
        <w:rPr>
          <w:rFonts w:ascii="Calibri" w:hAnsi="Calibri"/>
        </w:rPr>
      </w:pPr>
      <w:r w:rsidRPr="00B10EF2">
        <w:rPr>
          <w:rFonts w:ascii="Calibri" w:hAnsi="Calibri"/>
        </w:rPr>
        <w:t>Horizon - Payment Innovations Infrastructure will enable Blue Plans to roll-out care delivery innovations at the national level through the implementation of:  System capabilities needed to exchange required information among Home Plans, Host Plans and providers</w:t>
      </w:r>
    </w:p>
    <w:p w14:paraId="388D8818" w14:textId="77777777" w:rsidR="00B10EF2" w:rsidRPr="00427C63" w:rsidRDefault="00B10EF2" w:rsidP="00427C63">
      <w:pPr>
        <w:pStyle w:val="ListParagraph"/>
        <w:numPr>
          <w:ilvl w:val="0"/>
          <w:numId w:val="4"/>
        </w:numPr>
        <w:spacing w:after="0" w:line="240" w:lineRule="auto"/>
        <w:rPr>
          <w:rFonts w:ascii="Calibri" w:hAnsi="Calibri"/>
        </w:rPr>
      </w:pPr>
      <w:r w:rsidRPr="00427C63">
        <w:rPr>
          <w:rFonts w:ascii="Calibri" w:hAnsi="Calibri"/>
        </w:rPr>
        <w:t>Responsible for developing mappings and creating workflows for all the requirements</w:t>
      </w:r>
    </w:p>
    <w:p w14:paraId="28AACE32" w14:textId="77777777" w:rsidR="00B10EF2" w:rsidRPr="00427C63" w:rsidRDefault="00B10EF2" w:rsidP="00427C63">
      <w:pPr>
        <w:pStyle w:val="ListParagraph"/>
        <w:numPr>
          <w:ilvl w:val="0"/>
          <w:numId w:val="4"/>
        </w:numPr>
        <w:spacing w:after="0" w:line="240" w:lineRule="auto"/>
        <w:rPr>
          <w:rFonts w:ascii="Calibri" w:hAnsi="Calibri"/>
        </w:rPr>
      </w:pPr>
      <w:r w:rsidRPr="00427C63">
        <w:rPr>
          <w:rFonts w:ascii="Calibri" w:hAnsi="Calibri"/>
        </w:rPr>
        <w:t>Developing validation logic like Qualitative and Quantities validation for data migration.</w:t>
      </w:r>
    </w:p>
    <w:p w14:paraId="3BB526F6" w14:textId="77777777" w:rsidR="00B10EF2" w:rsidRPr="00427C63" w:rsidRDefault="00B10EF2" w:rsidP="00427C63">
      <w:pPr>
        <w:pStyle w:val="ListParagraph"/>
        <w:numPr>
          <w:ilvl w:val="0"/>
          <w:numId w:val="4"/>
        </w:numPr>
        <w:spacing w:after="0" w:line="240" w:lineRule="auto"/>
        <w:rPr>
          <w:rFonts w:ascii="Calibri" w:hAnsi="Calibri"/>
        </w:rPr>
      </w:pPr>
      <w:r w:rsidRPr="00427C63">
        <w:rPr>
          <w:rFonts w:ascii="Calibri" w:hAnsi="Calibri"/>
        </w:rPr>
        <w:t>Extensively worked on Union, Lookup, sorter, Aggregator, joiner, Application source Qualifier, filter, router Transformations.</w:t>
      </w:r>
    </w:p>
    <w:p w14:paraId="2FA47A31" w14:textId="77777777" w:rsidR="00B10EF2" w:rsidRPr="00427C63" w:rsidRDefault="00B10EF2" w:rsidP="00427C63">
      <w:pPr>
        <w:pStyle w:val="ListParagraph"/>
        <w:numPr>
          <w:ilvl w:val="0"/>
          <w:numId w:val="4"/>
        </w:numPr>
        <w:spacing w:after="0" w:line="240" w:lineRule="auto"/>
        <w:rPr>
          <w:rFonts w:ascii="Calibri" w:hAnsi="Calibri"/>
        </w:rPr>
      </w:pPr>
      <w:r w:rsidRPr="00427C63">
        <w:rPr>
          <w:rFonts w:ascii="Calibri" w:hAnsi="Calibri"/>
        </w:rPr>
        <w:t>Responsible for the Design of control table logic in DW.</w:t>
      </w:r>
    </w:p>
    <w:p w14:paraId="53F086F0" w14:textId="77777777" w:rsidR="00B10EF2" w:rsidRPr="00427C63" w:rsidRDefault="00B10EF2" w:rsidP="00427C63">
      <w:pPr>
        <w:pStyle w:val="ListParagraph"/>
        <w:numPr>
          <w:ilvl w:val="0"/>
          <w:numId w:val="4"/>
        </w:numPr>
        <w:spacing w:after="0" w:line="240" w:lineRule="auto"/>
        <w:rPr>
          <w:rFonts w:ascii="Calibri" w:hAnsi="Calibri"/>
        </w:rPr>
      </w:pPr>
      <w:r w:rsidRPr="00427C63">
        <w:rPr>
          <w:rFonts w:ascii="Calibri" w:hAnsi="Calibri"/>
        </w:rPr>
        <w:t>Responsible for the Design of the mapping Document, Functional and Technical Specifications based on the business requirements.</w:t>
      </w:r>
    </w:p>
    <w:p w14:paraId="4D75768F" w14:textId="77777777" w:rsidR="00B10EF2" w:rsidRPr="00427C63" w:rsidRDefault="00B10EF2" w:rsidP="00427C63">
      <w:pPr>
        <w:pStyle w:val="ListParagraph"/>
        <w:numPr>
          <w:ilvl w:val="0"/>
          <w:numId w:val="4"/>
        </w:numPr>
        <w:spacing w:after="0" w:line="240" w:lineRule="auto"/>
        <w:rPr>
          <w:rFonts w:ascii="Calibri" w:hAnsi="Calibri"/>
        </w:rPr>
      </w:pPr>
      <w:r w:rsidRPr="00427C63">
        <w:rPr>
          <w:rFonts w:ascii="Calibri" w:hAnsi="Calibri"/>
        </w:rPr>
        <w:t>Directly interacted with the Client to get the inputs.</w:t>
      </w:r>
    </w:p>
    <w:p w14:paraId="2E522FD4" w14:textId="77777777" w:rsidR="00B10EF2" w:rsidRPr="00427C63" w:rsidRDefault="00B10EF2" w:rsidP="00427C63">
      <w:pPr>
        <w:pStyle w:val="ListParagraph"/>
        <w:numPr>
          <w:ilvl w:val="0"/>
          <w:numId w:val="4"/>
        </w:numPr>
        <w:spacing w:after="0" w:line="240" w:lineRule="auto"/>
        <w:rPr>
          <w:rFonts w:ascii="Calibri" w:hAnsi="Calibri"/>
        </w:rPr>
      </w:pPr>
      <w:r w:rsidRPr="00427C63">
        <w:rPr>
          <w:rFonts w:ascii="Calibri" w:hAnsi="Calibri"/>
        </w:rPr>
        <w:t xml:space="preserve">Worked in </w:t>
      </w:r>
      <w:r w:rsidR="00144D2D" w:rsidRPr="00427C63">
        <w:rPr>
          <w:rFonts w:ascii="Calibri" w:hAnsi="Calibri"/>
        </w:rPr>
        <w:t>Design, Development</w:t>
      </w:r>
      <w:r w:rsidRPr="00427C63">
        <w:rPr>
          <w:rFonts w:ascii="Calibri" w:hAnsi="Calibri"/>
        </w:rPr>
        <w:t>, Quality environment, responsible for until Go -live</w:t>
      </w:r>
    </w:p>
    <w:p w14:paraId="2201B6BA" w14:textId="77777777" w:rsidR="00B10EF2" w:rsidRPr="00427C63" w:rsidRDefault="00B10EF2" w:rsidP="00427C63">
      <w:pPr>
        <w:pStyle w:val="ListParagraph"/>
        <w:numPr>
          <w:ilvl w:val="0"/>
          <w:numId w:val="4"/>
        </w:numPr>
        <w:spacing w:after="0" w:line="240" w:lineRule="auto"/>
        <w:rPr>
          <w:rFonts w:ascii="Calibri" w:hAnsi="Calibri"/>
        </w:rPr>
      </w:pPr>
      <w:r w:rsidRPr="00427C63">
        <w:rPr>
          <w:rFonts w:ascii="Calibri" w:hAnsi="Calibri"/>
        </w:rPr>
        <w:lastRenderedPageBreak/>
        <w:t>Worked on work let’s and reusable sessions and created the Workflow with sequential sessions and work lets.</w:t>
      </w:r>
    </w:p>
    <w:p w14:paraId="36CBC7D3" w14:textId="77777777" w:rsidR="00B10EF2" w:rsidRPr="00B10EF2" w:rsidRDefault="00B10EF2" w:rsidP="00B10EF2">
      <w:pPr>
        <w:spacing w:after="0" w:line="240" w:lineRule="auto"/>
        <w:rPr>
          <w:rFonts w:ascii="Calibri" w:hAnsi="Calibri"/>
        </w:rPr>
      </w:pPr>
      <w:r w:rsidRPr="00427C63">
        <w:rPr>
          <w:rFonts w:ascii="Calibri" w:hAnsi="Calibri"/>
          <w:b/>
        </w:rPr>
        <w:t>Environment:</w:t>
      </w:r>
      <w:r w:rsidRPr="00B10EF2">
        <w:rPr>
          <w:rFonts w:ascii="Calibri" w:hAnsi="Calibri"/>
        </w:rPr>
        <w:t xml:space="preserve"> Informatica Power Center 9.X, Oracle, SQL developer, </w:t>
      </w:r>
      <w:r w:rsidR="00427C63" w:rsidRPr="00B10EF2">
        <w:rPr>
          <w:rFonts w:ascii="Calibri" w:hAnsi="Calibri"/>
        </w:rPr>
        <w:t>UNIX</w:t>
      </w:r>
    </w:p>
    <w:p w14:paraId="42BDC3B7" w14:textId="77777777" w:rsidR="00B10EF2" w:rsidRPr="00B10EF2" w:rsidRDefault="00B10EF2" w:rsidP="00B10EF2">
      <w:pPr>
        <w:spacing w:after="0" w:line="240" w:lineRule="auto"/>
        <w:rPr>
          <w:rFonts w:ascii="Calibri" w:hAnsi="Calibri"/>
        </w:rPr>
      </w:pPr>
    </w:p>
    <w:p w14:paraId="050A2A10" w14:textId="77777777" w:rsidR="00427C63" w:rsidRPr="00427C63" w:rsidRDefault="00427C63" w:rsidP="00427C63">
      <w:pPr>
        <w:pBdr>
          <w:bottom w:val="single" w:sz="4" w:space="1" w:color="auto"/>
        </w:pBdr>
        <w:spacing w:after="0" w:line="240" w:lineRule="auto"/>
        <w:rPr>
          <w:rFonts w:ascii="Calibri" w:hAnsi="Calibri"/>
          <w:b/>
        </w:rPr>
      </w:pPr>
      <w:r w:rsidRPr="00427C63">
        <w:rPr>
          <w:rFonts w:ascii="Calibri" w:hAnsi="Calibri"/>
          <w:b/>
        </w:rPr>
        <w:t>PRIME Therapeutics Operations Project (</w:t>
      </w:r>
      <w:r w:rsidR="00B10EF2" w:rsidRPr="00427C63">
        <w:rPr>
          <w:rFonts w:ascii="Calibri" w:hAnsi="Calibri"/>
          <w:b/>
        </w:rPr>
        <w:t>Cognizant</w:t>
      </w:r>
      <w:r w:rsidRPr="00427C63">
        <w:rPr>
          <w:rFonts w:ascii="Calibri" w:hAnsi="Calibri"/>
          <w:b/>
        </w:rPr>
        <w:t>)</w:t>
      </w:r>
      <w:r w:rsidR="00B10EF2" w:rsidRPr="00427C63">
        <w:rPr>
          <w:rFonts w:ascii="Calibri" w:hAnsi="Calibri"/>
          <w:b/>
        </w:rPr>
        <w:t xml:space="preserve"> Chennai, India         </w:t>
      </w:r>
      <w:r>
        <w:rPr>
          <w:rFonts w:ascii="Calibri" w:hAnsi="Calibri"/>
          <w:b/>
        </w:rPr>
        <w:tab/>
      </w:r>
      <w:r w:rsidRPr="00427C63">
        <w:rPr>
          <w:rFonts w:ascii="Calibri" w:hAnsi="Calibri"/>
          <w:b/>
        </w:rPr>
        <w:t>March 2011 – June 2014</w:t>
      </w:r>
    </w:p>
    <w:p w14:paraId="71FC4E79" w14:textId="77777777" w:rsidR="00427C63" w:rsidRPr="00427C63" w:rsidRDefault="00427C63" w:rsidP="00427C63">
      <w:pPr>
        <w:spacing w:after="0" w:line="240" w:lineRule="auto"/>
        <w:rPr>
          <w:rFonts w:ascii="Calibri" w:hAnsi="Calibri"/>
          <w:b/>
        </w:rPr>
      </w:pPr>
      <w:r w:rsidRPr="00427C63">
        <w:rPr>
          <w:rFonts w:ascii="Calibri" w:hAnsi="Calibri"/>
          <w:b/>
        </w:rPr>
        <w:t xml:space="preserve">Informatica Developer </w:t>
      </w:r>
    </w:p>
    <w:p w14:paraId="775B6DAB" w14:textId="77777777" w:rsidR="00427C63" w:rsidRDefault="00427C63" w:rsidP="00B10EF2">
      <w:pPr>
        <w:spacing w:after="0" w:line="240" w:lineRule="auto"/>
        <w:rPr>
          <w:rFonts w:ascii="Calibri" w:hAnsi="Calibri"/>
        </w:rPr>
      </w:pPr>
    </w:p>
    <w:p w14:paraId="098B20C0" w14:textId="77777777" w:rsidR="00B10EF2" w:rsidRPr="00427C63" w:rsidRDefault="00427C63" w:rsidP="00B10EF2">
      <w:pPr>
        <w:spacing w:after="0" w:line="240" w:lineRule="auto"/>
        <w:rPr>
          <w:rFonts w:ascii="Calibri" w:hAnsi="Calibri"/>
          <w:u w:val="single"/>
        </w:rPr>
      </w:pPr>
      <w:r w:rsidRPr="00427C63">
        <w:rPr>
          <w:rFonts w:ascii="Calibri" w:hAnsi="Calibri"/>
          <w:u w:val="single"/>
        </w:rPr>
        <w:t>BCBSA</w:t>
      </w:r>
      <w:r>
        <w:rPr>
          <w:rFonts w:ascii="Calibri" w:hAnsi="Calibri"/>
          <w:u w:val="single"/>
        </w:rPr>
        <w:t>:</w:t>
      </w:r>
      <w:r w:rsidRPr="00427C63">
        <w:rPr>
          <w:rFonts w:ascii="Calibri" w:hAnsi="Calibri"/>
          <w:u w:val="single"/>
        </w:rPr>
        <w:t xml:space="preserve"> PRIME Therapeutics (</w:t>
      </w:r>
      <w:r w:rsidR="00B10EF2" w:rsidRPr="00427C63">
        <w:rPr>
          <w:rFonts w:ascii="Calibri" w:hAnsi="Calibri"/>
          <w:u w:val="single"/>
        </w:rPr>
        <w:t>October 2012– June 2014</w:t>
      </w:r>
      <w:r w:rsidRPr="00427C63">
        <w:rPr>
          <w:rFonts w:ascii="Calibri" w:hAnsi="Calibri"/>
          <w:u w:val="single"/>
        </w:rPr>
        <w:t>)</w:t>
      </w:r>
    </w:p>
    <w:p w14:paraId="39742152" w14:textId="77777777" w:rsidR="00B10EF2" w:rsidRPr="00B10EF2" w:rsidRDefault="00B10EF2" w:rsidP="00B10EF2">
      <w:pPr>
        <w:spacing w:after="0" w:line="240" w:lineRule="auto"/>
        <w:rPr>
          <w:rFonts w:ascii="Calibri" w:hAnsi="Calibri"/>
        </w:rPr>
      </w:pPr>
      <w:r w:rsidRPr="00B10EF2">
        <w:rPr>
          <w:rFonts w:ascii="Calibri" w:hAnsi="Calibri"/>
        </w:rPr>
        <w:t>Prime Therapeutics (Prime) has been implemented pharmacy claims processing for Horizon Blue Cross Blue Shield of New Jersey Medicare business, as rime will take over as the new Pharmacy Benefit Manager (PBM) for adjudication of Horizon Medicare pharmacy claims. To facilitate PBM migration from Caremark to Prime, the first step, mapping the existing Caremark Medicare CAG (Carrier Account Group) Hierarchy and Plan Codes to the new Prime CAG Hierarchy and Plan Codes and housing them in the CAG Plan Lookup table. This table will be referred by Informatica when building Group and Membership files for historical load, daily transactional load and reconciliation process.</w:t>
      </w:r>
    </w:p>
    <w:p w14:paraId="372F09C7" w14:textId="77777777" w:rsidR="00B10EF2" w:rsidRPr="00427C63" w:rsidRDefault="00B10EF2" w:rsidP="00427C63">
      <w:pPr>
        <w:pStyle w:val="ListParagraph"/>
        <w:numPr>
          <w:ilvl w:val="0"/>
          <w:numId w:val="5"/>
        </w:numPr>
        <w:spacing w:after="0" w:line="240" w:lineRule="auto"/>
        <w:rPr>
          <w:rFonts w:ascii="Calibri" w:hAnsi="Calibri"/>
        </w:rPr>
      </w:pPr>
      <w:r w:rsidRPr="00427C63">
        <w:rPr>
          <w:rFonts w:ascii="Calibri" w:hAnsi="Calibri"/>
        </w:rPr>
        <w:t xml:space="preserve">Developed the knowledge base within the project for a quick reference.  </w:t>
      </w:r>
    </w:p>
    <w:p w14:paraId="2296D99B" w14:textId="77777777" w:rsidR="00B10EF2" w:rsidRPr="00427C63" w:rsidRDefault="00B10EF2" w:rsidP="00427C63">
      <w:pPr>
        <w:pStyle w:val="ListParagraph"/>
        <w:numPr>
          <w:ilvl w:val="0"/>
          <w:numId w:val="5"/>
        </w:numPr>
        <w:spacing w:after="0" w:line="240" w:lineRule="auto"/>
        <w:rPr>
          <w:rFonts w:ascii="Calibri" w:hAnsi="Calibri"/>
        </w:rPr>
      </w:pPr>
      <w:r w:rsidRPr="00427C63">
        <w:rPr>
          <w:rFonts w:ascii="Calibri" w:hAnsi="Calibri"/>
        </w:rPr>
        <w:t xml:space="preserve">Involved in creating the mappings </w:t>
      </w:r>
      <w:proofErr w:type="gramStart"/>
      <w:r w:rsidRPr="00427C63">
        <w:rPr>
          <w:rFonts w:ascii="Calibri" w:hAnsi="Calibri"/>
        </w:rPr>
        <w:t>in order to</w:t>
      </w:r>
      <w:proofErr w:type="gramEnd"/>
      <w:r w:rsidRPr="00427C63">
        <w:rPr>
          <w:rFonts w:ascii="Calibri" w:hAnsi="Calibri"/>
        </w:rPr>
        <w:t xml:space="preserve"> extract the data from source to target using Informatica designer</w:t>
      </w:r>
    </w:p>
    <w:p w14:paraId="1026DFA3" w14:textId="77777777" w:rsidR="00B10EF2" w:rsidRPr="00427C63" w:rsidRDefault="00B10EF2" w:rsidP="00427C63">
      <w:pPr>
        <w:pStyle w:val="ListParagraph"/>
        <w:numPr>
          <w:ilvl w:val="0"/>
          <w:numId w:val="5"/>
        </w:numPr>
        <w:spacing w:after="0" w:line="240" w:lineRule="auto"/>
        <w:rPr>
          <w:rFonts w:ascii="Calibri" w:hAnsi="Calibri"/>
        </w:rPr>
      </w:pPr>
      <w:r w:rsidRPr="00427C63">
        <w:rPr>
          <w:rFonts w:ascii="Calibri" w:hAnsi="Calibri"/>
        </w:rPr>
        <w:t>Developed various Mappings with the collection of all Sources, Targets, and Transformations using Informatica Designer.</w:t>
      </w:r>
    </w:p>
    <w:p w14:paraId="3E5E18E7" w14:textId="77777777" w:rsidR="00B10EF2" w:rsidRPr="00427C63" w:rsidRDefault="00427C63" w:rsidP="00427C63">
      <w:pPr>
        <w:pStyle w:val="ListParagraph"/>
        <w:numPr>
          <w:ilvl w:val="0"/>
          <w:numId w:val="5"/>
        </w:numPr>
        <w:spacing w:after="0" w:line="240" w:lineRule="auto"/>
        <w:rPr>
          <w:rFonts w:ascii="Calibri" w:hAnsi="Calibri"/>
        </w:rPr>
      </w:pPr>
      <w:r w:rsidRPr="00427C63">
        <w:rPr>
          <w:rFonts w:ascii="Calibri" w:hAnsi="Calibri"/>
        </w:rPr>
        <w:t>V</w:t>
      </w:r>
      <w:r w:rsidR="00B10EF2" w:rsidRPr="00427C63">
        <w:rPr>
          <w:rFonts w:ascii="Calibri" w:hAnsi="Calibri"/>
        </w:rPr>
        <w:t>alidations of mappings and compared the mappings in development folders and system test folders</w:t>
      </w:r>
    </w:p>
    <w:p w14:paraId="3AEE2199" w14:textId="4127265B" w:rsidR="00B10EF2" w:rsidRPr="00B10EF2" w:rsidRDefault="00B10EF2" w:rsidP="00B10EF2">
      <w:pPr>
        <w:spacing w:after="0" w:line="240" w:lineRule="auto"/>
        <w:rPr>
          <w:rFonts w:ascii="Calibri" w:hAnsi="Calibri"/>
        </w:rPr>
      </w:pPr>
      <w:r w:rsidRPr="00427C63">
        <w:rPr>
          <w:rFonts w:ascii="Calibri" w:hAnsi="Calibri"/>
          <w:b/>
        </w:rPr>
        <w:t>Environment:</w:t>
      </w:r>
      <w:r w:rsidR="00427C63">
        <w:rPr>
          <w:rFonts w:ascii="Calibri" w:hAnsi="Calibri"/>
        </w:rPr>
        <w:t xml:space="preserve"> Informatica PowerCenter 8.6</w:t>
      </w:r>
      <w:r w:rsidRPr="00B10EF2">
        <w:rPr>
          <w:rFonts w:ascii="Calibri" w:hAnsi="Calibri"/>
        </w:rPr>
        <w:t>,</w:t>
      </w:r>
      <w:r w:rsidR="00FC6389">
        <w:rPr>
          <w:rFonts w:ascii="Calibri" w:hAnsi="Calibri"/>
        </w:rPr>
        <w:t xml:space="preserve"> </w:t>
      </w:r>
      <w:r w:rsidR="00B4560A">
        <w:rPr>
          <w:rFonts w:ascii="Calibri" w:hAnsi="Calibri"/>
        </w:rPr>
        <w:t>Oracle</w:t>
      </w:r>
      <w:r w:rsidRPr="00B10EF2">
        <w:rPr>
          <w:rFonts w:ascii="Calibri" w:hAnsi="Calibri"/>
        </w:rPr>
        <w:t>, Shell, UNIX, Oracle.</w:t>
      </w:r>
    </w:p>
    <w:p w14:paraId="5C8BAF97" w14:textId="77777777" w:rsidR="00B10EF2" w:rsidRPr="00B10EF2" w:rsidRDefault="00B10EF2" w:rsidP="00B10EF2">
      <w:pPr>
        <w:spacing w:after="0" w:line="240" w:lineRule="auto"/>
        <w:rPr>
          <w:rFonts w:ascii="Calibri" w:hAnsi="Calibri"/>
        </w:rPr>
      </w:pPr>
    </w:p>
    <w:p w14:paraId="75DC18DB" w14:textId="77777777" w:rsidR="00B10EF2" w:rsidRPr="00450E7E" w:rsidRDefault="00427C63" w:rsidP="00B10EF2">
      <w:pPr>
        <w:spacing w:after="0" w:line="240" w:lineRule="auto"/>
        <w:rPr>
          <w:rFonts w:ascii="Calibri" w:hAnsi="Calibri"/>
          <w:b/>
          <w:bCs/>
          <w:u w:val="single"/>
        </w:rPr>
      </w:pPr>
      <w:r w:rsidRPr="00450E7E">
        <w:rPr>
          <w:rFonts w:ascii="Calibri" w:hAnsi="Calibri"/>
          <w:b/>
          <w:bCs/>
          <w:u w:val="single"/>
        </w:rPr>
        <w:t>Kaiser Permanente:</w:t>
      </w:r>
      <w:r w:rsidR="00B10EF2" w:rsidRPr="00450E7E">
        <w:rPr>
          <w:rFonts w:ascii="Calibri" w:hAnsi="Calibri"/>
          <w:b/>
          <w:bCs/>
          <w:u w:val="single"/>
        </w:rPr>
        <w:t xml:space="preserve"> PRIME Therapeutics Operations Project</w:t>
      </w:r>
      <w:r w:rsidRPr="00450E7E">
        <w:rPr>
          <w:rFonts w:ascii="Calibri" w:hAnsi="Calibri"/>
          <w:b/>
          <w:bCs/>
          <w:u w:val="single"/>
        </w:rPr>
        <w:t xml:space="preserve"> (March 2011– September 2012)</w:t>
      </w:r>
    </w:p>
    <w:p w14:paraId="17B28412" w14:textId="77777777" w:rsidR="00B10EF2" w:rsidRPr="00B10EF2" w:rsidRDefault="00B10EF2" w:rsidP="00B10EF2">
      <w:pPr>
        <w:spacing w:after="0" w:line="240" w:lineRule="auto"/>
        <w:rPr>
          <w:rFonts w:ascii="Calibri" w:hAnsi="Calibri"/>
        </w:rPr>
      </w:pPr>
      <w:r w:rsidRPr="00B10EF2">
        <w:rPr>
          <w:rFonts w:ascii="Calibri" w:hAnsi="Calibri"/>
        </w:rPr>
        <w:t>Kaiser Permanente has undertaken an initiative to modernize and implement a new claims platform for CO, HI, MON and CA regions as part of their Claims and Encounter Strategy. KP has selected Dell’s Xcelys product as the new claims core processing system. This initiative is expected to replace end-of-cycle legacy claims systems and bring contemporary technology to claims and encounter processing, products, pricing and customer service, thereby contributing to process standardization, automation of claims processing, accuracy in payment and reduction of administrative burdens. The claims platform is expected to have two instances, one instance for the California region and a second instance for Re</w:t>
      </w:r>
      <w:r w:rsidR="00427C63">
        <w:rPr>
          <w:rFonts w:ascii="Calibri" w:hAnsi="Calibri"/>
        </w:rPr>
        <w:t>gions outside California (ROC).</w:t>
      </w:r>
    </w:p>
    <w:p w14:paraId="3681596B" w14:textId="77777777" w:rsidR="00B10EF2" w:rsidRPr="00427C63" w:rsidRDefault="00B10EF2" w:rsidP="00427C63">
      <w:pPr>
        <w:pStyle w:val="ListParagraph"/>
        <w:numPr>
          <w:ilvl w:val="0"/>
          <w:numId w:val="6"/>
        </w:numPr>
        <w:spacing w:after="0" w:line="240" w:lineRule="auto"/>
        <w:rPr>
          <w:rFonts w:ascii="Calibri" w:hAnsi="Calibri"/>
        </w:rPr>
      </w:pPr>
      <w:r w:rsidRPr="00427C63">
        <w:rPr>
          <w:rFonts w:ascii="Calibri" w:hAnsi="Calibri"/>
        </w:rPr>
        <w:t xml:space="preserve">Responsible for developing mappings and creating workflows </w:t>
      </w:r>
    </w:p>
    <w:p w14:paraId="1B501E2A" w14:textId="77777777" w:rsidR="00B10EF2" w:rsidRPr="00427C63" w:rsidRDefault="00B10EF2" w:rsidP="00427C63">
      <w:pPr>
        <w:pStyle w:val="ListParagraph"/>
        <w:numPr>
          <w:ilvl w:val="0"/>
          <w:numId w:val="6"/>
        </w:numPr>
        <w:spacing w:after="0" w:line="240" w:lineRule="auto"/>
        <w:rPr>
          <w:rFonts w:ascii="Calibri" w:hAnsi="Calibri"/>
        </w:rPr>
      </w:pPr>
      <w:r w:rsidRPr="00427C63">
        <w:rPr>
          <w:rFonts w:ascii="Calibri" w:hAnsi="Calibri"/>
        </w:rPr>
        <w:t>Extensively worked on Union, Lookup, sorter, Aggregator, joiner,</w:t>
      </w:r>
      <w:r w:rsidR="00427C63" w:rsidRPr="00427C63">
        <w:rPr>
          <w:rFonts w:ascii="Calibri" w:hAnsi="Calibri"/>
        </w:rPr>
        <w:t xml:space="preserve"> Application source Qualifier, filter, router </w:t>
      </w:r>
      <w:r w:rsidRPr="00427C63">
        <w:rPr>
          <w:rFonts w:ascii="Calibri" w:hAnsi="Calibri"/>
        </w:rPr>
        <w:t>Transformations.</w:t>
      </w:r>
    </w:p>
    <w:p w14:paraId="6BA1DEE3" w14:textId="77777777" w:rsidR="00B10EF2" w:rsidRDefault="00B10EF2" w:rsidP="00427C63">
      <w:pPr>
        <w:pStyle w:val="ListParagraph"/>
        <w:numPr>
          <w:ilvl w:val="0"/>
          <w:numId w:val="6"/>
        </w:numPr>
        <w:spacing w:after="0" w:line="240" w:lineRule="auto"/>
        <w:rPr>
          <w:rFonts w:ascii="Calibri" w:hAnsi="Calibri"/>
        </w:rPr>
      </w:pPr>
      <w:r w:rsidRPr="00427C63">
        <w:rPr>
          <w:rFonts w:ascii="Calibri" w:hAnsi="Calibri"/>
        </w:rPr>
        <w:t>Responsible for the Design of the mapping Document, Function</w:t>
      </w:r>
      <w:r w:rsidR="00427C63" w:rsidRPr="00427C63">
        <w:rPr>
          <w:rFonts w:ascii="Calibri" w:hAnsi="Calibri"/>
        </w:rPr>
        <w:t>al and Technical Specifications based on business requirements.</w:t>
      </w:r>
    </w:p>
    <w:p w14:paraId="3BF09C0F" w14:textId="77777777" w:rsidR="00427C63" w:rsidRPr="00427C63" w:rsidRDefault="00427C63" w:rsidP="00427C63">
      <w:pPr>
        <w:pStyle w:val="ListParagraph"/>
        <w:numPr>
          <w:ilvl w:val="0"/>
          <w:numId w:val="6"/>
        </w:numPr>
        <w:spacing w:after="0" w:line="240" w:lineRule="auto"/>
        <w:rPr>
          <w:rFonts w:ascii="Calibri" w:hAnsi="Calibri"/>
        </w:rPr>
      </w:pPr>
      <w:r w:rsidRPr="00427C63">
        <w:rPr>
          <w:rFonts w:ascii="Calibri" w:hAnsi="Calibri"/>
        </w:rPr>
        <w:t xml:space="preserve">Understanding the system and the data flow within the system </w:t>
      </w:r>
    </w:p>
    <w:p w14:paraId="189FAD04" w14:textId="77777777" w:rsidR="00427C63" w:rsidRPr="00427C63" w:rsidRDefault="00427C63" w:rsidP="00427C63">
      <w:pPr>
        <w:pStyle w:val="ListParagraph"/>
        <w:numPr>
          <w:ilvl w:val="0"/>
          <w:numId w:val="6"/>
        </w:numPr>
        <w:spacing w:after="0" w:line="240" w:lineRule="auto"/>
        <w:rPr>
          <w:rFonts w:ascii="Calibri" w:hAnsi="Calibri"/>
        </w:rPr>
      </w:pPr>
      <w:r w:rsidRPr="00427C63">
        <w:rPr>
          <w:rFonts w:ascii="Calibri" w:hAnsi="Calibri"/>
        </w:rPr>
        <w:t>Used SQL and stored procedures, functions, triggers and indexes.</w:t>
      </w:r>
    </w:p>
    <w:p w14:paraId="40BD2375" w14:textId="6CEFCF89" w:rsidR="00B10EF2" w:rsidRDefault="00B10EF2" w:rsidP="00B10EF2">
      <w:pPr>
        <w:spacing w:after="0" w:line="240" w:lineRule="auto"/>
        <w:rPr>
          <w:rFonts w:ascii="Calibri" w:hAnsi="Calibri"/>
        </w:rPr>
      </w:pPr>
      <w:r w:rsidRPr="00427C63">
        <w:rPr>
          <w:rFonts w:ascii="Calibri" w:hAnsi="Calibri"/>
          <w:b/>
        </w:rPr>
        <w:t>Environment:</w:t>
      </w:r>
      <w:r w:rsidRPr="00B10EF2">
        <w:rPr>
          <w:rFonts w:ascii="Calibri" w:hAnsi="Calibri"/>
        </w:rPr>
        <w:t xml:space="preserve"> Informatica 8.6, Oracle 10G, SQL, </w:t>
      </w:r>
      <w:r w:rsidR="00275372" w:rsidRPr="00B10EF2">
        <w:rPr>
          <w:rFonts w:ascii="Calibri" w:hAnsi="Calibri"/>
        </w:rPr>
        <w:t>TOAD, Shell</w:t>
      </w:r>
      <w:r w:rsidRPr="00B10EF2">
        <w:rPr>
          <w:rFonts w:ascii="Calibri" w:hAnsi="Calibri"/>
        </w:rPr>
        <w:t>, UNIX</w:t>
      </w:r>
    </w:p>
    <w:p w14:paraId="7FACDED2" w14:textId="77777777" w:rsidR="009C5AB5" w:rsidRPr="00B10EF2" w:rsidRDefault="009C5AB5" w:rsidP="00B10EF2">
      <w:pPr>
        <w:spacing w:after="0" w:line="240" w:lineRule="auto"/>
        <w:rPr>
          <w:rFonts w:ascii="Calibri" w:hAnsi="Calibri"/>
        </w:rPr>
      </w:pPr>
    </w:p>
    <w:p w14:paraId="33061167" w14:textId="77777777" w:rsidR="00B10EF2" w:rsidRPr="00B10EF2" w:rsidRDefault="00B10EF2" w:rsidP="00B10EF2">
      <w:pPr>
        <w:spacing w:after="0" w:line="240" w:lineRule="auto"/>
        <w:rPr>
          <w:rFonts w:ascii="Calibri" w:hAnsi="Calibri"/>
        </w:rPr>
      </w:pPr>
    </w:p>
    <w:p w14:paraId="0AD6645A" w14:textId="77777777" w:rsidR="00B10EF2" w:rsidRPr="00427C63" w:rsidRDefault="00427C63" w:rsidP="00B10EF2">
      <w:pPr>
        <w:spacing w:after="0" w:line="240" w:lineRule="auto"/>
        <w:rPr>
          <w:rFonts w:ascii="Calibri" w:hAnsi="Calibri"/>
          <w:b/>
          <w:u w:val="single"/>
        </w:rPr>
      </w:pPr>
      <w:r w:rsidRPr="00427C63">
        <w:rPr>
          <w:rFonts w:ascii="Calibri" w:hAnsi="Calibri"/>
          <w:b/>
          <w:u w:val="single"/>
        </w:rPr>
        <w:t>EDUCATION</w:t>
      </w:r>
    </w:p>
    <w:p w14:paraId="5DD4928E" w14:textId="77777777" w:rsidR="00DF3230" w:rsidRPr="00427C63" w:rsidRDefault="00B10EF2" w:rsidP="00B10EF2">
      <w:pPr>
        <w:pStyle w:val="ListParagraph"/>
        <w:numPr>
          <w:ilvl w:val="0"/>
          <w:numId w:val="7"/>
        </w:numPr>
        <w:spacing w:after="0" w:line="240" w:lineRule="auto"/>
        <w:rPr>
          <w:rFonts w:ascii="Calibri" w:hAnsi="Calibri"/>
        </w:rPr>
      </w:pPr>
      <w:r w:rsidRPr="00144D2D">
        <w:rPr>
          <w:rFonts w:ascii="Calibri" w:hAnsi="Calibri"/>
        </w:rPr>
        <w:t xml:space="preserve">Master of </w:t>
      </w:r>
      <w:r w:rsidR="00427C63" w:rsidRPr="00144D2D">
        <w:rPr>
          <w:rFonts w:ascii="Calibri" w:hAnsi="Calibri"/>
        </w:rPr>
        <w:t>C</w:t>
      </w:r>
      <w:r w:rsidRPr="00144D2D">
        <w:rPr>
          <w:rFonts w:ascii="Calibri" w:hAnsi="Calibri"/>
        </w:rPr>
        <w:t xml:space="preserve">omputer </w:t>
      </w:r>
      <w:r w:rsidR="00427C63" w:rsidRPr="00144D2D">
        <w:rPr>
          <w:rFonts w:ascii="Calibri" w:hAnsi="Calibri"/>
        </w:rPr>
        <w:t xml:space="preserve">Applications, </w:t>
      </w:r>
      <w:r w:rsidRPr="00144D2D">
        <w:rPr>
          <w:rFonts w:ascii="Calibri" w:hAnsi="Calibri"/>
        </w:rPr>
        <w:t>Jawaharlal Nehru Technological University, Kakinada</w:t>
      </w:r>
      <w:r w:rsidR="00427C63" w:rsidRPr="00144D2D">
        <w:rPr>
          <w:rFonts w:ascii="Calibri" w:hAnsi="Calibri"/>
        </w:rPr>
        <w:t>, 2010</w:t>
      </w:r>
    </w:p>
    <w:sectPr w:rsidR="00DF3230" w:rsidRPr="00427C63" w:rsidSect="00B10EF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4345D"/>
    <w:multiLevelType w:val="hybridMultilevel"/>
    <w:tmpl w:val="40F69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F33C3A"/>
    <w:multiLevelType w:val="hybridMultilevel"/>
    <w:tmpl w:val="84CE3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C831ED"/>
    <w:multiLevelType w:val="hybridMultilevel"/>
    <w:tmpl w:val="F9BC6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8832D4"/>
    <w:multiLevelType w:val="hybridMultilevel"/>
    <w:tmpl w:val="3E9A2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DE7D62"/>
    <w:multiLevelType w:val="hybridMultilevel"/>
    <w:tmpl w:val="DC4E3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3605BE"/>
    <w:multiLevelType w:val="hybridMultilevel"/>
    <w:tmpl w:val="E0F84F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6F0B5502"/>
    <w:multiLevelType w:val="hybridMultilevel"/>
    <w:tmpl w:val="DEA2A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0E009F"/>
    <w:multiLevelType w:val="hybridMultilevel"/>
    <w:tmpl w:val="4A68E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7909490">
    <w:abstractNumId w:val="7"/>
  </w:num>
  <w:num w:numId="2" w16cid:durableId="1295597799">
    <w:abstractNumId w:val="3"/>
  </w:num>
  <w:num w:numId="3" w16cid:durableId="1560826057">
    <w:abstractNumId w:val="6"/>
  </w:num>
  <w:num w:numId="4" w16cid:durableId="1502310564">
    <w:abstractNumId w:val="2"/>
  </w:num>
  <w:num w:numId="5" w16cid:durableId="1608541434">
    <w:abstractNumId w:val="0"/>
  </w:num>
  <w:num w:numId="6" w16cid:durableId="89744776">
    <w:abstractNumId w:val="4"/>
  </w:num>
  <w:num w:numId="7" w16cid:durableId="1893884417">
    <w:abstractNumId w:val="1"/>
  </w:num>
  <w:num w:numId="8" w16cid:durableId="5638756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EF2"/>
    <w:rsid w:val="000D45F2"/>
    <w:rsid w:val="00114D00"/>
    <w:rsid w:val="00126022"/>
    <w:rsid w:val="00144D2D"/>
    <w:rsid w:val="001B6A02"/>
    <w:rsid w:val="001F7CB2"/>
    <w:rsid w:val="00275372"/>
    <w:rsid w:val="00296E27"/>
    <w:rsid w:val="003B725D"/>
    <w:rsid w:val="00427C63"/>
    <w:rsid w:val="00450E7E"/>
    <w:rsid w:val="00473738"/>
    <w:rsid w:val="0048327F"/>
    <w:rsid w:val="004C2811"/>
    <w:rsid w:val="00506F25"/>
    <w:rsid w:val="00587B39"/>
    <w:rsid w:val="00706A92"/>
    <w:rsid w:val="00740B4E"/>
    <w:rsid w:val="0077514F"/>
    <w:rsid w:val="0078709E"/>
    <w:rsid w:val="008454DB"/>
    <w:rsid w:val="008A553D"/>
    <w:rsid w:val="008D4140"/>
    <w:rsid w:val="008F235B"/>
    <w:rsid w:val="0090446D"/>
    <w:rsid w:val="00982AA4"/>
    <w:rsid w:val="009A3AA4"/>
    <w:rsid w:val="009C5AB5"/>
    <w:rsid w:val="009F17D1"/>
    <w:rsid w:val="00A10689"/>
    <w:rsid w:val="00AB7013"/>
    <w:rsid w:val="00AF58CC"/>
    <w:rsid w:val="00B10EF2"/>
    <w:rsid w:val="00B4560A"/>
    <w:rsid w:val="00B555DF"/>
    <w:rsid w:val="00B84B5D"/>
    <w:rsid w:val="00BA2205"/>
    <w:rsid w:val="00CC0CEF"/>
    <w:rsid w:val="00CF7270"/>
    <w:rsid w:val="00D93B97"/>
    <w:rsid w:val="00DF3230"/>
    <w:rsid w:val="00DF4BE5"/>
    <w:rsid w:val="00DF57CC"/>
    <w:rsid w:val="00E057AF"/>
    <w:rsid w:val="00EC0341"/>
    <w:rsid w:val="00F42160"/>
    <w:rsid w:val="00F8234E"/>
    <w:rsid w:val="00FC6389"/>
    <w:rsid w:val="00FE34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65764"/>
  <w15:docId w15:val="{EDB47A46-6001-44B8-A1B8-300CA5D5B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7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0EF2"/>
    <w:pPr>
      <w:ind w:left="720"/>
      <w:contextualSpacing/>
    </w:pPr>
  </w:style>
  <w:style w:type="paragraph" w:styleId="BalloonText">
    <w:name w:val="Balloon Text"/>
    <w:basedOn w:val="Normal"/>
    <w:link w:val="BalloonTextChar"/>
    <w:uiPriority w:val="99"/>
    <w:semiHidden/>
    <w:unhideWhenUsed/>
    <w:rsid w:val="00F421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2160"/>
    <w:rPr>
      <w:rFonts w:ascii="Segoe UI" w:hAnsi="Segoe UI" w:cs="Segoe UI"/>
      <w:sz w:val="18"/>
      <w:szCs w:val="18"/>
    </w:rPr>
  </w:style>
  <w:style w:type="character" w:styleId="Hyperlink">
    <w:name w:val="Hyperlink"/>
    <w:basedOn w:val="DefaultParagraphFont"/>
    <w:uiPriority w:val="99"/>
    <w:unhideWhenUsed/>
    <w:rsid w:val="00114D00"/>
    <w:rPr>
      <w:color w:val="0563C1" w:themeColor="hyperlink"/>
      <w:u w:val="single"/>
    </w:rPr>
  </w:style>
  <w:style w:type="character" w:customStyle="1" w:styleId="UnresolvedMention1">
    <w:name w:val="Unresolved Mention1"/>
    <w:basedOn w:val="DefaultParagraphFont"/>
    <w:uiPriority w:val="99"/>
    <w:semiHidden/>
    <w:unhideWhenUsed/>
    <w:rsid w:val="00114D00"/>
    <w:rPr>
      <w:color w:val="605E5C"/>
      <w:shd w:val="clear" w:color="auto" w:fill="E1DFDD"/>
    </w:rPr>
  </w:style>
  <w:style w:type="character" w:customStyle="1" w:styleId="platinolatinoChar">
    <w:name w:val="platino latino Char"/>
    <w:link w:val="platinolatino"/>
    <w:locked/>
    <w:rsid w:val="00CC0CEF"/>
    <w:rPr>
      <w:rFonts w:ascii="Palatino Linotype" w:hAnsi="Palatino Linotype"/>
    </w:rPr>
  </w:style>
  <w:style w:type="paragraph" w:customStyle="1" w:styleId="platinolatino">
    <w:name w:val="platino latino"/>
    <w:basedOn w:val="Normal"/>
    <w:link w:val="platinolatinoChar"/>
    <w:qFormat/>
    <w:rsid w:val="00CC0CEF"/>
    <w:pPr>
      <w:spacing w:after="0" w:line="240" w:lineRule="auto"/>
    </w:pPr>
    <w:rPr>
      <w:rFonts w:ascii="Palatino Linotype" w:hAnsi="Palatino Linotype"/>
    </w:rPr>
  </w:style>
  <w:style w:type="paragraph" w:styleId="BodyText">
    <w:name w:val="Body Text"/>
    <w:aliases w:val="FR1.1."/>
    <w:basedOn w:val="Normal"/>
    <w:link w:val="BodyTextChar"/>
    <w:rsid w:val="008A553D"/>
    <w:pPr>
      <w:spacing w:before="80" w:after="80" w:line="240" w:lineRule="auto"/>
    </w:pPr>
    <w:rPr>
      <w:rFonts w:ascii="Calibri" w:eastAsia="Calibri" w:hAnsi="Calibri" w:cs="Calibri"/>
    </w:rPr>
  </w:style>
  <w:style w:type="character" w:customStyle="1" w:styleId="BodyTextChar">
    <w:name w:val="Body Text Char"/>
    <w:aliases w:val="FR1.1. Char"/>
    <w:basedOn w:val="DefaultParagraphFont"/>
    <w:link w:val="BodyText"/>
    <w:rsid w:val="008A553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979067">
      <w:bodyDiv w:val="1"/>
      <w:marLeft w:val="0"/>
      <w:marRight w:val="0"/>
      <w:marTop w:val="0"/>
      <w:marBottom w:val="0"/>
      <w:divBdr>
        <w:top w:val="none" w:sz="0" w:space="0" w:color="auto"/>
        <w:left w:val="none" w:sz="0" w:space="0" w:color="auto"/>
        <w:bottom w:val="none" w:sz="0" w:space="0" w:color="auto"/>
        <w:right w:val="none" w:sz="0" w:space="0" w:color="auto"/>
      </w:divBdr>
    </w:div>
    <w:div w:id="1410612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him41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1817</Words>
  <Characters>10360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Quinn, Matthew</dc:creator>
  <cp:lastModifiedBy>Abdul Rahaman Shaik</cp:lastModifiedBy>
  <cp:revision>2</cp:revision>
  <cp:lastPrinted>2018-09-18T14:51:00Z</cp:lastPrinted>
  <dcterms:created xsi:type="dcterms:W3CDTF">2025-07-29T23:29:00Z</dcterms:created>
  <dcterms:modified xsi:type="dcterms:W3CDTF">2025-07-29T23:29:00Z</dcterms:modified>
</cp:coreProperties>
</file>