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SentinelLens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Backend Schema &amp; Data Architecture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Complete Database Design · Python Data Contracts · Module Architecture · Index Strategy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Schema &amp; Data Architecture Reference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SentinelLens — Splunk Agentic Ops Hackathon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3.x (WAL mode) — Demo/Dev scope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 — raw parameterized SQL via repository pattern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June 14, 2026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Schema Design Overview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document defines every data structure in SentinelLens — the SQLite database schema with full DDL, Python dataclass contracts, index strategy, data flow ownership, and constraint rationale. It is the single source of truth for anything touching persistent data.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62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ORM (raw SQL)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SQLAlchemy adds 200+ lines of model code for 6 tables. Raw parameterized SQL is readable, auditable, and has zero magic. Every query is visible.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in WAL mode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 allows concurrent reads during writes — dashboard reads while pipeline writes. No deadlock for single-user demo scope.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blobs for raw_fields and features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raw_fields vary by source (BOTS vs Splunk). features is a fixed struct but serialized as JSON to avoid schema migration when adding optional features.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UUID4 primary keys (TEXT)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auto-increment integers. UUIDs are safe to generate application-side without DB round-trips, critical for async pipeline runs.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timestamps as ISO8601 TEXT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has no native DATETIME type. TEXT ISO8601 sorts lexicographically correctly and is unambiguous across timezones (always UTC).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cascade deletes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Deleting a pipeline run cascades through clusters → cluster_events → scored_incidents → investigation_sessions. No orphan rows possible.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Complete Database DDL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the authoritative schema. The file db/schema.sql in the repo must match this exactly. Any change here requires a version bump and migration script.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PRAGMA Configuration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═══════════════════════════════════════════════════════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sentinellens.db — SQLite Schema v1.0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Run: sqlite3 sentinellens.db &lt; db/schema.sql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═══════════════════════════════════════════════════════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PRAGMA SETTINGS (applied every connection open)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PRAGMA journal_mode = WAL;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WAL: concurrent reads during pipeline writes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PRAGMA foreign_keys = ON;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CRITICAL: cascade deletes require this per-connection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PRAGMA synchronous = NORMAL;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Safe with WAL; faster than FULL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PRAGMA cache_size = -32000;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-- 32MB cache (negative = kilobytes)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PRAGMA temp_store = MEMORY;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Temp tables in RAM — faster sorts on feature queries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Table: events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Stores all normalized security events. Every event that enters the pipeline is persisted here before correlation. Source of truth for timeline views and investigation queries.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TABLE: events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events 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-- Identity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event_id        TEXT        PRIMARY KEY,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UUID4, generated at normalization time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-- Temporal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timestamp 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ISO8601 UTC: '2026-06-14T10:22:00.123456Z'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-- REJECT record if absent (see normalizer.py)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-- Entity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entity_id 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Normalized: 'user:alice', 'host:dc01', 'ip:10.0.0.1'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entity_type     TEXT    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CHECK(entity_type IN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  ('USER','HOST','IP','PROCESS','URL','UNKNOWN')),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-- Classification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event_type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CIM-normalized: 'authentication', 'network_traffic',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'endpoint', 'malware', 'intrusion_detection', 'unknown'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        INTEGER 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CHECK(severity BETWEEN 1 AND 5),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-- 1=INFORMATIONAL 2=LOW 3=MEDIUM 4=HIGH 5=CRITICAL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-- Source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source    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Origin: 'bots:stream_http', 'splunk:windows_security'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-- Payload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raw_fields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JSON blob: original key/value pairs, never mutated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tags            TEXT        NOT NULL DEFAULT '[]',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JSON array: ['lateral_movement','brute_force']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-- Audit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ingested_at     TEXT        NOT NULL DEFAULT (strftime('%Y-%m-%dT%H:%M:%fZ','now'))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INDEXES: events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idx_events_entity_id  ON events(entity_id);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Correlator groups by entity_id — this index is critical path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idx_events_timestamp  ON events(timestamp);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Time-window filtering during correlation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idx_events_event_type ON events(event_type);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Dashboard filtering by event type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idx_events_severity   ON events(severity);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Dashboard filtering by severity threshold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idx_events_source     ON events(source);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Datasource attribution queries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600"/>
        <w:gridCol w:w="3560"/>
      </w:tblGrid>
      <w:t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  <w:shd w:fill="FEF3C7" w:val="clear"/>
              </w:rPr>
              <w:t xml:space="preserve"> PK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UUID4. Never reused. App-generated before DB insert.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  <w:shd w:fill="FEE2E2" w:val="clear"/>
              </w:rPr>
              <w:t xml:space="preserve"> NOT NULL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ISO8601 UTC. Records missing this are REJECTED at normalization.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  <w:shd w:fill="FEE2E2" w:val="clear"/>
              </w:rPr>
              <w:t xml:space="preserve"> NOT NULL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0D9488"/>
                <w:sz w:val="16"/>
                <w:szCs w:val="16"/>
                <w:shd w:fill="CCFBF1" w:val="clear"/>
              </w:rPr>
              <w:t xml:space="preserve"> INDEX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Prefix-normalized. 'unknown:'+sha8(raw) if undetectable.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  <w:shd w:fill="FEF3C7" w:val="clear"/>
              </w:rPr>
              <w:t xml:space="preserve"> CHECK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 enforced at DB level: USER|HOST|IP|PROCESS|URL|UNKNOWN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  <w:shd w:fill="FEE2E2" w:val="clear"/>
              </w:rPr>
              <w:t xml:space="preserve"> NOT NULL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0D9488"/>
                <w:sz w:val="16"/>
                <w:szCs w:val="16"/>
                <w:shd w:fill="CCFBF1" w:val="clear"/>
              </w:rPr>
              <w:t xml:space="preserve"> INDEX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CIM-mapped. 'unknown' if sourcetype not in mapping table.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  <w:shd w:fill="FEF3C7" w:val="clear"/>
              </w:rPr>
              <w:t xml:space="preserve"> CHECK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1-5 range enforced at DB. Default 2 (LOW) if source field absent.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  <w:shd w:fill="FEE2E2" w:val="clear"/>
              </w:rPr>
              <w:t xml:space="preserve"> NOT NULL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0D9488"/>
                <w:sz w:val="16"/>
                <w:szCs w:val="16"/>
                <w:shd w:fill="CCFBF1" w:val="clear"/>
              </w:rPr>
              <w:t xml:space="preserve"> INDEX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Format: '{datasource}:{sourcetype}'. Never empty.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raw_fields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6"/>
                <w:szCs w:val="16"/>
                <w:shd w:fill="F3F4F6" w:val="clear"/>
              </w:rPr>
              <w:t xml:space="preserve"> JSON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Original record preserved verbatim. No mutation after write.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6"/>
                <w:szCs w:val="16"/>
                <w:shd w:fill="F3F4F6" w:val="clear"/>
              </w:rPr>
              <w:t xml:space="preserve"> JSON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6A34A"/>
                <w:sz w:val="16"/>
                <w:szCs w:val="16"/>
                <w:shd w:fill="DCFCE7" w:val="clear"/>
              </w:rPr>
              <w:t xml:space="preserve"> DEFAULT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empty array '[]'. Written by enrichment layer only.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ingested_at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6"/>
                <w:szCs w:val="16"/>
                <w:shd w:fill="DCFCE7" w:val="clear"/>
              </w:rPr>
              <w:t xml:space="preserve"> DEFAULT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write timestamp. Distinct from event timestamp.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Table: incident_clusters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row per incident cluster produced by the correlation engine. Stores the computed feature vector and entity list. The events themselves are linked via cluster_events join table.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TABLE: incident_clusters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incident_clusters 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      TEXT        PRIMARY KEY,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UUID4, generated by correlator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time_start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min(event.timestamp) across all events in cluster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time_end  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max(event.timestamp) across all events in cluster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entities  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JSON array: ['user:alice','host:dc01','ip:10.0.0.5']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-- All distinct entity_ids present in cluster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features       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JSON object: IncidentFeatures dataclass serialized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{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'event_count': 23,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'event_type_entropy': 1.87,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'severity_sum': 67,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'severity_max': 4,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'entity_fan_out': 4,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'time_density': 1.53,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'time_span_minutes': 15.0,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'unique_sources': 3,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 'perf_deviation_max':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}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is_truncated    INTEGER     NOT NULL DEFAULT 0,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-- 1 if cluster hit MAX_CLUSTER_SIZE=500 cap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pipeline_run_id TEXT    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FK to pipeline_runs.run_id — which run produced this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created_at      TEXT        NOT NULL DEFAULT (strftime('%Y-%m-%dT%H:%M:%fZ','now'))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INDEXES: incident_clusters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idx_clusters_time_start ON incident_clusters(time_start);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idx_clusters_pipeline   ON incident_clusters(pipeline_run_id);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600"/>
        <w:gridCol w:w="3560"/>
      </w:tblGrid>
      <w:t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cluster_id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  <w:shd w:fill="FEF3C7" w:val="clear"/>
              </w:rPr>
              <w:t xml:space="preserve"> PK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UUID4 from correlator. Stable across re-reads of same data.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time_start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  <w:shd w:fill="FEE2E2" w:val="clear"/>
              </w:rPr>
              <w:t xml:space="preserve"> NOT NULL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0D9488"/>
                <w:sz w:val="16"/>
                <w:szCs w:val="16"/>
                <w:shd w:fill="CCFBF1" w:val="clear"/>
              </w:rPr>
              <w:t xml:space="preserve"> INDEX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min(event.timestamp). Used for timeline ordering.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time_end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  <w:shd w:fill="FEE2E2" w:val="clear"/>
              </w:rPr>
              <w:t xml:space="preserve"> NOT NULL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max(event.timestamp). time_end &gt;= time_start enforced in app.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entities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6"/>
                <w:szCs w:val="16"/>
                <w:shd w:fill="F3F4F6" w:val="clear"/>
              </w:rPr>
              <w:t xml:space="preserve"> JSON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Denormalized for fast retrieval. Kept in sync by correlator.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features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6"/>
                <w:szCs w:val="16"/>
                <w:shd w:fill="F3F4F6" w:val="clear"/>
              </w:rPr>
              <w:t xml:space="preserve"> JSON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IncidentFeatures struct. Scorer reads this directly.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is_truncated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6"/>
                <w:szCs w:val="16"/>
                <w:shd w:fill="DCFCE7" w:val="clear"/>
              </w:rPr>
              <w:t xml:space="preserve"> DEFAULT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 flag (0/1). Dashboard shows warning badge if 1.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pipeline_run_id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  <w:shd w:fill="DBEAFE" w:val="clear"/>
              </w:rPr>
              <w:t xml:space="preserve"> FK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 to pipeline_runs. Delete run → cascade delete clusters.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Table: cluster_events (Join Table)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Many-to-many join between incident_clusters and events. An event can appear in at most one cluster (enforced by application logic, not DB constraint — events can only be in one connected component).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TABLE: cluster_events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cluster_events 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      TEXT    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REFERENCES incident_clusters(cluster_id)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ON DELETE CASCADE,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Delete cluster → remove all its event links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event_id        TEXT    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REFERENCES events(event_id)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ON DELETE CASCADE,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Delete event → remove from all clusters (edge case)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PRIMARY KEY (cluster_id, event_id)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Composite PK prevents duplicate links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INDEXES: cluster_events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idx_ce_cluster_id ON cluster_events(cluster_id);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Retrieve all events for a cluster — used by dashboard drill-down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idx_ce_event_id   ON cluster_events(event_id);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Check which cluster an event belongs to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2.5 Table: scored_incidents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row per scored incident. Each cluster gets exactly one score per pipeline run. Model version is stored for reproducibility — if the model is retrained, old scores remain attributable to the old model.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TABLE: scored_incidents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scored_incidents 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incident_id         TEXT    PRIMARY KEY,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UUID4, generated by scorer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          TEXT    NOT NULL UNIQUE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REFERENCES incident_clusters(cluster_id)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ON DELETE CASCADE,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UNIQUE: one score per cluster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score               REAL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CHECK(score &gt;= 0.0 AND score &lt;= 1.0),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Probability from model.predict_proba()[:, 1]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confidence_band     TEXT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  CHECK(confidence_band IN ('HIGH','MEDIUM','LOW')),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HIGH: score&gt;=0.75  MEDIUM: 0.5-0.75  LOW: &lt;0.5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model_version       TEXT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SHA256 of scorer_v1.joblib artifact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Links to model_registry.model_id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label               INTEGER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Ground truth: 1=real incident, 0=noise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    -- NULL in production; set during BOTS evaluation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scored_at           TEXT    NOT NULL DEFAULT (strftime('%Y-%m-%dT%H:%M:%fZ','now'))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INDEXES: scored_incidents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idx_si_score          ON scored_incidents(score DESC);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Dashboard default sort: highest score first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idx_si_confidence     ON scored_incidents(confidence_band);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Filter by HIGH/MEDIUM/LOW band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idx_si_model_version  ON scored_incidents(model_version);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-- Query 'all incidents scored by model X'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600"/>
        <w:gridCol w:w="3560"/>
      </w:tblGrid>
      <w:t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  <w:shd w:fill="FEF3C7" w:val="clear"/>
              </w:rPr>
              <w:t xml:space="preserve"> PK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UUID4. This is the ID exposed in the REST API.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cluster_id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  <w:shd w:fill="DBEAFE" w:val="clear"/>
              </w:rPr>
              <w:t xml:space="preserve"> FK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C3AED"/>
                <w:sz w:val="16"/>
                <w:szCs w:val="16"/>
                <w:shd w:fill="EDE9FE" w:val="clear"/>
              </w:rPr>
              <w:t xml:space="preserve"> UNIQUE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1:1 with incident_clusters. UNIQUE prevents double-scoring.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  <w:shd w:fill="FEF3C7" w:val="clear"/>
              </w:rPr>
              <w:t xml:space="preserve"> CHECK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0.0–1.0. CHECK enforced at DB. App also validates before insert.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confidence_band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6"/>
                <w:szCs w:val="16"/>
                <w:shd w:fill="FEF3C7" w:val="clear"/>
              </w:rPr>
              <w:t xml:space="preserve"> CHECK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Derived from score at scoring time. Never recomputed from DB.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6"/>
                <w:szCs w:val="16"/>
                <w:shd w:fill="FEE2E2" w:val="clear"/>
              </w:rPr>
              <w:t xml:space="preserve"> NOT NULL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SHA256 of .joblib file. Traceable to model_registry table.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CA3AF"/>
                <w:sz w:val="16"/>
                <w:szCs w:val="16"/>
                <w:shd w:fill="F3F4F6" w:val="clear"/>
              </w:rPr>
              <w:t xml:space="preserve"> OPTIONAL 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only during eval/train.py evaluation run. NULL in all live runs.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2.6 Table: pipeline_runs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Tracks every pipeline execution. Enables async polling of pipeline status and provides audit trail of all runs.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TABLE: pipeline_runs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pipeline_runs 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run_id          TEXT    PRIMARY KEY,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UUID4, returned immediately to caller on POST /pipeline/run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status          TEXT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CHECK(status IN ('queued','running','complete','failed')),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datasource_mode TEXT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CHECK(datasource_mode IN ('local_bots','splunk_live')),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Which DataSource was active during this run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event_count     INTEGER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Total raw events ingested (set on complete)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normalized_count INTEGER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Events surviving normalization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cluster_count   INTEGER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Clusters produced by correlator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normalization_failures INTEGER DEFAULT 0,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Records rejected (logged to disk as well)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error_message   TEXT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Set if status='failed'. Stack trace or short reason.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started_at      TEXT    NOT NULL DEFAULT (strftime('%Y-%m-%dT%H:%M:%fZ','now')),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completed_at    TEXT    DEFAULT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NULL until status reaches 'complete' or 'failed'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INDEXES: pipeline_runs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idx_runs_status     ON pipeline_runs(status);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idx_runs_started_at ON pipeline_runs(started_at DESC);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2.7 Table: investigation_sessions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Records every analyst natural-language investigation query and the agent's response. Full audit trail of what was asked, what SPL was generated, which agent backend was used, and what summary was returned.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TABLE: investigation_sessions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investigation_sessions 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session_id      TEXT    PRIMARY KEY,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UUID4, returned immediately on POST /investigate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incident_id     TEXT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REFERENCES scored_incidents(incident_id)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ON DELETE CASCADE,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Which incident was being investigated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status          TEXT    NOT NULL DEFAULT 'queued'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CHECK(status IN ('queued','running','complete','failed')),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analyst_query   TEXT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Original natural-language question from analyst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spl_generated   TEXT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SPL produced by agent (displayed in UI for transparency)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result_raw      TEXT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JSON: raw Splunk search results (up to MAX_RESULT_ROWS)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result_summary  TEXT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Agent's natural language summary of results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agent_backend   TEXT    DEFAULT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CHECK(agent_backend IN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('mcp_server','splunk_sdk','local_mock',NULL)),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Which agent was used. NULL until session completes.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error_message   TEXT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Set if status='failed'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created_at      TEXT    NOT NULL DEFAULT (strftime('%Y-%m-%dT%H:%M:%fZ','now')),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completed_at    TEXT    DEFAULT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INDEXES: investigation_sessions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idx_inv_incident_id ON investigation_sessions(incident_id);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INDEX IF NOT EXISTS idx_inv_status      ON investigation_sessions(status);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2.8 Table: model_registry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Tracks all trained model artifacts. Every scored_incident.model_version must correspond to a row here. This table is the audit trail that makes evaluation results reproducible and attributable.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b/>
          <w:bCs/>
          <w:color w:val="D97706"/>
          <w:sz w:val="18"/>
          <w:szCs w:val="18"/>
        </w:rPr>
        <w:t xml:space="preserve">-- TABLE: model_registry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CREATE TABLE IF NOT EXISTS model_registry 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model_id        TEXT    PRIMARY KEY,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SHA256 hex of .joblib file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Also stored as scored_incidents.model_version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algorithm       TEXT    NOT NULL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CHECK(algorithm IN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              ('logistic_regression','gradient_boosting')),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dataset         TEXT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'bots_v3_train_split_seed42'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feature_set     TEXT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JSON array of feature names used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['event_count','event_type_entropy','severity_sum',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'severity_max','entity_fan_out','time_density',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'time_span_minutes','unique_sources',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 'perf_deviation_max']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precision_val   REAL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recall_val      REAL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f1_val          REAL 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NULL until eval/train.py has been run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NEVER populated from intuition or external benchmarks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confusion_matrix TEXT   DEFAULT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JSON: [[TN,FP],[FN,TP]]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artifact_path   TEXT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Relative path: 'models/scorer_v1.joblib'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trained_at      TEXT    NOT NULL,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is_active       INTEGER NOT NULL DEFAULT 0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                        -- 1 = currently used scorer. Only ONE row has is_active=1.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Python Data Contracts (models.py)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dataclasses are the internal type system. Every module receives and returns these types — never raw dicts except at the datasource boundary. All are immutable (frozen=True) to prevent accidental mutation.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EntityType Enum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enum import Enum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EntityType(str, Enum):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USER    = 'USER'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HOST    = 'HOST'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IP      = 'IP'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PROCESS = 'PROCESS'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URL     = 'URL'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UNKNOWN = 'UNKNOWN'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Event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dataclasses import dataclass, field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datetime import datetime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typing import Optional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@dataclass(frozen=True)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Event: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event_id:  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UUID4 string. Generated at normalization.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timestamp:   datetime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UTC, tzinfo=timezone.utc. NEVER naive datetime.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entity_id: 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Prefix-normalized: 'user:alice', 'host:dc01', 'ip:10.0.0.1'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entity_type: EntityType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event_type: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CIM-normalized string. 'unknown' if unmapped.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severity:    int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1-5. Validated at construction: ValueError if out of range.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source:    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'{datasource}:{sourcetype}'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raw_fields:  dict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Original record. Immutable after construction.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tags:        tuple[str, ...]  = field(default_factory=tuple)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Tuple (not list) because frozen dataclass can't have mutable fields.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__post_init__(self):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not (1 &lt;= self.severity &lt;= 5):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raise ValueError(f'severity must be 1-5, got {self.severity}')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self.timestamp.tzinfo is None: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raise ValueError('timestamp must be timezone-aware (UTC)')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MetricPoint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@dataclass(frozen=True)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MetricPoint: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host:      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metric_type: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'cpu_pct' | 'mem_pct' | 'net_bytes_out'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value:       float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timestamp:   datetime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baseline:    Optional[float] = None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Rolling 24h mean. None if &lt; 24h of history exists.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@property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zscore(self) -&gt; Optional[float]: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"""Z-score relative to baseline. None if no baseline."""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if self.baseline is None: return None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std = self.baseline * 0.15  # assume 15% std dev as conservative estimate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(self.value - self.baseline) / std if std &gt; 0 else 0.0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IncidentFeatures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@dataclass(frozen=True)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IncidentFeatures: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event_count:         int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len(cluster.events)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event_type_entropy:  float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Shannon entropy of event_type distribution. 0=uniform, high=diverse.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severity_sum:        int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sum(e.severity). Proxy for total alarm volume.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severity_max:        int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max(e.severity). Worst-case severity in cluster.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entity_fan_out:      int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len(distinct entity_ids). &gt;3 signals lateral movement.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time_density:        float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event_count / max(time_span_minutes, 0.1). Events per minute.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time_span_minutes:   float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Duration: (time_end - time_start).total_seconds() / 60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unique_sources:      int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Count of distinct event.source values.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perf_deviation_max:  Optional[float] = None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Max z-score across MetricPoints for entities. None if no metrics.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to_vector(self) -&gt; list[float]: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"""Ordered feature vector for ML model. Order MUST match training."""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[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float(self.event_count),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self.event_type_entropy,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float(self.severity_sum),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float(self.severity_max),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float(self.entity_fan_out),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self.time_density,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self.time_span_minutes,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float(self.unique_sources),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self.perf_deviation_max if self.perf_deviation_max is not None else 0.0,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]  # Length: 9. Never change order without retraining model.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3.5 IncidentCluster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# NOT frozen — correlator builds it incrementally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IncidentCluster: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cluster_id: 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events:       list[Event]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entities:     set[str]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All distinct entity_ids. Denormalized for fast access.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time_start:   datetime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time_end:     datetime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features:     IncidentFeatures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is_truncated: bool = False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True if cluster hit MAX_CLUSTER_SIZE=500 cap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pipeline_run_id: str = ''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3.6 ScoredIncident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@dataclass(frozen=True)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ScoredIncident: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incident_id:   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cluster:         IncidentCluster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score:           float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0.0–1.0 from model.predict_proba()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confidence_band: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'HIGH' | 'MEDIUM' | 'LOW'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model_version: 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SHA256 of scorer .joblib artifact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label:           Optional[int] = None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Ground truth (eval only). NULL in production.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3.7 InvestigationResult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@dataclass(frozen=True)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InvestigationResult: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analyst_query: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Original NL question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spl_generated:  Optional[str]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SPL produced. None if agent failed before SPL generation.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result_raw:     Optional[list[dict]]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Raw Splunk results. None if SPL failed or no results.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result_summary: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Agent's natural language summary. Always populated (even if 'No results').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agent_backend:  str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i/>
          <w:iCs/>
          <w:color w:val="6B7280"/>
          <w:sz w:val="18"/>
          <w:szCs w:val="18"/>
        </w:rPr>
        <w:t xml:space="preserve">    # 'mcp_server' | 'splunk_sdk' | 'local_mock'</w:t>
      </w:r>
    </w:p>
    <w:p>
      <w:r>
        <w:br w:type="page"/>
      </w:r>
    </w:p>
    <w:p>
      <w:pPr>
        <w:pStyle w:val="Heading1"/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Repository Layer (db/repository.py)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database operations go through this class. No other module touches the DB directly. All queries are parameterized — zero string concatenation for SQL values.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Repository Class Structure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sqlite3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json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contextlib import contextmanager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from pathlib import Path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class Repository: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DB_PATH    = Path('sentinellens.db')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SCHEMA_PATH= Path('db/schema.sql')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MAX_RETRIES= 3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RETRY_MS   = 100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__init__(self, db_path: Path = None):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self._db_path = db_path or self.DB_PATH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self._init_db()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_init_db(self):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with self._connect() as conn: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conn.executescript(self.SCHEMA_PATH.read_text())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@contextmanager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def _connect(self):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conn = sqlite3.connect(str(self._db_path), timeout=10.0)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conn.row_factory = sqlite3.Row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conn.execute('PRAGMA journal_mode=WAL')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conn.execute('PRAGMA foreign_keys=ON')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conn.execute('PRAGMA synchronous=NORMAL')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try: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yield conn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conn.commit()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except Exception: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conn.rollback()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raise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finally: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conn.close()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Key Repository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Operation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insert_events(events)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 (inserted count)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OR IGNORE INTO events — batch insert, skips duplicates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insert_cluster(cluster)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incident_clusters + all rows in cluster_events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insert_scored_incident(si)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scored_incidents, links to cluster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get_incidents(page,limit,min_score,band)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JOIN scored_incidents + incident_clusters WHERE score &gt;= min_score ORDER BY score DESC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get_incident_by_id(incident_id)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JOIN: scored_incidents + clusters + all events via cluster_events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get_timeline(incident_id)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list[dict]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 in cluster ORDER BY timestamp ASC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save_pipeline_run(run)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pipeline_runs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update_pipeline_run(run_id,**kwargs)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pipeline_runs SET ... WHERE run_id=?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save_investigation(session)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INSERT investigation_sessions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update_investigation(session_id,**kwargs)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investigation_sessions SET ... WHERE session_id=?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get_active_model()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 FROM model_registry WHERE is_active=1 LIMIT 1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register_model(model_info)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model_registry SET is_active=0; INSERT new model with is_active=1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Critical SQL Patterns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 w:color="374151"/>
        </w:rPr>
        <w:t xml:space="preserve">Batch Event Insert (with duplicate protection)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def insert_events(self, events: list[Event]) -&gt; int: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rows = [(e.event_id, e.timestamp.isoformat(), e.entity_id,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e.entity_type.value, e.event_type, e.severity,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e.source, json.dumps(e.raw_fields), json.dumps(list(e.tags)),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) for e in events]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with self._connect() as conn: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conn.executemany(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'''INSERT OR IGNORE INTO events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(event_id,timestamp,entity_id,entity_type,event_type,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 severity,source,raw_fields,tags)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   VALUES (?,?,?,?,?,?,?,?,?)''',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rows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conn.total_changes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  <w:u w:val="single" w:color="374151"/>
        </w:rPr>
        <w:t xml:space="preserve">Incident List with Pagination (dashboard query)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def get_incidents(self, page=1, limit=20, min_score=0.0, band=None):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offset = (page - 1) * limit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params = [min_score]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band_clause = ''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if band: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band_clause = 'AND si.confidence_band = ?'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params.append(band)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params.extend([limit, offset])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sql = f'''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SELECT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si.incident_id, si.score, si.confidence_band,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si.model_version, si.scored_at,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ic.cluster_id, ic.time_start, ic.time_end,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ic.entities, ic.is_truncated,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json_extract(ic.features,'$.event_count')     AS event_count,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json_extract(ic.features,'$.severity_max')    AS severity_max,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    json_extract(ic.features,'$.entity_fan_out')  AS entity_fan_out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FROM scored_incidents si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JOIN incident_clusters ic ON si.cluster_id = ic.cluster_id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WHERE si.score &gt;= ?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{band_clause}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ORDER BY si.score DESC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LIMIT ? OFFSET ?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'''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with self._connect() as conn:</w:t>
      </w:r>
    </w:p>
    <w:p>
      <w:pPr>
        <w:pBdr>
          <w:left w:val="single" w:color="0D9488" w:sz="12"/>
        </w:pBdr>
        <w:shd w:fill="F1F5F9" w:val="clear"/>
        <w:spacing w:after="24" w:before="24"/>
        <w:ind w:left="360" w:righ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return [dict(r) for r in conn.execute(sql, params)]</w:t>
      </w:r>
    </w:p>
    <w:p>
      <w:r>
        <w:br w:type="page"/>
      </w:r>
    </w:p>
    <w:p>
      <w:pPr>
        <w:pStyle w:val="Heading1"/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Data Flow &amp; Ownership Map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Who writes what, when, and in what order. Every table has exactly one writer. Cross-module writes are architecture violations.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  <w:tc>
          <w:tcPr>
            <w:tcW w:type="dxa" w:w="3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pipeline/normalizer.py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pipeline/correlator.py, api/routes/incidents.py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Written once per pipeline run. Never updated. Deleted only via cascade from pipeline_runs.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incident_clusters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pipeline/correlator.py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pipeline/scorer.py, api/routes/incidents.py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Written once per cluster. Features populated at creation. Never updated post-write.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cluster_events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pipeline/correlator.py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api/routes/incidents.py (timeline)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Join table. Written atomically with incident_clusters in same transaction.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scored_incidents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pipeline/scorer.py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api/routes/incidents.py, agent/*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row per cluster per run. UNIQUE(cluster_id) prevents re-scoring same cluster.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pipeline_runs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api/routes/pipeline.py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api/routes/pipeline.py (status poll)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 on POST /pipeline/run. Updated to 'complete'/'failed' at end of run.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investigation_sessions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api/routes/investigate.py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api/routes/investigate.py (status poll)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 on POST /investigate. Updated when agent completes. Never deleted.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model_registry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eval/train.py ONLY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pipeline/scorer.py, api/routes/health.py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Populated by training script. Only is_active=1 row is used by scorer at runtime.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pStyle w:val="Heading2"/>
        <w:pBdr>
          <w:bottom w:val="single" w:color="2563EB" w:sz="8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Transaction Boundaries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operations must be atomic. Partial writes are worse than no write.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in Transaction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run: ingest batch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 (batch INSERT OR IGNORE) — single executemany call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run: save cluster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incident_clusters INSERT + cluster_events INSERT — must succeed together or both roll back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run: complete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scored_incidents INSERT + pipeline_runs UPDATE (status='complete', counts) — atomic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 registration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model_registry UPDATE (set all is_active=0) + INSERT new model (is_active=1) — atomic, prevents two active models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Index Strategy &amp; Query Performance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index has a documented reason. Unused indexes are deleted — they slow writes for no benefit.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It Serves</w:t>
            </w:r>
          </w:p>
        </w:tc>
        <w:tc>
          <w:tcPr>
            <w:tcW w:type="dxa" w:w="2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idx_events_entity_id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Correlator: GROUP BY entity_id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 PATH. Without this, correlation on 100k events is a full table scan per entity. Must be present before Phase 0 runs.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idx_events_timestamp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 window filtering in correlator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Reduces O(n) scan to O(log n) range seek within entity group.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idx_events_event_type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filter by event type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User-facing filter. Without index, each filter = full scan.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idx_si_score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scored_incidents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default sort: ORDER BY score DESC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dashboard query. DESC index avoids full sort on every page load.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idx_si_confidence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scored_incidents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by HIGH/MEDIUM/LOW band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Common analyst workflow: 'show me only HIGH confidence'.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idx_ce_cluster_id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cluster_events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Retrieve all events for a cluster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incident drill-down uses this. Without it: full join table scan.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idx_inv_incident_id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investigation_sessions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'All investigations for incident X'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Investigation history panel per incident.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idx_clusters_pipeline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incident_clusters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'All clusters from run X'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Cascade delete lookup and run-specific filtering.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Known Limitations &amp; Upgrade Path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schema is explicitly scoped for demo/dev. These are the documented constraints and what a production upgrade would require.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Upgrade Path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SQLite: single writer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one pipeline run can write at a time. Second concurrent run blocks.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 with PostgreSQL. Repository class is the only change — all queries are standard SQL.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 schema migrations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schema change requires dropping and recreating the DB during demo.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Alembic or a simple versioned migration runner. DB version tracked in a schema_version table.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raw_fields stored as JSON blob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Cannot query into raw_fields efficiently. Investigation agent must re-fetch from Splunk.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Extract frequently-queried raw_fields into typed columns. Or use PostgreSQL JSONB with GIN index.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 soft-delete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Deleting a pipeline run permanently removes all its data.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deleted_at column. Cascade becomes a soft-mark, not hard delete.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 row-level security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analysts see all incidents. No per-analyst data isolation.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analyst_id FK to investigation_sessions. RBAC layer in auth middleware.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features JSON not validated at DB level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Malformed features JSON fails silently until scorer tries to read it.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CHECK constraint with json_valid(features). Or validate in repository before insert.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0D9488" w:sz="10"/>
              <w:bottom w:val="single" w:color="0D9488" w:sz="10"/>
              <w:right w:val="single" w:color="0D9488" w:sz="10"/>
            </w:tcBorders>
            <w:shd w:fill="CCFBF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6"/>
                <w:szCs w:val="26"/>
              </w:rPr>
              <w:t xml:space="preserve">Schema Contract Rules — Non-Negotiable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module outside db/repository.py executes SQL. Zero exceptions.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SQL value is a parameterized placeholder (?). No f-string or concatenated SQL values. Bandit will catch violations.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PRAGMA foreign_keys=ON is set on EVERY connection open, not just once at startup. SQLite resets it per connection.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features JSON column order in to_vector() is a frozen contract. Changing it without retraining the model produces silently wrong scores.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model_registry.is_active=1 must have exactly ONE row at all times. The register_model() method enforces this atomically.</w:t>
            </w:r>
          </w:p>
        </w:tc>
      </w:tr>
    </w:tbl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2026-06-15T02:52:36.258Z</dcterms:created>
  <dcterms:modified xsi:type="dcterms:W3CDTF">2026-06-15T02:52:36.269Z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