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FAC6EC5" w14:textId="5522473E" w:rsidR="004010C6" w:rsidRDefault="004010C6">
      <w:pPr>
        <w:rPr>
          <w:b/>
          <w:i/>
          <w:sz w:val="56"/>
          <w:szCs w:val="56"/>
        </w:rPr>
      </w:pPr>
    </w:p>
    <w:p w14:paraId="1F1400E6" w14:textId="27F2F04F" w:rsidR="004010C6" w:rsidRDefault="004010C6">
      <w:pPr>
        <w:rPr>
          <w:b/>
          <w:i/>
          <w:sz w:val="56"/>
          <w:szCs w:val="56"/>
        </w:rPr>
      </w:pPr>
      <w:r>
        <w:rPr>
          <w:b/>
          <w:i/>
          <w:noProof/>
          <w:sz w:val="56"/>
          <w:szCs w:val="56"/>
        </w:rPr>
        <w:drawing>
          <wp:inline distT="0" distB="0" distL="0" distR="0" wp14:anchorId="2DF9DFDE" wp14:editId="5F899C78">
            <wp:extent cx="1514686" cy="1533739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1-26 153748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686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EE197" w14:textId="3D44930B" w:rsidR="004010C6" w:rsidRDefault="004010C6">
      <w:pPr>
        <w:rPr>
          <w:b/>
          <w:i/>
          <w:sz w:val="56"/>
          <w:szCs w:val="56"/>
        </w:rPr>
      </w:pPr>
      <w:r w:rsidRPr="004010C6">
        <w:rPr>
          <w:b/>
          <w:i/>
          <w:sz w:val="56"/>
          <w:szCs w:val="56"/>
        </w:rPr>
        <w:t>DE Concepts &amp; Terminology</w:t>
      </w:r>
    </w:p>
    <w:p w14:paraId="0AC9D29C" w14:textId="77777777" w:rsidR="004010C6" w:rsidRDefault="004010C6">
      <w:pPr>
        <w:rPr>
          <w:b/>
          <w:i/>
          <w:sz w:val="56"/>
          <w:szCs w:val="56"/>
        </w:rPr>
      </w:pPr>
    </w:p>
    <w:p w14:paraId="2024970B" w14:textId="77777777" w:rsidR="004010C6" w:rsidRPr="004010C6" w:rsidRDefault="004010C6" w:rsidP="004010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4010C6">
        <w:rPr>
          <w:rFonts w:ascii="Segoe UI Emoji" w:eastAsia="Times New Roman" w:hAnsi="Segoe UI Emoji" w:cs="Segoe UI Emoji"/>
          <w:b/>
          <w:bCs/>
          <w:sz w:val="27"/>
          <w:szCs w:val="27"/>
          <w:lang w:eastAsia="en-GB"/>
        </w:rPr>
        <w:t>🔥</w:t>
      </w:r>
      <w:r w:rsidRPr="004010C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What to Learn</w:t>
      </w:r>
    </w:p>
    <w:p w14:paraId="36C33C91" w14:textId="7656B4D2" w:rsidR="004010C6" w:rsidRPr="004010C6" w:rsidRDefault="004010C6" w:rsidP="004010C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010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What a data pipeline is and why it exists</w:t>
      </w:r>
    </w:p>
    <w:p w14:paraId="7AF749A9" w14:textId="50B22458" w:rsidR="004010C6" w:rsidRPr="004010C6" w:rsidRDefault="004010C6" w:rsidP="004010C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010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The difference between batch processing and streaming</w:t>
      </w:r>
    </w:p>
    <w:p w14:paraId="7BD1C111" w14:textId="72A73F2D" w:rsidR="004010C6" w:rsidRPr="004010C6" w:rsidRDefault="004010C6" w:rsidP="004010C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010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What ETL and ELT mean in real projects</w:t>
      </w:r>
    </w:p>
    <w:p w14:paraId="38E89FF0" w14:textId="250D3F3B" w:rsidR="004010C6" w:rsidRPr="004010C6" w:rsidRDefault="004010C6" w:rsidP="004010C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010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The idea of data lakes and data warehouses and most important Data Lakehouse</w:t>
      </w:r>
    </w:p>
    <w:p w14:paraId="4F4C9048" w14:textId="7439F9B2" w:rsidR="004010C6" w:rsidRPr="004010C6" w:rsidRDefault="004010C6" w:rsidP="004010C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010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Raw, cleaned, and curated data layers</w:t>
      </w:r>
    </w:p>
    <w:p w14:paraId="4747E8AE" w14:textId="404C104A" w:rsidR="004010C6" w:rsidRPr="004010C6" w:rsidRDefault="004010C6" w:rsidP="004010C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010C6">
        <w:rPr>
          <w:rFonts w:ascii="Times New Roman" w:eastAsia="Times New Roman" w:hAnsi="Times New Roman" w:cs="Times New Roman"/>
          <w:sz w:val="24"/>
          <w:szCs w:val="24"/>
          <w:lang w:eastAsia="en-GB"/>
        </w:rPr>
        <w:t>Why data quality, reliability, and monitoring matter</w:t>
      </w:r>
    </w:p>
    <w:p w14:paraId="2CB642D7" w14:textId="413A66D8" w:rsidR="004010C6" w:rsidRPr="004010C6" w:rsidRDefault="004010C6" w:rsidP="004010C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010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What </w:t>
      </w:r>
      <w:proofErr w:type="gramStart"/>
      <w:r w:rsidRPr="004010C6">
        <w:rPr>
          <w:rFonts w:ascii="Times New Roman" w:eastAsia="Times New Roman" w:hAnsi="Times New Roman" w:cs="Times New Roman"/>
          <w:sz w:val="24"/>
          <w:szCs w:val="24"/>
          <w:lang w:eastAsia="en-GB"/>
        </w:rPr>
        <w:t>is</w:t>
      </w:r>
      <w:proofErr w:type="gramEnd"/>
      <w:r w:rsidRPr="004010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Data </w:t>
      </w:r>
      <w:proofErr w:type="spellStart"/>
      <w:r w:rsidRPr="004010C6">
        <w:rPr>
          <w:rFonts w:ascii="Times New Roman" w:eastAsia="Times New Roman" w:hAnsi="Times New Roman" w:cs="Times New Roman"/>
          <w:sz w:val="24"/>
          <w:szCs w:val="24"/>
          <w:lang w:eastAsia="en-GB"/>
        </w:rPr>
        <w:t>Modeling</w:t>
      </w:r>
      <w:proofErr w:type="spellEnd"/>
    </w:p>
    <w:p w14:paraId="672EED99" w14:textId="5E993353" w:rsidR="004010C6" w:rsidRPr="004010C6" w:rsidRDefault="004010C6" w:rsidP="004010C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010C6">
        <w:rPr>
          <w:rFonts w:ascii="Times New Roman" w:eastAsia="Times New Roman" w:hAnsi="Times New Roman" w:cs="Times New Roman"/>
          <w:sz w:val="24"/>
          <w:szCs w:val="24"/>
          <w:lang w:eastAsia="en-GB"/>
        </w:rPr>
        <w:t>What is Hadoop and Spark</w:t>
      </w:r>
    </w:p>
    <w:p w14:paraId="0E5DE8F7" w14:textId="7BFE35AA" w:rsidR="004010C6" w:rsidRPr="004010C6" w:rsidRDefault="004010C6" w:rsidP="004010C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010C6">
        <w:rPr>
          <w:rFonts w:ascii="Times New Roman" w:eastAsia="Times New Roman" w:hAnsi="Times New Roman" w:cs="Times New Roman"/>
          <w:sz w:val="24"/>
          <w:szCs w:val="24"/>
          <w:lang w:eastAsia="en-GB"/>
        </w:rPr>
        <w:t>What is Apache Kafka</w:t>
      </w:r>
      <w:bookmarkStart w:id="0" w:name="_GoBack"/>
      <w:bookmarkEnd w:id="0"/>
    </w:p>
    <w:p w14:paraId="5A445A49" w14:textId="77777777" w:rsidR="004010C6" w:rsidRPr="004010C6" w:rsidRDefault="004010C6">
      <w:pPr>
        <w:rPr>
          <w:sz w:val="36"/>
          <w:szCs w:val="36"/>
        </w:rPr>
      </w:pPr>
    </w:p>
    <w:sectPr w:rsidR="004010C6" w:rsidRPr="004010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A3635D"/>
    <w:multiLevelType w:val="multilevel"/>
    <w:tmpl w:val="71B24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9EA"/>
    <w:rsid w:val="004010C6"/>
    <w:rsid w:val="00735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45371"/>
  <w15:chartTrackingRefBased/>
  <w15:docId w15:val="{4C6A1E51-F38F-4273-AEEA-D5EEBC96D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010C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010C6"/>
    <w:rPr>
      <w:rFonts w:ascii="Times New Roman" w:eastAsia="Times New Roman" w:hAnsi="Times New Roman" w:cs="Times New Roman"/>
      <w:b/>
      <w:bCs/>
      <w:sz w:val="27"/>
      <w:szCs w:val="27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489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63</Words>
  <Characters>361</Characters>
  <Application>Microsoft Office Word</Application>
  <DocSecurity>0</DocSecurity>
  <Lines>3</Lines>
  <Paragraphs>1</Paragraphs>
  <ScaleCrop>false</ScaleCrop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TAHIR ZAMAN</dc:creator>
  <cp:keywords/>
  <dc:description/>
  <cp:lastModifiedBy>TAHIR ZAMAN</cp:lastModifiedBy>
  <cp:revision>3</cp:revision>
  <dcterms:created xsi:type="dcterms:W3CDTF">2026-01-26T10:31:00Z</dcterms:created>
  <dcterms:modified xsi:type="dcterms:W3CDTF">2026-01-26T10:38:00Z</dcterms:modified>
</cp:coreProperties>
</file>