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Project Controls Manager | PMP |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Advanced Excel | AutoCAD | Baseline | Brownfield | Brownfield &amp; Greenfield | CPM Logic Analysis | Cbs | Change Control | Critical Path | Cybersecurity Awareness | Earned Value | FEED / Pre-FEED | Feed | Float | Generative AI | Greenfield | IFS | Levelling | MS Project | Mentoring | Offshore | Oracle ERP | Planning | Planning Engineer | Power BI | Pre-Feed | Primavera | Primavera P6 | Progress | Project Controls | Python | R Language | Reporting | Resource Loading | Resource Loading &amp; Levelling | Risk | Risk Analysis | SAP | SQL | Schedule Risk | Scheduling | SolidWorks | Tableau | WBS / CBS Structures | Wbs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