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142" w:rsidRPr="00DB34A1" w:rsidRDefault="00EF6142" w:rsidP="00EF6142">
      <w:pPr>
        <w:pStyle w:val="Title"/>
        <w:rPr>
          <w:b/>
          <w:color w:val="404040" w:themeColor="text1" w:themeTint="BF"/>
        </w:rPr>
      </w:pPr>
      <w:r w:rsidRPr="00DB34A1">
        <w:rPr>
          <w:b/>
          <w:color w:val="404040" w:themeColor="text1" w:themeTint="BF"/>
        </w:rPr>
        <w:t>TAHIR KUTTY</w:t>
      </w:r>
    </w:p>
    <w:p w:rsidR="00EF6142" w:rsidRDefault="00EF6142" w:rsidP="00EF6142">
      <w:pPr>
        <w:tabs>
          <w:tab w:val="right" w:pos="9360"/>
        </w:tabs>
      </w:pPr>
      <w:r>
        <w:rPr>
          <w:noProof/>
        </w:rPr>
        <mc:AlternateContent>
          <mc:Choice Requires="wps">
            <w:drawing>
              <wp:anchor distT="0" distB="0" distL="114300" distR="114300" simplePos="0" relativeHeight="251659264" behindDoc="0" locked="0" layoutInCell="1" allowOverlap="1">
                <wp:simplePos x="0" y="0"/>
                <wp:positionH relativeFrom="column">
                  <wp:posOffset>12192</wp:posOffset>
                </wp:positionH>
                <wp:positionV relativeFrom="paragraph">
                  <wp:posOffset>86868</wp:posOffset>
                </wp:positionV>
                <wp:extent cx="5907024" cy="27679"/>
                <wp:effectExtent l="0" t="0" r="36830" b="29845"/>
                <wp:wrapNone/>
                <wp:docPr id="3" name="Straight Connector 3"/>
                <wp:cNvGraphicFramePr/>
                <a:graphic xmlns:a="http://schemas.openxmlformats.org/drawingml/2006/main">
                  <a:graphicData uri="http://schemas.microsoft.com/office/word/2010/wordprocessingShape">
                    <wps:wsp>
                      <wps:cNvCnPr/>
                      <wps:spPr>
                        <a:xfrm>
                          <a:off x="0" y="0"/>
                          <a:ext cx="5907024" cy="27679"/>
                        </a:xfrm>
                        <a:prstGeom prst="line">
                          <a:avLst/>
                        </a:prstGeom>
                        <a:ln w="25400" cap="flat" cmpd="dbl">
                          <a:solidFill>
                            <a:schemeClr val="tx1">
                              <a:lumMod val="50000"/>
                              <a:lumOff val="50000"/>
                            </a:schemeClr>
                          </a:solidFill>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A95B3"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6.85pt" to="466.0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" strokecolor="gray [1629]" strokeweight="2pt">
                <v:stroke linestyle="thinThin" joinstyle="miter"/>
              </v:line>
            </w:pict>
          </mc:Fallback>
        </mc:AlternateContent>
      </w:r>
      <w:r>
        <w:tab/>
      </w:r>
    </w:p>
    <w:p w:rsidR="008F21CD" w:rsidRDefault="00EF6142" w:rsidP="008F31E5">
      <w:pPr>
        <w:spacing w:after="360" w:line="288" w:lineRule="auto"/>
        <w:ind w:right="576"/>
        <w:contextualSpacing/>
        <w:rPr>
          <w:rStyle w:val="IntenseEmphasis"/>
          <w:i w:val="0"/>
          <w:color w:val="595959" w:themeColor="text1" w:themeTint="A6"/>
        </w:rPr>
      </w:pPr>
      <w:r w:rsidRPr="008F21CD">
        <w:rPr>
          <w:rStyle w:val="IntenseEmphasis"/>
          <w:i w:val="0"/>
          <w:color w:val="595959" w:themeColor="text1" w:themeTint="A6"/>
        </w:rPr>
        <w:t xml:space="preserve">Kargil Apt., Flat No. 202, Near St. Anthony Convent School, </w:t>
      </w:r>
      <w:proofErr w:type="spellStart"/>
      <w:r w:rsidRPr="008F21CD">
        <w:rPr>
          <w:rStyle w:val="IntenseEmphasis"/>
          <w:i w:val="0"/>
          <w:color w:val="595959" w:themeColor="text1" w:themeTint="A6"/>
        </w:rPr>
        <w:t>Koliwada</w:t>
      </w:r>
      <w:proofErr w:type="spellEnd"/>
      <w:r w:rsidRPr="008F21CD">
        <w:rPr>
          <w:rStyle w:val="IntenseEmphasis"/>
          <w:i w:val="0"/>
          <w:color w:val="595959" w:themeColor="text1" w:themeTint="A6"/>
        </w:rPr>
        <w:t>, Vasai (W),</w:t>
      </w:r>
      <w:r w:rsidR="008F21CD" w:rsidRPr="008F21CD">
        <w:rPr>
          <w:rStyle w:val="IntenseEmphasis"/>
          <w:i w:val="0"/>
          <w:color w:val="595959" w:themeColor="text1" w:themeTint="A6"/>
        </w:rPr>
        <w:t xml:space="preserve"> </w:t>
      </w:r>
      <w:proofErr w:type="spellStart"/>
      <w:r w:rsidRPr="008F21CD">
        <w:rPr>
          <w:rStyle w:val="IntenseEmphasis"/>
          <w:i w:val="0"/>
          <w:color w:val="595959" w:themeColor="text1" w:themeTint="A6"/>
        </w:rPr>
        <w:t>Palghar</w:t>
      </w:r>
      <w:proofErr w:type="spellEnd"/>
      <w:r w:rsidRPr="008F21CD">
        <w:rPr>
          <w:rStyle w:val="IntenseEmphasis"/>
          <w:i w:val="0"/>
          <w:color w:val="595959" w:themeColor="text1" w:themeTint="A6"/>
        </w:rPr>
        <w:t xml:space="preserve"> – 401201 </w:t>
      </w:r>
      <w:r w:rsidR="00361029">
        <w:rPr>
          <w:rStyle w:val="IntenseEmphasis"/>
          <w:i w:val="0"/>
          <w:color w:val="595959" w:themeColor="text1" w:themeTint="A6"/>
        </w:rPr>
        <w:t xml:space="preserve">| 8149639991 | </w:t>
      </w:r>
      <w:hyperlink r:id="rId6" w:history="1">
        <w:r w:rsidR="00361029" w:rsidRPr="002102F8">
          <w:rPr>
            <w:rStyle w:val="Hyperlink"/>
            <w:color w:val="3898F9" w:themeColor="hyperlink" w:themeTint="A6"/>
          </w:rPr>
          <w:t>tahir.kutty@gmail.com</w:t>
        </w:r>
      </w:hyperlink>
      <w:r w:rsidR="00361029">
        <w:rPr>
          <w:rStyle w:val="IntenseEmphasis"/>
          <w:i w:val="0"/>
          <w:color w:val="595959" w:themeColor="text1" w:themeTint="A6"/>
        </w:rPr>
        <w:t xml:space="preserve"> </w:t>
      </w:r>
      <w:r w:rsidR="001B1696">
        <w:rPr>
          <w:rStyle w:val="IntenseEmphasis"/>
          <w:i w:val="0"/>
          <w:color w:val="595959" w:themeColor="text1" w:themeTint="A6"/>
        </w:rPr>
        <w:t xml:space="preserve">| </w:t>
      </w:r>
      <w:r w:rsidR="00DB34A1">
        <w:rPr>
          <w:rStyle w:val="IntenseEmphasis"/>
          <w:i w:val="0"/>
          <w:color w:val="595959" w:themeColor="text1" w:themeTint="A6"/>
        </w:rPr>
        <w:t>https://www.linkedin.com/in/tahir-kutty-b26aa79b</w:t>
      </w:r>
    </w:p>
    <w:p w:rsidR="008F21CD" w:rsidRDefault="008F21CD" w:rsidP="008F21CD">
      <w:pPr>
        <w:spacing w:after="360"/>
        <w:ind w:right="576"/>
        <w:contextualSpacing/>
        <w:rPr>
          <w:rStyle w:val="IntenseEmphasis"/>
          <w:i w:val="0"/>
          <w:color w:val="595959" w:themeColor="text1" w:themeTint="A6"/>
        </w:rPr>
      </w:pPr>
    </w:p>
    <w:p w:rsidR="008F21CD" w:rsidRDefault="008F21CD" w:rsidP="008F21CD">
      <w:pPr>
        <w:spacing w:after="360"/>
        <w:ind w:right="576"/>
        <w:contextualSpacing/>
        <w:rPr>
          <w:rStyle w:val="IntenseEmphasis"/>
          <w:i w:val="0"/>
          <w:color w:val="595959" w:themeColor="text1" w:themeTint="A6"/>
        </w:rPr>
      </w:pPr>
    </w:p>
    <w:p w:rsidR="008F21CD" w:rsidRPr="00DB34A1" w:rsidRDefault="008F21CD" w:rsidP="008F21CD">
      <w:pPr>
        <w:spacing w:after="360"/>
        <w:ind w:right="576"/>
        <w:contextualSpacing/>
        <w:rPr>
          <w:rStyle w:val="IntenseEmphasis"/>
          <w:rFonts w:asciiTheme="majorHAnsi" w:hAnsiTheme="majorHAnsi"/>
          <w:b/>
          <w:i w:val="0"/>
          <w:color w:val="595959" w:themeColor="text1" w:themeTint="A6"/>
          <w:sz w:val="26"/>
          <w:szCs w:val="26"/>
        </w:rPr>
      </w:pPr>
      <w:r w:rsidRPr="00DB34A1">
        <w:rPr>
          <w:rStyle w:val="IntenseEmphasis"/>
          <w:rFonts w:asciiTheme="majorHAnsi" w:hAnsiTheme="majorHAnsi"/>
          <w:b/>
          <w:i w:val="0"/>
          <w:color w:val="595959" w:themeColor="text1" w:themeTint="A6"/>
          <w:sz w:val="26"/>
          <w:szCs w:val="26"/>
        </w:rPr>
        <w:t>OBJECTIVE</w:t>
      </w:r>
    </w:p>
    <w:p w:rsidR="008F21CD" w:rsidRDefault="008F21CD" w:rsidP="008F21CD">
      <w:pPr>
        <w:spacing w:after="360"/>
        <w:ind w:right="576"/>
        <w:contextualSpacing/>
        <w:rPr>
          <w:rStyle w:val="IntenseEmphasis"/>
          <w:i w:val="0"/>
          <w:color w:val="595959" w:themeColor="text1" w:themeTint="A6"/>
        </w:rPr>
      </w:pPr>
      <w:r>
        <w:rPr>
          <w:noProof/>
        </w:rPr>
        <mc:AlternateContent>
          <mc:Choice Requires="wps">
            <w:drawing>
              <wp:anchor distT="0" distB="0" distL="114300" distR="114300" simplePos="0" relativeHeight="251661312" behindDoc="0" locked="0" layoutInCell="1" allowOverlap="1" wp14:anchorId="15D63D2B" wp14:editId="56F55E5B">
                <wp:simplePos x="0" y="0"/>
                <wp:positionH relativeFrom="column">
                  <wp:posOffset>0</wp:posOffset>
                </wp:positionH>
                <wp:positionV relativeFrom="paragraph">
                  <wp:posOffset>0</wp:posOffset>
                </wp:positionV>
                <wp:extent cx="5962650" cy="28394"/>
                <wp:effectExtent l="0" t="0" r="19050" b="29210"/>
                <wp:wrapNone/>
                <wp:docPr id="6" name="Straight Connector 6"/>
                <wp:cNvGraphicFramePr/>
                <a:graphic xmlns:a="http://schemas.openxmlformats.org/drawingml/2006/main">
                  <a:graphicData uri="http://schemas.microsoft.com/office/word/2010/wordprocessingShape">
                    <wps:wsp>
                      <wps:cNvCnPr/>
                      <wps:spPr>
                        <a:xfrm>
                          <a:off x="0" y="0"/>
                          <a:ext cx="5962650" cy="28394"/>
                        </a:xfrm>
                        <a:prstGeom prst="line">
                          <a:avLst/>
                        </a:prstGeom>
                        <a:ln w="25400" cap="flat" cmpd="dbl">
                          <a:solidFill>
                            <a:schemeClr val="tx1">
                              <a:lumMod val="50000"/>
                              <a:lumOff val="50000"/>
                            </a:schemeClr>
                          </a:solidFill>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F37F0"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" strokecolor="gray [1629]" strokeweight="2pt">
                <v:stroke linestyle="thinThin" joinstyle="miter"/>
              </v:line>
            </w:pict>
          </mc:Fallback>
        </mc:AlternateContent>
      </w:r>
    </w:p>
    <w:p w:rsidR="008F21CD" w:rsidRDefault="008F21CD" w:rsidP="008F21CD">
      <w:pPr>
        <w:spacing w:after="360"/>
        <w:ind w:right="576"/>
        <w:contextualSpacing/>
        <w:rPr>
          <w:rStyle w:val="IntenseEmphasis"/>
          <w:i w:val="0"/>
          <w:color w:val="595959" w:themeColor="text1" w:themeTint="A6"/>
        </w:rPr>
      </w:pPr>
      <w:r>
        <w:rPr>
          <w:rStyle w:val="IntenseEmphasis"/>
          <w:i w:val="0"/>
          <w:color w:val="595959" w:themeColor="text1" w:themeTint="A6"/>
        </w:rPr>
        <w:t>To build career in a growing organization, where I can get the opportunities to prove my abilities by accepting challenges, fulfilling the organizational goal and climb the ladder through continuous learning and commitment.</w:t>
      </w:r>
    </w:p>
    <w:p w:rsidR="00CB7F3A" w:rsidRDefault="00CB7F3A" w:rsidP="008F21CD">
      <w:pPr>
        <w:spacing w:after="360"/>
        <w:ind w:right="576"/>
        <w:contextualSpacing/>
        <w:rPr>
          <w:rStyle w:val="IntenseEmphasis"/>
          <w:i w:val="0"/>
          <w:color w:val="595959" w:themeColor="text1" w:themeTint="A6"/>
        </w:rPr>
      </w:pPr>
    </w:p>
    <w:p w:rsidR="00CB7F3A" w:rsidRDefault="00CB7F3A" w:rsidP="008F21CD">
      <w:pPr>
        <w:spacing w:after="360"/>
        <w:ind w:right="576"/>
        <w:contextualSpacing/>
        <w:rPr>
          <w:rStyle w:val="IntenseEmphasis"/>
          <w:i w:val="0"/>
          <w:color w:val="595959" w:themeColor="text1" w:themeTint="A6"/>
        </w:rPr>
      </w:pPr>
    </w:p>
    <w:p w:rsidR="00CB7F3A" w:rsidRPr="00DB34A1" w:rsidRDefault="00CB7F3A" w:rsidP="00CB7F3A">
      <w:pPr>
        <w:spacing w:after="360"/>
        <w:ind w:right="576"/>
        <w:contextualSpacing/>
        <w:rPr>
          <w:rStyle w:val="IntenseEmphasis"/>
          <w:rFonts w:asciiTheme="majorHAnsi" w:hAnsiTheme="majorHAnsi"/>
          <w:b/>
          <w:i w:val="0"/>
          <w:color w:val="595959" w:themeColor="text1" w:themeTint="A6"/>
          <w:sz w:val="26"/>
          <w:szCs w:val="26"/>
        </w:rPr>
      </w:pPr>
      <w:r w:rsidRPr="00DB34A1">
        <w:rPr>
          <w:rStyle w:val="IntenseEmphasis"/>
          <w:rFonts w:asciiTheme="majorHAnsi" w:hAnsiTheme="majorHAnsi"/>
          <w:b/>
          <w:i w:val="0"/>
          <w:color w:val="595959" w:themeColor="text1" w:themeTint="A6"/>
          <w:sz w:val="26"/>
          <w:szCs w:val="26"/>
        </w:rPr>
        <w:t>SKILLS</w:t>
      </w:r>
    </w:p>
    <w:p w:rsidR="00CB7F3A" w:rsidRDefault="00CB7F3A" w:rsidP="001B1696">
      <w:pPr>
        <w:ind w:right="576"/>
        <w:contextualSpacing/>
        <w:rPr>
          <w:rStyle w:val="IntenseEmphasis"/>
          <w:i w:val="0"/>
          <w:color w:val="595959" w:themeColor="text1" w:themeTint="A6"/>
        </w:rPr>
      </w:pPr>
      <w:r>
        <w:rPr>
          <w:noProof/>
        </w:rPr>
        <mc:AlternateContent>
          <mc:Choice Requires="wps">
            <w:drawing>
              <wp:anchor distT="0" distB="0" distL="114300" distR="114300" simplePos="0" relativeHeight="251663360" behindDoc="0" locked="0" layoutInCell="1" allowOverlap="1" wp14:anchorId="1D6CB796" wp14:editId="6ECBBC39">
                <wp:simplePos x="0" y="0"/>
                <wp:positionH relativeFrom="column">
                  <wp:posOffset>0</wp:posOffset>
                </wp:positionH>
                <wp:positionV relativeFrom="paragraph">
                  <wp:posOffset>0</wp:posOffset>
                </wp:positionV>
                <wp:extent cx="5962650" cy="28394"/>
                <wp:effectExtent l="0" t="0" r="19050" b="29210"/>
                <wp:wrapNone/>
                <wp:docPr id="7" name="Straight Connector 7"/>
                <wp:cNvGraphicFramePr/>
                <a:graphic xmlns:a="http://schemas.openxmlformats.org/drawingml/2006/main">
                  <a:graphicData uri="http://schemas.microsoft.com/office/word/2010/wordprocessingShape">
                    <wps:wsp>
                      <wps:cNvCnPr/>
                      <wps:spPr>
                        <a:xfrm>
                          <a:off x="0" y="0"/>
                          <a:ext cx="5962650" cy="28394"/>
                        </a:xfrm>
                        <a:prstGeom prst="line">
                          <a:avLst/>
                        </a:prstGeom>
                        <a:ln w="25400" cap="flat" cmpd="dbl">
                          <a:solidFill>
                            <a:schemeClr val="tx1">
                              <a:lumMod val="50000"/>
                              <a:lumOff val="50000"/>
                            </a:schemeClr>
                          </a:solidFill>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482D1"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" strokecolor="gray [1629]" strokeweight="2pt">
                <v:stroke linestyle="thinThin" joinstyle="miter"/>
              </v:line>
            </w:pict>
          </mc:Fallback>
        </mc:AlternateContent>
      </w:r>
    </w:p>
    <w:p w:rsidR="008F21CD" w:rsidRPr="00CB7F3A" w:rsidRDefault="00CB7F3A" w:rsidP="00CB7F3A">
      <w:pPr>
        <w:pStyle w:val="ListParagraph"/>
        <w:numPr>
          <w:ilvl w:val="0"/>
          <w:numId w:val="2"/>
        </w:numPr>
        <w:spacing w:after="360"/>
        <w:ind w:right="576"/>
        <w:rPr>
          <w:rStyle w:val="IntenseEmphasis"/>
          <w:i w:val="0"/>
          <w:color w:val="595959" w:themeColor="text1" w:themeTint="A6"/>
        </w:rPr>
      </w:pPr>
      <w:r w:rsidRPr="00CB7F3A">
        <w:rPr>
          <w:rStyle w:val="IntenseEmphasis"/>
          <w:i w:val="0"/>
          <w:color w:val="595959" w:themeColor="text1" w:themeTint="A6"/>
        </w:rPr>
        <w:t>HTML</w:t>
      </w:r>
    </w:p>
    <w:p w:rsidR="00CB7F3A" w:rsidRDefault="00CB7F3A" w:rsidP="00CB7F3A">
      <w:pPr>
        <w:pStyle w:val="ListParagraph"/>
        <w:numPr>
          <w:ilvl w:val="0"/>
          <w:numId w:val="2"/>
        </w:numPr>
        <w:spacing w:after="360"/>
        <w:ind w:right="576"/>
        <w:rPr>
          <w:rStyle w:val="IntenseEmphasis"/>
          <w:i w:val="0"/>
          <w:color w:val="595959" w:themeColor="text1" w:themeTint="A6"/>
        </w:rPr>
      </w:pPr>
      <w:r w:rsidRPr="00CB7F3A">
        <w:rPr>
          <w:rStyle w:val="IntenseEmphasis"/>
          <w:i w:val="0"/>
          <w:color w:val="595959" w:themeColor="text1" w:themeTint="A6"/>
        </w:rPr>
        <w:t>CSS</w:t>
      </w:r>
    </w:p>
    <w:p w:rsidR="00CB7F3A" w:rsidRDefault="00CB7F3A" w:rsidP="00CB7F3A">
      <w:pPr>
        <w:pStyle w:val="ListParagraph"/>
        <w:numPr>
          <w:ilvl w:val="0"/>
          <w:numId w:val="2"/>
        </w:numPr>
        <w:spacing w:after="360"/>
        <w:ind w:right="576"/>
        <w:rPr>
          <w:rStyle w:val="IntenseEmphasis"/>
          <w:i w:val="0"/>
          <w:color w:val="595959" w:themeColor="text1" w:themeTint="A6"/>
        </w:rPr>
      </w:pPr>
      <w:r>
        <w:rPr>
          <w:rStyle w:val="IntenseEmphasis"/>
          <w:i w:val="0"/>
          <w:color w:val="595959" w:themeColor="text1" w:themeTint="A6"/>
        </w:rPr>
        <w:t>Bootstrap</w:t>
      </w:r>
    </w:p>
    <w:p w:rsidR="00CB7F3A" w:rsidRDefault="00CB7F3A" w:rsidP="00CB7F3A">
      <w:pPr>
        <w:pStyle w:val="ListParagraph"/>
        <w:numPr>
          <w:ilvl w:val="0"/>
          <w:numId w:val="2"/>
        </w:numPr>
        <w:spacing w:after="360"/>
        <w:ind w:right="576"/>
        <w:rPr>
          <w:rStyle w:val="IntenseEmphasis"/>
          <w:i w:val="0"/>
          <w:color w:val="595959" w:themeColor="text1" w:themeTint="A6"/>
        </w:rPr>
      </w:pPr>
      <w:r>
        <w:rPr>
          <w:rStyle w:val="IntenseEmphasis"/>
          <w:i w:val="0"/>
          <w:color w:val="595959" w:themeColor="text1" w:themeTint="A6"/>
        </w:rPr>
        <w:t>SCSS</w:t>
      </w:r>
    </w:p>
    <w:p w:rsidR="0069339A" w:rsidRDefault="0069339A" w:rsidP="00CB7F3A">
      <w:pPr>
        <w:pStyle w:val="ListParagraph"/>
        <w:numPr>
          <w:ilvl w:val="0"/>
          <w:numId w:val="2"/>
        </w:numPr>
        <w:spacing w:after="360"/>
        <w:ind w:right="576"/>
        <w:rPr>
          <w:rStyle w:val="IntenseEmphasis"/>
          <w:i w:val="0"/>
          <w:color w:val="595959" w:themeColor="text1" w:themeTint="A6"/>
        </w:rPr>
      </w:pPr>
      <w:r>
        <w:rPr>
          <w:rStyle w:val="IntenseEmphasis"/>
          <w:i w:val="0"/>
          <w:color w:val="595959" w:themeColor="text1" w:themeTint="A6"/>
        </w:rPr>
        <w:t>LESS</w:t>
      </w:r>
    </w:p>
    <w:p w:rsidR="00CB7F3A" w:rsidRDefault="004961E5" w:rsidP="00CB7F3A">
      <w:pPr>
        <w:pStyle w:val="ListParagraph"/>
        <w:numPr>
          <w:ilvl w:val="0"/>
          <w:numId w:val="2"/>
        </w:numPr>
        <w:spacing w:after="360"/>
        <w:ind w:right="576"/>
        <w:rPr>
          <w:rStyle w:val="IntenseEmphasis"/>
          <w:i w:val="0"/>
          <w:color w:val="595959" w:themeColor="text1" w:themeTint="A6"/>
        </w:rPr>
      </w:pPr>
      <w:proofErr w:type="spellStart"/>
      <w:r>
        <w:rPr>
          <w:rStyle w:val="IntenseEmphasis"/>
          <w:i w:val="0"/>
          <w:color w:val="595959" w:themeColor="text1" w:themeTint="A6"/>
        </w:rPr>
        <w:t>Javascript</w:t>
      </w:r>
      <w:proofErr w:type="spellEnd"/>
      <w:r>
        <w:rPr>
          <w:rStyle w:val="IntenseEmphasis"/>
          <w:i w:val="0"/>
          <w:color w:val="595959" w:themeColor="text1" w:themeTint="A6"/>
        </w:rPr>
        <w:t xml:space="preserve"> / </w:t>
      </w:r>
      <w:r w:rsidR="00CB7F3A">
        <w:rPr>
          <w:rStyle w:val="IntenseEmphasis"/>
          <w:i w:val="0"/>
          <w:color w:val="595959" w:themeColor="text1" w:themeTint="A6"/>
        </w:rPr>
        <w:t>jQuery</w:t>
      </w:r>
      <w:bookmarkStart w:id="0" w:name="_GoBack"/>
      <w:bookmarkEnd w:id="0"/>
    </w:p>
    <w:p w:rsidR="00CB7F3A" w:rsidRDefault="00CB7F3A" w:rsidP="00CB7F3A">
      <w:pPr>
        <w:pStyle w:val="ListParagraph"/>
        <w:numPr>
          <w:ilvl w:val="0"/>
          <w:numId w:val="2"/>
        </w:numPr>
        <w:spacing w:after="360"/>
        <w:ind w:right="576"/>
        <w:rPr>
          <w:rStyle w:val="IntenseEmphasis"/>
          <w:i w:val="0"/>
          <w:color w:val="595959" w:themeColor="text1" w:themeTint="A6"/>
        </w:rPr>
      </w:pPr>
      <w:r>
        <w:rPr>
          <w:rStyle w:val="IntenseEmphasis"/>
          <w:i w:val="0"/>
          <w:color w:val="595959" w:themeColor="text1" w:themeTint="A6"/>
        </w:rPr>
        <w:t>AMP</w:t>
      </w:r>
      <w:r w:rsidR="008F31E5">
        <w:rPr>
          <w:rStyle w:val="IntenseEmphasis"/>
          <w:i w:val="0"/>
          <w:color w:val="595959" w:themeColor="text1" w:themeTint="A6"/>
        </w:rPr>
        <w:t xml:space="preserve"> (Accelerated Mobile Pages)</w:t>
      </w:r>
    </w:p>
    <w:p w:rsidR="008F31E5" w:rsidRDefault="008F31E5" w:rsidP="00CB7F3A">
      <w:pPr>
        <w:pStyle w:val="ListParagraph"/>
        <w:numPr>
          <w:ilvl w:val="0"/>
          <w:numId w:val="2"/>
        </w:numPr>
        <w:spacing w:after="360"/>
        <w:ind w:right="576"/>
        <w:rPr>
          <w:rStyle w:val="IntenseEmphasis"/>
          <w:i w:val="0"/>
          <w:color w:val="595959" w:themeColor="text1" w:themeTint="A6"/>
        </w:rPr>
      </w:pPr>
      <w:r>
        <w:rPr>
          <w:rStyle w:val="IntenseEmphasis"/>
          <w:i w:val="0"/>
          <w:color w:val="595959" w:themeColor="text1" w:themeTint="A6"/>
        </w:rPr>
        <w:t>GIT</w:t>
      </w:r>
    </w:p>
    <w:p w:rsidR="00CB7F3A" w:rsidRDefault="0069339A" w:rsidP="00CB7F3A">
      <w:pPr>
        <w:pStyle w:val="ListParagraph"/>
        <w:numPr>
          <w:ilvl w:val="0"/>
          <w:numId w:val="2"/>
        </w:numPr>
        <w:spacing w:after="360"/>
        <w:ind w:right="576"/>
        <w:rPr>
          <w:rStyle w:val="IntenseEmphasis"/>
          <w:i w:val="0"/>
          <w:color w:val="595959" w:themeColor="text1" w:themeTint="A6"/>
        </w:rPr>
      </w:pPr>
      <w:r>
        <w:rPr>
          <w:rStyle w:val="IntenseEmphasis"/>
          <w:i w:val="0"/>
          <w:color w:val="595959" w:themeColor="text1" w:themeTint="A6"/>
        </w:rPr>
        <w:t>React JS</w:t>
      </w:r>
    </w:p>
    <w:p w:rsidR="00CB7F3A" w:rsidRDefault="00CB7F3A" w:rsidP="00CB7F3A">
      <w:pPr>
        <w:pStyle w:val="ListParagraph"/>
        <w:numPr>
          <w:ilvl w:val="0"/>
          <w:numId w:val="2"/>
        </w:numPr>
        <w:spacing w:after="360"/>
        <w:ind w:right="576"/>
        <w:rPr>
          <w:rStyle w:val="IntenseEmphasis"/>
          <w:i w:val="0"/>
          <w:color w:val="595959" w:themeColor="text1" w:themeTint="A6"/>
        </w:rPr>
      </w:pPr>
      <w:r>
        <w:rPr>
          <w:rStyle w:val="IntenseEmphasis"/>
          <w:i w:val="0"/>
          <w:color w:val="595959" w:themeColor="text1" w:themeTint="A6"/>
        </w:rPr>
        <w:t>Adobe Photoshop</w:t>
      </w:r>
    </w:p>
    <w:p w:rsidR="00CB7F3A" w:rsidRDefault="00CB7F3A" w:rsidP="00CB7F3A">
      <w:pPr>
        <w:pStyle w:val="ListParagraph"/>
        <w:numPr>
          <w:ilvl w:val="0"/>
          <w:numId w:val="2"/>
        </w:numPr>
        <w:spacing w:after="360"/>
        <w:ind w:right="576"/>
        <w:rPr>
          <w:rStyle w:val="IntenseEmphasis"/>
          <w:i w:val="0"/>
          <w:color w:val="595959" w:themeColor="text1" w:themeTint="A6"/>
        </w:rPr>
      </w:pPr>
      <w:r>
        <w:rPr>
          <w:rStyle w:val="IntenseEmphasis"/>
          <w:i w:val="0"/>
          <w:color w:val="595959" w:themeColor="text1" w:themeTint="A6"/>
        </w:rPr>
        <w:t>Adobe Illustrator</w:t>
      </w:r>
    </w:p>
    <w:p w:rsidR="00CB7F3A" w:rsidRDefault="00CB7F3A" w:rsidP="00CB7F3A">
      <w:pPr>
        <w:pStyle w:val="ListParagraph"/>
        <w:numPr>
          <w:ilvl w:val="0"/>
          <w:numId w:val="2"/>
        </w:numPr>
        <w:spacing w:after="360"/>
        <w:ind w:right="576"/>
        <w:rPr>
          <w:rStyle w:val="IntenseEmphasis"/>
          <w:i w:val="0"/>
          <w:color w:val="595959" w:themeColor="text1" w:themeTint="A6"/>
        </w:rPr>
      </w:pPr>
      <w:r>
        <w:rPr>
          <w:rStyle w:val="IntenseEmphasis"/>
          <w:i w:val="0"/>
          <w:color w:val="595959" w:themeColor="text1" w:themeTint="A6"/>
        </w:rPr>
        <w:t>Adobe XD</w:t>
      </w:r>
    </w:p>
    <w:p w:rsidR="00C90426" w:rsidRDefault="00C90426" w:rsidP="00CB7F3A">
      <w:pPr>
        <w:pStyle w:val="ListParagraph"/>
        <w:numPr>
          <w:ilvl w:val="0"/>
          <w:numId w:val="2"/>
        </w:numPr>
        <w:spacing w:after="360"/>
        <w:ind w:right="576"/>
        <w:rPr>
          <w:rStyle w:val="IntenseEmphasis"/>
          <w:i w:val="0"/>
          <w:color w:val="595959" w:themeColor="text1" w:themeTint="A6"/>
        </w:rPr>
      </w:pPr>
      <w:proofErr w:type="spellStart"/>
      <w:r>
        <w:rPr>
          <w:rStyle w:val="IntenseEmphasis"/>
          <w:i w:val="0"/>
          <w:color w:val="595959" w:themeColor="text1" w:themeTint="A6"/>
        </w:rPr>
        <w:t>Figma</w:t>
      </w:r>
      <w:proofErr w:type="spellEnd"/>
    </w:p>
    <w:p w:rsidR="003513E8" w:rsidRPr="00AD73F0" w:rsidRDefault="00CB7F3A" w:rsidP="00AD73F0">
      <w:pPr>
        <w:pStyle w:val="ListParagraph"/>
        <w:numPr>
          <w:ilvl w:val="0"/>
          <w:numId w:val="2"/>
        </w:numPr>
        <w:spacing w:after="360"/>
        <w:ind w:right="576"/>
        <w:rPr>
          <w:rStyle w:val="IntenseEmphasis"/>
          <w:i w:val="0"/>
          <w:color w:val="595959" w:themeColor="text1" w:themeTint="A6"/>
        </w:rPr>
      </w:pPr>
      <w:r>
        <w:rPr>
          <w:rStyle w:val="IntenseEmphasis"/>
          <w:i w:val="0"/>
          <w:color w:val="595959" w:themeColor="text1" w:themeTint="A6"/>
        </w:rPr>
        <w:t>MS Office</w:t>
      </w:r>
    </w:p>
    <w:p w:rsidR="00CB7F3A" w:rsidRPr="00DB34A1" w:rsidRDefault="00CB7F3A" w:rsidP="00CB7F3A">
      <w:pPr>
        <w:spacing w:after="360"/>
        <w:ind w:right="576"/>
        <w:contextualSpacing/>
        <w:rPr>
          <w:rStyle w:val="IntenseEmphasis"/>
          <w:rFonts w:asciiTheme="majorHAnsi" w:hAnsiTheme="majorHAnsi"/>
          <w:b/>
          <w:i w:val="0"/>
          <w:color w:val="595959" w:themeColor="text1" w:themeTint="A6"/>
          <w:sz w:val="26"/>
          <w:szCs w:val="26"/>
        </w:rPr>
      </w:pPr>
      <w:r w:rsidRPr="00DB34A1">
        <w:rPr>
          <w:rStyle w:val="IntenseEmphasis"/>
          <w:rFonts w:asciiTheme="majorHAnsi" w:hAnsiTheme="majorHAnsi"/>
          <w:b/>
          <w:i w:val="0"/>
          <w:color w:val="595959" w:themeColor="text1" w:themeTint="A6"/>
          <w:sz w:val="26"/>
          <w:szCs w:val="26"/>
        </w:rPr>
        <w:t>EXPERIENCE</w:t>
      </w:r>
    </w:p>
    <w:p w:rsidR="00CB7F3A" w:rsidRDefault="00CB7F3A" w:rsidP="00CB7F3A">
      <w:pPr>
        <w:spacing w:after="360"/>
        <w:ind w:right="576"/>
        <w:contextualSpacing/>
        <w:rPr>
          <w:rStyle w:val="IntenseEmphasis"/>
          <w:i w:val="0"/>
          <w:color w:val="595959" w:themeColor="text1" w:themeTint="A6"/>
        </w:rPr>
      </w:pPr>
      <w:r>
        <w:rPr>
          <w:noProof/>
        </w:rPr>
        <mc:AlternateContent>
          <mc:Choice Requires="wps">
            <w:drawing>
              <wp:anchor distT="0" distB="0" distL="114300" distR="114300" simplePos="0" relativeHeight="251665408" behindDoc="0" locked="0" layoutInCell="1" allowOverlap="1" wp14:anchorId="25F9CC91" wp14:editId="7B298DBF">
                <wp:simplePos x="0" y="0"/>
                <wp:positionH relativeFrom="column">
                  <wp:posOffset>0</wp:posOffset>
                </wp:positionH>
                <wp:positionV relativeFrom="paragraph">
                  <wp:posOffset>0</wp:posOffset>
                </wp:positionV>
                <wp:extent cx="5962650" cy="28394"/>
                <wp:effectExtent l="0" t="0" r="19050" b="29210"/>
                <wp:wrapNone/>
                <wp:docPr id="8" name="Straight Connector 8"/>
                <wp:cNvGraphicFramePr/>
                <a:graphic xmlns:a="http://schemas.openxmlformats.org/drawingml/2006/main">
                  <a:graphicData uri="http://schemas.microsoft.com/office/word/2010/wordprocessingShape">
                    <wps:wsp>
                      <wps:cNvCnPr/>
                      <wps:spPr>
                        <a:xfrm>
                          <a:off x="0" y="0"/>
                          <a:ext cx="5962650" cy="28394"/>
                        </a:xfrm>
                        <a:prstGeom prst="line">
                          <a:avLst/>
                        </a:prstGeom>
                        <a:ln w="25400" cap="flat" cmpd="dbl">
                          <a:solidFill>
                            <a:schemeClr val="tx1">
                              <a:lumMod val="50000"/>
                              <a:lumOff val="50000"/>
                            </a:schemeClr>
                          </a:solidFill>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18F86"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" strokecolor="gray [1629]" strokeweight="2pt">
                <v:stroke linestyle="thinThin" joinstyle="miter"/>
              </v:line>
            </w:pict>
          </mc:Fallback>
        </mc:AlternateContent>
      </w:r>
    </w:p>
    <w:p w:rsidR="0069339A" w:rsidRDefault="0069339A" w:rsidP="001B1696">
      <w:pPr>
        <w:ind w:right="576"/>
        <w:rPr>
          <w:rStyle w:val="IntenseEmphasis"/>
          <w:i w:val="0"/>
          <w:color w:val="595959" w:themeColor="text1" w:themeTint="A6"/>
          <w:sz w:val="24"/>
          <w:szCs w:val="24"/>
        </w:rPr>
      </w:pPr>
    </w:p>
    <w:p w:rsidR="001B1696" w:rsidRPr="00361976" w:rsidRDefault="001B1696" w:rsidP="001B1696">
      <w:pPr>
        <w:ind w:right="576"/>
        <w:rPr>
          <w:rStyle w:val="IntenseEmphasis"/>
          <w:i w:val="0"/>
          <w:color w:val="595959" w:themeColor="text1" w:themeTint="A6"/>
          <w:sz w:val="24"/>
          <w:szCs w:val="24"/>
        </w:rPr>
      </w:pPr>
      <w:r w:rsidRPr="00361976">
        <w:rPr>
          <w:rStyle w:val="IntenseEmphasis"/>
          <w:i w:val="0"/>
          <w:color w:val="595959" w:themeColor="text1" w:themeTint="A6"/>
          <w:sz w:val="24"/>
          <w:szCs w:val="24"/>
        </w:rPr>
        <w:t>Jr. UI Developer</w:t>
      </w:r>
      <w:r w:rsidR="00CB7F3A" w:rsidRPr="00361976">
        <w:rPr>
          <w:rStyle w:val="IntenseEmphasis"/>
          <w:i w:val="0"/>
          <w:color w:val="595959" w:themeColor="text1" w:themeTint="A6"/>
          <w:sz w:val="24"/>
          <w:szCs w:val="24"/>
        </w:rPr>
        <w:t xml:space="preserve">, </w:t>
      </w:r>
      <w:proofErr w:type="spellStart"/>
      <w:r w:rsidRPr="00361976">
        <w:rPr>
          <w:rStyle w:val="IntenseEmphasis"/>
          <w:color w:val="595959" w:themeColor="text1" w:themeTint="A6"/>
          <w:sz w:val="24"/>
          <w:szCs w:val="24"/>
        </w:rPr>
        <w:t>INNsight</w:t>
      </w:r>
      <w:proofErr w:type="spellEnd"/>
      <w:r w:rsidRPr="00361976">
        <w:rPr>
          <w:rStyle w:val="IntenseEmphasis"/>
          <w:color w:val="595959" w:themeColor="text1" w:themeTint="A6"/>
          <w:sz w:val="24"/>
          <w:szCs w:val="24"/>
        </w:rPr>
        <w:t xml:space="preserve"> Interactive </w:t>
      </w:r>
      <w:r w:rsidR="00CB7F3A" w:rsidRPr="00361976">
        <w:rPr>
          <w:rStyle w:val="IntenseEmphasis"/>
          <w:color w:val="595959" w:themeColor="text1" w:themeTint="A6"/>
          <w:sz w:val="24"/>
          <w:szCs w:val="24"/>
        </w:rPr>
        <w:t xml:space="preserve">Pvt. Ltd </w:t>
      </w:r>
      <w:r w:rsidR="00CB7F3A" w:rsidRPr="00361976">
        <w:rPr>
          <w:rStyle w:val="IntenseEmphasis"/>
          <w:i w:val="0"/>
          <w:color w:val="595959" w:themeColor="text1" w:themeTint="A6"/>
          <w:sz w:val="24"/>
          <w:szCs w:val="24"/>
        </w:rPr>
        <w:t>|</w:t>
      </w:r>
      <w:r w:rsidR="00CB7F3A" w:rsidRPr="00361976">
        <w:rPr>
          <w:rStyle w:val="IntenseEmphasis"/>
          <w:color w:val="595959" w:themeColor="text1" w:themeTint="A6"/>
          <w:sz w:val="24"/>
          <w:szCs w:val="24"/>
        </w:rPr>
        <w:t xml:space="preserve"> </w:t>
      </w:r>
      <w:r w:rsidRPr="00361976">
        <w:rPr>
          <w:rStyle w:val="IntenseEmphasis"/>
          <w:i w:val="0"/>
          <w:color w:val="595959" w:themeColor="text1" w:themeTint="A6"/>
          <w:sz w:val="24"/>
          <w:szCs w:val="24"/>
        </w:rPr>
        <w:t>May 2019</w:t>
      </w:r>
      <w:r w:rsidR="00CB7F3A" w:rsidRPr="00361976">
        <w:rPr>
          <w:rStyle w:val="IntenseEmphasis"/>
          <w:i w:val="0"/>
          <w:color w:val="595959" w:themeColor="text1" w:themeTint="A6"/>
          <w:sz w:val="24"/>
          <w:szCs w:val="24"/>
        </w:rPr>
        <w:t xml:space="preserve"> – </w:t>
      </w:r>
      <w:r w:rsidR="00C90426">
        <w:rPr>
          <w:rStyle w:val="IntenseEmphasis"/>
          <w:i w:val="0"/>
          <w:color w:val="595959" w:themeColor="text1" w:themeTint="A6"/>
          <w:sz w:val="24"/>
          <w:szCs w:val="24"/>
        </w:rPr>
        <w:t>July</w:t>
      </w:r>
      <w:r w:rsidR="00C90426" w:rsidRPr="00C90426">
        <w:rPr>
          <w:rStyle w:val="IntenseEmphasis"/>
          <w:i w:val="0"/>
          <w:color w:val="595959" w:themeColor="text1" w:themeTint="A6"/>
          <w:sz w:val="24"/>
          <w:szCs w:val="24"/>
        </w:rPr>
        <w:t xml:space="preserve"> 2021</w:t>
      </w:r>
    </w:p>
    <w:p w:rsidR="001B1696" w:rsidRDefault="001B1696" w:rsidP="001B1696">
      <w:pPr>
        <w:pStyle w:val="ListParagraph"/>
        <w:numPr>
          <w:ilvl w:val="0"/>
          <w:numId w:val="3"/>
        </w:numPr>
        <w:ind w:right="576"/>
        <w:rPr>
          <w:rStyle w:val="IntenseEmphasis"/>
          <w:i w:val="0"/>
          <w:color w:val="595959" w:themeColor="text1" w:themeTint="A6"/>
        </w:rPr>
      </w:pPr>
      <w:r>
        <w:rPr>
          <w:rStyle w:val="IntenseEmphasis"/>
          <w:i w:val="0"/>
          <w:color w:val="595959" w:themeColor="text1" w:themeTint="A6"/>
        </w:rPr>
        <w:t>Designing and developing standalone websites.</w:t>
      </w:r>
    </w:p>
    <w:p w:rsidR="001B1696" w:rsidRDefault="001B1696" w:rsidP="001B1696">
      <w:pPr>
        <w:pStyle w:val="ListParagraph"/>
        <w:numPr>
          <w:ilvl w:val="0"/>
          <w:numId w:val="3"/>
        </w:numPr>
        <w:ind w:right="576"/>
        <w:rPr>
          <w:rStyle w:val="IntenseEmphasis"/>
          <w:i w:val="0"/>
          <w:color w:val="595959" w:themeColor="text1" w:themeTint="A6"/>
        </w:rPr>
      </w:pPr>
      <w:r>
        <w:rPr>
          <w:rStyle w:val="IntenseEmphasis"/>
          <w:i w:val="0"/>
          <w:color w:val="595959" w:themeColor="text1" w:themeTint="A6"/>
        </w:rPr>
        <w:t>Rendering design mockup, developing and maintaining entire website and other web properties.</w:t>
      </w:r>
    </w:p>
    <w:p w:rsidR="001B1696" w:rsidRDefault="001B1696" w:rsidP="001B1696">
      <w:pPr>
        <w:pStyle w:val="ListParagraph"/>
        <w:numPr>
          <w:ilvl w:val="0"/>
          <w:numId w:val="3"/>
        </w:numPr>
        <w:ind w:right="576"/>
        <w:rPr>
          <w:rStyle w:val="IntenseEmphasis"/>
          <w:i w:val="0"/>
          <w:color w:val="595959" w:themeColor="text1" w:themeTint="A6"/>
        </w:rPr>
      </w:pPr>
      <w:r>
        <w:rPr>
          <w:rStyle w:val="IntenseEmphasis"/>
          <w:i w:val="0"/>
          <w:color w:val="595959" w:themeColor="text1" w:themeTint="A6"/>
        </w:rPr>
        <w:t>Creating of all web and presentation elements including icon’s, logo, navigation objects, Ad’s, banners, graphics, etc.</w:t>
      </w:r>
    </w:p>
    <w:p w:rsidR="001B1696" w:rsidRDefault="001B1696" w:rsidP="001B1696">
      <w:pPr>
        <w:pStyle w:val="ListParagraph"/>
        <w:numPr>
          <w:ilvl w:val="0"/>
          <w:numId w:val="3"/>
        </w:numPr>
        <w:ind w:right="576"/>
        <w:rPr>
          <w:rStyle w:val="IntenseEmphasis"/>
          <w:i w:val="0"/>
          <w:color w:val="595959" w:themeColor="text1" w:themeTint="A6"/>
        </w:rPr>
      </w:pPr>
      <w:r>
        <w:rPr>
          <w:rStyle w:val="IntenseEmphasis"/>
          <w:i w:val="0"/>
          <w:color w:val="595959" w:themeColor="text1" w:themeTint="A6"/>
        </w:rPr>
        <w:t>Execute task in co-ordination with UI Developers / Project Manager and completely manage the design aspects of the product.</w:t>
      </w:r>
    </w:p>
    <w:p w:rsidR="00DB34A1" w:rsidRPr="00361976" w:rsidRDefault="00DB34A1" w:rsidP="00DB34A1">
      <w:pPr>
        <w:ind w:right="576"/>
        <w:rPr>
          <w:rStyle w:val="IntenseEmphasis"/>
          <w:i w:val="0"/>
          <w:color w:val="595959" w:themeColor="text1" w:themeTint="A6"/>
          <w:sz w:val="24"/>
          <w:szCs w:val="24"/>
        </w:rPr>
      </w:pPr>
      <w:r w:rsidRPr="00361976">
        <w:rPr>
          <w:rStyle w:val="IntenseEmphasis"/>
          <w:i w:val="0"/>
          <w:color w:val="595959" w:themeColor="text1" w:themeTint="A6"/>
          <w:sz w:val="24"/>
          <w:szCs w:val="24"/>
        </w:rPr>
        <w:lastRenderedPageBreak/>
        <w:t xml:space="preserve">UI / UX Designer, </w:t>
      </w:r>
      <w:proofErr w:type="spellStart"/>
      <w:r w:rsidRPr="00361976">
        <w:rPr>
          <w:rStyle w:val="IntenseEmphasis"/>
          <w:color w:val="595959" w:themeColor="text1" w:themeTint="A6"/>
          <w:sz w:val="24"/>
          <w:szCs w:val="24"/>
        </w:rPr>
        <w:t>Magitt</w:t>
      </w:r>
      <w:proofErr w:type="spellEnd"/>
      <w:r w:rsidRPr="00361976">
        <w:rPr>
          <w:rStyle w:val="IntenseEmphasis"/>
          <w:color w:val="595959" w:themeColor="text1" w:themeTint="A6"/>
          <w:sz w:val="24"/>
          <w:szCs w:val="24"/>
        </w:rPr>
        <w:t xml:space="preserve"> Consultancy (Magnify IT)</w:t>
      </w:r>
      <w:r w:rsidRPr="00361976">
        <w:rPr>
          <w:rStyle w:val="IntenseEmphasis"/>
          <w:i w:val="0"/>
          <w:color w:val="595959" w:themeColor="text1" w:themeTint="A6"/>
          <w:sz w:val="24"/>
          <w:szCs w:val="24"/>
        </w:rPr>
        <w:t xml:space="preserve"> | Nov 2017 – Feb 2019</w:t>
      </w:r>
    </w:p>
    <w:p w:rsidR="00DB34A1" w:rsidRDefault="00DB34A1" w:rsidP="00DB34A1">
      <w:pPr>
        <w:pStyle w:val="ListParagraph"/>
        <w:numPr>
          <w:ilvl w:val="0"/>
          <w:numId w:val="4"/>
        </w:numPr>
        <w:ind w:right="576"/>
        <w:rPr>
          <w:rStyle w:val="IntenseEmphasis"/>
          <w:i w:val="0"/>
          <w:color w:val="595959" w:themeColor="text1" w:themeTint="A6"/>
        </w:rPr>
      </w:pPr>
      <w:r>
        <w:rPr>
          <w:rStyle w:val="IntenseEmphasis"/>
          <w:i w:val="0"/>
          <w:color w:val="595959" w:themeColor="text1" w:themeTint="A6"/>
        </w:rPr>
        <w:t>Gathering and evaluating user requirements, in collaboration with product managers.</w:t>
      </w:r>
    </w:p>
    <w:p w:rsidR="00DB34A1" w:rsidRDefault="00DB34A1" w:rsidP="00DB34A1">
      <w:pPr>
        <w:pStyle w:val="ListParagraph"/>
        <w:numPr>
          <w:ilvl w:val="0"/>
          <w:numId w:val="4"/>
        </w:numPr>
        <w:ind w:right="576"/>
        <w:rPr>
          <w:rStyle w:val="IntenseEmphasis"/>
          <w:i w:val="0"/>
          <w:color w:val="595959" w:themeColor="text1" w:themeTint="A6"/>
        </w:rPr>
      </w:pPr>
      <w:r>
        <w:rPr>
          <w:rStyle w:val="IntenseEmphasis"/>
          <w:i w:val="0"/>
          <w:color w:val="595959" w:themeColor="text1" w:themeTint="A6"/>
        </w:rPr>
        <w:t>Develop UI mockups and prototypes that clearly illustrate how sites function.</w:t>
      </w:r>
    </w:p>
    <w:p w:rsidR="00DB34A1" w:rsidRDefault="00DB34A1" w:rsidP="00DB34A1">
      <w:pPr>
        <w:pStyle w:val="ListParagraph"/>
        <w:numPr>
          <w:ilvl w:val="0"/>
          <w:numId w:val="4"/>
        </w:numPr>
        <w:ind w:right="576"/>
        <w:rPr>
          <w:rStyle w:val="IntenseEmphasis"/>
          <w:i w:val="0"/>
          <w:color w:val="595959" w:themeColor="text1" w:themeTint="A6"/>
        </w:rPr>
      </w:pPr>
      <w:r>
        <w:rPr>
          <w:rStyle w:val="IntenseEmphasis"/>
          <w:i w:val="0"/>
          <w:color w:val="595959" w:themeColor="text1" w:themeTint="A6"/>
        </w:rPr>
        <w:t>Identify and troubleshoot UX problems.</w:t>
      </w:r>
    </w:p>
    <w:p w:rsidR="00DB34A1" w:rsidRDefault="00DB34A1" w:rsidP="00DB34A1">
      <w:pPr>
        <w:pStyle w:val="ListParagraph"/>
        <w:numPr>
          <w:ilvl w:val="0"/>
          <w:numId w:val="4"/>
        </w:numPr>
        <w:ind w:right="576"/>
        <w:rPr>
          <w:rStyle w:val="IntenseEmphasis"/>
          <w:i w:val="0"/>
          <w:color w:val="595959" w:themeColor="text1" w:themeTint="A6"/>
        </w:rPr>
      </w:pPr>
      <w:r>
        <w:rPr>
          <w:rStyle w:val="IntenseEmphasis"/>
          <w:i w:val="0"/>
          <w:color w:val="595959" w:themeColor="text1" w:themeTint="A6"/>
        </w:rPr>
        <w:t>Conduct layout Adjustments based on user feedback.</w:t>
      </w:r>
    </w:p>
    <w:p w:rsidR="00361976" w:rsidRDefault="00361976" w:rsidP="00DB34A1">
      <w:pPr>
        <w:ind w:right="576"/>
        <w:rPr>
          <w:rStyle w:val="IntenseEmphasis"/>
          <w:i w:val="0"/>
          <w:color w:val="595959" w:themeColor="text1" w:themeTint="A6"/>
        </w:rPr>
      </w:pPr>
    </w:p>
    <w:p w:rsidR="00DB34A1" w:rsidRPr="00361976" w:rsidRDefault="00DB34A1" w:rsidP="00DB34A1">
      <w:pPr>
        <w:ind w:right="576"/>
        <w:rPr>
          <w:rStyle w:val="IntenseEmphasis"/>
          <w:i w:val="0"/>
          <w:color w:val="595959" w:themeColor="text1" w:themeTint="A6"/>
          <w:sz w:val="24"/>
          <w:szCs w:val="24"/>
        </w:rPr>
      </w:pPr>
      <w:r w:rsidRPr="00361976">
        <w:rPr>
          <w:rStyle w:val="IntenseEmphasis"/>
          <w:i w:val="0"/>
          <w:color w:val="595959" w:themeColor="text1" w:themeTint="A6"/>
          <w:sz w:val="24"/>
          <w:szCs w:val="24"/>
        </w:rPr>
        <w:t xml:space="preserve">Technical Support Associate II, </w:t>
      </w:r>
      <w:r w:rsidRPr="00361976">
        <w:rPr>
          <w:rStyle w:val="IntenseEmphasis"/>
          <w:color w:val="595959" w:themeColor="text1" w:themeTint="A6"/>
          <w:sz w:val="24"/>
          <w:szCs w:val="24"/>
        </w:rPr>
        <w:t>Convergys India Pvt. Ltd.</w:t>
      </w:r>
      <w:r w:rsidRPr="00361976">
        <w:rPr>
          <w:rStyle w:val="IntenseEmphasis"/>
          <w:i w:val="0"/>
          <w:color w:val="595959" w:themeColor="text1" w:themeTint="A6"/>
          <w:sz w:val="24"/>
          <w:szCs w:val="24"/>
        </w:rPr>
        <w:t xml:space="preserve"> | Oct 2015 – Jan 2017</w:t>
      </w:r>
    </w:p>
    <w:p w:rsidR="00DB34A1" w:rsidRDefault="005A46A6" w:rsidP="00DB34A1">
      <w:pPr>
        <w:pStyle w:val="ListParagraph"/>
        <w:numPr>
          <w:ilvl w:val="0"/>
          <w:numId w:val="4"/>
        </w:numPr>
        <w:ind w:right="576"/>
        <w:rPr>
          <w:rStyle w:val="IntenseEmphasis"/>
          <w:i w:val="0"/>
          <w:color w:val="595959" w:themeColor="text1" w:themeTint="A6"/>
        </w:rPr>
      </w:pPr>
      <w:r>
        <w:rPr>
          <w:rStyle w:val="IntenseEmphasis"/>
          <w:i w:val="0"/>
          <w:color w:val="595959" w:themeColor="text1" w:themeTint="A6"/>
        </w:rPr>
        <w:t>Provide best in class customer service, problem resolution and technical troubleshooting to customer queries over the chat based service</w:t>
      </w:r>
      <w:r w:rsidR="00DB34A1">
        <w:rPr>
          <w:rStyle w:val="IntenseEmphasis"/>
          <w:i w:val="0"/>
          <w:color w:val="595959" w:themeColor="text1" w:themeTint="A6"/>
        </w:rPr>
        <w:t>.</w:t>
      </w:r>
    </w:p>
    <w:p w:rsidR="00DB34A1" w:rsidRDefault="005A46A6" w:rsidP="00DB34A1">
      <w:pPr>
        <w:pStyle w:val="ListParagraph"/>
        <w:numPr>
          <w:ilvl w:val="0"/>
          <w:numId w:val="4"/>
        </w:numPr>
        <w:ind w:right="576"/>
        <w:rPr>
          <w:rStyle w:val="IntenseEmphasis"/>
          <w:i w:val="0"/>
          <w:color w:val="595959" w:themeColor="text1" w:themeTint="A6"/>
        </w:rPr>
      </w:pPr>
      <w:r>
        <w:rPr>
          <w:rStyle w:val="IntenseEmphasis"/>
          <w:i w:val="0"/>
          <w:color w:val="595959" w:themeColor="text1" w:themeTint="A6"/>
        </w:rPr>
        <w:t>Troubleshoot customer issues related to internet broadband, cable, telephone service and billing</w:t>
      </w:r>
      <w:r w:rsidR="00DB34A1">
        <w:rPr>
          <w:rStyle w:val="IntenseEmphasis"/>
          <w:i w:val="0"/>
          <w:color w:val="595959" w:themeColor="text1" w:themeTint="A6"/>
        </w:rPr>
        <w:t>.</w:t>
      </w:r>
    </w:p>
    <w:p w:rsidR="00361976" w:rsidRDefault="005A46A6" w:rsidP="005A46A6">
      <w:pPr>
        <w:pStyle w:val="ListParagraph"/>
        <w:numPr>
          <w:ilvl w:val="0"/>
          <w:numId w:val="4"/>
        </w:numPr>
        <w:ind w:right="576"/>
        <w:rPr>
          <w:rStyle w:val="IntenseEmphasis"/>
          <w:i w:val="0"/>
          <w:color w:val="595959" w:themeColor="text1" w:themeTint="A6"/>
        </w:rPr>
      </w:pPr>
      <w:r>
        <w:rPr>
          <w:rStyle w:val="IntenseEmphasis"/>
          <w:i w:val="0"/>
          <w:color w:val="595959" w:themeColor="text1" w:themeTint="A6"/>
        </w:rPr>
        <w:t xml:space="preserve">Clarify customer requirements, confirm customer understanding of the solution and provide additional customer education as needed. </w:t>
      </w:r>
    </w:p>
    <w:p w:rsidR="00361976" w:rsidRDefault="00361976" w:rsidP="00DB34A1">
      <w:pPr>
        <w:ind w:right="576"/>
        <w:rPr>
          <w:rStyle w:val="IntenseEmphasis"/>
          <w:i w:val="0"/>
          <w:color w:val="595959" w:themeColor="text1" w:themeTint="A6"/>
        </w:rPr>
      </w:pPr>
    </w:p>
    <w:p w:rsidR="003513E8" w:rsidRDefault="003513E8" w:rsidP="00DB34A1">
      <w:pPr>
        <w:ind w:right="576"/>
        <w:rPr>
          <w:rStyle w:val="IntenseEmphasis"/>
          <w:i w:val="0"/>
          <w:color w:val="595959" w:themeColor="text1" w:themeTint="A6"/>
        </w:rPr>
      </w:pPr>
    </w:p>
    <w:p w:rsidR="00DB34A1" w:rsidRPr="00DB34A1" w:rsidRDefault="00DB34A1" w:rsidP="00DB34A1">
      <w:pPr>
        <w:spacing w:after="360"/>
        <w:ind w:right="576"/>
        <w:contextualSpacing/>
        <w:rPr>
          <w:rStyle w:val="IntenseEmphasis"/>
          <w:rFonts w:asciiTheme="majorHAnsi" w:hAnsiTheme="majorHAnsi"/>
          <w:b/>
          <w:i w:val="0"/>
          <w:color w:val="595959" w:themeColor="text1" w:themeTint="A6"/>
          <w:sz w:val="26"/>
          <w:szCs w:val="26"/>
        </w:rPr>
      </w:pPr>
      <w:r w:rsidRPr="00DB34A1">
        <w:rPr>
          <w:rStyle w:val="IntenseEmphasis"/>
          <w:rFonts w:asciiTheme="majorHAnsi" w:hAnsiTheme="majorHAnsi"/>
          <w:b/>
          <w:i w:val="0"/>
          <w:color w:val="595959" w:themeColor="text1" w:themeTint="A6"/>
          <w:sz w:val="26"/>
          <w:szCs w:val="26"/>
        </w:rPr>
        <w:t>WORK</w:t>
      </w:r>
    </w:p>
    <w:p w:rsidR="00DB34A1" w:rsidRDefault="00DB34A1" w:rsidP="00DB34A1">
      <w:pPr>
        <w:spacing w:after="360"/>
        <w:ind w:right="576"/>
        <w:contextualSpacing/>
        <w:rPr>
          <w:rStyle w:val="IntenseEmphasis"/>
          <w:i w:val="0"/>
          <w:color w:val="595959" w:themeColor="text1" w:themeTint="A6"/>
        </w:rPr>
      </w:pPr>
      <w:r>
        <w:rPr>
          <w:noProof/>
        </w:rPr>
        <mc:AlternateContent>
          <mc:Choice Requires="wps">
            <w:drawing>
              <wp:anchor distT="0" distB="0" distL="114300" distR="114300" simplePos="0" relativeHeight="251667456" behindDoc="0" locked="0" layoutInCell="1" allowOverlap="1" wp14:anchorId="2851AE86" wp14:editId="60A11DB3">
                <wp:simplePos x="0" y="0"/>
                <wp:positionH relativeFrom="column">
                  <wp:posOffset>0</wp:posOffset>
                </wp:positionH>
                <wp:positionV relativeFrom="paragraph">
                  <wp:posOffset>0</wp:posOffset>
                </wp:positionV>
                <wp:extent cx="5962650" cy="28394"/>
                <wp:effectExtent l="0" t="0" r="19050" b="29210"/>
                <wp:wrapNone/>
                <wp:docPr id="9" name="Straight Connector 9"/>
                <wp:cNvGraphicFramePr/>
                <a:graphic xmlns:a="http://schemas.openxmlformats.org/drawingml/2006/main">
                  <a:graphicData uri="http://schemas.microsoft.com/office/word/2010/wordprocessingShape">
                    <wps:wsp>
                      <wps:cNvCnPr/>
                      <wps:spPr>
                        <a:xfrm>
                          <a:off x="0" y="0"/>
                          <a:ext cx="5962650" cy="28394"/>
                        </a:xfrm>
                        <a:prstGeom prst="line">
                          <a:avLst/>
                        </a:prstGeom>
                        <a:ln w="25400" cap="flat" cmpd="dbl">
                          <a:solidFill>
                            <a:schemeClr val="tx1">
                              <a:lumMod val="50000"/>
                              <a:lumOff val="50000"/>
                            </a:schemeClr>
                          </a:solidFill>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922F8"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" strokecolor="gray [1629]" strokeweight="2pt">
                <v:stroke linestyle="thinThin" joinstyle="miter"/>
              </v:line>
            </w:pict>
          </mc:Fallback>
        </mc:AlternateContent>
      </w:r>
    </w:p>
    <w:p w:rsidR="00361029" w:rsidRDefault="00DB34A1" w:rsidP="00EE4918">
      <w:pPr>
        <w:pStyle w:val="ListParagraph"/>
        <w:numPr>
          <w:ilvl w:val="0"/>
          <w:numId w:val="6"/>
        </w:numPr>
        <w:spacing w:after="360"/>
        <w:ind w:right="576"/>
        <w:rPr>
          <w:rStyle w:val="IntenseEmphasis"/>
          <w:i w:val="0"/>
          <w:color w:val="595959" w:themeColor="text1" w:themeTint="A6"/>
        </w:rPr>
      </w:pPr>
      <w:r w:rsidRPr="00361029">
        <w:rPr>
          <w:rStyle w:val="IntenseEmphasis"/>
          <w:i w:val="0"/>
          <w:color w:val="595959" w:themeColor="text1" w:themeTint="A6"/>
        </w:rPr>
        <w:t>SBI Youth for India (</w:t>
      </w:r>
      <w:hyperlink r:id="rId7" w:history="1">
        <w:r w:rsidRPr="00361029">
          <w:rPr>
            <w:rStyle w:val="Hyperlink"/>
            <w:color w:val="3898F9" w:themeColor="hyperlink" w:themeTint="A6"/>
          </w:rPr>
          <w:t>https://www.youthforindia.org/</w:t>
        </w:r>
      </w:hyperlink>
      <w:r w:rsidRPr="00361029">
        <w:rPr>
          <w:rStyle w:val="IntenseEmphasis"/>
          <w:i w:val="0"/>
          <w:color w:val="595959" w:themeColor="text1" w:themeTint="A6"/>
        </w:rPr>
        <w:t>)</w:t>
      </w:r>
    </w:p>
    <w:p w:rsidR="00361029" w:rsidRDefault="00361029" w:rsidP="00361029">
      <w:pPr>
        <w:pStyle w:val="ListParagraph"/>
        <w:spacing w:after="360"/>
        <w:ind w:right="576"/>
        <w:rPr>
          <w:rStyle w:val="IntenseEmphasis"/>
          <w:i w:val="0"/>
          <w:color w:val="595959" w:themeColor="text1" w:themeTint="A6"/>
        </w:rPr>
      </w:pPr>
      <w:r w:rsidRPr="00361029">
        <w:rPr>
          <w:rStyle w:val="IntenseEmphasis"/>
          <w:i w:val="0"/>
          <w:color w:val="595959" w:themeColor="text1" w:themeTint="A6"/>
        </w:rPr>
        <w:t xml:space="preserve">SBI Youth for India </w:t>
      </w:r>
      <w:r w:rsidRPr="00361029">
        <w:rPr>
          <w:rStyle w:val="IntenseEmphasis"/>
          <w:b/>
          <w:i w:val="0"/>
          <w:color w:val="595959" w:themeColor="text1" w:themeTint="A6"/>
        </w:rPr>
        <w:t xml:space="preserve">(SBI YFI) </w:t>
      </w:r>
      <w:r w:rsidRPr="00361029">
        <w:rPr>
          <w:rStyle w:val="IntenseEmphasis"/>
          <w:i w:val="0"/>
          <w:color w:val="595959" w:themeColor="text1" w:themeTint="A6"/>
        </w:rPr>
        <w:t xml:space="preserve">is an Indian rural fellowship </w:t>
      </w:r>
      <w:proofErr w:type="spellStart"/>
      <w:r w:rsidRPr="00361029">
        <w:rPr>
          <w:rStyle w:val="IntenseEmphasis"/>
          <w:i w:val="0"/>
          <w:color w:val="595959" w:themeColor="text1" w:themeTint="A6"/>
        </w:rPr>
        <w:t>programme</w:t>
      </w:r>
      <w:proofErr w:type="spellEnd"/>
      <w:r w:rsidRPr="00361029">
        <w:rPr>
          <w:rStyle w:val="IntenseEmphasis"/>
          <w:i w:val="0"/>
          <w:color w:val="595959" w:themeColor="text1" w:themeTint="A6"/>
        </w:rPr>
        <w:t xml:space="preserve"> initiated, funded and managed by the State Bank of India (SBI) in partnership with reputed NGO’s. It provides a framework for India’s bright young minds to join hands with rural communities.</w:t>
      </w:r>
    </w:p>
    <w:p w:rsidR="00361029" w:rsidRDefault="00361029" w:rsidP="00361029">
      <w:pPr>
        <w:pStyle w:val="ListParagraph"/>
        <w:spacing w:after="360"/>
        <w:ind w:right="576"/>
        <w:rPr>
          <w:rStyle w:val="IntenseEmphasis"/>
          <w:i w:val="0"/>
          <w:color w:val="595959" w:themeColor="text1" w:themeTint="A6"/>
        </w:rPr>
      </w:pPr>
    </w:p>
    <w:p w:rsidR="00361029" w:rsidRDefault="00361029" w:rsidP="00361029">
      <w:pPr>
        <w:pStyle w:val="ListParagraph"/>
        <w:numPr>
          <w:ilvl w:val="0"/>
          <w:numId w:val="6"/>
        </w:numPr>
        <w:spacing w:after="360"/>
        <w:ind w:right="576"/>
        <w:rPr>
          <w:rStyle w:val="IntenseEmphasis"/>
          <w:i w:val="0"/>
          <w:color w:val="595959" w:themeColor="text1" w:themeTint="A6"/>
        </w:rPr>
      </w:pPr>
      <w:proofErr w:type="spellStart"/>
      <w:r>
        <w:rPr>
          <w:rStyle w:val="IntenseEmphasis"/>
          <w:i w:val="0"/>
          <w:color w:val="595959" w:themeColor="text1" w:themeTint="A6"/>
        </w:rPr>
        <w:t>Elemech</w:t>
      </w:r>
      <w:proofErr w:type="spellEnd"/>
      <w:r>
        <w:rPr>
          <w:rStyle w:val="IntenseEmphasis"/>
          <w:i w:val="0"/>
          <w:color w:val="595959" w:themeColor="text1" w:themeTint="A6"/>
        </w:rPr>
        <w:t xml:space="preserve"> Elevators (</w:t>
      </w:r>
      <w:hyperlink r:id="rId8" w:history="1">
        <w:r w:rsidRPr="002102F8">
          <w:rPr>
            <w:rStyle w:val="Hyperlink"/>
            <w:color w:val="3898F9" w:themeColor="hyperlink" w:themeTint="A6"/>
          </w:rPr>
          <w:t>http://www.elemechelevators.com/</w:t>
        </w:r>
      </w:hyperlink>
      <w:r>
        <w:rPr>
          <w:rStyle w:val="IntenseEmphasis"/>
          <w:i w:val="0"/>
          <w:color w:val="595959" w:themeColor="text1" w:themeTint="A6"/>
        </w:rPr>
        <w:t>)</w:t>
      </w:r>
    </w:p>
    <w:p w:rsidR="00361029" w:rsidRDefault="00361029" w:rsidP="00361029">
      <w:pPr>
        <w:pStyle w:val="ListParagraph"/>
        <w:spacing w:after="360"/>
        <w:ind w:right="576"/>
        <w:rPr>
          <w:rStyle w:val="IntenseEmphasis"/>
          <w:i w:val="0"/>
          <w:color w:val="595959" w:themeColor="text1" w:themeTint="A6"/>
        </w:rPr>
      </w:pPr>
      <w:proofErr w:type="spellStart"/>
      <w:r>
        <w:rPr>
          <w:rStyle w:val="IntenseEmphasis"/>
          <w:i w:val="0"/>
          <w:color w:val="595959" w:themeColor="text1" w:themeTint="A6"/>
        </w:rPr>
        <w:t>Elemech</w:t>
      </w:r>
      <w:proofErr w:type="spellEnd"/>
      <w:r>
        <w:rPr>
          <w:rStyle w:val="IntenseEmphasis"/>
          <w:i w:val="0"/>
          <w:color w:val="595959" w:themeColor="text1" w:themeTint="A6"/>
        </w:rPr>
        <w:t xml:space="preserve"> deals with the best manufacturers in the world. Leading architect, builders and designers are part of their panel that allows them to innovate continuously and abreast with the latest market trends.</w:t>
      </w:r>
    </w:p>
    <w:p w:rsidR="00361029" w:rsidRDefault="00361029" w:rsidP="00361029">
      <w:pPr>
        <w:pStyle w:val="ListParagraph"/>
        <w:spacing w:after="360"/>
        <w:ind w:right="576"/>
        <w:rPr>
          <w:rStyle w:val="IntenseEmphasis"/>
          <w:i w:val="0"/>
          <w:color w:val="595959" w:themeColor="text1" w:themeTint="A6"/>
        </w:rPr>
      </w:pPr>
    </w:p>
    <w:p w:rsidR="00361029" w:rsidRDefault="00361029" w:rsidP="00361029">
      <w:pPr>
        <w:pStyle w:val="ListParagraph"/>
        <w:numPr>
          <w:ilvl w:val="0"/>
          <w:numId w:val="6"/>
        </w:numPr>
        <w:spacing w:after="360"/>
        <w:ind w:right="576"/>
        <w:rPr>
          <w:rStyle w:val="IntenseEmphasis"/>
          <w:i w:val="0"/>
          <w:color w:val="595959" w:themeColor="text1" w:themeTint="A6"/>
        </w:rPr>
      </w:pPr>
      <w:r>
        <w:rPr>
          <w:rStyle w:val="IntenseEmphasis"/>
          <w:i w:val="0"/>
          <w:color w:val="595959" w:themeColor="text1" w:themeTint="A6"/>
        </w:rPr>
        <w:t>Big Bear Lake Inn (</w:t>
      </w:r>
      <w:hyperlink r:id="rId9" w:history="1">
        <w:r w:rsidRPr="002102F8">
          <w:rPr>
            <w:rStyle w:val="Hyperlink"/>
            <w:color w:val="3898F9" w:themeColor="hyperlink" w:themeTint="A6"/>
          </w:rPr>
          <w:t>https://www.bigbearlakeinn.com/</w:t>
        </w:r>
      </w:hyperlink>
      <w:r>
        <w:rPr>
          <w:rStyle w:val="IntenseEmphasis"/>
          <w:i w:val="0"/>
          <w:color w:val="595959" w:themeColor="text1" w:themeTint="A6"/>
        </w:rPr>
        <w:t>)</w:t>
      </w:r>
    </w:p>
    <w:p w:rsidR="00361029" w:rsidRDefault="00361029" w:rsidP="00361029">
      <w:pPr>
        <w:pStyle w:val="ListParagraph"/>
        <w:spacing w:after="360"/>
        <w:ind w:right="576"/>
        <w:rPr>
          <w:rStyle w:val="IntenseEmphasis"/>
          <w:i w:val="0"/>
          <w:color w:val="595959" w:themeColor="text1" w:themeTint="A6"/>
        </w:rPr>
      </w:pPr>
      <w:r>
        <w:rPr>
          <w:rStyle w:val="IntenseEmphasis"/>
          <w:i w:val="0"/>
          <w:color w:val="595959" w:themeColor="text1" w:themeTint="A6"/>
        </w:rPr>
        <w:t>Enjoy the crisp scent of pine needles, an abundance of natural beauty, and a fresh mountain breeze during your stay at Big Bear Inn in Big Bear Lake, California. Big Bear Lake is the premier four-season destination for adventure in the San Bernardino Mountains.</w:t>
      </w:r>
    </w:p>
    <w:p w:rsidR="00361029" w:rsidRDefault="00361029" w:rsidP="00361029">
      <w:pPr>
        <w:pStyle w:val="ListParagraph"/>
        <w:spacing w:after="360"/>
        <w:ind w:right="576"/>
        <w:rPr>
          <w:rStyle w:val="IntenseEmphasis"/>
          <w:i w:val="0"/>
          <w:color w:val="595959" w:themeColor="text1" w:themeTint="A6"/>
        </w:rPr>
      </w:pPr>
    </w:p>
    <w:p w:rsidR="00361029" w:rsidRDefault="00361029" w:rsidP="00361029">
      <w:pPr>
        <w:pStyle w:val="ListParagraph"/>
        <w:numPr>
          <w:ilvl w:val="0"/>
          <w:numId w:val="6"/>
        </w:numPr>
        <w:spacing w:after="360"/>
        <w:ind w:right="576"/>
        <w:rPr>
          <w:rStyle w:val="IntenseEmphasis"/>
          <w:i w:val="0"/>
          <w:color w:val="595959" w:themeColor="text1" w:themeTint="A6"/>
        </w:rPr>
      </w:pPr>
      <w:r>
        <w:rPr>
          <w:rStyle w:val="IntenseEmphasis"/>
          <w:i w:val="0"/>
          <w:color w:val="595959" w:themeColor="text1" w:themeTint="A6"/>
        </w:rPr>
        <w:t xml:space="preserve">Harbor House Inn </w:t>
      </w:r>
      <w:proofErr w:type="spellStart"/>
      <w:r>
        <w:rPr>
          <w:rStyle w:val="IntenseEmphasis"/>
          <w:i w:val="0"/>
          <w:color w:val="595959" w:themeColor="text1" w:themeTint="A6"/>
        </w:rPr>
        <w:t>Morrobay</w:t>
      </w:r>
      <w:proofErr w:type="spellEnd"/>
      <w:r>
        <w:rPr>
          <w:rStyle w:val="IntenseEmphasis"/>
          <w:i w:val="0"/>
          <w:color w:val="595959" w:themeColor="text1" w:themeTint="A6"/>
        </w:rPr>
        <w:t xml:space="preserve"> (</w:t>
      </w:r>
      <w:hyperlink r:id="rId10" w:history="1">
        <w:r w:rsidRPr="002102F8">
          <w:rPr>
            <w:rStyle w:val="Hyperlink"/>
            <w:color w:val="3898F9" w:themeColor="hyperlink" w:themeTint="A6"/>
          </w:rPr>
          <w:t>https://www.harborhouseinnmorrobay.com/</w:t>
        </w:r>
      </w:hyperlink>
      <w:r>
        <w:rPr>
          <w:rStyle w:val="IntenseEmphasis"/>
          <w:i w:val="0"/>
          <w:color w:val="595959" w:themeColor="text1" w:themeTint="A6"/>
        </w:rPr>
        <w:t>)</w:t>
      </w:r>
    </w:p>
    <w:p w:rsidR="00361029" w:rsidRDefault="00361029" w:rsidP="00361029">
      <w:pPr>
        <w:pStyle w:val="ListParagraph"/>
        <w:spacing w:after="360"/>
        <w:ind w:right="576"/>
        <w:rPr>
          <w:rStyle w:val="IntenseEmphasis"/>
          <w:i w:val="0"/>
          <w:color w:val="595959" w:themeColor="text1" w:themeTint="A6"/>
        </w:rPr>
      </w:pPr>
      <w:r>
        <w:rPr>
          <w:rStyle w:val="IntenseEmphasis"/>
          <w:i w:val="0"/>
          <w:color w:val="595959" w:themeColor="text1" w:themeTint="A6"/>
        </w:rPr>
        <w:t xml:space="preserve">The </w:t>
      </w:r>
      <w:proofErr w:type="spellStart"/>
      <w:r>
        <w:rPr>
          <w:rStyle w:val="IntenseEmphasis"/>
          <w:i w:val="0"/>
          <w:color w:val="595959" w:themeColor="text1" w:themeTint="A6"/>
        </w:rPr>
        <w:t>quite</w:t>
      </w:r>
      <w:proofErr w:type="spellEnd"/>
      <w:r>
        <w:rPr>
          <w:rStyle w:val="IntenseEmphasis"/>
          <w:i w:val="0"/>
          <w:color w:val="595959" w:themeColor="text1" w:themeTint="A6"/>
        </w:rPr>
        <w:t xml:space="preserve"> and hospitable Harbor House Inn bring the best of Morro bay to your doorstep. This seaside fishing village with a spectacular waterfront </w:t>
      </w:r>
      <w:r w:rsidRPr="00361029">
        <w:rPr>
          <w:rStyle w:val="IntenseEmphasis"/>
          <w:i w:val="0"/>
          <w:color w:val="595959" w:themeColor="text1" w:themeTint="A6"/>
        </w:rPr>
        <w:t>offers a picturesque getaway in a breathtakingly beautiful natural setting</w:t>
      </w:r>
      <w:r w:rsidR="006471DE">
        <w:rPr>
          <w:rStyle w:val="IntenseEmphasis"/>
          <w:i w:val="0"/>
          <w:color w:val="595959" w:themeColor="text1" w:themeTint="A6"/>
        </w:rPr>
        <w:t xml:space="preserve">. </w:t>
      </w:r>
      <w:r w:rsidR="006471DE" w:rsidRPr="006471DE">
        <w:rPr>
          <w:rStyle w:val="IntenseEmphasis"/>
          <w:i w:val="0"/>
          <w:color w:val="595959" w:themeColor="text1" w:themeTint="A6"/>
        </w:rPr>
        <w:t>Plan your charming stay at Morro Bay with a stay at Harbor House Inn.</w:t>
      </w:r>
    </w:p>
    <w:p w:rsidR="00361976" w:rsidRDefault="00361976" w:rsidP="00361029">
      <w:pPr>
        <w:pStyle w:val="ListParagraph"/>
        <w:spacing w:after="360"/>
        <w:ind w:right="576"/>
        <w:rPr>
          <w:rStyle w:val="IntenseEmphasis"/>
          <w:i w:val="0"/>
          <w:color w:val="595959" w:themeColor="text1" w:themeTint="A6"/>
        </w:rPr>
      </w:pPr>
    </w:p>
    <w:p w:rsidR="00361976" w:rsidRDefault="00361976" w:rsidP="00361029">
      <w:pPr>
        <w:pStyle w:val="ListParagraph"/>
        <w:spacing w:after="360"/>
        <w:ind w:right="576"/>
        <w:rPr>
          <w:rStyle w:val="IntenseEmphasis"/>
          <w:i w:val="0"/>
          <w:color w:val="595959" w:themeColor="text1" w:themeTint="A6"/>
        </w:rPr>
      </w:pPr>
    </w:p>
    <w:p w:rsidR="006471DE" w:rsidRDefault="006471DE" w:rsidP="00361029">
      <w:pPr>
        <w:pStyle w:val="ListParagraph"/>
        <w:spacing w:after="360"/>
        <w:ind w:right="576"/>
        <w:rPr>
          <w:rStyle w:val="IntenseEmphasis"/>
          <w:i w:val="0"/>
          <w:color w:val="595959" w:themeColor="text1" w:themeTint="A6"/>
        </w:rPr>
      </w:pPr>
    </w:p>
    <w:p w:rsidR="006471DE" w:rsidRDefault="006471DE" w:rsidP="006471DE">
      <w:pPr>
        <w:pStyle w:val="ListParagraph"/>
        <w:numPr>
          <w:ilvl w:val="0"/>
          <w:numId w:val="6"/>
        </w:numPr>
        <w:spacing w:after="360"/>
        <w:ind w:right="576"/>
        <w:rPr>
          <w:rStyle w:val="IntenseEmphasis"/>
          <w:i w:val="0"/>
          <w:color w:val="595959" w:themeColor="text1" w:themeTint="A6"/>
        </w:rPr>
      </w:pPr>
      <w:r>
        <w:rPr>
          <w:rStyle w:val="IntenseEmphasis"/>
          <w:i w:val="0"/>
          <w:color w:val="595959" w:themeColor="text1" w:themeTint="A6"/>
        </w:rPr>
        <w:lastRenderedPageBreak/>
        <w:t>Glen Capri (</w:t>
      </w:r>
      <w:hyperlink r:id="rId11" w:history="1">
        <w:r w:rsidRPr="002102F8">
          <w:rPr>
            <w:rStyle w:val="Hyperlink"/>
            <w:color w:val="3898F9" w:themeColor="hyperlink" w:themeTint="A6"/>
          </w:rPr>
          <w:t>https://www.glencapri.com/</w:t>
        </w:r>
      </w:hyperlink>
      <w:r>
        <w:rPr>
          <w:rStyle w:val="IntenseEmphasis"/>
          <w:i w:val="0"/>
          <w:color w:val="595959" w:themeColor="text1" w:themeTint="A6"/>
        </w:rPr>
        <w:t>)</w:t>
      </w:r>
    </w:p>
    <w:p w:rsidR="006471DE" w:rsidRDefault="006471DE" w:rsidP="006471DE">
      <w:pPr>
        <w:pStyle w:val="ListParagraph"/>
        <w:spacing w:after="360"/>
        <w:ind w:right="576"/>
        <w:rPr>
          <w:rStyle w:val="IntenseEmphasis"/>
          <w:i w:val="0"/>
          <w:color w:val="595959" w:themeColor="text1" w:themeTint="A6"/>
        </w:rPr>
      </w:pPr>
      <w:r w:rsidRPr="006471DE">
        <w:rPr>
          <w:rStyle w:val="IntenseEmphasis"/>
          <w:i w:val="0"/>
          <w:color w:val="595959" w:themeColor="text1" w:themeTint="A6"/>
        </w:rPr>
        <w:t>Glen Capri Inn &amp; Suites – an iconic and contemporary hotel nestled into the community of Burbank, California.</w:t>
      </w:r>
      <w:r>
        <w:rPr>
          <w:rStyle w:val="IntenseEmphasis"/>
          <w:i w:val="0"/>
          <w:color w:val="595959" w:themeColor="text1" w:themeTint="A6"/>
        </w:rPr>
        <w:t xml:space="preserve"> </w:t>
      </w:r>
      <w:r w:rsidRPr="006471DE">
        <w:rPr>
          <w:rStyle w:val="IntenseEmphasis"/>
          <w:i w:val="0"/>
          <w:color w:val="595959" w:themeColor="text1" w:themeTint="A6"/>
        </w:rPr>
        <w:t>As the sun sets over the horizon, you will be sure to discover live music and up-scale eateries all across the city. Live the high life in Glendale with your stay at the Glen Capri.</w:t>
      </w:r>
    </w:p>
    <w:p w:rsidR="006471DE" w:rsidRDefault="006471DE" w:rsidP="006471DE">
      <w:pPr>
        <w:pStyle w:val="ListParagraph"/>
        <w:spacing w:after="360"/>
        <w:ind w:right="576"/>
        <w:rPr>
          <w:rStyle w:val="IntenseEmphasis"/>
          <w:i w:val="0"/>
          <w:color w:val="595959" w:themeColor="text1" w:themeTint="A6"/>
        </w:rPr>
      </w:pPr>
    </w:p>
    <w:p w:rsidR="006471DE" w:rsidRDefault="006471DE" w:rsidP="006471DE">
      <w:pPr>
        <w:pStyle w:val="ListParagraph"/>
        <w:numPr>
          <w:ilvl w:val="0"/>
          <w:numId w:val="6"/>
        </w:numPr>
        <w:spacing w:after="360"/>
        <w:ind w:right="576"/>
        <w:rPr>
          <w:rStyle w:val="IntenseEmphasis"/>
          <w:i w:val="0"/>
          <w:color w:val="595959" w:themeColor="text1" w:themeTint="A6"/>
        </w:rPr>
      </w:pPr>
      <w:r>
        <w:rPr>
          <w:rStyle w:val="IntenseEmphasis"/>
          <w:i w:val="0"/>
          <w:color w:val="595959" w:themeColor="text1" w:themeTint="A6"/>
        </w:rPr>
        <w:t>Hillside Inn (</w:t>
      </w:r>
      <w:hyperlink r:id="rId12" w:history="1">
        <w:r w:rsidRPr="002102F8">
          <w:rPr>
            <w:rStyle w:val="Hyperlink"/>
            <w:color w:val="3898F9" w:themeColor="hyperlink" w:themeTint="A6"/>
          </w:rPr>
          <w:t>https://www.hillside-inn.com/</w:t>
        </w:r>
      </w:hyperlink>
      <w:r>
        <w:rPr>
          <w:rStyle w:val="IntenseEmphasis"/>
          <w:i w:val="0"/>
          <w:color w:val="595959" w:themeColor="text1" w:themeTint="A6"/>
        </w:rPr>
        <w:t>)</w:t>
      </w:r>
    </w:p>
    <w:p w:rsidR="006471DE" w:rsidRDefault="006471DE" w:rsidP="006471DE">
      <w:pPr>
        <w:pStyle w:val="ListParagraph"/>
        <w:spacing w:after="360"/>
        <w:ind w:right="576"/>
        <w:rPr>
          <w:rStyle w:val="IntenseEmphasis"/>
          <w:i w:val="0"/>
          <w:color w:val="595959" w:themeColor="text1" w:themeTint="A6"/>
        </w:rPr>
      </w:pPr>
      <w:r w:rsidRPr="006471DE">
        <w:rPr>
          <w:rStyle w:val="IntenseEmphasis"/>
          <w:i w:val="0"/>
          <w:color w:val="595959" w:themeColor="text1" w:themeTint="A6"/>
        </w:rPr>
        <w:t>Do you have a craving for adventure? If so, we welcome you to stay at Hillside Inn in breathtaking Santa Rosa, California. This Northern California charm offers endless activities, including unique window shopping, landscape exploring, and farm-to-table dining.</w:t>
      </w:r>
      <w:r>
        <w:rPr>
          <w:rStyle w:val="IntenseEmphasis"/>
          <w:i w:val="0"/>
          <w:color w:val="595959" w:themeColor="text1" w:themeTint="A6"/>
        </w:rPr>
        <w:t xml:space="preserve"> </w:t>
      </w:r>
      <w:r w:rsidRPr="006471DE">
        <w:rPr>
          <w:rStyle w:val="IntenseEmphasis"/>
          <w:i w:val="0"/>
          <w:color w:val="595959" w:themeColor="text1" w:themeTint="A6"/>
        </w:rPr>
        <w:t>Experience this city’s cool vibe and vibrant culture when you stay at the best-extended stay hotel in Santa Rosa.</w:t>
      </w:r>
    </w:p>
    <w:p w:rsidR="006471DE" w:rsidRDefault="006471DE" w:rsidP="006471DE">
      <w:pPr>
        <w:pStyle w:val="ListParagraph"/>
        <w:spacing w:after="360"/>
        <w:ind w:right="576"/>
        <w:rPr>
          <w:rStyle w:val="IntenseEmphasis"/>
          <w:i w:val="0"/>
          <w:color w:val="595959" w:themeColor="text1" w:themeTint="A6"/>
        </w:rPr>
      </w:pPr>
    </w:p>
    <w:p w:rsidR="006471DE" w:rsidRDefault="006471DE" w:rsidP="006471DE">
      <w:pPr>
        <w:pStyle w:val="ListParagraph"/>
        <w:numPr>
          <w:ilvl w:val="0"/>
          <w:numId w:val="6"/>
        </w:numPr>
        <w:spacing w:after="360"/>
        <w:ind w:right="576"/>
        <w:rPr>
          <w:rStyle w:val="IntenseEmphasis"/>
          <w:i w:val="0"/>
          <w:color w:val="595959" w:themeColor="text1" w:themeTint="A6"/>
        </w:rPr>
      </w:pPr>
      <w:r>
        <w:rPr>
          <w:rStyle w:val="IntenseEmphasis"/>
          <w:i w:val="0"/>
          <w:color w:val="595959" w:themeColor="text1" w:themeTint="A6"/>
        </w:rPr>
        <w:t>Pismo View Inn (</w:t>
      </w:r>
      <w:hyperlink r:id="rId13" w:history="1">
        <w:r w:rsidRPr="002102F8">
          <w:rPr>
            <w:rStyle w:val="Hyperlink"/>
            <w:color w:val="3898F9" w:themeColor="hyperlink" w:themeTint="A6"/>
          </w:rPr>
          <w:t>https://www.pismoviewinn.com/</w:t>
        </w:r>
      </w:hyperlink>
      <w:r>
        <w:rPr>
          <w:rStyle w:val="IntenseEmphasis"/>
          <w:i w:val="0"/>
          <w:color w:val="595959" w:themeColor="text1" w:themeTint="A6"/>
        </w:rPr>
        <w:t>)</w:t>
      </w:r>
    </w:p>
    <w:p w:rsidR="006471DE" w:rsidRDefault="006471DE" w:rsidP="006471DE">
      <w:pPr>
        <w:pStyle w:val="ListParagraph"/>
        <w:spacing w:after="360"/>
        <w:ind w:right="576"/>
        <w:rPr>
          <w:rStyle w:val="IntenseEmphasis"/>
          <w:i w:val="0"/>
          <w:color w:val="595959" w:themeColor="text1" w:themeTint="A6"/>
        </w:rPr>
      </w:pPr>
      <w:r w:rsidRPr="006471DE">
        <w:rPr>
          <w:rStyle w:val="IntenseEmphasis"/>
          <w:i w:val="0"/>
          <w:color w:val="595959" w:themeColor="text1" w:themeTint="A6"/>
        </w:rPr>
        <w:t>The Pismo View Inn, Arroyo Grande location is conveniently off of Highway 101 on Camino Mercado. Our affordable hotel sits on a hilltop which offers stunning views of the area. We are minutes away from top-rated attractions, restaurants, shopping, and pristine California beaches.</w:t>
      </w:r>
    </w:p>
    <w:p w:rsidR="006471DE" w:rsidRDefault="006471DE" w:rsidP="006471DE">
      <w:pPr>
        <w:pStyle w:val="ListParagraph"/>
        <w:spacing w:after="360"/>
        <w:ind w:right="576"/>
        <w:rPr>
          <w:rStyle w:val="IntenseEmphasis"/>
          <w:i w:val="0"/>
          <w:color w:val="595959" w:themeColor="text1" w:themeTint="A6"/>
        </w:rPr>
      </w:pPr>
    </w:p>
    <w:p w:rsidR="006471DE" w:rsidRDefault="006471DE" w:rsidP="006471DE">
      <w:pPr>
        <w:pStyle w:val="ListParagraph"/>
        <w:numPr>
          <w:ilvl w:val="0"/>
          <w:numId w:val="6"/>
        </w:numPr>
        <w:spacing w:after="360"/>
        <w:ind w:right="576"/>
        <w:rPr>
          <w:rStyle w:val="IntenseEmphasis"/>
          <w:i w:val="0"/>
          <w:color w:val="595959" w:themeColor="text1" w:themeTint="A6"/>
        </w:rPr>
      </w:pPr>
      <w:r>
        <w:rPr>
          <w:rStyle w:val="IntenseEmphasis"/>
          <w:i w:val="0"/>
          <w:color w:val="595959" w:themeColor="text1" w:themeTint="A6"/>
        </w:rPr>
        <w:t>Monterey Stage Coach Lodge (</w:t>
      </w:r>
      <w:hyperlink r:id="rId14" w:history="1">
        <w:r w:rsidRPr="002102F8">
          <w:rPr>
            <w:rStyle w:val="Hyperlink"/>
            <w:color w:val="3898F9" w:themeColor="hyperlink" w:themeTint="A6"/>
          </w:rPr>
          <w:t>https://www.montereystagecoachlodge.com/</w:t>
        </w:r>
      </w:hyperlink>
      <w:r>
        <w:rPr>
          <w:rStyle w:val="IntenseEmphasis"/>
          <w:i w:val="0"/>
          <w:color w:val="595959" w:themeColor="text1" w:themeTint="A6"/>
        </w:rPr>
        <w:t>)</w:t>
      </w:r>
    </w:p>
    <w:p w:rsidR="006471DE" w:rsidRDefault="006471DE" w:rsidP="006471DE">
      <w:pPr>
        <w:pStyle w:val="ListParagraph"/>
        <w:spacing w:after="360"/>
        <w:ind w:right="576"/>
        <w:rPr>
          <w:rStyle w:val="IntenseEmphasis"/>
          <w:i w:val="0"/>
          <w:color w:val="595959" w:themeColor="text1" w:themeTint="A6"/>
        </w:rPr>
      </w:pPr>
      <w:r w:rsidRPr="006471DE">
        <w:rPr>
          <w:rStyle w:val="IntenseEmphasis"/>
          <w:i w:val="0"/>
          <w:color w:val="595959" w:themeColor="text1" w:themeTint="A6"/>
        </w:rPr>
        <w:t>The Stage Coach Lodge is a boutique lodge located right off of Highway 1 in Downtown Monterey.</w:t>
      </w:r>
      <w:r>
        <w:rPr>
          <w:rStyle w:val="IntenseEmphasis"/>
          <w:i w:val="0"/>
          <w:color w:val="595959" w:themeColor="text1" w:themeTint="A6"/>
        </w:rPr>
        <w:t xml:space="preserve"> </w:t>
      </w:r>
      <w:r w:rsidRPr="006471DE">
        <w:rPr>
          <w:rStyle w:val="IntenseEmphasis"/>
          <w:i w:val="0"/>
          <w:color w:val="595959" w:themeColor="text1" w:themeTint="A6"/>
        </w:rPr>
        <w:t>The Stage Coach Lodge offers easy access to the various tourist attractions located in and around the Peninsula with newly remodeled air-conditioned hotel rooms.</w:t>
      </w:r>
      <w:r>
        <w:rPr>
          <w:rStyle w:val="IntenseEmphasis"/>
          <w:i w:val="0"/>
          <w:color w:val="595959" w:themeColor="text1" w:themeTint="A6"/>
        </w:rPr>
        <w:t xml:space="preserve"> </w:t>
      </w:r>
      <w:r w:rsidRPr="006471DE">
        <w:rPr>
          <w:rStyle w:val="IntenseEmphasis"/>
          <w:i w:val="0"/>
          <w:color w:val="595959" w:themeColor="text1" w:themeTint="A6"/>
        </w:rPr>
        <w:t xml:space="preserve">You can drive to downtown, Fisherman’s Wharf, Cannery Row and the Monterey Bay Aquarium or hop back onto HWY 1 to get to Laguna </w:t>
      </w:r>
      <w:proofErr w:type="spellStart"/>
      <w:r w:rsidRPr="006471DE">
        <w:rPr>
          <w:rStyle w:val="IntenseEmphasis"/>
          <w:i w:val="0"/>
          <w:color w:val="595959" w:themeColor="text1" w:themeTint="A6"/>
        </w:rPr>
        <w:t>Seca</w:t>
      </w:r>
      <w:proofErr w:type="spellEnd"/>
      <w:r w:rsidRPr="006471DE">
        <w:rPr>
          <w:rStyle w:val="IntenseEmphasis"/>
          <w:i w:val="0"/>
          <w:color w:val="595959" w:themeColor="text1" w:themeTint="A6"/>
        </w:rPr>
        <w:t xml:space="preserve"> Raceway, the Monterey Fairgrounds, Carmel and the 17 Mile Drive, which are all within minutes of our property.</w:t>
      </w:r>
    </w:p>
    <w:p w:rsidR="006471DE" w:rsidRDefault="006471DE" w:rsidP="006471DE">
      <w:pPr>
        <w:pStyle w:val="ListParagraph"/>
        <w:spacing w:after="360"/>
        <w:ind w:right="576"/>
        <w:rPr>
          <w:rStyle w:val="IntenseEmphasis"/>
          <w:i w:val="0"/>
          <w:color w:val="595959" w:themeColor="text1" w:themeTint="A6"/>
        </w:rPr>
      </w:pPr>
    </w:p>
    <w:p w:rsidR="006471DE" w:rsidRDefault="006471DE" w:rsidP="006471DE">
      <w:pPr>
        <w:pStyle w:val="ListParagraph"/>
        <w:numPr>
          <w:ilvl w:val="0"/>
          <w:numId w:val="6"/>
        </w:numPr>
        <w:spacing w:after="360"/>
        <w:ind w:right="576"/>
        <w:rPr>
          <w:rStyle w:val="IntenseEmphasis"/>
          <w:i w:val="0"/>
          <w:color w:val="595959" w:themeColor="text1" w:themeTint="A6"/>
        </w:rPr>
      </w:pPr>
      <w:r>
        <w:rPr>
          <w:rStyle w:val="IntenseEmphasis"/>
          <w:i w:val="0"/>
          <w:color w:val="595959" w:themeColor="text1" w:themeTint="A6"/>
        </w:rPr>
        <w:t>Creekside Inn (</w:t>
      </w:r>
      <w:hyperlink r:id="rId15" w:history="1">
        <w:r w:rsidRPr="002102F8">
          <w:rPr>
            <w:rStyle w:val="Hyperlink"/>
            <w:color w:val="3898F9" w:themeColor="hyperlink" w:themeTint="A6"/>
          </w:rPr>
          <w:t>https://www.creeksidecambria.com/</w:t>
        </w:r>
      </w:hyperlink>
      <w:r>
        <w:rPr>
          <w:rStyle w:val="IntenseEmphasis"/>
          <w:i w:val="0"/>
          <w:color w:val="595959" w:themeColor="text1" w:themeTint="A6"/>
        </w:rPr>
        <w:t>)</w:t>
      </w:r>
    </w:p>
    <w:p w:rsidR="003513E8" w:rsidRDefault="006471DE" w:rsidP="00E40A27">
      <w:pPr>
        <w:pStyle w:val="ListParagraph"/>
        <w:spacing w:after="360"/>
        <w:ind w:right="576"/>
        <w:rPr>
          <w:rStyle w:val="IntenseEmphasis"/>
          <w:i w:val="0"/>
          <w:color w:val="595959" w:themeColor="text1" w:themeTint="A6"/>
        </w:rPr>
      </w:pPr>
      <w:r w:rsidRPr="006471DE">
        <w:rPr>
          <w:rStyle w:val="IntenseEmphasis"/>
          <w:i w:val="0"/>
          <w:color w:val="595959" w:themeColor="text1" w:themeTint="A6"/>
        </w:rPr>
        <w:t>There’s no place like the Golden State and we're convinced that you’ll fall in love with Cambria as much as we have when</w:t>
      </w:r>
      <w:r w:rsidR="003513E8">
        <w:rPr>
          <w:rStyle w:val="IntenseEmphasis"/>
          <w:i w:val="0"/>
          <w:color w:val="595959" w:themeColor="text1" w:themeTint="A6"/>
        </w:rPr>
        <w:t xml:space="preserve"> you stay at Creekside Inn. The</w:t>
      </w:r>
      <w:r w:rsidRPr="006471DE">
        <w:rPr>
          <w:rStyle w:val="IntenseEmphasis"/>
          <w:i w:val="0"/>
          <w:color w:val="595959" w:themeColor="text1" w:themeTint="A6"/>
        </w:rPr>
        <w:t xml:space="preserve"> picturesque coastal town is where the forest meets the ocean, and it offers a host of activities and adventures for all to enjoy.</w:t>
      </w:r>
      <w:r w:rsidR="003513E8">
        <w:rPr>
          <w:rStyle w:val="IntenseEmphasis"/>
          <w:i w:val="0"/>
          <w:color w:val="595959" w:themeColor="text1" w:themeTint="A6"/>
        </w:rPr>
        <w:t xml:space="preserve"> </w:t>
      </w:r>
      <w:r w:rsidR="003513E8" w:rsidRPr="003513E8">
        <w:rPr>
          <w:rStyle w:val="IntenseEmphasis"/>
          <w:i w:val="0"/>
          <w:color w:val="595959" w:themeColor="text1" w:themeTint="A6"/>
        </w:rPr>
        <w:t>Whatever way you choose to explore Cambria, Creekside Inn offers a comfortable place to lay your head at night.</w:t>
      </w:r>
    </w:p>
    <w:p w:rsidR="003513E8" w:rsidRDefault="003513E8" w:rsidP="003513E8">
      <w:pPr>
        <w:spacing w:after="360"/>
        <w:ind w:right="576"/>
        <w:rPr>
          <w:rStyle w:val="IntenseEmphasis"/>
          <w:i w:val="0"/>
          <w:color w:val="595959" w:themeColor="text1" w:themeTint="A6"/>
        </w:rPr>
      </w:pPr>
    </w:p>
    <w:p w:rsidR="003513E8" w:rsidRPr="00DB34A1" w:rsidRDefault="003513E8" w:rsidP="003513E8">
      <w:pPr>
        <w:spacing w:after="360"/>
        <w:ind w:right="576"/>
        <w:contextualSpacing/>
        <w:rPr>
          <w:rStyle w:val="IntenseEmphasis"/>
          <w:rFonts w:asciiTheme="majorHAnsi" w:hAnsiTheme="majorHAnsi"/>
          <w:b/>
          <w:i w:val="0"/>
          <w:color w:val="595959" w:themeColor="text1" w:themeTint="A6"/>
          <w:sz w:val="26"/>
          <w:szCs w:val="26"/>
        </w:rPr>
      </w:pPr>
      <w:r>
        <w:rPr>
          <w:rStyle w:val="IntenseEmphasis"/>
          <w:rFonts w:asciiTheme="majorHAnsi" w:hAnsiTheme="majorHAnsi"/>
          <w:b/>
          <w:i w:val="0"/>
          <w:color w:val="595959" w:themeColor="text1" w:themeTint="A6"/>
          <w:sz w:val="26"/>
          <w:szCs w:val="26"/>
        </w:rPr>
        <w:t>EDUCATION</w:t>
      </w:r>
    </w:p>
    <w:p w:rsidR="003513E8" w:rsidRDefault="003513E8" w:rsidP="003513E8">
      <w:pPr>
        <w:spacing w:after="360"/>
        <w:ind w:right="576"/>
        <w:contextualSpacing/>
        <w:rPr>
          <w:rStyle w:val="IntenseEmphasis"/>
          <w:i w:val="0"/>
          <w:color w:val="595959" w:themeColor="text1" w:themeTint="A6"/>
        </w:rPr>
      </w:pPr>
      <w:r>
        <w:rPr>
          <w:noProof/>
        </w:rPr>
        <mc:AlternateContent>
          <mc:Choice Requires="wps">
            <w:drawing>
              <wp:anchor distT="0" distB="0" distL="114300" distR="114300" simplePos="0" relativeHeight="251669504" behindDoc="0" locked="0" layoutInCell="1" allowOverlap="1" wp14:anchorId="0ABABE6B" wp14:editId="3927C352">
                <wp:simplePos x="0" y="0"/>
                <wp:positionH relativeFrom="column">
                  <wp:posOffset>0</wp:posOffset>
                </wp:positionH>
                <wp:positionV relativeFrom="paragraph">
                  <wp:posOffset>0</wp:posOffset>
                </wp:positionV>
                <wp:extent cx="5962650" cy="28394"/>
                <wp:effectExtent l="0" t="0" r="19050" b="29210"/>
                <wp:wrapNone/>
                <wp:docPr id="10" name="Straight Connector 10"/>
                <wp:cNvGraphicFramePr/>
                <a:graphic xmlns:a="http://schemas.openxmlformats.org/drawingml/2006/main">
                  <a:graphicData uri="http://schemas.microsoft.com/office/word/2010/wordprocessingShape">
                    <wps:wsp>
                      <wps:cNvCnPr/>
                      <wps:spPr>
                        <a:xfrm>
                          <a:off x="0" y="0"/>
                          <a:ext cx="5962650" cy="28394"/>
                        </a:xfrm>
                        <a:prstGeom prst="line">
                          <a:avLst/>
                        </a:prstGeom>
                        <a:ln w="25400" cap="flat" cmpd="dbl">
                          <a:solidFill>
                            <a:schemeClr val="tx1">
                              <a:lumMod val="50000"/>
                              <a:lumOff val="50000"/>
                            </a:schemeClr>
                          </a:solidFill>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61F87"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" strokecolor="gray [1629]" strokeweight="2pt">
                <v:stroke linestyle="thinThin" joinstyle="miter"/>
              </v:line>
            </w:pict>
          </mc:Fallback>
        </mc:AlternateContent>
      </w:r>
    </w:p>
    <w:p w:rsidR="003513E8" w:rsidRDefault="003513E8" w:rsidP="003513E8">
      <w:pPr>
        <w:spacing w:after="360"/>
        <w:ind w:right="576"/>
        <w:contextualSpacing/>
        <w:rPr>
          <w:rStyle w:val="IntenseEmphasis"/>
          <w:i w:val="0"/>
          <w:color w:val="595959" w:themeColor="text1" w:themeTint="A6"/>
        </w:rPr>
      </w:pPr>
      <w:r>
        <w:rPr>
          <w:rStyle w:val="IntenseEmphasis"/>
          <w:i w:val="0"/>
          <w:color w:val="595959" w:themeColor="text1" w:themeTint="A6"/>
        </w:rPr>
        <w:t>2015</w:t>
      </w:r>
      <w:r>
        <w:rPr>
          <w:rStyle w:val="IntenseEmphasis"/>
          <w:i w:val="0"/>
          <w:color w:val="595959" w:themeColor="text1" w:themeTint="A6"/>
        </w:rPr>
        <w:tab/>
        <w:t xml:space="preserve">TY.B.com, CGPI: 6.09, St. </w:t>
      </w:r>
      <w:proofErr w:type="spellStart"/>
      <w:r>
        <w:rPr>
          <w:rStyle w:val="IntenseEmphasis"/>
          <w:i w:val="0"/>
          <w:color w:val="595959" w:themeColor="text1" w:themeTint="A6"/>
        </w:rPr>
        <w:t>Gonsalo</w:t>
      </w:r>
      <w:proofErr w:type="spellEnd"/>
      <w:r>
        <w:rPr>
          <w:rStyle w:val="IntenseEmphasis"/>
          <w:i w:val="0"/>
          <w:color w:val="595959" w:themeColor="text1" w:themeTint="A6"/>
        </w:rPr>
        <w:t xml:space="preserve"> Garcia College, Vasai (W)</w:t>
      </w:r>
    </w:p>
    <w:p w:rsidR="003513E8" w:rsidRDefault="003513E8" w:rsidP="003513E8">
      <w:pPr>
        <w:spacing w:after="360"/>
        <w:ind w:right="576"/>
        <w:contextualSpacing/>
        <w:rPr>
          <w:rStyle w:val="IntenseEmphasis"/>
          <w:i w:val="0"/>
          <w:color w:val="595959" w:themeColor="text1" w:themeTint="A6"/>
        </w:rPr>
      </w:pPr>
    </w:p>
    <w:p w:rsidR="003513E8" w:rsidRDefault="003513E8" w:rsidP="003513E8">
      <w:pPr>
        <w:spacing w:after="360"/>
        <w:ind w:right="576"/>
        <w:contextualSpacing/>
        <w:rPr>
          <w:rStyle w:val="IntenseEmphasis"/>
          <w:i w:val="0"/>
          <w:color w:val="595959" w:themeColor="text1" w:themeTint="A6"/>
        </w:rPr>
      </w:pPr>
      <w:r>
        <w:rPr>
          <w:rStyle w:val="IntenseEmphasis"/>
          <w:i w:val="0"/>
          <w:color w:val="595959" w:themeColor="text1" w:themeTint="A6"/>
        </w:rPr>
        <w:t>2012</w:t>
      </w:r>
      <w:r>
        <w:rPr>
          <w:rStyle w:val="IntenseEmphasis"/>
          <w:i w:val="0"/>
          <w:color w:val="595959" w:themeColor="text1" w:themeTint="A6"/>
        </w:rPr>
        <w:tab/>
        <w:t>HSC, 60.83%, New English Junior College, Vasai (W)</w:t>
      </w:r>
    </w:p>
    <w:p w:rsidR="003513E8" w:rsidRDefault="003513E8" w:rsidP="003513E8">
      <w:pPr>
        <w:spacing w:after="360"/>
        <w:ind w:right="576"/>
        <w:contextualSpacing/>
        <w:rPr>
          <w:rStyle w:val="IntenseEmphasis"/>
          <w:i w:val="0"/>
          <w:color w:val="595959" w:themeColor="text1" w:themeTint="A6"/>
        </w:rPr>
      </w:pPr>
    </w:p>
    <w:p w:rsidR="003513E8" w:rsidRDefault="003513E8" w:rsidP="003513E8">
      <w:pPr>
        <w:spacing w:after="360"/>
        <w:ind w:right="576"/>
        <w:contextualSpacing/>
        <w:rPr>
          <w:rStyle w:val="IntenseEmphasis"/>
          <w:i w:val="0"/>
          <w:color w:val="595959" w:themeColor="text1" w:themeTint="A6"/>
        </w:rPr>
      </w:pPr>
      <w:r>
        <w:rPr>
          <w:rStyle w:val="IntenseEmphasis"/>
          <w:i w:val="0"/>
          <w:color w:val="595959" w:themeColor="text1" w:themeTint="A6"/>
        </w:rPr>
        <w:t>2010</w:t>
      </w:r>
      <w:r>
        <w:rPr>
          <w:rStyle w:val="IntenseEmphasis"/>
          <w:i w:val="0"/>
          <w:color w:val="595959" w:themeColor="text1" w:themeTint="A6"/>
        </w:rPr>
        <w:tab/>
        <w:t>SSC, 71.45%, Citizen English High School, Vasai (W)</w:t>
      </w:r>
    </w:p>
    <w:p w:rsidR="003513E8" w:rsidRDefault="003513E8" w:rsidP="003513E8">
      <w:pPr>
        <w:spacing w:after="360"/>
        <w:ind w:right="576"/>
        <w:contextualSpacing/>
        <w:rPr>
          <w:rStyle w:val="IntenseEmphasis"/>
          <w:i w:val="0"/>
          <w:color w:val="595959" w:themeColor="text1" w:themeTint="A6"/>
        </w:rPr>
      </w:pPr>
    </w:p>
    <w:p w:rsidR="003513E8" w:rsidRDefault="003513E8" w:rsidP="003513E8">
      <w:pPr>
        <w:spacing w:after="360"/>
        <w:ind w:right="576"/>
        <w:contextualSpacing/>
        <w:rPr>
          <w:rStyle w:val="IntenseEmphasis"/>
          <w:i w:val="0"/>
          <w:color w:val="595959" w:themeColor="text1" w:themeTint="A6"/>
        </w:rPr>
      </w:pPr>
    </w:p>
    <w:p w:rsidR="00DB79A6" w:rsidRDefault="00DB79A6" w:rsidP="003513E8">
      <w:pPr>
        <w:spacing w:after="360"/>
        <w:ind w:right="576"/>
        <w:contextualSpacing/>
        <w:rPr>
          <w:rStyle w:val="IntenseEmphasis"/>
          <w:i w:val="0"/>
          <w:color w:val="595959" w:themeColor="text1" w:themeTint="A6"/>
        </w:rPr>
      </w:pPr>
    </w:p>
    <w:p w:rsidR="003513E8" w:rsidRDefault="003513E8" w:rsidP="003513E8">
      <w:pPr>
        <w:spacing w:after="360"/>
        <w:ind w:right="576"/>
        <w:contextualSpacing/>
        <w:rPr>
          <w:rStyle w:val="IntenseEmphasis"/>
          <w:i w:val="0"/>
          <w:color w:val="595959" w:themeColor="text1" w:themeTint="A6"/>
        </w:rPr>
      </w:pPr>
    </w:p>
    <w:p w:rsidR="003513E8" w:rsidRPr="00DB34A1" w:rsidRDefault="003513E8" w:rsidP="003513E8">
      <w:pPr>
        <w:spacing w:after="360"/>
        <w:ind w:right="576"/>
        <w:contextualSpacing/>
        <w:rPr>
          <w:rStyle w:val="IntenseEmphasis"/>
          <w:rFonts w:asciiTheme="majorHAnsi" w:hAnsiTheme="majorHAnsi"/>
          <w:b/>
          <w:i w:val="0"/>
          <w:color w:val="595959" w:themeColor="text1" w:themeTint="A6"/>
          <w:sz w:val="26"/>
          <w:szCs w:val="26"/>
        </w:rPr>
      </w:pPr>
      <w:r>
        <w:rPr>
          <w:rStyle w:val="IntenseEmphasis"/>
          <w:rFonts w:asciiTheme="majorHAnsi" w:hAnsiTheme="majorHAnsi"/>
          <w:b/>
          <w:i w:val="0"/>
          <w:color w:val="595959" w:themeColor="text1" w:themeTint="A6"/>
          <w:sz w:val="26"/>
          <w:szCs w:val="26"/>
        </w:rPr>
        <w:t>PERSONAL</w:t>
      </w:r>
    </w:p>
    <w:p w:rsidR="003513E8" w:rsidRDefault="003513E8" w:rsidP="003513E8">
      <w:pPr>
        <w:spacing w:after="360"/>
        <w:ind w:right="576"/>
        <w:contextualSpacing/>
        <w:rPr>
          <w:rStyle w:val="IntenseEmphasis"/>
          <w:i w:val="0"/>
          <w:color w:val="595959" w:themeColor="text1" w:themeTint="A6"/>
        </w:rPr>
      </w:pPr>
      <w:r>
        <w:rPr>
          <w:noProof/>
        </w:rPr>
        <mc:AlternateContent>
          <mc:Choice Requires="wps">
            <w:drawing>
              <wp:anchor distT="0" distB="0" distL="114300" distR="114300" simplePos="0" relativeHeight="251671552" behindDoc="0" locked="0" layoutInCell="1" allowOverlap="1" wp14:anchorId="5B280C37" wp14:editId="2A6970D3">
                <wp:simplePos x="0" y="0"/>
                <wp:positionH relativeFrom="column">
                  <wp:posOffset>0</wp:posOffset>
                </wp:positionH>
                <wp:positionV relativeFrom="paragraph">
                  <wp:posOffset>0</wp:posOffset>
                </wp:positionV>
                <wp:extent cx="5962650" cy="28394"/>
                <wp:effectExtent l="0" t="0" r="19050" b="29210"/>
                <wp:wrapNone/>
                <wp:docPr id="11" name="Straight Connector 11"/>
                <wp:cNvGraphicFramePr/>
                <a:graphic xmlns:a="http://schemas.openxmlformats.org/drawingml/2006/main">
                  <a:graphicData uri="http://schemas.microsoft.com/office/word/2010/wordprocessingShape">
                    <wps:wsp>
                      <wps:cNvCnPr/>
                      <wps:spPr>
                        <a:xfrm>
                          <a:off x="0" y="0"/>
                          <a:ext cx="5962650" cy="28394"/>
                        </a:xfrm>
                        <a:prstGeom prst="line">
                          <a:avLst/>
                        </a:prstGeom>
                        <a:ln w="25400" cap="flat" cmpd="dbl">
                          <a:solidFill>
                            <a:schemeClr val="tx1">
                              <a:lumMod val="50000"/>
                              <a:lumOff val="50000"/>
                            </a:schemeClr>
                          </a:solidFill>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C8790"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" strokecolor="gray [1629]" strokeweight="2pt">
                <v:stroke linestyle="thinThin" joinstyle="miter"/>
              </v:line>
            </w:pict>
          </mc:Fallback>
        </mc:AlternateContent>
      </w:r>
    </w:p>
    <w:p w:rsidR="003513E8" w:rsidRDefault="003513E8" w:rsidP="003513E8">
      <w:pPr>
        <w:spacing w:after="360"/>
        <w:ind w:right="576"/>
        <w:contextualSpacing/>
        <w:rPr>
          <w:rStyle w:val="IntenseEmphasis"/>
          <w:i w:val="0"/>
          <w:color w:val="595959" w:themeColor="text1" w:themeTint="A6"/>
        </w:rPr>
      </w:pPr>
      <w:r>
        <w:rPr>
          <w:rStyle w:val="IntenseEmphasis"/>
          <w:i w:val="0"/>
          <w:color w:val="595959" w:themeColor="text1" w:themeTint="A6"/>
        </w:rPr>
        <w:t>Date of Birth</w:t>
      </w:r>
      <w:r w:rsidR="00A659D7">
        <w:rPr>
          <w:rStyle w:val="IntenseEmphasis"/>
          <w:i w:val="0"/>
          <w:color w:val="595959" w:themeColor="text1" w:themeTint="A6"/>
        </w:rPr>
        <w:t>:</w:t>
      </w:r>
      <w:r>
        <w:rPr>
          <w:rStyle w:val="IntenseEmphasis"/>
          <w:i w:val="0"/>
          <w:color w:val="595959" w:themeColor="text1" w:themeTint="A6"/>
        </w:rPr>
        <w:tab/>
        <w:t>19</w:t>
      </w:r>
      <w:r w:rsidRPr="003513E8">
        <w:rPr>
          <w:rStyle w:val="IntenseEmphasis"/>
          <w:i w:val="0"/>
          <w:color w:val="595959" w:themeColor="text1" w:themeTint="A6"/>
          <w:vertAlign w:val="superscript"/>
        </w:rPr>
        <w:t>th</w:t>
      </w:r>
      <w:r>
        <w:rPr>
          <w:rStyle w:val="IntenseEmphasis"/>
          <w:i w:val="0"/>
          <w:color w:val="595959" w:themeColor="text1" w:themeTint="A6"/>
        </w:rPr>
        <w:t xml:space="preserve"> September, 1994</w:t>
      </w:r>
    </w:p>
    <w:p w:rsidR="003513E8" w:rsidRDefault="003513E8" w:rsidP="003513E8">
      <w:pPr>
        <w:spacing w:after="360"/>
        <w:ind w:right="576"/>
        <w:contextualSpacing/>
        <w:rPr>
          <w:rStyle w:val="IntenseEmphasis"/>
          <w:i w:val="0"/>
          <w:color w:val="595959" w:themeColor="text1" w:themeTint="A6"/>
        </w:rPr>
      </w:pPr>
    </w:p>
    <w:p w:rsidR="003513E8" w:rsidRDefault="00A659D7" w:rsidP="003513E8">
      <w:pPr>
        <w:spacing w:after="360"/>
        <w:ind w:right="576"/>
        <w:contextualSpacing/>
        <w:rPr>
          <w:rStyle w:val="IntenseEmphasis"/>
          <w:i w:val="0"/>
          <w:color w:val="595959" w:themeColor="text1" w:themeTint="A6"/>
        </w:rPr>
      </w:pPr>
      <w:r>
        <w:rPr>
          <w:rStyle w:val="IntenseEmphasis"/>
          <w:i w:val="0"/>
          <w:color w:val="595959" w:themeColor="text1" w:themeTint="A6"/>
        </w:rPr>
        <w:t>Gender:</w:t>
      </w:r>
      <w:r w:rsidR="003513E8">
        <w:rPr>
          <w:rStyle w:val="IntenseEmphasis"/>
          <w:i w:val="0"/>
          <w:color w:val="595959" w:themeColor="text1" w:themeTint="A6"/>
        </w:rPr>
        <w:tab/>
        <w:t>Male</w:t>
      </w:r>
    </w:p>
    <w:p w:rsidR="003513E8" w:rsidRDefault="003513E8" w:rsidP="003513E8">
      <w:pPr>
        <w:spacing w:after="360"/>
        <w:ind w:right="576"/>
        <w:contextualSpacing/>
        <w:rPr>
          <w:rStyle w:val="IntenseEmphasis"/>
          <w:i w:val="0"/>
          <w:color w:val="595959" w:themeColor="text1" w:themeTint="A6"/>
        </w:rPr>
      </w:pPr>
    </w:p>
    <w:p w:rsidR="003513E8" w:rsidRDefault="003513E8" w:rsidP="003513E8">
      <w:pPr>
        <w:spacing w:after="360"/>
        <w:ind w:right="576"/>
        <w:contextualSpacing/>
        <w:rPr>
          <w:rStyle w:val="IntenseEmphasis"/>
          <w:i w:val="0"/>
          <w:color w:val="595959" w:themeColor="text1" w:themeTint="A6"/>
        </w:rPr>
      </w:pPr>
      <w:r>
        <w:rPr>
          <w:rStyle w:val="IntenseEmphasis"/>
          <w:i w:val="0"/>
          <w:color w:val="595959" w:themeColor="text1" w:themeTint="A6"/>
        </w:rPr>
        <w:t>Nationality</w:t>
      </w:r>
      <w:r w:rsidR="00A659D7">
        <w:rPr>
          <w:rStyle w:val="IntenseEmphasis"/>
          <w:i w:val="0"/>
          <w:color w:val="595959" w:themeColor="text1" w:themeTint="A6"/>
        </w:rPr>
        <w:t>:</w:t>
      </w:r>
      <w:r>
        <w:rPr>
          <w:rStyle w:val="IntenseEmphasis"/>
          <w:i w:val="0"/>
          <w:color w:val="595959" w:themeColor="text1" w:themeTint="A6"/>
        </w:rPr>
        <w:tab/>
        <w:t>Indian</w:t>
      </w:r>
    </w:p>
    <w:p w:rsidR="003513E8" w:rsidRDefault="003513E8" w:rsidP="003513E8">
      <w:pPr>
        <w:spacing w:after="360"/>
        <w:ind w:right="576"/>
        <w:contextualSpacing/>
        <w:rPr>
          <w:rStyle w:val="IntenseEmphasis"/>
          <w:i w:val="0"/>
          <w:color w:val="595959" w:themeColor="text1" w:themeTint="A6"/>
        </w:rPr>
      </w:pPr>
    </w:p>
    <w:p w:rsidR="003513E8" w:rsidRDefault="003513E8" w:rsidP="003513E8">
      <w:pPr>
        <w:spacing w:after="360"/>
        <w:ind w:right="576"/>
        <w:contextualSpacing/>
        <w:rPr>
          <w:rStyle w:val="IntenseEmphasis"/>
          <w:i w:val="0"/>
          <w:color w:val="595959" w:themeColor="text1" w:themeTint="A6"/>
        </w:rPr>
      </w:pPr>
      <w:r>
        <w:rPr>
          <w:rStyle w:val="IntenseEmphasis"/>
          <w:i w:val="0"/>
          <w:color w:val="595959" w:themeColor="text1" w:themeTint="A6"/>
        </w:rPr>
        <w:t>Marital Status</w:t>
      </w:r>
      <w:r w:rsidR="00A659D7">
        <w:rPr>
          <w:rStyle w:val="IntenseEmphasis"/>
          <w:i w:val="0"/>
          <w:color w:val="595959" w:themeColor="text1" w:themeTint="A6"/>
        </w:rPr>
        <w:t>:</w:t>
      </w:r>
      <w:r>
        <w:rPr>
          <w:rStyle w:val="IntenseEmphasis"/>
          <w:i w:val="0"/>
          <w:color w:val="595959" w:themeColor="text1" w:themeTint="A6"/>
        </w:rPr>
        <w:tab/>
        <w:t>Single</w:t>
      </w:r>
    </w:p>
    <w:p w:rsidR="003513E8" w:rsidRDefault="003513E8" w:rsidP="003513E8">
      <w:pPr>
        <w:spacing w:after="360"/>
        <w:ind w:right="576"/>
        <w:contextualSpacing/>
        <w:rPr>
          <w:rStyle w:val="IntenseEmphasis"/>
          <w:i w:val="0"/>
          <w:color w:val="595959" w:themeColor="text1" w:themeTint="A6"/>
        </w:rPr>
      </w:pPr>
    </w:p>
    <w:p w:rsidR="003513E8" w:rsidRDefault="003513E8" w:rsidP="003513E8">
      <w:pPr>
        <w:spacing w:after="360"/>
        <w:ind w:right="576"/>
        <w:contextualSpacing/>
        <w:rPr>
          <w:rStyle w:val="IntenseEmphasis"/>
          <w:i w:val="0"/>
          <w:color w:val="595959" w:themeColor="text1" w:themeTint="A6"/>
        </w:rPr>
      </w:pPr>
      <w:r>
        <w:rPr>
          <w:rStyle w:val="IntenseEmphasis"/>
          <w:i w:val="0"/>
          <w:color w:val="595959" w:themeColor="text1" w:themeTint="A6"/>
        </w:rPr>
        <w:t>Languages</w:t>
      </w:r>
      <w:r w:rsidR="00A659D7">
        <w:rPr>
          <w:rStyle w:val="IntenseEmphasis"/>
          <w:i w:val="0"/>
          <w:color w:val="595959" w:themeColor="text1" w:themeTint="A6"/>
        </w:rPr>
        <w:t>:</w:t>
      </w:r>
      <w:r>
        <w:rPr>
          <w:rStyle w:val="IntenseEmphasis"/>
          <w:i w:val="0"/>
          <w:color w:val="595959" w:themeColor="text1" w:themeTint="A6"/>
        </w:rPr>
        <w:tab/>
        <w:t>English, Hindi and Marathi</w:t>
      </w:r>
    </w:p>
    <w:p w:rsidR="003513E8" w:rsidRDefault="003513E8" w:rsidP="003513E8">
      <w:pPr>
        <w:spacing w:after="360"/>
        <w:ind w:right="576"/>
        <w:contextualSpacing/>
        <w:rPr>
          <w:rStyle w:val="IntenseEmphasis"/>
          <w:i w:val="0"/>
          <w:color w:val="595959" w:themeColor="text1" w:themeTint="A6"/>
        </w:rPr>
      </w:pPr>
    </w:p>
    <w:p w:rsidR="003513E8" w:rsidRDefault="003513E8" w:rsidP="003513E8">
      <w:pPr>
        <w:spacing w:after="360"/>
        <w:ind w:right="576"/>
        <w:contextualSpacing/>
        <w:rPr>
          <w:rStyle w:val="IntenseEmphasis"/>
          <w:i w:val="0"/>
          <w:color w:val="595959" w:themeColor="text1" w:themeTint="A6"/>
        </w:rPr>
      </w:pPr>
      <w:r>
        <w:rPr>
          <w:rStyle w:val="IntenseEmphasis"/>
          <w:i w:val="0"/>
          <w:color w:val="595959" w:themeColor="text1" w:themeTint="A6"/>
        </w:rPr>
        <w:t>Interests</w:t>
      </w:r>
      <w:r w:rsidR="00A659D7">
        <w:rPr>
          <w:rStyle w:val="IntenseEmphasis"/>
          <w:i w:val="0"/>
          <w:color w:val="595959" w:themeColor="text1" w:themeTint="A6"/>
        </w:rPr>
        <w:t>:</w:t>
      </w:r>
      <w:r>
        <w:rPr>
          <w:rStyle w:val="IntenseEmphasis"/>
          <w:i w:val="0"/>
          <w:color w:val="595959" w:themeColor="text1" w:themeTint="A6"/>
        </w:rPr>
        <w:tab/>
        <w:t>Reading and Travelling</w:t>
      </w:r>
    </w:p>
    <w:p w:rsidR="003513E8" w:rsidRDefault="003513E8" w:rsidP="003513E8">
      <w:pPr>
        <w:spacing w:after="360"/>
        <w:ind w:right="576"/>
        <w:contextualSpacing/>
        <w:rPr>
          <w:rStyle w:val="IntenseEmphasis"/>
          <w:i w:val="0"/>
          <w:color w:val="595959" w:themeColor="text1" w:themeTint="A6"/>
        </w:rPr>
      </w:pPr>
    </w:p>
    <w:p w:rsidR="00DB79A6" w:rsidRDefault="00DB79A6" w:rsidP="003513E8">
      <w:pPr>
        <w:spacing w:after="360"/>
        <w:ind w:right="576"/>
        <w:contextualSpacing/>
        <w:rPr>
          <w:rStyle w:val="IntenseEmphasis"/>
          <w:i w:val="0"/>
          <w:color w:val="595959" w:themeColor="text1" w:themeTint="A6"/>
        </w:rPr>
      </w:pPr>
    </w:p>
    <w:p w:rsidR="00DB79A6" w:rsidRDefault="00DB79A6" w:rsidP="003513E8">
      <w:pPr>
        <w:spacing w:after="360"/>
        <w:ind w:right="576"/>
        <w:contextualSpacing/>
        <w:rPr>
          <w:rStyle w:val="IntenseEmphasis"/>
          <w:i w:val="0"/>
          <w:color w:val="595959" w:themeColor="text1" w:themeTint="A6"/>
        </w:rPr>
      </w:pPr>
    </w:p>
    <w:p w:rsidR="00DB79A6" w:rsidRDefault="00DB79A6" w:rsidP="003513E8">
      <w:pPr>
        <w:spacing w:after="360"/>
        <w:ind w:right="576"/>
        <w:contextualSpacing/>
        <w:rPr>
          <w:rStyle w:val="IntenseEmphasis"/>
          <w:i w:val="0"/>
          <w:color w:val="595959" w:themeColor="text1" w:themeTint="A6"/>
        </w:rPr>
      </w:pPr>
    </w:p>
    <w:p w:rsidR="00DB79A6" w:rsidRPr="00DB34A1" w:rsidRDefault="00DB79A6" w:rsidP="00DB79A6">
      <w:pPr>
        <w:spacing w:after="360"/>
        <w:ind w:right="576"/>
        <w:contextualSpacing/>
        <w:rPr>
          <w:rStyle w:val="IntenseEmphasis"/>
          <w:rFonts w:asciiTheme="majorHAnsi" w:hAnsiTheme="majorHAnsi"/>
          <w:b/>
          <w:i w:val="0"/>
          <w:color w:val="595959" w:themeColor="text1" w:themeTint="A6"/>
          <w:sz w:val="26"/>
          <w:szCs w:val="26"/>
        </w:rPr>
      </w:pPr>
      <w:r>
        <w:rPr>
          <w:rStyle w:val="IntenseEmphasis"/>
          <w:rFonts w:asciiTheme="majorHAnsi" w:hAnsiTheme="majorHAnsi"/>
          <w:b/>
          <w:i w:val="0"/>
          <w:color w:val="595959" w:themeColor="text1" w:themeTint="A6"/>
          <w:sz w:val="26"/>
          <w:szCs w:val="26"/>
        </w:rPr>
        <w:t>DECLARATION</w:t>
      </w:r>
    </w:p>
    <w:p w:rsidR="00DB79A6" w:rsidRDefault="00DB79A6" w:rsidP="00DB79A6">
      <w:pPr>
        <w:spacing w:after="360"/>
        <w:ind w:right="576"/>
        <w:contextualSpacing/>
        <w:rPr>
          <w:rStyle w:val="IntenseEmphasis"/>
          <w:i w:val="0"/>
          <w:color w:val="595959" w:themeColor="text1" w:themeTint="A6"/>
        </w:rPr>
      </w:pPr>
      <w:r>
        <w:rPr>
          <w:noProof/>
        </w:rPr>
        <mc:AlternateContent>
          <mc:Choice Requires="wps">
            <w:drawing>
              <wp:anchor distT="0" distB="0" distL="114300" distR="114300" simplePos="0" relativeHeight="251673600" behindDoc="0" locked="0" layoutInCell="1" allowOverlap="1" wp14:anchorId="216CC01D" wp14:editId="6412D96C">
                <wp:simplePos x="0" y="0"/>
                <wp:positionH relativeFrom="column">
                  <wp:posOffset>0</wp:posOffset>
                </wp:positionH>
                <wp:positionV relativeFrom="paragraph">
                  <wp:posOffset>0</wp:posOffset>
                </wp:positionV>
                <wp:extent cx="5962650" cy="28394"/>
                <wp:effectExtent l="0" t="0" r="19050" b="29210"/>
                <wp:wrapNone/>
                <wp:docPr id="12" name="Straight Connector 12"/>
                <wp:cNvGraphicFramePr/>
                <a:graphic xmlns:a="http://schemas.openxmlformats.org/drawingml/2006/main">
                  <a:graphicData uri="http://schemas.microsoft.com/office/word/2010/wordprocessingShape">
                    <wps:wsp>
                      <wps:cNvCnPr/>
                      <wps:spPr>
                        <a:xfrm>
                          <a:off x="0" y="0"/>
                          <a:ext cx="5962650" cy="28394"/>
                        </a:xfrm>
                        <a:prstGeom prst="line">
                          <a:avLst/>
                        </a:prstGeom>
                        <a:ln w="25400" cap="flat" cmpd="dbl">
                          <a:solidFill>
                            <a:schemeClr val="tx1">
                              <a:lumMod val="50000"/>
                              <a:lumOff val="50000"/>
                            </a:schemeClr>
                          </a:solidFill>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2AB39"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" strokecolor="gray [1629]" strokeweight="2pt">
                <v:stroke linestyle="thinThin" joinstyle="miter"/>
              </v:line>
            </w:pict>
          </mc:Fallback>
        </mc:AlternateContent>
      </w:r>
    </w:p>
    <w:p w:rsidR="00DB79A6" w:rsidRDefault="00DB79A6" w:rsidP="00DB79A6">
      <w:pPr>
        <w:spacing w:after="360"/>
        <w:ind w:right="576"/>
        <w:contextualSpacing/>
        <w:rPr>
          <w:rStyle w:val="IntenseEmphasis"/>
          <w:i w:val="0"/>
          <w:color w:val="595959" w:themeColor="text1" w:themeTint="A6"/>
        </w:rPr>
      </w:pPr>
      <w:r>
        <w:rPr>
          <w:rStyle w:val="IntenseEmphasis"/>
          <w:i w:val="0"/>
          <w:color w:val="595959" w:themeColor="text1" w:themeTint="A6"/>
        </w:rPr>
        <w:t>I hereby declare that the above information is true and correct to the best of my knowledge.</w:t>
      </w:r>
    </w:p>
    <w:p w:rsidR="00DB79A6" w:rsidRDefault="00DB79A6" w:rsidP="00DB79A6">
      <w:pPr>
        <w:spacing w:after="360"/>
        <w:ind w:right="576"/>
        <w:contextualSpacing/>
        <w:rPr>
          <w:rStyle w:val="IntenseEmphasis"/>
          <w:i w:val="0"/>
          <w:color w:val="595959" w:themeColor="text1" w:themeTint="A6"/>
        </w:rPr>
      </w:pPr>
    </w:p>
    <w:p w:rsidR="00DB79A6" w:rsidRDefault="00DB79A6" w:rsidP="00DB79A6">
      <w:pPr>
        <w:spacing w:after="360"/>
        <w:ind w:right="576"/>
        <w:contextualSpacing/>
        <w:rPr>
          <w:rStyle w:val="IntenseEmphasis"/>
          <w:i w:val="0"/>
          <w:color w:val="595959" w:themeColor="text1" w:themeTint="A6"/>
        </w:rPr>
      </w:pPr>
    </w:p>
    <w:p w:rsidR="00DB79A6" w:rsidRDefault="00DB79A6" w:rsidP="00DB79A6">
      <w:pPr>
        <w:spacing w:after="360"/>
        <w:ind w:right="576"/>
        <w:contextualSpacing/>
        <w:rPr>
          <w:rStyle w:val="IntenseEmphasis"/>
          <w:i w:val="0"/>
          <w:color w:val="595959" w:themeColor="text1" w:themeTint="A6"/>
        </w:rPr>
      </w:pPr>
    </w:p>
    <w:p w:rsidR="00DB79A6" w:rsidRDefault="00DB79A6" w:rsidP="00DB79A6">
      <w:pPr>
        <w:spacing w:after="360"/>
        <w:ind w:right="576"/>
        <w:contextualSpacing/>
        <w:rPr>
          <w:rStyle w:val="IntenseEmphasis"/>
          <w:i w:val="0"/>
          <w:color w:val="595959" w:themeColor="text1" w:themeTint="A6"/>
        </w:rPr>
      </w:pPr>
    </w:p>
    <w:p w:rsidR="00DB79A6" w:rsidRDefault="00DB79A6" w:rsidP="00DB79A6">
      <w:pPr>
        <w:spacing w:after="360"/>
        <w:ind w:right="576"/>
        <w:contextualSpacing/>
        <w:jc w:val="right"/>
        <w:rPr>
          <w:rStyle w:val="IntenseEmphasis"/>
          <w:i w:val="0"/>
          <w:color w:val="595959" w:themeColor="text1" w:themeTint="A6"/>
        </w:rPr>
      </w:pPr>
      <w:r>
        <w:rPr>
          <w:rStyle w:val="IntenseEmphasis"/>
          <w:i w:val="0"/>
          <w:color w:val="595959" w:themeColor="text1" w:themeTint="A6"/>
        </w:rPr>
        <w:t>TAHIR KUTTY</w:t>
      </w:r>
    </w:p>
    <w:p w:rsidR="00DB79A6" w:rsidRPr="003513E8" w:rsidRDefault="00DB79A6" w:rsidP="003513E8">
      <w:pPr>
        <w:spacing w:after="360"/>
        <w:ind w:right="576"/>
        <w:contextualSpacing/>
        <w:rPr>
          <w:rStyle w:val="IntenseEmphasis"/>
          <w:i w:val="0"/>
          <w:color w:val="595959" w:themeColor="text1" w:themeTint="A6"/>
        </w:rPr>
      </w:pPr>
    </w:p>
    <w:p w:rsidR="00361029" w:rsidRPr="00361029" w:rsidRDefault="00361029" w:rsidP="00361029">
      <w:pPr>
        <w:spacing w:after="360"/>
        <w:ind w:right="576"/>
        <w:contextualSpacing/>
        <w:rPr>
          <w:rStyle w:val="IntenseEmphasis"/>
          <w:i w:val="0"/>
          <w:color w:val="595959" w:themeColor="text1" w:themeTint="A6"/>
        </w:rPr>
      </w:pPr>
    </w:p>
    <w:p w:rsidR="00361029" w:rsidRPr="00361029" w:rsidRDefault="00361029" w:rsidP="00DB34A1">
      <w:pPr>
        <w:spacing w:after="360"/>
        <w:ind w:right="576"/>
        <w:contextualSpacing/>
        <w:rPr>
          <w:rStyle w:val="IntenseEmphasis"/>
          <w:i w:val="0"/>
          <w:color w:val="595959" w:themeColor="text1" w:themeTint="A6"/>
        </w:rPr>
      </w:pPr>
    </w:p>
    <w:p w:rsidR="00DB34A1" w:rsidRDefault="00DB34A1" w:rsidP="00DB34A1">
      <w:pPr>
        <w:spacing w:after="360"/>
        <w:ind w:right="576"/>
        <w:contextualSpacing/>
        <w:rPr>
          <w:rStyle w:val="IntenseEmphasis"/>
          <w:i w:val="0"/>
          <w:color w:val="595959" w:themeColor="text1" w:themeTint="A6"/>
        </w:rPr>
      </w:pPr>
    </w:p>
    <w:p w:rsidR="00DB34A1" w:rsidRPr="00DB34A1" w:rsidRDefault="00DB34A1" w:rsidP="00DB34A1">
      <w:pPr>
        <w:ind w:right="576"/>
        <w:rPr>
          <w:rStyle w:val="IntenseEmphasis"/>
          <w:i w:val="0"/>
          <w:color w:val="595959" w:themeColor="text1" w:themeTint="A6"/>
        </w:rPr>
      </w:pPr>
    </w:p>
    <w:sectPr w:rsidR="00DB34A1" w:rsidRPr="00DB34A1" w:rsidSect="00EF6142">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48C0"/>
    <w:multiLevelType w:val="hybridMultilevel"/>
    <w:tmpl w:val="71705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25A51"/>
    <w:multiLevelType w:val="hybridMultilevel"/>
    <w:tmpl w:val="3B3016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04D33"/>
    <w:multiLevelType w:val="hybridMultilevel"/>
    <w:tmpl w:val="B4605A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44D16"/>
    <w:multiLevelType w:val="hybridMultilevel"/>
    <w:tmpl w:val="14D0E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126F4"/>
    <w:multiLevelType w:val="hybridMultilevel"/>
    <w:tmpl w:val="5226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A6D97"/>
    <w:multiLevelType w:val="hybridMultilevel"/>
    <w:tmpl w:val="1A96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142"/>
    <w:rsid w:val="001B1696"/>
    <w:rsid w:val="003513E8"/>
    <w:rsid w:val="00361029"/>
    <w:rsid w:val="00361976"/>
    <w:rsid w:val="003773F5"/>
    <w:rsid w:val="00443B6A"/>
    <w:rsid w:val="004961E5"/>
    <w:rsid w:val="005A46A6"/>
    <w:rsid w:val="006471DE"/>
    <w:rsid w:val="0069339A"/>
    <w:rsid w:val="008F21CD"/>
    <w:rsid w:val="008F31E5"/>
    <w:rsid w:val="00A659D7"/>
    <w:rsid w:val="00AD73F0"/>
    <w:rsid w:val="00B50439"/>
    <w:rsid w:val="00B754C6"/>
    <w:rsid w:val="00C90426"/>
    <w:rsid w:val="00CB7F3A"/>
    <w:rsid w:val="00DB34A1"/>
    <w:rsid w:val="00DB79A6"/>
    <w:rsid w:val="00E40A27"/>
    <w:rsid w:val="00EF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905"/>
  <w15:chartTrackingRefBased/>
  <w15:docId w15:val="{306F9BFB-11A6-486C-AD51-D37668ED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6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142"/>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EF6142"/>
    <w:rPr>
      <w:i/>
      <w:iCs/>
    </w:rPr>
  </w:style>
  <w:style w:type="character" w:styleId="IntenseEmphasis">
    <w:name w:val="Intense Emphasis"/>
    <w:basedOn w:val="DefaultParagraphFont"/>
    <w:uiPriority w:val="21"/>
    <w:qFormat/>
    <w:rsid w:val="00EF6142"/>
    <w:rPr>
      <w:i/>
      <w:iCs/>
      <w:color w:val="5B9BD5" w:themeColor="accent1"/>
    </w:rPr>
  </w:style>
  <w:style w:type="paragraph" w:styleId="NoSpacing">
    <w:name w:val="No Spacing"/>
    <w:uiPriority w:val="1"/>
    <w:qFormat/>
    <w:rsid w:val="00EF6142"/>
    <w:pPr>
      <w:spacing w:after="0" w:line="240" w:lineRule="auto"/>
    </w:pPr>
  </w:style>
  <w:style w:type="character" w:styleId="Hyperlink">
    <w:name w:val="Hyperlink"/>
    <w:basedOn w:val="DefaultParagraphFont"/>
    <w:uiPriority w:val="99"/>
    <w:unhideWhenUsed/>
    <w:rsid w:val="008F21CD"/>
    <w:rPr>
      <w:color w:val="0563C1" w:themeColor="hyperlink"/>
      <w:u w:val="single"/>
    </w:rPr>
  </w:style>
  <w:style w:type="paragraph" w:styleId="ListParagraph">
    <w:name w:val="List Paragraph"/>
    <w:basedOn w:val="Normal"/>
    <w:uiPriority w:val="34"/>
    <w:qFormat/>
    <w:rsid w:val="00CB7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emechelevators.com/" TargetMode="External"/><Relationship Id="rId13" Type="http://schemas.openxmlformats.org/officeDocument/2006/relationships/hyperlink" Target="https://www.pismoviewinn.com/" TargetMode="External"/><Relationship Id="rId3" Type="http://schemas.openxmlformats.org/officeDocument/2006/relationships/styles" Target="styles.xml"/><Relationship Id="rId7" Type="http://schemas.openxmlformats.org/officeDocument/2006/relationships/hyperlink" Target="https://www.youthforindia.org/" TargetMode="External"/><Relationship Id="rId12" Type="http://schemas.openxmlformats.org/officeDocument/2006/relationships/hyperlink" Target="https://www.hillside-inn.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tahir.kutty@gmail.com" TargetMode="External"/><Relationship Id="rId11" Type="http://schemas.openxmlformats.org/officeDocument/2006/relationships/hyperlink" Target="https://www.glencapri.com/" TargetMode="External"/><Relationship Id="rId5" Type="http://schemas.openxmlformats.org/officeDocument/2006/relationships/webSettings" Target="webSettings.xml"/><Relationship Id="rId15" Type="http://schemas.openxmlformats.org/officeDocument/2006/relationships/hyperlink" Target="https://www.creeksidecambria.com/" TargetMode="External"/><Relationship Id="rId10" Type="http://schemas.openxmlformats.org/officeDocument/2006/relationships/hyperlink" Target="https://www.harborhouseinnmorrobay.com/" TargetMode="External"/><Relationship Id="rId4" Type="http://schemas.openxmlformats.org/officeDocument/2006/relationships/settings" Target="settings.xml"/><Relationship Id="rId9" Type="http://schemas.openxmlformats.org/officeDocument/2006/relationships/hyperlink" Target="https://www.bigbearlakeinn.com/" TargetMode="External"/><Relationship Id="rId14" Type="http://schemas.openxmlformats.org/officeDocument/2006/relationships/hyperlink" Target="https://www.montereystagecoachlod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AB35B-54FB-4F65-9D85-067963929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Kutty</dc:creator>
  <cp:keywords/>
  <dc:description/>
  <cp:lastModifiedBy>ASUS</cp:lastModifiedBy>
  <cp:revision>21</cp:revision>
  <cp:lastPrinted>2021-05-23T10:36:00Z</cp:lastPrinted>
  <dcterms:created xsi:type="dcterms:W3CDTF">2021-05-23T08:53:00Z</dcterms:created>
  <dcterms:modified xsi:type="dcterms:W3CDTF">2022-10-05T10:15:00Z</dcterms:modified>
</cp:coreProperties>
</file>