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991E4" w14:textId="77777777" w:rsidR="008E79B7" w:rsidRDefault="00000000">
      <w:pPr>
        <w:pStyle w:val="Title"/>
        <w:ind w:firstLine="47"/>
      </w:pPr>
      <w:r>
        <w:rPr>
          <w:color w:val="001F5F"/>
        </w:rPr>
        <w:t>VISVESVARAYA TECHNOLOGICAL UNIVERSITY</w:t>
      </w:r>
    </w:p>
    <w:p w14:paraId="4C3E889B" w14:textId="77777777" w:rsidR="008E79B7" w:rsidRDefault="00000000">
      <w:pPr>
        <w:spacing w:before="197"/>
        <w:ind w:left="48" w:right="818"/>
        <w:jc w:val="center"/>
        <w:rPr>
          <w:sz w:val="28"/>
          <w:szCs w:val="28"/>
        </w:rPr>
      </w:pPr>
      <w:r>
        <w:rPr>
          <w:color w:val="001F5F"/>
          <w:sz w:val="28"/>
          <w:szCs w:val="28"/>
        </w:rPr>
        <w:t>“Jnana Sangama”, Belagavi - 590018</w:t>
      </w:r>
    </w:p>
    <w:p w14:paraId="160B85AB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139F0D" w14:textId="77777777" w:rsidR="008E79B7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54A1C4B" wp14:editId="072C0FD7">
            <wp:simplePos x="0" y="0"/>
            <wp:positionH relativeFrom="column">
              <wp:posOffset>2305685</wp:posOffset>
            </wp:positionH>
            <wp:positionV relativeFrom="paragraph">
              <wp:posOffset>178235</wp:posOffset>
            </wp:positionV>
            <wp:extent cx="1215755" cy="1493520"/>
            <wp:effectExtent l="0" t="0" r="0" b="0"/>
            <wp:wrapTopAndBottom distT="0" distB="0"/>
            <wp:docPr id="3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755" cy="149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C99CD3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  <w:sz w:val="28"/>
          <w:szCs w:val="28"/>
        </w:rPr>
      </w:pPr>
    </w:p>
    <w:p w14:paraId="7B922217" w14:textId="77777777" w:rsidR="008E79B7" w:rsidRDefault="00000000">
      <w:pPr>
        <w:pBdr>
          <w:top w:val="nil"/>
          <w:left w:val="nil"/>
          <w:bottom w:val="nil"/>
          <w:right w:val="nil"/>
          <w:between w:val="nil"/>
        </w:pBdr>
        <w:ind w:left="46" w:right="818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>A Report on</w:t>
      </w:r>
    </w:p>
    <w:p w14:paraId="3032CB96" w14:textId="77777777" w:rsidR="008E79B7" w:rsidRDefault="00000000">
      <w:pPr>
        <w:pStyle w:val="Heading4"/>
        <w:spacing w:before="183"/>
        <w:ind w:left="45" w:right="818"/>
        <w:jc w:val="center"/>
        <w:rPr>
          <w:color w:val="001F5F"/>
        </w:rPr>
      </w:pPr>
      <w:r>
        <w:rPr>
          <w:color w:val="001F5F"/>
        </w:rPr>
        <w:t>UNIVERSAL HUMAN VALUES (BUHK408)</w:t>
      </w:r>
    </w:p>
    <w:p w14:paraId="27B8FD74" w14:textId="77777777" w:rsidR="008E79B7" w:rsidRDefault="008E79B7"/>
    <w:p w14:paraId="7EE01B4F" w14:textId="1419EFAB" w:rsidR="008E79B7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42" w:right="818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 xml:space="preserve">Submitted in partial fulfillment of the </w:t>
      </w:r>
      <w:r w:rsidR="00FC216E">
        <w:rPr>
          <w:color w:val="001F5F"/>
          <w:sz w:val="24"/>
          <w:szCs w:val="24"/>
        </w:rPr>
        <w:t>requirements</w:t>
      </w:r>
      <w:r>
        <w:rPr>
          <w:color w:val="001F5F"/>
          <w:sz w:val="24"/>
          <w:szCs w:val="24"/>
        </w:rPr>
        <w:t xml:space="preserve"> for the award of the degree of</w:t>
      </w:r>
    </w:p>
    <w:p w14:paraId="7684B389" w14:textId="77777777" w:rsidR="008E79B7" w:rsidRDefault="00000000">
      <w:pPr>
        <w:pStyle w:val="Heading4"/>
        <w:spacing w:before="182"/>
        <w:ind w:left="3546" w:right="4317"/>
        <w:jc w:val="center"/>
      </w:pPr>
      <w:r>
        <w:rPr>
          <w:color w:val="001F5F"/>
        </w:rPr>
        <w:t>Bachelor of Engineering In</w:t>
      </w:r>
    </w:p>
    <w:p w14:paraId="5BE88920" w14:textId="05386BA9" w:rsidR="008E79B7" w:rsidRDefault="00000000">
      <w:pPr>
        <w:ind w:left="45" w:right="818"/>
        <w:jc w:val="center"/>
        <w:rPr>
          <w:b/>
          <w:sz w:val="24"/>
          <w:szCs w:val="24"/>
        </w:rPr>
      </w:pPr>
      <w:r>
        <w:rPr>
          <w:b/>
          <w:color w:val="001F5F"/>
          <w:sz w:val="24"/>
          <w:szCs w:val="24"/>
        </w:rPr>
        <w:t xml:space="preserve">Department of </w:t>
      </w:r>
      <w:r w:rsidR="003A6337">
        <w:rPr>
          <w:b/>
          <w:color w:val="001F5F"/>
          <w:sz w:val="24"/>
          <w:szCs w:val="24"/>
        </w:rPr>
        <w:t>Computer Science and Engineering (Data Science)</w:t>
      </w:r>
    </w:p>
    <w:p w14:paraId="02E1824C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0503FC7" w14:textId="77777777" w:rsidR="008E79B7" w:rsidRDefault="00000000">
      <w:pPr>
        <w:pBdr>
          <w:top w:val="nil"/>
          <w:left w:val="nil"/>
          <w:bottom w:val="nil"/>
          <w:right w:val="nil"/>
          <w:between w:val="nil"/>
        </w:pBdr>
        <w:ind w:left="21" w:right="818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>By</w:t>
      </w:r>
    </w:p>
    <w:p w14:paraId="41AB888A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57"/>
        <w:rPr>
          <w:color w:val="000000"/>
          <w:sz w:val="20"/>
          <w:szCs w:val="20"/>
        </w:rPr>
      </w:pPr>
    </w:p>
    <w:tbl>
      <w:tblPr>
        <w:tblStyle w:val="a"/>
        <w:tblW w:w="4905" w:type="dxa"/>
        <w:tblInd w:w="2326" w:type="dxa"/>
        <w:tblLayout w:type="fixed"/>
        <w:tblLook w:val="0000" w:firstRow="0" w:lastRow="0" w:firstColumn="0" w:lastColumn="0" w:noHBand="0" w:noVBand="0"/>
      </w:tblPr>
      <w:tblGrid>
        <w:gridCol w:w="3180"/>
        <w:gridCol w:w="1725"/>
      </w:tblGrid>
      <w:tr w:rsidR="008E79B7" w14:paraId="64472CF4" w14:textId="77777777">
        <w:trPr>
          <w:trHeight w:val="1369"/>
        </w:trPr>
        <w:tc>
          <w:tcPr>
            <w:tcW w:w="3180" w:type="dxa"/>
          </w:tcPr>
          <w:p w14:paraId="6CA1FF68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  <w:p w14:paraId="1DD01A7D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  <w:p w14:paraId="539501DA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  <w:p w14:paraId="1674FD3C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XYZ</w:t>
            </w:r>
          </w:p>
        </w:tc>
        <w:tc>
          <w:tcPr>
            <w:tcW w:w="1725" w:type="dxa"/>
          </w:tcPr>
          <w:p w14:paraId="2123B600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1AY23CD000</w:t>
            </w:r>
          </w:p>
          <w:p w14:paraId="7209D140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000000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1AY23CD000</w:t>
            </w:r>
          </w:p>
          <w:p w14:paraId="7DAD6760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1F3863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1AY23CD000</w:t>
            </w:r>
          </w:p>
          <w:p w14:paraId="0063DA12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color w:val="244061"/>
                <w:sz w:val="24"/>
                <w:szCs w:val="24"/>
              </w:rPr>
            </w:pPr>
            <w:r>
              <w:rPr>
                <w:color w:val="1F3863"/>
                <w:sz w:val="24"/>
                <w:szCs w:val="24"/>
              </w:rPr>
              <w:t>1AY23CD000</w:t>
            </w:r>
          </w:p>
          <w:p w14:paraId="11B19253" w14:textId="77777777" w:rsidR="008E79B7" w:rsidRDefault="008E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19947AB2" w14:textId="77777777" w:rsidR="008E79B7" w:rsidRDefault="00000000">
      <w:pPr>
        <w:pBdr>
          <w:top w:val="nil"/>
          <w:left w:val="nil"/>
          <w:bottom w:val="nil"/>
          <w:right w:val="nil"/>
          <w:between w:val="nil"/>
        </w:pBdr>
        <w:ind w:left="3658" w:right="3999" w:firstLine="313"/>
        <w:jc w:val="center"/>
        <w:rPr>
          <w:color w:val="000000"/>
          <w:sz w:val="24"/>
          <w:szCs w:val="24"/>
        </w:rPr>
      </w:pPr>
      <w:r>
        <w:rPr>
          <w:color w:val="001F5F"/>
          <w:sz w:val="24"/>
          <w:szCs w:val="24"/>
        </w:rPr>
        <w:t>Under the guidance of Prof. Mohammed Tahir Mirji</w:t>
      </w:r>
    </w:p>
    <w:p w14:paraId="7033B37C" w14:textId="77777777" w:rsidR="008E79B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1F5F"/>
          <w:sz w:val="24"/>
          <w:szCs w:val="24"/>
        </w:rPr>
      </w:pPr>
      <w:r>
        <w:rPr>
          <w:color w:val="001F5F"/>
          <w:sz w:val="24"/>
          <w:szCs w:val="24"/>
        </w:rPr>
        <w:t>Assistant Professor</w:t>
      </w:r>
    </w:p>
    <w:p w14:paraId="0A799E6D" w14:textId="77777777" w:rsidR="008E79B7" w:rsidRDefault="00000000">
      <w:pPr>
        <w:pStyle w:val="Heading4"/>
        <w:ind w:left="3262" w:right="3659" w:firstLine="1170"/>
        <w:rPr>
          <w:color w:val="001F5F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0684D20" wp14:editId="7C6389EE">
            <wp:simplePos x="0" y="0"/>
            <wp:positionH relativeFrom="column">
              <wp:posOffset>2628900</wp:posOffset>
            </wp:positionH>
            <wp:positionV relativeFrom="paragraph">
              <wp:posOffset>379451</wp:posOffset>
            </wp:positionV>
            <wp:extent cx="910685" cy="980884"/>
            <wp:effectExtent l="0" t="0" r="0" b="0"/>
            <wp:wrapTopAndBottom distT="0" distB="0"/>
            <wp:docPr id="35" name="image1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2010_Acharya_Institute_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685" cy="98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BF712B" w14:textId="77777777" w:rsidR="008E79B7" w:rsidRDefault="00000000">
      <w:pPr>
        <w:ind w:right="409"/>
        <w:jc w:val="center"/>
        <w:rPr>
          <w:b/>
          <w:sz w:val="24"/>
          <w:szCs w:val="24"/>
        </w:rPr>
      </w:pPr>
      <w:r>
        <w:rPr>
          <w:b/>
          <w:color w:val="001F5F"/>
          <w:sz w:val="24"/>
          <w:szCs w:val="24"/>
        </w:rPr>
        <w:t>Department of Computer Science and Engineering (Data Science)</w:t>
      </w:r>
    </w:p>
    <w:p w14:paraId="296579F4" w14:textId="77777777" w:rsidR="008E79B7" w:rsidRDefault="008E79B7">
      <w:pPr>
        <w:pStyle w:val="Heading4"/>
        <w:ind w:left="3262" w:right="3659" w:firstLine="1170"/>
        <w:rPr>
          <w:color w:val="001F5F"/>
        </w:rPr>
      </w:pPr>
    </w:p>
    <w:p w14:paraId="35045EE2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222"/>
        <w:rPr>
          <w:b/>
          <w:color w:val="000000"/>
          <w:sz w:val="24"/>
          <w:szCs w:val="24"/>
        </w:rPr>
      </w:pPr>
    </w:p>
    <w:p w14:paraId="03B8C465" w14:textId="77777777" w:rsidR="008E79B7" w:rsidRDefault="00000000">
      <w:pPr>
        <w:ind w:right="409"/>
        <w:jc w:val="center"/>
        <w:rPr>
          <w:b/>
          <w:sz w:val="24"/>
          <w:szCs w:val="24"/>
        </w:rPr>
      </w:pPr>
      <w:r>
        <w:rPr>
          <w:b/>
          <w:color w:val="001F5F"/>
          <w:sz w:val="24"/>
          <w:szCs w:val="24"/>
        </w:rPr>
        <w:t>DEPARTMENT OF COMPUTER SCIENCE AND ENGINEERING (DATA SCIENCE)</w:t>
      </w:r>
    </w:p>
    <w:p w14:paraId="62530452" w14:textId="77777777" w:rsidR="008E79B7" w:rsidRDefault="00000000">
      <w:pPr>
        <w:spacing w:before="1"/>
        <w:ind w:left="42" w:right="818"/>
        <w:jc w:val="center"/>
        <w:rPr>
          <w:sz w:val="36"/>
          <w:szCs w:val="36"/>
        </w:rPr>
      </w:pPr>
      <w:r>
        <w:rPr>
          <w:color w:val="001F5F"/>
          <w:sz w:val="36"/>
          <w:szCs w:val="36"/>
        </w:rPr>
        <w:t>ACHARYA INSTITUTE OF TECHNOLOGY</w:t>
      </w:r>
    </w:p>
    <w:p w14:paraId="25D9AF62" w14:textId="77777777" w:rsidR="008E79B7" w:rsidRDefault="00000000">
      <w:pPr>
        <w:ind w:right="407"/>
        <w:jc w:val="center"/>
      </w:pPr>
      <w:r>
        <w:rPr>
          <w:color w:val="001F5F"/>
        </w:rPr>
        <w:t>(Affiliated to Visveswaraya Technological University, Belagavi)</w:t>
      </w:r>
    </w:p>
    <w:p w14:paraId="2B2A042A" w14:textId="77777777" w:rsidR="008E79B7" w:rsidRDefault="00000000">
      <w:pPr>
        <w:spacing w:before="1"/>
        <w:ind w:right="413"/>
        <w:jc w:val="center"/>
        <w:rPr>
          <w:b/>
          <w:sz w:val="36"/>
          <w:szCs w:val="36"/>
        </w:rPr>
        <w:sectPr w:rsidR="008E79B7">
          <w:pgSz w:w="11920" w:h="16850"/>
          <w:pgMar w:top="1280" w:right="141" w:bottom="280" w:left="1275" w:header="720" w:footer="720" w:gutter="0"/>
          <w:pgNumType w:start="1"/>
          <w:cols w:space="720"/>
        </w:sectPr>
      </w:pPr>
      <w:r>
        <w:rPr>
          <w:b/>
          <w:color w:val="001F5F"/>
          <w:sz w:val="36"/>
          <w:szCs w:val="36"/>
        </w:rPr>
        <w:t>2024-2025</w:t>
      </w:r>
    </w:p>
    <w:p w14:paraId="05EE96A1" w14:textId="77777777" w:rsidR="008E79B7" w:rsidRDefault="00000000">
      <w:pPr>
        <w:spacing w:before="58"/>
        <w:ind w:left="45" w:right="818"/>
        <w:jc w:val="center"/>
        <w:rPr>
          <w:b/>
          <w:sz w:val="36"/>
          <w:szCs w:val="36"/>
        </w:rPr>
      </w:pPr>
      <w:r>
        <w:rPr>
          <w:b/>
          <w:color w:val="44526A"/>
          <w:sz w:val="36"/>
          <w:szCs w:val="36"/>
        </w:rPr>
        <w:lastRenderedPageBreak/>
        <w:t>ACHARYA INSTITUTE OF TECHNOLOGY</w:t>
      </w:r>
    </w:p>
    <w:p w14:paraId="2D154A06" w14:textId="77777777" w:rsidR="008E79B7" w:rsidRDefault="00000000">
      <w:pPr>
        <w:ind w:left="48" w:right="818"/>
        <w:jc w:val="center"/>
      </w:pPr>
      <w:r>
        <w:rPr>
          <w:color w:val="44526A"/>
        </w:rPr>
        <w:t>(Affiliated to Visveswaraya Technological University, Belagavi)</w:t>
      </w:r>
    </w:p>
    <w:p w14:paraId="24C5901D" w14:textId="77777777" w:rsidR="008E79B7" w:rsidRDefault="00000000">
      <w:pPr>
        <w:spacing w:before="5"/>
        <w:ind w:left="55" w:right="818"/>
        <w:jc w:val="center"/>
        <w:rPr>
          <w:b/>
          <w:sz w:val="28"/>
          <w:szCs w:val="28"/>
        </w:rPr>
      </w:pPr>
      <w:r>
        <w:rPr>
          <w:b/>
          <w:color w:val="44526A"/>
          <w:sz w:val="28"/>
          <w:szCs w:val="28"/>
        </w:rPr>
        <w:t>2024-2025</w:t>
      </w:r>
    </w:p>
    <w:p w14:paraId="4A366A66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49C97EF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67D6D3D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4D48697" w14:textId="77777777" w:rsidR="008E79B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1AF7057" wp14:editId="12757D45">
            <wp:simplePos x="0" y="0"/>
            <wp:positionH relativeFrom="column">
              <wp:posOffset>2628900</wp:posOffset>
            </wp:positionH>
            <wp:positionV relativeFrom="paragraph">
              <wp:posOffset>171450</wp:posOffset>
            </wp:positionV>
            <wp:extent cx="914400" cy="984884"/>
            <wp:effectExtent l="0" t="0" r="0" b="0"/>
            <wp:wrapNone/>
            <wp:docPr id="34" name="image3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2010_Acharya_Institute_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4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3C28FE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6FD85D2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7039232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F0C57E2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794837F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314"/>
        <w:rPr>
          <w:b/>
          <w:sz w:val="28"/>
          <w:szCs w:val="28"/>
        </w:rPr>
      </w:pPr>
    </w:p>
    <w:p w14:paraId="3785657F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314"/>
        <w:rPr>
          <w:b/>
          <w:sz w:val="28"/>
          <w:szCs w:val="28"/>
        </w:rPr>
      </w:pPr>
    </w:p>
    <w:p w14:paraId="1393821F" w14:textId="77777777" w:rsidR="008E79B7" w:rsidRDefault="00000000">
      <w:pPr>
        <w:pStyle w:val="Heading1"/>
        <w:spacing w:before="1"/>
        <w:rPr>
          <w:color w:val="2D5294"/>
          <w:u w:val="none"/>
        </w:rPr>
      </w:pPr>
      <w:r>
        <w:rPr>
          <w:color w:val="2D5294"/>
          <w:u w:val="none"/>
        </w:rPr>
        <w:t>CERTIFICATE</w:t>
      </w:r>
    </w:p>
    <w:p w14:paraId="1CF38F98" w14:textId="77777777" w:rsidR="008E79B7" w:rsidRDefault="008E79B7"/>
    <w:p w14:paraId="46D873C3" w14:textId="77777777" w:rsidR="008E79B7" w:rsidRDefault="008E79B7"/>
    <w:p w14:paraId="78DDECDB" w14:textId="62B6ED88" w:rsidR="008E79B7" w:rsidRDefault="00000000">
      <w:pPr>
        <w:spacing w:before="186" w:line="360" w:lineRule="auto"/>
        <w:ind w:left="165" w:right="1290"/>
        <w:jc w:val="both"/>
        <w:rPr>
          <w:sz w:val="23"/>
          <w:szCs w:val="23"/>
        </w:rPr>
      </w:pPr>
      <w:r>
        <w:rPr>
          <w:sz w:val="24"/>
          <w:szCs w:val="24"/>
        </w:rPr>
        <w:t xml:space="preserve">Certified that the report entitled </w:t>
      </w:r>
      <w:r>
        <w:rPr>
          <w:b/>
          <w:sz w:val="24"/>
          <w:szCs w:val="24"/>
        </w:rPr>
        <w:t xml:space="preserve">Universal Human Values </w:t>
      </w:r>
      <w:r>
        <w:rPr>
          <w:sz w:val="24"/>
          <w:szCs w:val="24"/>
        </w:rPr>
        <w:t xml:space="preserve">is a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activity carried out by </w:t>
      </w:r>
      <w:r>
        <w:rPr>
          <w:b/>
          <w:sz w:val="24"/>
          <w:szCs w:val="24"/>
        </w:rPr>
        <w:t xml:space="preserve">Aswin Krishna (1AY23CD000) </w:t>
      </w:r>
      <w:r>
        <w:rPr>
          <w:sz w:val="24"/>
          <w:szCs w:val="24"/>
        </w:rPr>
        <w:t xml:space="preserve">in partial </w:t>
      </w:r>
      <w:r w:rsidR="00F432D4">
        <w:rPr>
          <w:sz w:val="24"/>
          <w:szCs w:val="24"/>
        </w:rPr>
        <w:t>fulfillment</w:t>
      </w:r>
      <w:r>
        <w:rPr>
          <w:sz w:val="24"/>
          <w:szCs w:val="24"/>
        </w:rPr>
        <w:t xml:space="preserve"> for the award of </w:t>
      </w:r>
      <w:r>
        <w:rPr>
          <w:b/>
          <w:sz w:val="24"/>
          <w:szCs w:val="24"/>
        </w:rPr>
        <w:t>Bachelor of Engineering in Computer Science and Engineering (Data Science) of Visvesvaraya Technological University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Belagavi </w:t>
      </w:r>
      <w:r>
        <w:rPr>
          <w:sz w:val="24"/>
          <w:szCs w:val="24"/>
        </w:rPr>
        <w:t xml:space="preserve">during </w:t>
      </w:r>
      <w:r w:rsidR="00E80FA0">
        <w:rPr>
          <w:sz w:val="24"/>
          <w:szCs w:val="24"/>
        </w:rPr>
        <w:t xml:space="preserve">the </w:t>
      </w:r>
      <w:r w:rsidR="00E80FA0">
        <w:rPr>
          <w:b/>
          <w:sz w:val="24"/>
          <w:szCs w:val="24"/>
        </w:rPr>
        <w:t>4th</w:t>
      </w:r>
      <w:r>
        <w:rPr>
          <w:b/>
          <w:sz w:val="24"/>
          <w:szCs w:val="24"/>
        </w:rPr>
        <w:t xml:space="preserve"> semester </w:t>
      </w:r>
      <w:r>
        <w:rPr>
          <w:sz w:val="24"/>
          <w:szCs w:val="24"/>
        </w:rPr>
        <w:t xml:space="preserve">in the year </w:t>
      </w:r>
      <w:r>
        <w:rPr>
          <w:b/>
          <w:sz w:val="24"/>
          <w:szCs w:val="24"/>
        </w:rPr>
        <w:t xml:space="preserve">2024-2025. </w:t>
      </w:r>
      <w:r>
        <w:rPr>
          <w:sz w:val="24"/>
          <w:szCs w:val="24"/>
        </w:rPr>
        <w:t xml:space="preserve">It is certified that all corrections/suggestions indicated for internal assessments have been incorporated in the report deposited in the departmental library. The activity report </w:t>
      </w:r>
      <w:r>
        <w:rPr>
          <w:b/>
          <w:sz w:val="24"/>
          <w:szCs w:val="24"/>
        </w:rPr>
        <w:t xml:space="preserve">[BUHK408] </w:t>
      </w:r>
      <w:r>
        <w:rPr>
          <w:sz w:val="24"/>
          <w:szCs w:val="24"/>
        </w:rPr>
        <w:t xml:space="preserve">has been approved as it satisfies the academic requirements in respect of </w:t>
      </w:r>
      <w:r w:rsidR="00E80FA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subject prescribed for the </w:t>
      </w:r>
      <w:r>
        <w:rPr>
          <w:b/>
          <w:sz w:val="24"/>
          <w:szCs w:val="24"/>
        </w:rPr>
        <w:t>Bachelor of Engineering Degree</w:t>
      </w:r>
      <w:r>
        <w:rPr>
          <w:sz w:val="23"/>
          <w:szCs w:val="23"/>
        </w:rPr>
        <w:t>.</w:t>
      </w:r>
    </w:p>
    <w:p w14:paraId="74D498C6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F5D0A7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63525FB9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6A2F19DD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2C003570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1F0ED0B9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166A042E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7C2F0A4F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33AB8258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55B4375E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p w14:paraId="7DBD0356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sz w:val="20"/>
          <w:szCs w:val="20"/>
        </w:rPr>
      </w:pPr>
    </w:p>
    <w:sdt>
      <w:sdtPr>
        <w:tag w:val="goog_rdk_0"/>
        <w:id w:val="1553648104"/>
        <w:lock w:val="contentLocked"/>
      </w:sdtPr>
      <w:sdtContent>
        <w:tbl>
          <w:tblPr>
            <w:tblStyle w:val="a0"/>
            <w:tblW w:w="1047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635"/>
            <w:gridCol w:w="5835"/>
          </w:tblGrid>
          <w:tr w:rsidR="008E79B7" w14:paraId="63E88E05" w14:textId="77777777">
            <w:tc>
              <w:tcPr>
                <w:tcW w:w="4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35F38D" w14:textId="77777777" w:rsidR="008E79B7" w:rsidRDefault="00000000">
                <w:pPr>
                  <w:spacing w:before="27"/>
                  <w:ind w:left="38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Signature of Coordinator</w:t>
                </w:r>
              </w:p>
              <w:p w14:paraId="4BCD450F" w14:textId="77777777" w:rsidR="008E79B7" w:rsidRDefault="00000000">
                <w:pPr>
                  <w:spacing w:before="137" w:line="360" w:lineRule="auto"/>
                  <w:ind w:left="470" w:hanging="272"/>
                  <w:rPr>
                    <w:sz w:val="20"/>
                    <w:szCs w:val="20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Mohammad Tahir Mirji </w:t>
                </w:r>
                <w:r>
                  <w:rPr>
                    <w:b/>
                    <w:sz w:val="24"/>
                    <w:szCs w:val="24"/>
                  </w:rPr>
                  <w:br/>
                  <w:t>Assistant Professor</w:t>
                </w:r>
              </w:p>
            </w:tc>
            <w:tc>
              <w:tcPr>
                <w:tcW w:w="58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DF2C50" w14:textId="77777777" w:rsidR="008E79B7" w:rsidRDefault="00000000">
                <w:pPr>
                  <w:spacing w:before="83"/>
                  <w:ind w:left="270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Signature of HOD</w:t>
                </w:r>
              </w:p>
              <w:p w14:paraId="38B3C710" w14:textId="77777777" w:rsidR="008E79B7" w:rsidRDefault="00000000">
                <w:pPr>
                  <w:spacing w:before="139" w:line="360" w:lineRule="auto"/>
                  <w:ind w:left="300" w:right="27" w:hanging="6"/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Dr. Vijayashekhar S S </w:t>
                </w:r>
                <w:r>
                  <w:rPr>
                    <w:b/>
                    <w:sz w:val="24"/>
                    <w:szCs w:val="24"/>
                  </w:rPr>
                  <w:br/>
                  <w:t>Associate Professor &amp; HOD</w:t>
                </w:r>
              </w:p>
            </w:tc>
          </w:tr>
        </w:tbl>
      </w:sdtContent>
    </w:sdt>
    <w:p w14:paraId="6B9D5485" w14:textId="77777777" w:rsidR="008E79B7" w:rsidRDefault="008E79B7">
      <w:pPr>
        <w:pStyle w:val="Heading1"/>
        <w:ind w:left="44"/>
      </w:pPr>
    </w:p>
    <w:p w14:paraId="3BA24D62" w14:textId="77777777" w:rsidR="008E79B7" w:rsidRDefault="008E79B7" w:rsidP="009E567C">
      <w:pPr>
        <w:pStyle w:val="Heading1"/>
        <w:jc w:val="left"/>
      </w:pPr>
    </w:p>
    <w:p w14:paraId="5C7F8C2E" w14:textId="77777777" w:rsidR="008E79B7" w:rsidRDefault="00000000">
      <w:pPr>
        <w:pStyle w:val="Heading1"/>
        <w:ind w:left="44"/>
        <w:rPr>
          <w:u w:val="none"/>
        </w:rPr>
      </w:pPr>
      <w:r>
        <w:lastRenderedPageBreak/>
        <w:t>DECLARATION</w:t>
      </w:r>
    </w:p>
    <w:p w14:paraId="2431A9EA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0502A63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E76CA2B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93"/>
        <w:rPr>
          <w:b/>
          <w:color w:val="000000"/>
          <w:sz w:val="24"/>
          <w:szCs w:val="24"/>
        </w:rPr>
      </w:pPr>
    </w:p>
    <w:p w14:paraId="6E36A1EB" w14:textId="77777777" w:rsidR="008E79B7" w:rsidRDefault="00000000">
      <w:pPr>
        <w:spacing w:line="360" w:lineRule="auto"/>
        <w:ind w:left="525" w:right="1293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We students of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semester, B.E Department of Data Science (CSE) , Acharya Institute of Technology, Bangalore, hereby declare that the activity report entitled </w:t>
      </w:r>
      <w:r>
        <w:rPr>
          <w:b/>
          <w:sz w:val="24"/>
          <w:szCs w:val="24"/>
        </w:rPr>
        <w:t xml:space="preserve">“ Universal Human Values” </w:t>
      </w:r>
      <w:r>
        <w:rPr>
          <w:color w:val="000000"/>
          <w:sz w:val="24"/>
          <w:szCs w:val="24"/>
        </w:rPr>
        <w:t>is an authentic activity report of our own work carried out under the supervision and guidance of Mohammed Tahir Mirji, Assistant Professor, Department of Data Science (CSE) , Acharya Institute of Technology, Bangalore, we have not submitted the matter embodied to any other university or Institution for the award of any other degree.</w:t>
      </w:r>
    </w:p>
    <w:p w14:paraId="40EEAD75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81295D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1C8FAE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7C0D736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C0CF3A7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0"/>
          <w:szCs w:val="20"/>
        </w:rPr>
      </w:pPr>
    </w:p>
    <w:tbl>
      <w:tblPr>
        <w:tblStyle w:val="a1"/>
        <w:tblW w:w="8828" w:type="dxa"/>
        <w:tblInd w:w="490" w:type="dxa"/>
        <w:tblLayout w:type="fixed"/>
        <w:tblLook w:val="0000" w:firstRow="0" w:lastRow="0" w:firstColumn="0" w:lastColumn="0" w:noHBand="0" w:noVBand="0"/>
      </w:tblPr>
      <w:tblGrid>
        <w:gridCol w:w="7112"/>
        <w:gridCol w:w="1716"/>
      </w:tblGrid>
      <w:tr w:rsidR="008E79B7" w14:paraId="362DD5D2" w14:textId="77777777">
        <w:trPr>
          <w:trHeight w:val="826"/>
        </w:trPr>
        <w:tc>
          <w:tcPr>
            <w:tcW w:w="7112" w:type="dxa"/>
          </w:tcPr>
          <w:p w14:paraId="77EC40FB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30-05-2025</w:t>
            </w:r>
          </w:p>
          <w:p w14:paraId="3D85CBEE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Place: Bangalore</w:t>
            </w:r>
          </w:p>
        </w:tc>
        <w:tc>
          <w:tcPr>
            <w:tcW w:w="1716" w:type="dxa"/>
          </w:tcPr>
          <w:p w14:paraId="50ED2EEB" w14:textId="77777777" w:rsidR="008E79B7" w:rsidRDefault="008E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E79B7" w14:paraId="251200F8" w14:textId="77777777">
        <w:trPr>
          <w:trHeight w:val="1515"/>
        </w:trPr>
        <w:tc>
          <w:tcPr>
            <w:tcW w:w="7112" w:type="dxa"/>
          </w:tcPr>
          <w:p w14:paraId="1770BB13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 </w:t>
            </w:r>
          </w:p>
          <w:p w14:paraId="5AC57CF3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 </w:t>
            </w:r>
          </w:p>
          <w:p w14:paraId="65576731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 </w:t>
            </w:r>
          </w:p>
          <w:p w14:paraId="651EB8BC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XYZ</w:t>
            </w:r>
          </w:p>
          <w:p w14:paraId="66A200C0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" w:right="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7003BAA3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1AY23CD000</w:t>
            </w:r>
          </w:p>
          <w:p w14:paraId="5A1BE6D7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1AY23CD000</w:t>
            </w:r>
          </w:p>
          <w:p w14:paraId="7B73A809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1AY23CD000</w:t>
            </w:r>
          </w:p>
          <w:p w14:paraId="1F024A9F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1AY23CD000</w:t>
            </w:r>
          </w:p>
          <w:p w14:paraId="35F57839" w14:textId="77777777" w:rsidR="008E79B7" w:rsidRDefault="008E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285"/>
              <w:rPr>
                <w:sz w:val="24"/>
                <w:szCs w:val="24"/>
              </w:rPr>
            </w:pPr>
          </w:p>
        </w:tc>
      </w:tr>
    </w:tbl>
    <w:p w14:paraId="3EBBF0E7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  <w:sectPr w:rsidR="008E79B7">
          <w:pgSz w:w="11920" w:h="16850"/>
          <w:pgMar w:top="1360" w:right="141" w:bottom="280" w:left="1275" w:header="720" w:footer="720" w:gutter="0"/>
          <w:cols w:space="720"/>
        </w:sectPr>
      </w:pPr>
    </w:p>
    <w:p w14:paraId="4B159A58" w14:textId="77777777" w:rsidR="008E79B7" w:rsidRDefault="00000000">
      <w:pPr>
        <w:pStyle w:val="Heading1"/>
        <w:ind w:right="417"/>
        <w:rPr>
          <w:u w:val="none"/>
        </w:rPr>
      </w:pPr>
      <w:r>
        <w:lastRenderedPageBreak/>
        <w:t>ACKNOWLEDGEMENT</w:t>
      </w:r>
    </w:p>
    <w:p w14:paraId="16CF064D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b/>
          <w:color w:val="000000"/>
          <w:sz w:val="24"/>
          <w:szCs w:val="24"/>
        </w:rPr>
      </w:pPr>
    </w:p>
    <w:p w14:paraId="1F3173C5" w14:textId="593D90A2" w:rsidR="008E79B7" w:rsidRDefault="00000000" w:rsidP="00C3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2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express our gratitude to our institution and management for providing us with good infrastructure, </w:t>
      </w:r>
      <w:r>
        <w:rPr>
          <w:sz w:val="24"/>
          <w:szCs w:val="24"/>
        </w:rPr>
        <w:t>laboratory facilities</w:t>
      </w:r>
      <w:r w:rsidR="00DC39CF"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inspiring staff and whose gratitude was of immense help in </w:t>
      </w:r>
      <w:r w:rsidR="00DC39CF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completion of this report successfully.</w:t>
      </w:r>
    </w:p>
    <w:p w14:paraId="4732FE18" w14:textId="77777777" w:rsidR="008E79B7" w:rsidRDefault="008E79B7" w:rsidP="00C374F4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rPr>
          <w:color w:val="000000"/>
          <w:sz w:val="24"/>
          <w:szCs w:val="24"/>
        </w:rPr>
      </w:pPr>
    </w:p>
    <w:p w14:paraId="0A4ABB09" w14:textId="77777777" w:rsidR="008E79B7" w:rsidRDefault="00000000" w:rsidP="00C3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3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are deeply indebted to </w:t>
      </w:r>
      <w:r>
        <w:rPr>
          <w:b/>
          <w:color w:val="000000"/>
          <w:sz w:val="24"/>
          <w:szCs w:val="24"/>
        </w:rPr>
        <w:t xml:space="preserve">Dr. </w:t>
      </w:r>
      <w:r>
        <w:rPr>
          <w:b/>
          <w:sz w:val="24"/>
          <w:szCs w:val="24"/>
        </w:rPr>
        <w:t xml:space="preserve">C K </w:t>
      </w:r>
      <w:proofErr w:type="spellStart"/>
      <w:r>
        <w:rPr>
          <w:b/>
          <w:sz w:val="24"/>
          <w:szCs w:val="24"/>
        </w:rPr>
        <w:t>Marigowda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Principal, Acharya Institute of Technology, Bengaluru, who has been a constant source of enthusiastic inspiration to steer us forward.</w:t>
      </w:r>
    </w:p>
    <w:p w14:paraId="6FF5F35A" w14:textId="77777777" w:rsidR="008E79B7" w:rsidRDefault="008E79B7" w:rsidP="00C374F4">
      <w:p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color w:val="000000"/>
          <w:sz w:val="24"/>
          <w:szCs w:val="24"/>
        </w:rPr>
      </w:pPr>
    </w:p>
    <w:p w14:paraId="4985AE8B" w14:textId="77777777" w:rsidR="008E79B7" w:rsidRDefault="00000000" w:rsidP="00C3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2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heartily thank </w:t>
      </w:r>
      <w:r>
        <w:rPr>
          <w:b/>
          <w:color w:val="000000"/>
          <w:sz w:val="24"/>
          <w:szCs w:val="24"/>
        </w:rPr>
        <w:t xml:space="preserve">Dr. Vijayashekhar S </w:t>
      </w:r>
      <w:proofErr w:type="spellStart"/>
      <w:r>
        <w:rPr>
          <w:b/>
          <w:color w:val="000000"/>
          <w:sz w:val="24"/>
          <w:szCs w:val="24"/>
        </w:rPr>
        <w:t>S</w:t>
      </w:r>
      <w:proofErr w:type="spellEnd"/>
      <w:r>
        <w:rPr>
          <w:color w:val="000000"/>
          <w:sz w:val="24"/>
          <w:szCs w:val="24"/>
        </w:rPr>
        <w:t>, Head of the Department, Department of Artificial Intelligence and Machine Learning, Acharya Institute of Technology, Bengaluru for his valuable support and for rendering us resources for this activity.</w:t>
      </w:r>
    </w:p>
    <w:p w14:paraId="2885E53C" w14:textId="77777777" w:rsidR="008E79B7" w:rsidRDefault="008E79B7" w:rsidP="00C374F4">
      <w:pPr>
        <w:pBdr>
          <w:top w:val="nil"/>
          <w:left w:val="nil"/>
          <w:bottom w:val="nil"/>
          <w:right w:val="nil"/>
          <w:between w:val="nil"/>
        </w:pBdr>
        <w:spacing w:before="44" w:line="360" w:lineRule="auto"/>
        <w:rPr>
          <w:color w:val="000000"/>
          <w:sz w:val="24"/>
          <w:szCs w:val="24"/>
        </w:rPr>
      </w:pPr>
    </w:p>
    <w:p w14:paraId="33B8075D" w14:textId="07CD330B" w:rsidR="008E79B7" w:rsidRDefault="00000000" w:rsidP="00C3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2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</w:t>
      </w:r>
      <w:r w:rsidR="008F12B8">
        <w:rPr>
          <w:color w:val="000000"/>
          <w:sz w:val="24"/>
          <w:szCs w:val="24"/>
        </w:rPr>
        <w:t>especially</w:t>
      </w:r>
      <w:r>
        <w:rPr>
          <w:color w:val="000000"/>
          <w:sz w:val="24"/>
          <w:szCs w:val="24"/>
        </w:rPr>
        <w:t xml:space="preserve"> thank </w:t>
      </w:r>
      <w:r>
        <w:rPr>
          <w:b/>
          <w:color w:val="000000"/>
          <w:sz w:val="24"/>
          <w:szCs w:val="24"/>
        </w:rPr>
        <w:t xml:space="preserve">Mohammed Tahir </w:t>
      </w:r>
      <w:proofErr w:type="gramStart"/>
      <w:r>
        <w:rPr>
          <w:b/>
          <w:color w:val="000000"/>
          <w:sz w:val="24"/>
          <w:szCs w:val="24"/>
        </w:rPr>
        <w:t xml:space="preserve">Mirji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Assistant Professor, Department of </w:t>
      </w:r>
      <w:r w:rsidR="008F12B8">
        <w:rPr>
          <w:color w:val="000000"/>
          <w:sz w:val="24"/>
          <w:szCs w:val="24"/>
        </w:rPr>
        <w:t>Artificial Intelligence and Machine Learning</w:t>
      </w:r>
      <w:r>
        <w:rPr>
          <w:color w:val="000000"/>
          <w:sz w:val="24"/>
          <w:szCs w:val="24"/>
        </w:rPr>
        <w:t>, Acharya Institute of Technology</w:t>
      </w:r>
      <w:r w:rsidR="0087521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who guided us with valuable suggestions in completing these subject activities at every stage.</w:t>
      </w:r>
    </w:p>
    <w:p w14:paraId="35FF4916" w14:textId="77777777" w:rsidR="008E79B7" w:rsidRDefault="008E79B7" w:rsidP="00C374F4">
      <w:p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rPr>
          <w:color w:val="000000"/>
          <w:sz w:val="24"/>
          <w:szCs w:val="24"/>
        </w:rPr>
      </w:pPr>
    </w:p>
    <w:p w14:paraId="1DA3A3B7" w14:textId="5947D645" w:rsidR="008E79B7" w:rsidRDefault="00000000" w:rsidP="00C374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5" w:right="1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would like to express our sincere thanks and heartfelt gratitude to our beloved parents, Respected professors, Classmates, Friends</w:t>
      </w:r>
      <w:r w:rsidR="009104EE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non-teaching staff for their indispensable help at all times.</w:t>
      </w:r>
    </w:p>
    <w:p w14:paraId="29CC6B57" w14:textId="77777777" w:rsidR="008E79B7" w:rsidRDefault="008E79B7" w:rsidP="00C374F4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rPr>
          <w:color w:val="000000"/>
          <w:sz w:val="24"/>
          <w:szCs w:val="24"/>
        </w:rPr>
      </w:pPr>
    </w:p>
    <w:p w14:paraId="223EA380" w14:textId="048B1362" w:rsidR="008E79B7" w:rsidRDefault="00000000" w:rsidP="00C374F4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Last but not least</w:t>
      </w:r>
      <w:r w:rsidR="0098179B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our respectful thanks to the almighty.</w:t>
      </w:r>
    </w:p>
    <w:p w14:paraId="5813367F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F7044F" w14:textId="77777777" w:rsidR="0091368E" w:rsidRDefault="009136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0F2E21" w14:textId="77777777" w:rsidR="0091368E" w:rsidRDefault="009136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1E8D89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28B415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917872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20"/>
          <w:szCs w:val="20"/>
        </w:rPr>
      </w:pPr>
    </w:p>
    <w:tbl>
      <w:tblPr>
        <w:tblStyle w:val="a2"/>
        <w:tblW w:w="6540" w:type="dxa"/>
        <w:tblInd w:w="2916" w:type="dxa"/>
        <w:tblLayout w:type="fixed"/>
        <w:tblLook w:val="0000" w:firstRow="0" w:lastRow="0" w:firstColumn="0" w:lastColumn="0" w:noHBand="0" w:noVBand="0"/>
      </w:tblPr>
      <w:tblGrid>
        <w:gridCol w:w="3735"/>
        <w:gridCol w:w="2805"/>
      </w:tblGrid>
      <w:tr w:rsidR="008E79B7" w14:paraId="02CF8B8B" w14:textId="77777777">
        <w:trPr>
          <w:trHeight w:val="1370"/>
        </w:trPr>
        <w:tc>
          <w:tcPr>
            <w:tcW w:w="3735" w:type="dxa"/>
          </w:tcPr>
          <w:p w14:paraId="76C6A00D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  <w:p w14:paraId="3CF70F7B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  <w:p w14:paraId="6D19A5CA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  <w:p w14:paraId="0BFA3ADC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2805" w:type="dxa"/>
          </w:tcPr>
          <w:p w14:paraId="19B0C2CC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1AY23CD0</w:t>
            </w:r>
            <w:r>
              <w:rPr>
                <w:sz w:val="24"/>
                <w:szCs w:val="24"/>
              </w:rPr>
              <w:t>00</w:t>
            </w:r>
          </w:p>
          <w:p w14:paraId="2D2DBA6B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1AY23CD0</w:t>
            </w:r>
            <w:r>
              <w:rPr>
                <w:sz w:val="24"/>
                <w:szCs w:val="24"/>
              </w:rPr>
              <w:t>00</w:t>
            </w:r>
          </w:p>
          <w:p w14:paraId="4E555816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</w:t>
            </w:r>
            <w:r>
              <w:rPr>
                <w:sz w:val="24"/>
                <w:szCs w:val="24"/>
              </w:rPr>
              <w:t>000</w:t>
            </w:r>
          </w:p>
          <w:p w14:paraId="3B212D31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1AY23CD000</w:t>
            </w:r>
          </w:p>
        </w:tc>
      </w:tr>
    </w:tbl>
    <w:p w14:paraId="6F2905B2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  <w:sectPr w:rsidR="008E79B7">
          <w:pgSz w:w="11920" w:h="16850"/>
          <w:pgMar w:top="1360" w:right="141" w:bottom="280" w:left="1275" w:header="720" w:footer="720" w:gutter="0"/>
          <w:cols w:space="720"/>
        </w:sectPr>
      </w:pPr>
    </w:p>
    <w:p w14:paraId="13CC7255" w14:textId="77777777" w:rsidR="008E79B7" w:rsidRDefault="00000000">
      <w:pPr>
        <w:pStyle w:val="Heading1"/>
        <w:ind w:left="3060" w:right="0"/>
        <w:jc w:val="left"/>
        <w:rPr>
          <w:u w:val="none"/>
        </w:rPr>
      </w:pPr>
      <w:r>
        <w:lastRenderedPageBreak/>
        <w:t>TABLE OF CONTENT</w:t>
      </w:r>
    </w:p>
    <w:p w14:paraId="254AEA3E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090B50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207" w:after="1"/>
        <w:rPr>
          <w:b/>
          <w:color w:val="000000"/>
          <w:sz w:val="20"/>
          <w:szCs w:val="20"/>
        </w:rPr>
      </w:pPr>
    </w:p>
    <w:tbl>
      <w:tblPr>
        <w:tblStyle w:val="a3"/>
        <w:tblW w:w="9582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6011"/>
        <w:gridCol w:w="2287"/>
      </w:tblGrid>
      <w:tr w:rsidR="008E79B7" w14:paraId="558C576A" w14:textId="77777777">
        <w:trPr>
          <w:trHeight w:val="887"/>
        </w:trPr>
        <w:tc>
          <w:tcPr>
            <w:tcW w:w="1284" w:type="dxa"/>
          </w:tcPr>
          <w:p w14:paraId="6403DE24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6" w:right="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6011" w:type="dxa"/>
          </w:tcPr>
          <w:p w14:paraId="036E025E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1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287" w:type="dxa"/>
          </w:tcPr>
          <w:p w14:paraId="2E5D8A38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9" w:right="1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</w:tr>
      <w:tr w:rsidR="008E79B7" w14:paraId="707F4FF8" w14:textId="77777777">
        <w:trPr>
          <w:trHeight w:val="921"/>
        </w:trPr>
        <w:tc>
          <w:tcPr>
            <w:tcW w:w="1284" w:type="dxa"/>
          </w:tcPr>
          <w:p w14:paraId="04026BE2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1"/>
              <w:ind w:left="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011" w:type="dxa"/>
          </w:tcPr>
          <w:p w14:paraId="6BF15F91" w14:textId="77777777" w:rsidR="008E79B7" w:rsidRDefault="00000000" w:rsidP="00E00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1"/>
              <w:ind w:left="1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1</w:t>
            </w:r>
          </w:p>
        </w:tc>
        <w:tc>
          <w:tcPr>
            <w:tcW w:w="2287" w:type="dxa"/>
          </w:tcPr>
          <w:p w14:paraId="25EC2CCC" w14:textId="77777777" w:rsidR="008E79B7" w:rsidRDefault="008E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1"/>
              <w:ind w:left="29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79B7" w14:paraId="0E8A8ECA" w14:textId="77777777">
        <w:trPr>
          <w:trHeight w:val="888"/>
        </w:trPr>
        <w:tc>
          <w:tcPr>
            <w:tcW w:w="1284" w:type="dxa"/>
          </w:tcPr>
          <w:p w14:paraId="5F2BD055" w14:textId="77777777" w:rsidR="008E79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11" w:type="dxa"/>
          </w:tcPr>
          <w:p w14:paraId="2EE434CE" w14:textId="77777777" w:rsidR="008E79B7" w:rsidRDefault="00000000" w:rsidP="00E00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17" w:right="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2</w:t>
            </w:r>
          </w:p>
        </w:tc>
        <w:tc>
          <w:tcPr>
            <w:tcW w:w="2287" w:type="dxa"/>
          </w:tcPr>
          <w:p w14:paraId="03CA9A35" w14:textId="77777777" w:rsidR="008E79B7" w:rsidRDefault="008E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/>
              <w:ind w:left="29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494A350" w14:textId="77777777" w:rsidR="008E79B7" w:rsidRDefault="008E79B7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307" w:right="126"/>
        <w:jc w:val="both"/>
        <w:rPr>
          <w:color w:val="000000"/>
          <w:sz w:val="24"/>
          <w:szCs w:val="24"/>
        </w:rPr>
      </w:pPr>
    </w:p>
    <w:sectPr w:rsidR="008E79B7">
      <w:pgSz w:w="11920" w:h="16850"/>
      <w:pgMar w:top="136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B7"/>
    <w:rsid w:val="000D3BF4"/>
    <w:rsid w:val="003A6337"/>
    <w:rsid w:val="004329B4"/>
    <w:rsid w:val="00875214"/>
    <w:rsid w:val="008A1318"/>
    <w:rsid w:val="008E79B7"/>
    <w:rsid w:val="008F12B8"/>
    <w:rsid w:val="009104EE"/>
    <w:rsid w:val="0091368E"/>
    <w:rsid w:val="0098179B"/>
    <w:rsid w:val="009E567C"/>
    <w:rsid w:val="00C374F4"/>
    <w:rsid w:val="00DC39CF"/>
    <w:rsid w:val="00E0074F"/>
    <w:rsid w:val="00E80FA0"/>
    <w:rsid w:val="00F432D4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370CF"/>
  <w15:docId w15:val="{4C5BC2B5-0493-495D-BB3D-C4641B8A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9"/>
      <w:ind w:right="81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30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0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7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9"/>
      <w:ind w:left="47" w:right="818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1"/>
      <w:ind w:left="1746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j/F4PWBjqQZbRzHgTGd1c5GjA==">CgMxLjAaHwoBMBIaChgICVIUChJ0YWJsZS5jd2lkZm1sMDkwN2w4AHIhMUtfYjZMUTlxMnBteE5QZWZlNXNNMHI2MWtKWTkzTHlo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559</Words>
  <Characters>3323</Characters>
  <Application>Microsoft Office Word</Application>
  <DocSecurity>0</DocSecurity>
  <Lines>174</Lines>
  <Paragraphs>86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M V</dc:creator>
  <cp:lastModifiedBy>Hi</cp:lastModifiedBy>
  <cp:revision>16</cp:revision>
  <dcterms:created xsi:type="dcterms:W3CDTF">2025-01-06T10:54:00Z</dcterms:created>
  <dcterms:modified xsi:type="dcterms:W3CDTF">2025-05-31T06:02:00Z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55caee1e-5f15-485c-93f5-107426438b9e</vt:lpwstr>
  </property>
</Properties>
</file>