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B0224C1">
      <w:r w:rsidR="410BA484">
        <w:drawing>
          <wp:inline xmlns:wp14="http://schemas.microsoft.com/office/word/2010/wordprocessingDrawing" wp14:editId="55247CA2" wp14:anchorId="26D83B69">
            <wp:extent cx="4353750" cy="2001320"/>
            <wp:effectExtent l="0" t="0" r="0" b="0"/>
            <wp:docPr id="703924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ec33b205e549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750" cy="20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0BA484" w:rsidRDefault="410BA484" w14:paraId="294C2ED7" w14:textId="493DE180">
      <w:r w:rsidR="410BA484">
        <w:drawing>
          <wp:inline wp14:editId="12F26919" wp14:anchorId="288C2702">
            <wp:extent cx="4001270" cy="1855260"/>
            <wp:effectExtent l="0" t="0" r="0" b="0"/>
            <wp:docPr id="326056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55633cca7744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270" cy="18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0BA484" w:rsidRDefault="410BA484" w14:paraId="64CE26AC" w14:textId="0C1E81C3">
      <w:r w:rsidR="410BA484">
        <w:drawing>
          <wp:inline wp14:editId="25E505F2" wp14:anchorId="2760AC27">
            <wp:extent cx="5943600" cy="2638425"/>
            <wp:effectExtent l="0" t="0" r="0" b="0"/>
            <wp:docPr id="115507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77ccb2615f41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10BA484">
        <w:drawing>
          <wp:inline wp14:editId="7AE06A61" wp14:anchorId="5BBF912D">
            <wp:extent cx="5943600" cy="1076325"/>
            <wp:effectExtent l="0" t="0" r="0" b="0"/>
            <wp:docPr id="1184515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f04ab314024a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10BA484">
        <w:drawing>
          <wp:inline wp14:editId="35FD93C8" wp14:anchorId="25B2B077">
            <wp:extent cx="5943600" cy="2057400"/>
            <wp:effectExtent l="0" t="0" r="0" b="0"/>
            <wp:docPr id="926201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2a4a5e2eb147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E21158"/>
    <w:rsid w:val="3891BCCB"/>
    <w:rsid w:val="410BA484"/>
    <w:rsid w:val="4DE21158"/>
    <w:rsid w:val="6BB9A4E9"/>
    <w:rsid w:val="78AA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6410"/>
  <w15:chartTrackingRefBased/>
  <w15:docId w15:val="{AC4DEF8F-123B-46FA-87C3-02B4E2E0B7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7ec33b205e549a0" /><Relationship Type="http://schemas.openxmlformats.org/officeDocument/2006/relationships/image" Target="/media/image2.png" Id="Re955633cca77444d" /><Relationship Type="http://schemas.openxmlformats.org/officeDocument/2006/relationships/image" Target="/media/image3.png" Id="Rc677ccb2615f41c2" /><Relationship Type="http://schemas.openxmlformats.org/officeDocument/2006/relationships/image" Target="/media/image4.png" Id="Rfff04ab314024a81" /><Relationship Type="http://schemas.openxmlformats.org/officeDocument/2006/relationships/image" Target="/media/image5.png" Id="R4d2a4a5e2eb1470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2025-02-25T09:33:04.7423232Z</dcterms:created>
  <dcterms:modified xsi:type="dcterms:W3CDTF">2025-02-25T09:40:42.2422905Z</dcterms:modified>
  <dc:creator>Dark Steve</dc:creator>
  <lastModifiedBy>Dark Steve</lastModifiedBy>
</coreProperties>
</file>