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Raza Dastagir &amp;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7.  Queue Implementation using  Dynamic Arrays and Linked List</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i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ind w:left="720" w:hanging="360"/>
        <w:jc w:val="center"/>
        <w:rPr>
          <w:rFonts w:ascii="Times New Roman" w:cs="Times New Roman" w:eastAsia="Times New Roman" w:hAnsi="Times New Roman"/>
          <w:sz w:val="26"/>
          <w:szCs w:val="26"/>
          <w:u w:val="single"/>
        </w:rPr>
      </w:pPr>
      <w:bookmarkStart w:colFirst="0" w:colLast="0" w:name="_heading=h.za2laf6l0tws" w:id="5"/>
      <w:bookmarkEnd w:id="5"/>
      <w:r w:rsidDel="00000000" w:rsidR="00000000" w:rsidRPr="00000000">
        <w:rPr>
          <w:rFonts w:ascii="Times New Roman" w:cs="Times New Roman" w:eastAsia="Times New Roman" w:hAnsi="Times New Roman"/>
          <w:sz w:val="26"/>
          <w:szCs w:val="26"/>
          <w:u w:val="single"/>
          <w:rtl w:val="0"/>
        </w:rPr>
        <w:t xml:space="preserve">Task 1 </w:t>
      </w:r>
    </w:p>
    <w:p w:rsidR="00000000" w:rsidDel="00000000" w:rsidP="00000000" w:rsidRDefault="00000000" w:rsidRPr="00000000" w14:paraId="00000041">
      <w:pPr>
        <w:pStyle w:val="Heading3"/>
        <w:keepNext w:val="0"/>
        <w:keepLines w:val="0"/>
        <w:ind w:left="720" w:hanging="360"/>
        <w:rPr>
          <w:rFonts w:ascii="Times New Roman" w:cs="Times New Roman" w:eastAsia="Times New Roman" w:hAnsi="Times New Roman"/>
          <w:b w:val="0"/>
          <w:sz w:val="26"/>
          <w:szCs w:val="26"/>
        </w:rPr>
      </w:pPr>
      <w:bookmarkStart w:colFirst="0" w:colLast="0" w:name="_heading=h.mojvv1jlpox3" w:id="6"/>
      <w:bookmarkEnd w:id="6"/>
      <w:r w:rsidDel="00000000" w:rsidR="00000000" w:rsidRPr="00000000">
        <w:rPr>
          <w:rFonts w:ascii="Times New Roman" w:cs="Times New Roman" w:eastAsia="Times New Roman" w:hAnsi="Times New Roman"/>
          <w:b w:val="0"/>
          <w:sz w:val="26"/>
          <w:szCs w:val="26"/>
          <w:rtl w:val="0"/>
        </w:rPr>
        <w:t xml:space="preserve">Implement the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Queue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sz w:val="26"/>
          <w:szCs w:val="26"/>
          <w:rtl w:val="0"/>
        </w:rPr>
        <w:t xml:space="preserve">Class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sz w:val="26"/>
          <w:szCs w:val="26"/>
          <w:rtl w:val="0"/>
        </w:rPr>
        <w:t xml:space="preserve">Using Dynamic Arrays</w:t>
      </w:r>
    </w:p>
    <w:p w:rsidR="00000000" w:rsidDel="00000000" w:rsidP="00000000" w:rsidRDefault="00000000" w:rsidRPr="00000000" w14:paraId="00000042">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heading=h.pv5tx7qphwrn" w:id="7"/>
      <w:bookmarkEnd w:id="7"/>
      <w:r w:rsidDel="00000000" w:rsidR="00000000" w:rsidRPr="00000000">
        <w:rPr>
          <w:rFonts w:ascii="Times New Roman" w:cs="Times New Roman" w:eastAsia="Times New Roman" w:hAnsi="Times New Roman"/>
          <w:b w:val="1"/>
          <w:color w:val="000000"/>
          <w:sz w:val="22"/>
          <w:szCs w:val="22"/>
          <w:rtl w:val="0"/>
        </w:rPr>
        <w:t xml:space="preserve">Data Members:</w:t>
      </w:r>
    </w:p>
    <w:p w:rsidR="00000000" w:rsidDel="00000000" w:rsidP="00000000" w:rsidRDefault="00000000" w:rsidRPr="00000000" w14:paraId="00000043">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array: </w:t>
      </w:r>
      <w:r w:rsidDel="00000000" w:rsidR="00000000" w:rsidRPr="00000000">
        <w:rPr>
          <w:rFonts w:ascii="Times New Roman" w:cs="Times New Roman" w:eastAsia="Times New Roman" w:hAnsi="Times New Roman"/>
          <w:rtl w:val="0"/>
        </w:rPr>
        <w:t xml:space="preserve">Pointer to the dynamic array storing the queue elements.</w:t>
      </w:r>
    </w:p>
    <w:p w:rsidR="00000000" w:rsidDel="00000000" w:rsidP="00000000" w:rsidRDefault="00000000" w:rsidRPr="00000000" w14:paraId="00000044">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front: </w:t>
      </w:r>
      <w:r w:rsidDel="00000000" w:rsidR="00000000" w:rsidRPr="00000000">
        <w:rPr>
          <w:rFonts w:ascii="Times New Roman" w:cs="Times New Roman" w:eastAsia="Times New Roman" w:hAnsi="Times New Roman"/>
          <w:rtl w:val="0"/>
        </w:rPr>
        <w:t xml:space="preserve">Index of the front element in the queue.</w:t>
        <w:br w:type="textWrapping"/>
      </w:r>
      <w:r w:rsidDel="00000000" w:rsidR="00000000" w:rsidRPr="00000000">
        <w:rPr>
          <w:rFonts w:ascii="Times New Roman" w:cs="Times New Roman" w:eastAsia="Times New Roman" w:hAnsi="Times New Roman"/>
          <w:b w:val="1"/>
          <w:rtl w:val="0"/>
        </w:rPr>
        <w:t xml:space="preserve">int rear:</w:t>
      </w:r>
      <w:r w:rsidDel="00000000" w:rsidR="00000000" w:rsidRPr="00000000">
        <w:rPr>
          <w:rFonts w:ascii="Times New Roman" w:cs="Times New Roman" w:eastAsia="Times New Roman" w:hAnsi="Times New Roman"/>
          <w:rtl w:val="0"/>
        </w:rPr>
        <w:t xml:space="preserve"> Index where the next element will be inserted.</w:t>
      </w:r>
    </w:p>
    <w:p w:rsidR="00000000" w:rsidDel="00000000" w:rsidP="00000000" w:rsidRDefault="00000000" w:rsidRPr="00000000" w14:paraId="00000045">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size: </w:t>
      </w:r>
      <w:r w:rsidDel="00000000" w:rsidR="00000000" w:rsidRPr="00000000">
        <w:rPr>
          <w:rFonts w:ascii="Times New Roman" w:cs="Times New Roman" w:eastAsia="Times New Roman" w:hAnsi="Times New Roman"/>
          <w:rtl w:val="0"/>
        </w:rPr>
        <w:t xml:space="preserve">The current number of elements in the queue.</w:t>
      </w:r>
    </w:p>
    <w:p w:rsidR="00000000" w:rsidDel="00000000" w:rsidP="00000000" w:rsidRDefault="00000000" w:rsidRPr="00000000" w14:paraId="00000046">
      <w:pPr>
        <w:numPr>
          <w:ilvl w:val="0"/>
          <w:numId w:val="3"/>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capacity:</w:t>
      </w:r>
      <w:r w:rsidDel="00000000" w:rsidR="00000000" w:rsidRPr="00000000">
        <w:rPr>
          <w:rFonts w:ascii="Times New Roman" w:cs="Times New Roman" w:eastAsia="Times New Roman" w:hAnsi="Times New Roman"/>
          <w:rtl w:val="0"/>
        </w:rPr>
        <w:t xml:space="preserve"> The current capacity of the queue.</w:t>
      </w:r>
    </w:p>
    <w:p w:rsidR="00000000" w:rsidDel="00000000" w:rsidP="00000000" w:rsidRDefault="00000000" w:rsidRPr="00000000" w14:paraId="00000047">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heading=h.voueyw30lmgv" w:id="8"/>
      <w:bookmarkEnd w:id="8"/>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u w:val="single"/>
        </w:rPr>
      </w:pPr>
      <w:bookmarkStart w:colFirst="0" w:colLast="0" w:name="_heading=h.88vyb5auq5fw" w:id="9"/>
      <w:bookmarkEnd w:id="9"/>
      <w:r w:rsidDel="00000000" w:rsidR="00000000" w:rsidRPr="00000000">
        <w:rPr>
          <w:rFonts w:ascii="Times New Roman" w:cs="Times New Roman" w:eastAsia="Times New Roman" w:hAnsi="Times New Roman"/>
          <w:b w:val="1"/>
          <w:color w:val="000000"/>
          <w:sz w:val="22"/>
          <w:szCs w:val="22"/>
          <w:u w:val="single"/>
          <w:rtl w:val="0"/>
        </w:rPr>
        <w:t xml:space="preserve">Member Functions to Implement:</w:t>
      </w:r>
    </w:p>
    <w:p w:rsidR="00000000" w:rsidDel="00000000" w:rsidP="00000000" w:rsidRDefault="00000000" w:rsidRPr="00000000" w14:paraId="00000049">
      <w:pPr>
        <w:numPr>
          <w:ilvl w:val="0"/>
          <w:numId w:val="5"/>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Constructor: </w:t>
      </w:r>
      <w:r w:rsidDel="00000000" w:rsidR="00000000" w:rsidRPr="00000000">
        <w:rPr>
          <w:rFonts w:ascii="Times New Roman" w:cs="Times New Roman" w:eastAsia="Times New Roman" w:hAnsi="Times New Roman"/>
          <w:rtl w:val="0"/>
        </w:rPr>
        <w:t xml:space="preserve">Initializes the queue with an initial capacity of </w:t>
      </w:r>
      <w:r w:rsidDel="00000000" w:rsidR="00000000" w:rsidRPr="00000000">
        <w:rPr>
          <w:rFonts w:ascii="Times New Roman" w:cs="Times New Roman" w:eastAsia="Times New Roman" w:hAnsi="Times New Roman"/>
          <w:b w:val="1"/>
          <w:rtl w:val="0"/>
        </w:rPr>
        <w:t xml:space="preserve">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Destructor: </w:t>
      </w:r>
      <w:r w:rsidDel="00000000" w:rsidR="00000000" w:rsidRPr="00000000">
        <w:rPr>
          <w:rFonts w:ascii="Times New Roman" w:cs="Times New Roman" w:eastAsia="Times New Roman" w:hAnsi="Times New Roman"/>
          <w:rtl w:val="0"/>
        </w:rPr>
        <w:t xml:space="preserve">Deallocates the dynamic array to prevent memory leaks.</w:t>
      </w:r>
    </w:p>
    <w:p w:rsidR="00000000" w:rsidDel="00000000" w:rsidP="00000000" w:rsidRDefault="00000000" w:rsidRPr="00000000" w14:paraId="0000004B">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bool isEmpty(): </w:t>
      </w: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b w:val="1"/>
          <w:rtl w:val="0"/>
        </w:rPr>
        <w:t xml:space="preserve">true</w:t>
      </w:r>
      <w:r w:rsidDel="00000000" w:rsidR="00000000" w:rsidRPr="00000000">
        <w:rPr>
          <w:rFonts w:ascii="Times New Roman" w:cs="Times New Roman" w:eastAsia="Times New Roman" w:hAnsi="Times New Roman"/>
          <w:rtl w:val="0"/>
        </w:rPr>
        <w:t xml:space="preserve"> if the queue is empty; otherwise, </w:t>
      </w:r>
      <w:r w:rsidDel="00000000" w:rsidR="00000000" w:rsidRPr="00000000">
        <w:rPr>
          <w:rFonts w:ascii="Times New Roman" w:cs="Times New Roman" w:eastAsia="Times New Roman" w:hAnsi="Times New Roman"/>
          <w:b w:val="1"/>
          <w:rtl w:val="0"/>
        </w:rPr>
        <w:t xml:space="preserve">false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bool isFull(): </w:t>
      </w: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b w:val="1"/>
          <w:rtl w:val="0"/>
        </w:rPr>
        <w:t xml:space="preserve">true</w:t>
      </w:r>
      <w:r w:rsidDel="00000000" w:rsidR="00000000" w:rsidRPr="00000000">
        <w:rPr>
          <w:rFonts w:ascii="Times New Roman" w:cs="Times New Roman" w:eastAsia="Times New Roman" w:hAnsi="Times New Roman"/>
          <w:rtl w:val="0"/>
        </w:rPr>
        <w:t xml:space="preserve"> if the queue is full; otherwise, </w:t>
      </w:r>
      <w:r w:rsidDel="00000000" w:rsidR="00000000" w:rsidRPr="00000000">
        <w:rPr>
          <w:rFonts w:ascii="Times New Roman" w:cs="Times New Roman" w:eastAsia="Times New Roman" w:hAnsi="Times New Roman"/>
          <w:b w:val="1"/>
          <w:rtl w:val="0"/>
        </w:rPr>
        <w:t xml:space="preserve">false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enqueue(int data): </w:t>
      </w:r>
      <w:r w:rsidDel="00000000" w:rsidR="00000000" w:rsidRPr="00000000">
        <w:rPr>
          <w:rFonts w:ascii="Times New Roman" w:cs="Times New Roman" w:eastAsia="Times New Roman" w:hAnsi="Times New Roman"/>
          <w:rtl w:val="0"/>
        </w:rPr>
        <w:t xml:space="preserve">Adds an element to the </w:t>
      </w:r>
      <w:r w:rsidDel="00000000" w:rsidR="00000000" w:rsidRPr="00000000">
        <w:rPr>
          <w:rFonts w:ascii="Times New Roman" w:cs="Times New Roman" w:eastAsia="Times New Roman" w:hAnsi="Times New Roman"/>
          <w:b w:val="1"/>
          <w:rtl w:val="0"/>
        </w:rPr>
        <w:t xml:space="preserve">rear</w:t>
      </w:r>
      <w:r w:rsidDel="00000000" w:rsidR="00000000" w:rsidRPr="00000000">
        <w:rPr>
          <w:rFonts w:ascii="Times New Roman" w:cs="Times New Roman" w:eastAsia="Times New Roman" w:hAnsi="Times New Roman"/>
          <w:rtl w:val="0"/>
        </w:rPr>
        <w:t xml:space="preserve"> of the queue. If the queue is full, </w:t>
      </w:r>
      <w:r w:rsidDel="00000000" w:rsidR="00000000" w:rsidRPr="00000000">
        <w:rPr>
          <w:rFonts w:ascii="Times New Roman" w:cs="Times New Roman" w:eastAsia="Times New Roman" w:hAnsi="Times New Roman"/>
          <w:b w:val="1"/>
          <w:rtl w:val="0"/>
        </w:rPr>
        <w:t xml:space="preserve">resize</w:t>
      </w:r>
      <w:r w:rsidDel="00000000" w:rsidR="00000000" w:rsidRPr="00000000">
        <w:rPr>
          <w:rFonts w:ascii="Times New Roman" w:cs="Times New Roman" w:eastAsia="Times New Roman" w:hAnsi="Times New Roman"/>
          <w:rtl w:val="0"/>
        </w:rPr>
        <w:t xml:space="preserve"> it by doubling its capacity (use a dynamic array regrow operation). Update rear and size accordingly</w:t>
      </w:r>
    </w:p>
    <w:p w:rsidR="00000000" w:rsidDel="00000000" w:rsidP="00000000" w:rsidRDefault="00000000" w:rsidRPr="00000000" w14:paraId="0000004E">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dequeue(): </w:t>
      </w:r>
      <w:r w:rsidDel="00000000" w:rsidR="00000000" w:rsidRPr="00000000">
        <w:rPr>
          <w:rFonts w:ascii="Times New Roman" w:cs="Times New Roman" w:eastAsia="Times New Roman" w:hAnsi="Times New Roman"/>
          <w:rtl w:val="0"/>
        </w:rPr>
        <w:t xml:space="preserve">Removes and returns the </w:t>
      </w:r>
      <w:r w:rsidDel="00000000" w:rsidR="00000000" w:rsidRPr="00000000">
        <w:rPr>
          <w:rFonts w:ascii="Times New Roman" w:cs="Times New Roman" w:eastAsia="Times New Roman" w:hAnsi="Times New Roman"/>
          <w:b w:val="1"/>
          <w:rtl w:val="0"/>
        </w:rPr>
        <w:t xml:space="preserve">front</w:t>
      </w:r>
      <w:r w:rsidDel="00000000" w:rsidR="00000000" w:rsidRPr="00000000">
        <w:rPr>
          <w:rFonts w:ascii="Times New Roman" w:cs="Times New Roman" w:eastAsia="Times New Roman" w:hAnsi="Times New Roman"/>
          <w:rtl w:val="0"/>
        </w:rPr>
        <w:t xml:space="preserve"> element of the queue. If the queue is empty, print an error message and return -1.</w:t>
      </w:r>
    </w:p>
    <w:p w:rsidR="00000000" w:rsidDel="00000000" w:rsidP="00000000" w:rsidRDefault="00000000" w:rsidRPr="00000000" w14:paraId="0000004F">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peek(): </w:t>
      </w:r>
      <w:r w:rsidDel="00000000" w:rsidR="00000000" w:rsidRPr="00000000">
        <w:rPr>
          <w:rFonts w:ascii="Times New Roman" w:cs="Times New Roman" w:eastAsia="Times New Roman" w:hAnsi="Times New Roman"/>
          <w:rtl w:val="0"/>
        </w:rPr>
        <w:t xml:space="preserve">Returns the </w:t>
      </w:r>
      <w:r w:rsidDel="00000000" w:rsidR="00000000" w:rsidRPr="00000000">
        <w:rPr>
          <w:rFonts w:ascii="Times New Roman" w:cs="Times New Roman" w:eastAsia="Times New Roman" w:hAnsi="Times New Roman"/>
          <w:b w:val="1"/>
          <w:rtl w:val="0"/>
        </w:rPr>
        <w:t xml:space="preserve">front</w:t>
      </w:r>
      <w:r w:rsidDel="00000000" w:rsidR="00000000" w:rsidRPr="00000000">
        <w:rPr>
          <w:rFonts w:ascii="Times New Roman" w:cs="Times New Roman" w:eastAsia="Times New Roman" w:hAnsi="Times New Roman"/>
          <w:rtl w:val="0"/>
        </w:rPr>
        <w:t xml:space="preserve"> element of the queue without removing it. If the queue is empty, print a message and return -1.</w:t>
      </w:r>
    </w:p>
    <w:p w:rsidR="00000000" w:rsidDel="00000000" w:rsidP="00000000" w:rsidRDefault="00000000" w:rsidRPr="00000000" w14:paraId="00000050">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getSize(): </w:t>
      </w:r>
      <w:r w:rsidDel="00000000" w:rsidR="00000000" w:rsidRPr="00000000">
        <w:rPr>
          <w:rFonts w:ascii="Times New Roman" w:cs="Times New Roman" w:eastAsia="Times New Roman" w:hAnsi="Times New Roman"/>
          <w:rtl w:val="0"/>
        </w:rPr>
        <w:t xml:space="preserve">Returns the number of elements currently in the queue.</w:t>
      </w:r>
    </w:p>
    <w:p w:rsidR="00000000" w:rsidDel="00000000" w:rsidP="00000000" w:rsidRDefault="00000000" w:rsidRPr="00000000" w14:paraId="00000051">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clear(): </w:t>
      </w:r>
      <w:r w:rsidDel="00000000" w:rsidR="00000000" w:rsidRPr="00000000">
        <w:rPr>
          <w:rFonts w:ascii="Times New Roman" w:cs="Times New Roman" w:eastAsia="Times New Roman" w:hAnsi="Times New Roman"/>
          <w:rtl w:val="0"/>
        </w:rPr>
        <w:t xml:space="preserve">Removes all elements from the queue and resets front, rear, and size.</w:t>
      </w:r>
    </w:p>
    <w:p w:rsidR="00000000" w:rsidDel="00000000" w:rsidP="00000000" w:rsidRDefault="00000000" w:rsidRPr="00000000" w14:paraId="00000052">
      <w:pPr>
        <w:numPr>
          <w:ilvl w:val="0"/>
          <w:numId w:val="5"/>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printQueue(): </w:t>
      </w:r>
      <w:r w:rsidDel="00000000" w:rsidR="00000000" w:rsidRPr="00000000">
        <w:rPr>
          <w:rFonts w:ascii="Times New Roman" w:cs="Times New Roman" w:eastAsia="Times New Roman" w:hAnsi="Times New Roman"/>
          <w:rtl w:val="0"/>
        </w:rPr>
        <w:t xml:space="preserve">Prints all elements from </w:t>
      </w:r>
      <w:r w:rsidDel="00000000" w:rsidR="00000000" w:rsidRPr="00000000">
        <w:rPr>
          <w:rFonts w:ascii="Times New Roman" w:cs="Times New Roman" w:eastAsia="Times New Roman" w:hAnsi="Times New Roman"/>
          <w:b w:val="1"/>
          <w:rtl w:val="0"/>
        </w:rPr>
        <w:t xml:space="preserve">front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rtl w:val="0"/>
        </w:rPr>
        <w:t xml:space="preserve">rear</w:t>
      </w:r>
      <w:r w:rsidDel="00000000" w:rsidR="00000000" w:rsidRPr="00000000">
        <w:rPr>
          <w:rFonts w:ascii="Times New Roman" w:cs="Times New Roman" w:eastAsia="Times New Roman" w:hAnsi="Times New Roman"/>
          <w:rtl w:val="0"/>
        </w:rPr>
        <w:t xml:space="preserve"> in order.</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53">
      <w:pPr>
        <w:spacing w:after="240" w:before="240" w:line="360" w:lineRule="auto"/>
        <w:ind w:left="720" w:firstLine="0"/>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Task 2</w:t>
      </w:r>
    </w:p>
    <w:p w:rsidR="00000000" w:rsidDel="00000000" w:rsidP="00000000" w:rsidRDefault="00000000" w:rsidRPr="00000000" w14:paraId="0000005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the </w:t>
      </w:r>
      <w:r w:rsidDel="00000000" w:rsidR="00000000" w:rsidRPr="00000000">
        <w:rPr>
          <w:rFonts w:ascii="Times New Roman" w:cs="Times New Roman" w:eastAsia="Times New Roman" w:hAnsi="Times New Roman"/>
          <w:b w:val="1"/>
          <w:sz w:val="26"/>
          <w:szCs w:val="26"/>
          <w:u w:val="single"/>
          <w:rtl w:val="0"/>
        </w:rPr>
        <w:t xml:space="preserve">Node</w:t>
      </w:r>
      <w:r w:rsidDel="00000000" w:rsidR="00000000" w:rsidRPr="00000000">
        <w:rPr>
          <w:rFonts w:ascii="Times New Roman" w:cs="Times New Roman" w:eastAsia="Times New Roman" w:hAnsi="Times New Roman"/>
          <w:sz w:val="26"/>
          <w:szCs w:val="26"/>
          <w:rtl w:val="0"/>
        </w:rPr>
        <w:t xml:space="preserve"> Class</w:t>
      </w:r>
    </w:p>
    <w:p w:rsidR="00000000" w:rsidDel="00000000" w:rsidP="00000000" w:rsidRDefault="00000000" w:rsidRPr="00000000" w14:paraId="00000055">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heading=h.fyiadhew1r8n" w:id="10"/>
      <w:bookmarkEnd w:id="10"/>
      <w:r w:rsidDel="00000000" w:rsidR="00000000" w:rsidRPr="00000000">
        <w:rPr>
          <w:rFonts w:ascii="Times New Roman" w:cs="Times New Roman" w:eastAsia="Times New Roman" w:hAnsi="Times New Roman"/>
          <w:b w:val="1"/>
          <w:color w:val="000000"/>
          <w:sz w:val="22"/>
          <w:szCs w:val="22"/>
          <w:rtl w:val="0"/>
        </w:rPr>
        <w:t xml:space="preserve">Data Members: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data: </w:t>
      </w:r>
      <w:r w:rsidDel="00000000" w:rsidR="00000000" w:rsidRPr="00000000">
        <w:rPr>
          <w:rFonts w:ascii="Times New Roman" w:cs="Times New Roman" w:eastAsia="Times New Roman" w:hAnsi="Times New Roman"/>
          <w:rtl w:val="0"/>
        </w:rPr>
        <w:t xml:space="preserve">The data stored in the node.</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next:</w:t>
      </w:r>
      <w:r w:rsidDel="00000000" w:rsidR="00000000" w:rsidRPr="00000000">
        <w:rPr>
          <w:rFonts w:ascii="Times New Roman" w:cs="Times New Roman" w:eastAsia="Times New Roman" w:hAnsi="Times New Roman"/>
          <w:rtl w:val="0"/>
        </w:rPr>
        <w:t xml:space="preserve"> Pointer to the next node in the list.</w:t>
        <w:br w:type="textWrapping"/>
      </w:r>
    </w:p>
    <w:p w:rsidR="00000000" w:rsidDel="00000000" w:rsidP="00000000" w:rsidRDefault="00000000" w:rsidRPr="00000000" w14:paraId="00000058">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heading=h.y90ur58gnroz" w:id="11"/>
      <w:bookmarkEnd w:id="11"/>
      <w:r w:rsidDel="00000000" w:rsidR="00000000" w:rsidRPr="00000000">
        <w:rPr>
          <w:rFonts w:ascii="Times New Roman" w:cs="Times New Roman" w:eastAsia="Times New Roman" w:hAnsi="Times New Roman"/>
          <w:b w:val="1"/>
          <w:color w:val="000000"/>
          <w:sz w:val="22"/>
          <w:szCs w:val="22"/>
          <w:rtl w:val="0"/>
        </w:rPr>
        <w:t xml:space="preserve">Member Functions to Implement:</w:t>
      </w:r>
    </w:p>
    <w:p w:rsidR="00000000" w:rsidDel="00000000" w:rsidP="00000000" w:rsidRDefault="00000000" w:rsidRPr="00000000" w14:paraId="00000059">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Constructor:</w:t>
      </w:r>
      <w:r w:rsidDel="00000000" w:rsidR="00000000" w:rsidRPr="00000000">
        <w:rPr>
          <w:rFonts w:ascii="Times New Roman" w:cs="Times New Roman" w:eastAsia="Times New Roman" w:hAnsi="Times New Roman"/>
          <w:rtl w:val="0"/>
        </w:rPr>
        <w:t xml:space="preserve"> Initializes the node with a given data value and next = nullptr.</w:t>
      </w:r>
    </w:p>
    <w:p w:rsidR="00000000" w:rsidDel="00000000" w:rsidP="00000000" w:rsidRDefault="00000000" w:rsidRPr="00000000" w14:paraId="0000005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Destructor:</w:t>
      </w:r>
      <w:r w:rsidDel="00000000" w:rsidR="00000000" w:rsidRPr="00000000">
        <w:rPr>
          <w:rFonts w:ascii="Times New Roman" w:cs="Times New Roman" w:eastAsia="Times New Roman" w:hAnsi="Times New Roman"/>
          <w:rtl w:val="0"/>
        </w:rPr>
        <w:t xml:space="preserve"> set the next to nullptr</w:t>
      </w:r>
    </w:p>
    <w:p w:rsidR="00000000" w:rsidDel="00000000" w:rsidP="00000000" w:rsidRDefault="00000000" w:rsidRPr="00000000" w14:paraId="0000005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setNext(Node val):</w:t>
      </w:r>
      <w:r w:rsidDel="00000000" w:rsidR="00000000" w:rsidRPr="00000000">
        <w:rPr>
          <w:rFonts w:ascii="Times New Roman" w:cs="Times New Roman" w:eastAsia="Times New Roman" w:hAnsi="Times New Roman"/>
          <w:rtl w:val="0"/>
        </w:rPr>
        <w:t xml:space="preserve"> Sets the next pointer to the provided node.</w:t>
      </w:r>
    </w:p>
    <w:p w:rsidR="00000000" w:rsidDel="00000000" w:rsidP="00000000" w:rsidRDefault="00000000" w:rsidRPr="00000000" w14:paraId="0000005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getNext():</w:t>
      </w:r>
      <w:r w:rsidDel="00000000" w:rsidR="00000000" w:rsidRPr="00000000">
        <w:rPr>
          <w:rFonts w:ascii="Times New Roman" w:cs="Times New Roman" w:eastAsia="Times New Roman" w:hAnsi="Times New Roman"/>
          <w:rtl w:val="0"/>
        </w:rPr>
        <w:t xml:space="preserve"> Returns the next node pointer.</w:t>
      </w:r>
    </w:p>
    <w:p w:rsidR="00000000" w:rsidDel="00000000" w:rsidP="00000000" w:rsidRDefault="00000000" w:rsidRPr="00000000" w14:paraId="0000005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setData(int data):</w:t>
      </w:r>
      <w:r w:rsidDel="00000000" w:rsidR="00000000" w:rsidRPr="00000000">
        <w:rPr>
          <w:rFonts w:ascii="Times New Roman" w:cs="Times New Roman" w:eastAsia="Times New Roman" w:hAnsi="Times New Roman"/>
          <w:rtl w:val="0"/>
        </w:rPr>
        <w:t xml:space="preserve"> Sets the data of the node.</w:t>
      </w:r>
    </w:p>
    <w:p w:rsidR="00000000" w:rsidDel="00000000" w:rsidP="00000000" w:rsidRDefault="00000000" w:rsidRPr="00000000" w14:paraId="0000005E">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getData():</w:t>
      </w:r>
      <w:r w:rsidDel="00000000" w:rsidR="00000000" w:rsidRPr="00000000">
        <w:rPr>
          <w:rFonts w:ascii="Times New Roman" w:cs="Times New Roman" w:eastAsia="Times New Roman" w:hAnsi="Times New Roman"/>
          <w:rtl w:val="0"/>
        </w:rPr>
        <w:t xml:space="preserve"> Returns the data of the node.</w:t>
        <w:br w:type="textWrapping"/>
      </w:r>
    </w:p>
    <w:p w:rsidR="00000000" w:rsidDel="00000000" w:rsidP="00000000" w:rsidRDefault="00000000" w:rsidRPr="00000000" w14:paraId="0000005F">
      <w:pPr>
        <w:pStyle w:val="Heading3"/>
        <w:keepNext w:val="0"/>
        <w:keepLines w:val="0"/>
        <w:ind w:left="720" w:hanging="360"/>
        <w:rPr>
          <w:rFonts w:ascii="Times New Roman" w:cs="Times New Roman" w:eastAsia="Times New Roman" w:hAnsi="Times New Roman"/>
          <w:b w:val="0"/>
          <w:sz w:val="26"/>
          <w:szCs w:val="26"/>
        </w:rPr>
      </w:pPr>
      <w:bookmarkStart w:colFirst="0" w:colLast="0" w:name="_heading=h.hkv00n86tseg" w:id="12"/>
      <w:bookmarkEnd w:id="12"/>
      <w:r w:rsidDel="00000000" w:rsidR="00000000" w:rsidRPr="00000000">
        <w:rPr>
          <w:rFonts w:ascii="Times New Roman" w:cs="Times New Roman" w:eastAsia="Times New Roman" w:hAnsi="Times New Roman"/>
          <w:b w:val="0"/>
          <w:sz w:val="26"/>
          <w:szCs w:val="26"/>
          <w:rtl w:val="0"/>
        </w:rPr>
        <w:t xml:space="preserve">Implement the </w:t>
      </w:r>
      <w:r w:rsidDel="00000000" w:rsidR="00000000" w:rsidRPr="00000000">
        <w:rPr>
          <w:rFonts w:ascii="Times New Roman" w:cs="Times New Roman" w:eastAsia="Times New Roman" w:hAnsi="Times New Roman"/>
          <w:sz w:val="26"/>
          <w:szCs w:val="26"/>
          <w:rtl w:val="0"/>
        </w:rPr>
        <w:t xml:space="preserve">LinkedQueue</w:t>
      </w:r>
      <w:r w:rsidDel="00000000" w:rsidR="00000000" w:rsidRPr="00000000">
        <w:rPr>
          <w:rFonts w:ascii="Times New Roman" w:cs="Times New Roman" w:eastAsia="Times New Roman" w:hAnsi="Times New Roman"/>
          <w:b w:val="0"/>
          <w:sz w:val="26"/>
          <w:szCs w:val="26"/>
          <w:rtl w:val="0"/>
        </w:rPr>
        <w:t xml:space="preserve"> Class for Queue Implementation</w:t>
      </w:r>
    </w:p>
    <w:p w:rsidR="00000000" w:rsidDel="00000000" w:rsidP="00000000" w:rsidRDefault="00000000" w:rsidRPr="00000000" w14:paraId="00000060">
      <w:pPr>
        <w:pStyle w:val="Heading3"/>
        <w:keepNext w:val="0"/>
        <w:keepLines w:val="0"/>
        <w:ind w:left="720" w:hanging="360"/>
        <w:rPr>
          <w:rFonts w:ascii="Times New Roman" w:cs="Times New Roman" w:eastAsia="Times New Roman" w:hAnsi="Times New Roman"/>
          <w:b w:val="1"/>
          <w:color w:val="000000"/>
          <w:sz w:val="22"/>
          <w:szCs w:val="22"/>
        </w:rPr>
      </w:pPr>
      <w:bookmarkStart w:colFirst="0" w:colLast="0" w:name="_heading=h.d6rqrdtqli65" w:id="13"/>
      <w:bookmarkEnd w:id="13"/>
      <w:r w:rsidDel="00000000" w:rsidR="00000000" w:rsidRPr="00000000">
        <w:rPr>
          <w:rFonts w:ascii="Times New Roman" w:cs="Times New Roman" w:eastAsia="Times New Roman" w:hAnsi="Times New Roman"/>
          <w:b w:val="1"/>
          <w:color w:val="000000"/>
          <w:sz w:val="22"/>
          <w:szCs w:val="22"/>
          <w:rtl w:val="0"/>
        </w:rPr>
        <w:t xml:space="preserve">Data Members: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front:</w:t>
      </w:r>
      <w:r w:rsidDel="00000000" w:rsidR="00000000" w:rsidRPr="00000000">
        <w:rPr>
          <w:rFonts w:ascii="Times New Roman" w:cs="Times New Roman" w:eastAsia="Times New Roman" w:hAnsi="Times New Roman"/>
          <w:rtl w:val="0"/>
        </w:rPr>
        <w:t xml:space="preserve"> Pointer to the first node (front of the queue).</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rear:</w:t>
      </w:r>
      <w:r w:rsidDel="00000000" w:rsidR="00000000" w:rsidRPr="00000000">
        <w:rPr>
          <w:rFonts w:ascii="Times New Roman" w:cs="Times New Roman" w:eastAsia="Times New Roman" w:hAnsi="Times New Roman"/>
          <w:rtl w:val="0"/>
        </w:rPr>
        <w:t xml:space="preserve"> Pointer to the last node (rear of the queue).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size: </w:t>
      </w:r>
      <w:r w:rsidDel="00000000" w:rsidR="00000000" w:rsidRPr="00000000">
        <w:rPr>
          <w:rFonts w:ascii="Times New Roman" w:cs="Times New Roman" w:eastAsia="Times New Roman" w:hAnsi="Times New Roman"/>
          <w:rtl w:val="0"/>
        </w:rPr>
        <w:t xml:space="preserve">Stores the number of elements currently in the queue.</w:t>
      </w:r>
    </w:p>
    <w:p w:rsidR="00000000" w:rsidDel="00000000" w:rsidP="00000000" w:rsidRDefault="00000000" w:rsidRPr="00000000" w14:paraId="00000064">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heading=h.d8reakgf38ew" w:id="14"/>
      <w:bookmarkEnd w:id="14"/>
      <w:r w:rsidDel="00000000" w:rsidR="00000000" w:rsidRPr="00000000">
        <w:rPr>
          <w:rFonts w:ascii="Times New Roman" w:cs="Times New Roman" w:eastAsia="Times New Roman" w:hAnsi="Times New Roman"/>
          <w:b w:val="1"/>
          <w:color w:val="000000"/>
          <w:sz w:val="22"/>
          <w:szCs w:val="22"/>
          <w:rtl w:val="0"/>
        </w:rPr>
        <w:t xml:space="preserve">Member Functions to Implement:</w:t>
      </w:r>
    </w:p>
    <w:p w:rsidR="00000000" w:rsidDel="00000000" w:rsidP="00000000" w:rsidRDefault="00000000" w:rsidRPr="00000000" w14:paraId="00000065">
      <w:pPr>
        <w:numPr>
          <w:ilvl w:val="0"/>
          <w:numId w:val="2"/>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Constructor:  </w:t>
      </w:r>
      <w:r w:rsidDel="00000000" w:rsidR="00000000" w:rsidRPr="00000000">
        <w:rPr>
          <w:rFonts w:ascii="Times New Roman" w:cs="Times New Roman" w:eastAsia="Times New Roman" w:hAnsi="Times New Roman"/>
          <w:rtl w:val="0"/>
        </w:rPr>
        <w:t xml:space="preserve">Initializes front = nullptr, rear = nullptr, and size = 0.</w:t>
      </w:r>
    </w:p>
    <w:p w:rsidR="00000000" w:rsidDel="00000000" w:rsidP="00000000" w:rsidRDefault="00000000" w:rsidRPr="00000000" w14:paraId="00000066">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Destructor:  </w:t>
      </w:r>
      <w:r w:rsidDel="00000000" w:rsidR="00000000" w:rsidRPr="00000000">
        <w:rPr>
          <w:rFonts w:ascii="Times New Roman" w:cs="Times New Roman" w:eastAsia="Times New Roman" w:hAnsi="Times New Roman"/>
          <w:rtl w:val="0"/>
        </w:rPr>
        <w:t xml:space="preserve">Deallocates all nodes in the queue to prevent memory leaks.</w:t>
      </w:r>
    </w:p>
    <w:p w:rsidR="00000000" w:rsidDel="00000000" w:rsidP="00000000" w:rsidRDefault="00000000" w:rsidRPr="00000000" w14:paraId="00000067">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bool isEmpty():  </w:t>
      </w: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b w:val="1"/>
          <w:rtl w:val="0"/>
        </w:rPr>
        <w:t xml:space="preserve">true</w:t>
      </w:r>
      <w:r w:rsidDel="00000000" w:rsidR="00000000" w:rsidRPr="00000000">
        <w:rPr>
          <w:rFonts w:ascii="Times New Roman" w:cs="Times New Roman" w:eastAsia="Times New Roman" w:hAnsi="Times New Roman"/>
          <w:rtl w:val="0"/>
        </w:rPr>
        <w:t xml:space="preserve"> if the queue is empty; otherwise, false.</w:t>
      </w:r>
    </w:p>
    <w:p w:rsidR="00000000" w:rsidDel="00000000" w:rsidP="00000000" w:rsidRDefault="00000000" w:rsidRPr="00000000" w14:paraId="00000068">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enqueue(int data):  </w:t>
      </w:r>
      <w:r w:rsidDel="00000000" w:rsidR="00000000" w:rsidRPr="00000000">
        <w:rPr>
          <w:rFonts w:ascii="Times New Roman" w:cs="Times New Roman" w:eastAsia="Times New Roman" w:hAnsi="Times New Roman"/>
          <w:rtl w:val="0"/>
        </w:rPr>
        <w:t xml:space="preserve">Creates a new node and adds it to the </w:t>
      </w:r>
      <w:r w:rsidDel="00000000" w:rsidR="00000000" w:rsidRPr="00000000">
        <w:rPr>
          <w:rFonts w:ascii="Times New Roman" w:cs="Times New Roman" w:eastAsia="Times New Roman" w:hAnsi="Times New Roman"/>
          <w:b w:val="1"/>
          <w:rtl w:val="0"/>
        </w:rPr>
        <w:t xml:space="preserve">rear</w:t>
      </w:r>
      <w:r w:rsidDel="00000000" w:rsidR="00000000" w:rsidRPr="00000000">
        <w:rPr>
          <w:rFonts w:ascii="Times New Roman" w:cs="Times New Roman" w:eastAsia="Times New Roman" w:hAnsi="Times New Roman"/>
          <w:rtl w:val="0"/>
        </w:rPr>
        <w:t xml:space="preserve"> of the queue.</w:t>
      </w:r>
    </w:p>
    <w:p w:rsidR="00000000" w:rsidDel="00000000" w:rsidP="00000000" w:rsidRDefault="00000000" w:rsidRPr="00000000" w14:paraId="00000069">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dequeue(): </w:t>
      </w:r>
      <w:r w:rsidDel="00000000" w:rsidR="00000000" w:rsidRPr="00000000">
        <w:rPr>
          <w:rFonts w:ascii="Times New Roman" w:cs="Times New Roman" w:eastAsia="Times New Roman" w:hAnsi="Times New Roman"/>
          <w:rtl w:val="0"/>
        </w:rPr>
        <w:t xml:space="preserve">Removes and returns the element from the </w:t>
      </w:r>
      <w:r w:rsidDel="00000000" w:rsidR="00000000" w:rsidRPr="00000000">
        <w:rPr>
          <w:rFonts w:ascii="Times New Roman" w:cs="Times New Roman" w:eastAsia="Times New Roman" w:hAnsi="Times New Roman"/>
          <w:b w:val="1"/>
          <w:rtl w:val="0"/>
        </w:rPr>
        <w:t xml:space="preserve">front</w:t>
      </w:r>
      <w:r w:rsidDel="00000000" w:rsidR="00000000" w:rsidRPr="00000000">
        <w:rPr>
          <w:rFonts w:ascii="Times New Roman" w:cs="Times New Roman" w:eastAsia="Times New Roman" w:hAnsi="Times New Roman"/>
          <w:rtl w:val="0"/>
        </w:rPr>
        <w:t xml:space="preserve"> of the queue. If the queue is empty, print a message and return -1.</w:t>
      </w:r>
    </w:p>
    <w:p w:rsidR="00000000" w:rsidDel="00000000" w:rsidP="00000000" w:rsidRDefault="00000000" w:rsidRPr="00000000" w14:paraId="0000006A">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peek(): </w:t>
      </w:r>
      <w:r w:rsidDel="00000000" w:rsidR="00000000" w:rsidRPr="00000000">
        <w:rPr>
          <w:rFonts w:ascii="Times New Roman" w:cs="Times New Roman" w:eastAsia="Times New Roman" w:hAnsi="Times New Roman"/>
          <w:rtl w:val="0"/>
        </w:rPr>
        <w:t xml:space="preserve">Returns the </w:t>
      </w:r>
      <w:r w:rsidDel="00000000" w:rsidR="00000000" w:rsidRPr="00000000">
        <w:rPr>
          <w:rFonts w:ascii="Times New Roman" w:cs="Times New Roman" w:eastAsia="Times New Roman" w:hAnsi="Times New Roman"/>
          <w:b w:val="1"/>
          <w:rtl w:val="0"/>
        </w:rPr>
        <w:t xml:space="preserve">front</w:t>
      </w:r>
      <w:r w:rsidDel="00000000" w:rsidR="00000000" w:rsidRPr="00000000">
        <w:rPr>
          <w:rFonts w:ascii="Times New Roman" w:cs="Times New Roman" w:eastAsia="Times New Roman" w:hAnsi="Times New Roman"/>
          <w:rtl w:val="0"/>
        </w:rPr>
        <w:t xml:space="preserve"> element without removing it. If the queue is empty, print a message and return -1.</w:t>
      </w:r>
    </w:p>
    <w:p w:rsidR="00000000" w:rsidDel="00000000" w:rsidP="00000000" w:rsidRDefault="00000000" w:rsidRPr="00000000" w14:paraId="0000006B">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getSize(): </w:t>
      </w:r>
      <w:r w:rsidDel="00000000" w:rsidR="00000000" w:rsidRPr="00000000">
        <w:rPr>
          <w:rFonts w:ascii="Times New Roman" w:cs="Times New Roman" w:eastAsia="Times New Roman" w:hAnsi="Times New Roman"/>
          <w:rtl w:val="0"/>
        </w:rPr>
        <w:t xml:space="preserve">Returns the number of elements currently in the queue.</w:t>
      </w:r>
    </w:p>
    <w:p w:rsidR="00000000" w:rsidDel="00000000" w:rsidP="00000000" w:rsidRDefault="00000000" w:rsidRPr="00000000" w14:paraId="0000006C">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clear(): </w:t>
      </w:r>
      <w:r w:rsidDel="00000000" w:rsidR="00000000" w:rsidRPr="00000000">
        <w:rPr>
          <w:rFonts w:ascii="Times New Roman" w:cs="Times New Roman" w:eastAsia="Times New Roman" w:hAnsi="Times New Roman"/>
          <w:rtl w:val="0"/>
        </w:rPr>
        <w:t xml:space="preserve">Removes all nodes and resets the queue.</w:t>
      </w:r>
    </w:p>
    <w:p w:rsidR="00000000" w:rsidDel="00000000" w:rsidP="00000000" w:rsidRDefault="00000000" w:rsidRPr="00000000" w14:paraId="0000006D">
      <w:pPr>
        <w:numPr>
          <w:ilvl w:val="0"/>
          <w:numId w:val="2"/>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printQueue(): </w:t>
      </w:r>
      <w:r w:rsidDel="00000000" w:rsidR="00000000" w:rsidRPr="00000000">
        <w:rPr>
          <w:rFonts w:ascii="Times New Roman" w:cs="Times New Roman" w:eastAsia="Times New Roman" w:hAnsi="Times New Roman"/>
          <w:rtl w:val="0"/>
        </w:rPr>
        <w:t xml:space="preserve">Displays the queue’s contents from </w:t>
      </w:r>
      <w:r w:rsidDel="00000000" w:rsidR="00000000" w:rsidRPr="00000000">
        <w:rPr>
          <w:rFonts w:ascii="Times New Roman" w:cs="Times New Roman" w:eastAsia="Times New Roman" w:hAnsi="Times New Roman"/>
          <w:b w:val="1"/>
          <w:rtl w:val="0"/>
        </w:rPr>
        <w:t xml:space="preserve">front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rtl w:val="0"/>
        </w:rPr>
        <w:t xml:space="preserve">rear</w:t>
      </w:r>
      <w:r w:rsidDel="00000000" w:rsidR="00000000" w:rsidRPr="00000000">
        <w:rPr>
          <w:rFonts w:ascii="Times New Roman" w:cs="Times New Roman" w:eastAsia="Times New Roman" w:hAnsi="Times New Roman"/>
          <w:rtl w:val="0"/>
        </w:rPr>
        <w:t xml:space="preserve"> in order.</w:t>
      </w:r>
    </w:p>
    <w:p w:rsidR="00000000" w:rsidDel="00000000" w:rsidP="00000000" w:rsidRDefault="00000000" w:rsidRPr="00000000" w14:paraId="0000006E">
      <w:pPr>
        <w:spacing w:line="276" w:lineRule="auto"/>
        <w:ind w:left="1080" w:firstLine="0"/>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6F">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15"/>
      <w:bookmarkEnd w:id="1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979341507"/>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71">
                <w:pPr>
                  <w:widowControl w:val="0"/>
                  <w:spacing w:before="32" w:lineRule="auto"/>
                  <w:ind w:left="180" w:right="-30" w:hanging="18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72">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73">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74">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75">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76">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77">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blHeader w:val="0"/>
            </w:trPr>
            <w:tc>
              <w:tcPr/>
              <w:p w:rsidR="00000000" w:rsidDel="00000000" w:rsidP="00000000" w:rsidRDefault="00000000" w:rsidRPr="00000000" w14:paraId="00000078">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79">
                <w:pPr>
                  <w:widowControl w:val="0"/>
                  <w:numPr>
                    <w:ilvl w:val="0"/>
                    <w:numId w:val="4"/>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7A">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7B">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C">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7D">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7E">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7F">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numPr>
                    <w:ilvl w:val="0"/>
                    <w:numId w:val="4"/>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81">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82">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83">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84">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85">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6">
                <w:pPr>
                  <w:widowControl w:val="0"/>
                  <w:numPr>
                    <w:ilvl w:val="0"/>
                    <w:numId w:val="4"/>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87">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8">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89">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8A">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8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numPr>
                    <w:ilvl w:val="0"/>
                    <w:numId w:val="4"/>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8D">
                <w:pPr>
                  <w:widowControl w:val="0"/>
                  <w:jc w:val="center"/>
                  <w:rPr>
                    <w:sz w:val="18"/>
                    <w:szCs w:val="18"/>
                  </w:rPr>
                </w:pPr>
                <w:r w:rsidDel="00000000" w:rsidR="00000000" w:rsidRPr="00000000">
                  <w:rPr>
                    <w:rtl w:val="0"/>
                  </w:rPr>
                </w:r>
              </w:p>
              <w:p w:rsidR="00000000" w:rsidDel="00000000" w:rsidP="00000000" w:rsidRDefault="00000000" w:rsidRPr="00000000" w14:paraId="0000008E">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F">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90">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91">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92">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numPr>
                    <w:ilvl w:val="0"/>
                    <w:numId w:val="4"/>
                  </w:numPr>
                  <w:spacing w:before="1" w:lineRule="auto"/>
                  <w:ind w:left="180" w:right="-30" w:hanging="180"/>
                  <w:rPr>
                    <w:sz w:val="18"/>
                    <w:szCs w:val="18"/>
                  </w:rPr>
                </w:pPr>
                <w:bookmarkStart w:colFirst="0" w:colLast="0" w:name="_heading=h.3rdcrjn" w:id="16"/>
                <w:bookmarkEnd w:id="16"/>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94">
                <w:pPr>
                  <w:widowControl w:val="0"/>
                  <w:jc w:val="center"/>
                  <w:rPr>
                    <w:sz w:val="18"/>
                    <w:szCs w:val="18"/>
                  </w:rPr>
                </w:pPr>
                <w:r w:rsidDel="00000000" w:rsidR="00000000" w:rsidRPr="00000000">
                  <w:rPr>
                    <w:rtl w:val="0"/>
                  </w:rPr>
                </w:r>
              </w:p>
              <w:p w:rsidR="00000000" w:rsidDel="00000000" w:rsidP="00000000" w:rsidRDefault="00000000" w:rsidRPr="00000000" w14:paraId="00000095">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6">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97">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98">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99">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A">
                <w:pPr>
                  <w:widowControl w:val="0"/>
                  <w:numPr>
                    <w:ilvl w:val="0"/>
                    <w:numId w:val="4"/>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9B">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C">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9D">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9E">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9F">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numPr>
                    <w:ilvl w:val="0"/>
                    <w:numId w:val="4"/>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A1">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2">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A3">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A4">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A5">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A6">
                <w:pPr>
                  <w:widowControl w:val="0"/>
                  <w:spacing w:before="91" w:lineRule="auto"/>
                  <w:ind w:left="103" w:right="223" w:firstLine="0"/>
                  <w:jc w:val="center"/>
                  <w:rPr>
                    <w:sz w:val="18"/>
                    <w:szCs w:val="18"/>
                  </w:rPr>
                </w:pPr>
                <w:r w:rsidDel="00000000" w:rsidR="00000000" w:rsidRPr="00000000">
                  <w:rPr>
                    <w:b w:val="1"/>
                    <w:rtl w:val="0"/>
                  </w:rPr>
                  <w:t xml:space="preserve">Total (out of 35):</w:t>
                </w:r>
                <w:r w:rsidDel="00000000" w:rsidR="00000000" w:rsidRPr="00000000">
                  <w:rPr>
                    <w:rtl w:val="0"/>
                  </w:rPr>
                </w:r>
              </w:p>
            </w:tc>
            <w:tc>
              <w:tcPr/>
              <w:p w:rsidR="00000000" w:rsidDel="00000000" w:rsidP="00000000" w:rsidRDefault="00000000" w:rsidRPr="00000000" w14:paraId="000000AB">
                <w:pPr>
                  <w:widowControl w:val="0"/>
                  <w:rPr>
                    <w:sz w:val="18"/>
                    <w:szCs w:val="18"/>
                  </w:rPr>
                </w:pPr>
                <w:r w:rsidDel="00000000" w:rsidR="00000000" w:rsidRPr="00000000">
                  <w:rPr>
                    <w:rtl w:val="0"/>
                  </w:rPr>
                </w:r>
              </w:p>
            </w:tc>
          </w:tr>
        </w:tbl>
      </w:sdtContent>
    </w:sdt>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-158147</wp:posOffset>
          </wp:positionV>
          <wp:extent cx="1057886" cy="808673"/>
          <wp:effectExtent b="0" l="0" r="0" t="0"/>
          <wp:wrapNone/>
          <wp:docPr id="77661182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B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-158147</wp:posOffset>
          </wp:positionV>
          <wp:extent cx="1057886" cy="808673"/>
          <wp:effectExtent b="0" l="0" r="0" t="0"/>
          <wp:wrapNone/>
          <wp:docPr id="77661182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center"/>
      <w:rPr/>
    </w:pPr>
    <w:r w:rsidDel="00000000" w:rsidR="00000000" w:rsidRPr="00000000">
      <w:rPr/>
      <w:drawing>
        <wp:inline distB="114300" distT="114300" distL="114300" distR="114300">
          <wp:extent cx="1762125" cy="704850"/>
          <wp:effectExtent b="0" l="0" r="0" t="0"/>
          <wp:docPr id="776611822"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drawing>
        <wp:inline distB="114300" distT="114300" distL="114300" distR="114300">
          <wp:extent cx="1762125" cy="704850"/>
          <wp:effectExtent b="0" l="0" r="0" t="0"/>
          <wp:docPr id="776611823"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23JMZEEbr3LzTVQuM/Rqyan8IA==">CgMxLjAaHwoBMBIaChgICVIUChJ0YWJsZS5rMGptN2pwYW1mM2cyCGguZ2pkZ3hzMgloLjMwajB6bGwyCWguMWZvYjl0ZTIJaC4zem55c2g3MgloLjJldDkycDAyDmguemEybGFmNmwwdHdzMg5oLm1vanZ2MWpscG94MzIOaC5wdjV0eDdxcGh3cm4yDmgudm91ZXl3MzBsbWd2Mg5oLjg4dnliNWF1cTVmdzIOaC5meWlhZGhldzFyOG4yDmgueTkwdXI1OGducm96Mg5oLmhrdjAwbjg2dHNlZzIOaC5kNnJxcmR0cWxpNjUyDmguZDhyZWFrZ2YzOGV3MgloLjE3ZHA4dnUyCWguM3JkY3JqbjgAciExQ09Ec25neHgzNWVERzBxb1RjTDBwQ0Npc25hZlZsN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