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bCs w:val="1"/>
                <w:sz w:val="36"/>
                <w:szCs w:val="36"/>
              </w:rPr>
            </w:pPr>
            <w:bookmarkStart w:colFirst="0" w:colLast="0" w:name="_heading=h.gjdgxs" w:id="0"/>
            <w:bookmarkEnd w:id="0"/>
            <w:r w:rsidDel="00000000" w:rsidR="00000000" w:rsidRPr="00000000">
              <w:rPr>
                <w:b w:val="1"/>
                <w:bCs w:val="1"/>
                <w:sz w:val="36"/>
                <w:szCs w:val="36"/>
                <w:rtl w:val="0"/>
              </w:rPr>
              <w:t xml:space="preserve">SE200T: Data Structures &amp; Algorithms</w:t>
            </w:r>
          </w:p>
        </w:tc>
      </w:tr>
    </w:tbl>
    <w:p w:rsidR="00000000" w:rsidDel="00000000" w:rsidP="00000000" w:rsidRDefault="00000000" w:rsidRPr="00000000" w14:paraId="0000000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rPr>
      </w:pPr>
      <w:r w:rsidDel="00000000" w:rsidR="00000000" w:rsidRPr="00000000">
        <w:rPr>
          <w:rtl w:val="0"/>
        </w:rPr>
      </w:r>
    </w:p>
    <w:tbl>
      <w:tblPr>
        <w:tblStyle w:val="Table2"/>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7"/>
        <w:gridCol w:w="4499"/>
        <w:tblGridChange w:id="0">
          <w:tblGrid>
            <w:gridCol w:w="5237"/>
            <w:gridCol w:w="4499"/>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b w:val="1"/>
                <w:bCs w:val="1"/>
              </w:rPr>
            </w:pPr>
            <w:r w:rsidDel="00000000" w:rsidR="00000000" w:rsidRPr="00000000">
              <w:rPr>
                <w:b w:val="1"/>
                <w:bCs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bCs w:val="1"/>
                <w:rtl w:val="0"/>
              </w:rPr>
              <w:t xml:space="preserve">Dated: 28/11/2025</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Teaching Assistant:  Afaq Khawar</w:t>
            </w:r>
          </w:p>
          <w:p w:rsidR="00000000" w:rsidDel="00000000" w:rsidP="00000000" w:rsidRDefault="00000000" w:rsidRPr="00000000" w14:paraId="0000000A">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b w:val="1"/>
                <w:bCs w:val="1"/>
              </w:rPr>
            </w:pPr>
            <w:r w:rsidDel="00000000" w:rsidR="00000000" w:rsidRPr="00000000">
              <w:rPr>
                <w:b w:val="1"/>
                <w:bCs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b w:val="1"/>
                <w:bCs w:val="1"/>
              </w:rPr>
            </w:pPr>
            <w:r w:rsidDel="00000000" w:rsidR="00000000" w:rsidRPr="00000000">
              <w:rPr>
                <w:b w:val="1"/>
                <w:bCs w:val="1"/>
                <w:rtl w:val="0"/>
              </w:rPr>
              <w:t xml:space="preserve">Lab Engineer: Raza Dastagir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b w:val="1"/>
                <w:bCs w:val="1"/>
                <w:rtl w:val="0"/>
              </w:rPr>
              <w:t xml:space="preserve">Batch:  BSSE2024</w:t>
            </w:r>
            <w:r w:rsidDel="00000000" w:rsidR="00000000" w:rsidRPr="00000000">
              <w:rPr>
                <w:rtl w:val="0"/>
              </w:rPr>
            </w:r>
          </w:p>
        </w:tc>
      </w:tr>
    </w:tbl>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1"/>
        <w:spacing w:before="480" w:lineRule="auto"/>
        <w:jc w:val="center"/>
        <w:rPr>
          <w:rFonts w:ascii="Times New Roman" w:cs="Times New Roman" w:eastAsia="Times New Roman" w:hAnsi="Times New Roman"/>
          <w:b w:val="1"/>
          <w:bCs w:val="1"/>
          <w:sz w:val="32"/>
          <w:szCs w:val="32"/>
          <w:highlight w:val="white"/>
        </w:rPr>
      </w:pPr>
      <w:bookmarkStart w:colFirst="0" w:colLast="0" w:name="_heading=h.eveo33b3yag6" w:id="1"/>
      <w:bookmarkEnd w:id="1"/>
      <w:r w:rsidDel="00000000" w:rsidR="00000000" w:rsidRPr="00000000">
        <w:rPr>
          <w:rFonts w:ascii="Times New Roman" w:cs="Times New Roman" w:eastAsia="Times New Roman" w:hAnsi="Times New Roman"/>
          <w:b w:val="1"/>
          <w:bCs w:val="1"/>
          <w:sz w:val="32"/>
          <w:szCs w:val="32"/>
          <w:rtl w:val="0"/>
        </w:rPr>
        <w:t xml:space="preserve">Lab 9. Implementation of General Tree</w:t>
      </w:r>
      <w:r w:rsidDel="00000000" w:rsidR="00000000" w:rsidRPr="00000000">
        <w:rPr>
          <w:rtl w:val="0"/>
        </w:rPr>
      </w:r>
    </w:p>
    <w:p w:rsidR="00000000" w:rsidDel="00000000" w:rsidP="00000000" w:rsidRDefault="00000000" w:rsidRPr="00000000" w14:paraId="00000015">
      <w:pPr>
        <w:pStyle w:val="Heading1"/>
        <w:spacing w:before="480" w:lineRule="auto"/>
        <w:ind w:left="43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432" w:firstLine="0"/>
        <w:rPr>
          <w:rFonts w:ascii="Times New Roman" w:cs="Times New Roman" w:eastAsia="Times New Roman" w:hAnsi="Times New Roman"/>
        </w:rPr>
      </w:pPr>
      <w:bookmarkStart w:colFirst="0" w:colLast="0" w:name="_heading=h.ew3haydpqksm" w:id="2"/>
      <w:bookmarkEnd w:id="2"/>
      <w:r w:rsidDel="00000000" w:rsidR="00000000" w:rsidRPr="00000000">
        <w:rPr>
          <w:rtl w:val="0"/>
        </w:rPr>
      </w:r>
    </w:p>
    <w:tbl>
      <w:tblPr>
        <w:tblStyle w:val="Table3"/>
        <w:tblW w:w="92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0"/>
        <w:gridCol w:w="2625"/>
        <w:gridCol w:w="1905"/>
        <w:tblGridChange w:id="0">
          <w:tblGrid>
            <w:gridCol w:w="4710"/>
            <w:gridCol w:w="2625"/>
            <w:gridCol w:w="1905"/>
          </w:tblGrid>
        </w:tblGridChange>
      </w:tblGrid>
      <w:tr>
        <w:trPr>
          <w:cantSplit w:val="0"/>
          <w:trHeight w:val="550" w:hRule="atLeast"/>
          <w:tblHeader w:val="0"/>
        </w:trPr>
        <w:tc>
          <w:tcPr>
            <w:shd w:fill="auto" w:val="clear"/>
            <w:vAlign w:val="center"/>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Roll number</w:t>
            </w:r>
          </w:p>
        </w:tc>
        <w:tc>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Report</w:t>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(out of 35)</w:t>
            </w:r>
          </w:p>
        </w:tc>
      </w:tr>
      <w:tr>
        <w:trPr>
          <w:cantSplit w:val="0"/>
          <w:trHeight w:val="550" w:hRule="atLeast"/>
          <w:tblHeader w:val="0"/>
        </w:trPr>
        <w:tc>
          <w:tcPr>
            <w:shd w:fill="auto" w:val="clear"/>
          </w:tcPr>
          <w:p w:rsidR="00000000" w:rsidDel="00000000" w:rsidP="00000000" w:rsidRDefault="00000000" w:rsidRPr="00000000" w14:paraId="00000021">
            <w:pPr>
              <w:jc w:val="center"/>
              <w:rPr/>
            </w:pP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rtl w:val="0"/>
              </w:rPr>
            </w:r>
          </w:p>
        </w:tc>
        <w:tc>
          <w:tcPr/>
          <w:p w:rsidR="00000000" w:rsidDel="00000000" w:rsidP="00000000" w:rsidRDefault="00000000" w:rsidRPr="00000000" w14:paraId="00000023">
            <w:pPr>
              <w:jc w:val="center"/>
              <w:rPr/>
            </w:pPr>
            <w:r w:rsidDel="00000000" w:rsidR="00000000" w:rsidRPr="00000000">
              <w:rPr>
                <w:rtl w:val="0"/>
              </w:rPr>
            </w:r>
          </w:p>
        </w:tc>
      </w:tr>
    </w:tbl>
    <w:p w:rsidR="00000000" w:rsidDel="00000000" w:rsidP="00000000" w:rsidRDefault="00000000" w:rsidRPr="00000000" w14:paraId="00000024">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43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 on: ____________________________</w:t>
      </w:r>
    </w:p>
    <w:p w:rsidR="00000000" w:rsidDel="00000000" w:rsidP="00000000" w:rsidRDefault="00000000" w:rsidRPr="00000000" w14:paraId="00000027">
      <w:pPr>
        <w:ind w:left="43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head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    Signature: ________________________________</w:t>
      </w:r>
    </w:p>
    <w:p w:rsidR="00000000" w:rsidDel="00000000" w:rsidP="00000000" w:rsidRDefault="00000000" w:rsidRPr="00000000" w14:paraId="00000029">
      <w:pPr>
        <w:pStyle w:val="Heading2"/>
        <w:numPr>
          <w:ilvl w:val="1"/>
          <w:numId w:val="2"/>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r w:rsidDel="00000000" w:rsidR="00000000" w:rsidRPr="00000000">
        <w:rPr>
          <w:rtl w:val="0"/>
        </w:rPr>
      </w:r>
    </w:p>
    <w:p w:rsidR="00000000" w:rsidDel="00000000" w:rsidP="00000000" w:rsidRDefault="00000000" w:rsidRPr="00000000" w14:paraId="0000002A">
      <w:pPr>
        <w:spacing w:line="240" w:lineRule="auto"/>
        <w:ind w:lef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lab is to practice problems related to binary tree implementation.</w:t>
      </w:r>
    </w:p>
    <w:p w:rsidR="00000000" w:rsidDel="00000000" w:rsidP="00000000" w:rsidRDefault="00000000" w:rsidRPr="00000000" w14:paraId="0000002B">
      <w:pPr>
        <w:pStyle w:val="Heading2"/>
        <w:numPr>
          <w:ilvl w:val="1"/>
          <w:numId w:val="2"/>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Equipment and Component</w:t>
      </w:r>
      <w:r w:rsidDel="00000000" w:rsidR="00000000" w:rsidRPr="00000000">
        <w:rPr>
          <w:rtl w:val="0"/>
        </w:rPr>
      </w:r>
    </w:p>
    <w:tbl>
      <w:tblPr>
        <w:tblStyle w:val="Table4"/>
        <w:tblW w:w="847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2981"/>
        <w:gridCol w:w="2999"/>
        <w:tblGridChange w:id="0">
          <w:tblGrid>
            <w:gridCol w:w="2495"/>
            <w:gridCol w:w="2981"/>
            <w:gridCol w:w="2999"/>
          </w:tblGrid>
        </w:tblGridChange>
      </w:tblGrid>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Component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Quantity</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pPr>
            <w:r w:rsidDel="00000000" w:rsidR="00000000" w:rsidRPr="00000000">
              <w:rPr>
                <w:rtl w:val="0"/>
              </w:rPr>
              <w:t xml:space="preserve">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pPr>
            <w:r w:rsidDel="00000000" w:rsidR="00000000" w:rsidRPr="00000000">
              <w:rPr>
                <w:rtl w:val="0"/>
              </w:rPr>
              <w:t xml:space="preserve">Available in lab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pPr>
            <w:r w:rsidDel="00000000" w:rsidR="00000000" w:rsidRPr="00000000">
              <w:rPr>
                <w:rtl w:val="0"/>
              </w:rPr>
              <w:t xml:space="preserve">1</w:t>
            </w:r>
          </w:p>
        </w:tc>
      </w:tr>
    </w:tbl>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2"/>
        <w:numPr>
          <w:ilvl w:val="1"/>
          <w:numId w:val="2"/>
        </w:numPr>
        <w:spacing w:after="0" w:before="40" w:lineRule="auto"/>
        <w:ind w:left="576" w:hanging="576"/>
        <w:jc w:val="both"/>
        <w:rPr>
          <w:rFonts w:ascii="Times New Roman" w:cs="Times New Roman" w:eastAsia="Times New Roman" w:hAnsi="Times New Roman"/>
          <w:sz w:val="26"/>
          <w:szCs w:val="26"/>
        </w:rPr>
      </w:pPr>
      <w:bookmarkStart w:colFirst="0" w:colLast="0" w:name="_heading=h.q4744rpa65r1" w:id="3"/>
      <w:bookmarkEnd w:id="3"/>
      <w:r w:rsidDel="00000000" w:rsidR="00000000" w:rsidRPr="00000000">
        <w:rPr>
          <w:rFonts w:ascii="Times New Roman" w:cs="Times New Roman" w:eastAsia="Times New Roman" w:hAnsi="Times New Roman"/>
          <w:b w:val="1"/>
          <w:bCs w:val="1"/>
          <w:sz w:val="26"/>
          <w:szCs w:val="26"/>
          <w:rtl w:val="0"/>
        </w:rPr>
        <w:t xml:space="preserve">Conduct of Lab</w:t>
      </w:r>
      <w:r w:rsidDel="00000000" w:rsidR="00000000" w:rsidRPr="00000000">
        <w:rPr>
          <w:rtl w:val="0"/>
        </w:rPr>
      </w:r>
    </w:p>
    <w:p w:rsidR="00000000" w:rsidDel="00000000" w:rsidP="00000000" w:rsidRDefault="00000000" w:rsidRPr="00000000" w14:paraId="00000034">
      <w:pPr>
        <w:numPr>
          <w:ilvl w:val="0"/>
          <w:numId w:val="1"/>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perform this experiment individually.</w:t>
      </w:r>
    </w:p>
    <w:p w:rsidR="00000000" w:rsidDel="00000000" w:rsidP="00000000" w:rsidRDefault="00000000" w:rsidRPr="00000000" w14:paraId="00000035">
      <w:pPr>
        <w:numPr>
          <w:ilvl w:val="0"/>
          <w:numId w:val="1"/>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the lab experiment is not understood, the students are advised to seek help from the course instructor, lab engineers, assigned teaching assistants (TA) and lab attendants.</w:t>
      </w:r>
    </w:p>
    <w:p w:rsidR="00000000" w:rsidDel="00000000" w:rsidP="00000000" w:rsidRDefault="00000000" w:rsidRPr="00000000" w14:paraId="00000036">
      <w:pPr>
        <w:pStyle w:val="Heading2"/>
        <w:keepNext w:val="0"/>
        <w:keepLines w:val="0"/>
        <w:spacing w:after="80" w:lineRule="auto"/>
        <w:ind w:left="0" w:firstLine="0"/>
        <w:jc w:val="both"/>
        <w:rPr>
          <w:rFonts w:ascii="Times New Roman" w:cs="Times New Roman" w:eastAsia="Times New Roman" w:hAnsi="Times New Roman"/>
          <w:sz w:val="26"/>
          <w:szCs w:val="26"/>
        </w:rPr>
      </w:pPr>
      <w:bookmarkStart w:colFirst="0" w:colLast="0" w:name="_heading=h.umo8qzepdow7" w:id="4"/>
      <w:bookmarkEnd w:id="4"/>
      <w:r w:rsidDel="00000000" w:rsidR="00000000" w:rsidRPr="00000000">
        <w:rPr>
          <w:rFonts w:ascii="Times New Roman" w:cs="Times New Roman" w:eastAsia="Times New Roman" w:hAnsi="Times New Roman"/>
          <w:b w:val="1"/>
          <w:bCs w:val="1"/>
          <w:sz w:val="26"/>
          <w:szCs w:val="26"/>
          <w:rtl w:val="0"/>
        </w:rPr>
        <w:t xml:space="preserve">1.4 Theory and Background</w:t>
      </w: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General Tree</w:t>
      </w:r>
      <w:r w:rsidDel="00000000" w:rsidR="00000000" w:rsidRPr="00000000">
        <w:rPr>
          <w:rFonts w:ascii="Times New Roman" w:cs="Times New Roman" w:eastAsia="Times New Roman" w:hAnsi="Times New Roman"/>
          <w:rtl w:val="0"/>
        </w:rPr>
        <w:t xml:space="preserve"> is a hierarchical data structure in which each node can have an arbitrary (unlimited) number of children (zero or more). General Trees are widely used in various applications such as modeling file systems, representing the structure of a web document , and organizing taxonomies or organizational charts.</w:t>
      </w:r>
    </w:p>
    <w:p w:rsidR="00000000" w:rsidDel="00000000" w:rsidP="00000000" w:rsidRDefault="00000000" w:rsidRPr="00000000" w14:paraId="00000038">
      <w:pPr>
        <w:spacing w:after="240" w:before="0" w:lineRule="auto"/>
        <w:ind w:left="720" w:firstLine="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3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334327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ind w:left="0" w:firstLine="0"/>
        <w:jc w:val="center"/>
        <w:rPr>
          <w:rFonts w:ascii="Times New Roman" w:cs="Times New Roman" w:eastAsia="Times New Roman" w:hAnsi="Times New Roman"/>
          <w:b w:val="1"/>
          <w:bCs w:val="1"/>
          <w:sz w:val="34"/>
          <w:szCs w:val="34"/>
        </w:rPr>
      </w:pPr>
      <w:bookmarkStart w:colFirst="0" w:colLast="0" w:name="_heading=h.bbryhmifmpxd" w:id="5"/>
      <w:bookmarkEnd w:id="5"/>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ind w:left="0" w:firstLine="0"/>
        <w:jc w:val="center"/>
        <w:rPr>
          <w:rFonts w:ascii="Times New Roman" w:cs="Times New Roman" w:eastAsia="Times New Roman" w:hAnsi="Times New Roman"/>
          <w:b w:val="1"/>
          <w:bCs w:val="1"/>
          <w:sz w:val="34"/>
          <w:szCs w:val="34"/>
        </w:rPr>
      </w:pPr>
      <w:bookmarkStart w:colFirst="0" w:colLast="0" w:name="_heading=h.853qffmevi01" w:id="6"/>
      <w:bookmarkEnd w:id="6"/>
      <w:r w:rsidDel="00000000" w:rsidR="00000000" w:rsidRPr="00000000">
        <w:rPr>
          <w:rtl w:val="0"/>
        </w:rPr>
      </w:r>
    </w:p>
    <w:p w:rsidR="00000000" w:rsidDel="00000000" w:rsidP="00000000" w:rsidRDefault="00000000" w:rsidRPr="00000000" w14:paraId="0000003C">
      <w:pPr>
        <w:pStyle w:val="Heading2"/>
        <w:keepNext w:val="0"/>
        <w:keepLines w:val="0"/>
        <w:spacing w:after="80" w:lineRule="auto"/>
        <w:ind w:left="0" w:firstLine="0"/>
        <w:jc w:val="center"/>
        <w:rPr>
          <w:rFonts w:ascii="Times New Roman" w:cs="Times New Roman" w:eastAsia="Times New Roman" w:hAnsi="Times New Roman"/>
          <w:b w:val="1"/>
          <w:bCs w:val="1"/>
          <w:sz w:val="34"/>
          <w:szCs w:val="34"/>
        </w:rPr>
      </w:pPr>
      <w:bookmarkStart w:colFirst="0" w:colLast="0" w:name="_heading=h.7t7u2knfbldf" w:id="7"/>
      <w:bookmarkEnd w:id="7"/>
      <w:r w:rsidDel="00000000" w:rsidR="00000000" w:rsidRPr="00000000">
        <w:rPr>
          <w:rFonts w:ascii="Times New Roman" w:cs="Times New Roman" w:eastAsia="Times New Roman" w:hAnsi="Times New Roman"/>
          <w:b w:val="1"/>
          <w:bCs w:val="1"/>
          <w:sz w:val="34"/>
          <w:szCs w:val="34"/>
          <w:rtl w:val="0"/>
        </w:rPr>
        <w:t xml:space="preserve">Lab Tasks</w:t>
      </w:r>
    </w:p>
    <w:p w:rsidR="00000000" w:rsidDel="00000000" w:rsidP="00000000" w:rsidRDefault="00000000" w:rsidRPr="00000000" w14:paraId="0000003D">
      <w:pPr>
        <w:pStyle w:val="Heading3"/>
        <w:keepNext w:val="0"/>
        <w:keepLines w:val="0"/>
        <w:jc w:val="center"/>
        <w:rPr>
          <w:rFonts w:ascii="Times New Roman" w:cs="Times New Roman" w:eastAsia="Times New Roman" w:hAnsi="Times New Roman"/>
          <w:sz w:val="26"/>
          <w:szCs w:val="26"/>
        </w:rPr>
      </w:pPr>
      <w:bookmarkStart w:colFirst="0" w:colLast="0" w:name="_heading=h.6qr93tvf5mqs" w:id="8"/>
      <w:bookmarkEnd w:id="8"/>
      <w:r w:rsidDel="00000000" w:rsidR="00000000" w:rsidRPr="00000000">
        <w:rPr>
          <w:rFonts w:ascii="Times New Roman" w:cs="Times New Roman" w:eastAsia="Times New Roman" w:hAnsi="Times New Roman"/>
          <w:sz w:val="26"/>
          <w:szCs w:val="26"/>
          <w:rtl w:val="0"/>
        </w:rPr>
        <w:t xml:space="preserve">Task 1: </w:t>
      </w:r>
    </w:p>
    <w:p w:rsidR="00000000" w:rsidDel="00000000" w:rsidP="00000000" w:rsidRDefault="00000000" w:rsidRPr="00000000" w14:paraId="0000003E">
      <w:pPr>
        <w:pStyle w:val="Heading3"/>
        <w:keepNext w:val="0"/>
        <w:keepLines w:val="0"/>
        <w:jc w:val="left"/>
        <w:rPr>
          <w:rFonts w:ascii="Times New Roman" w:cs="Times New Roman" w:eastAsia="Times New Roman" w:hAnsi="Times New Roman"/>
          <w:b w:val="0"/>
          <w:bCs w:val="0"/>
          <w:sz w:val="22"/>
          <w:szCs w:val="22"/>
        </w:rPr>
      </w:pPr>
      <w:bookmarkStart w:colFirst="0" w:colLast="0" w:name="_heading=h.gjgq09t8g1fz" w:id="9"/>
      <w:bookmarkEnd w:id="9"/>
      <w:r w:rsidDel="00000000" w:rsidR="00000000" w:rsidRPr="00000000">
        <w:rPr>
          <w:rFonts w:ascii="Times New Roman" w:cs="Times New Roman" w:eastAsia="Times New Roman" w:hAnsi="Times New Roman"/>
          <w:b w:val="0"/>
          <w:bCs w:val="0"/>
          <w:sz w:val="22"/>
          <w:szCs w:val="22"/>
          <w:rtl w:val="0"/>
        </w:rPr>
        <w:t xml:space="preserve">Implement the </w:t>
      </w:r>
      <w:r w:rsidDel="00000000" w:rsidR="00000000" w:rsidRPr="00000000">
        <w:rPr>
          <w:rFonts w:ascii="Times New Roman" w:cs="Times New Roman" w:eastAsia="Times New Roman" w:hAnsi="Times New Roman"/>
          <w:sz w:val="22"/>
          <w:szCs w:val="22"/>
          <w:u w:val="single"/>
          <w:rtl w:val="0"/>
        </w:rPr>
        <w:t xml:space="preserve">TreeNode</w:t>
      </w:r>
      <w:r w:rsidDel="00000000" w:rsidR="00000000" w:rsidRPr="00000000">
        <w:rPr>
          <w:rFonts w:ascii="Times New Roman" w:cs="Times New Roman" w:eastAsia="Times New Roman" w:hAnsi="Times New Roman"/>
          <w:b w:val="0"/>
          <w:bCs w:val="0"/>
          <w:sz w:val="22"/>
          <w:szCs w:val="22"/>
          <w:rtl w:val="0"/>
        </w:rPr>
        <w:t xml:space="preserve"> class</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Members:</w:t>
      </w:r>
    </w:p>
    <w:p w:rsidR="00000000" w:rsidDel="00000000" w:rsidP="00000000" w:rsidRDefault="00000000" w:rsidRPr="00000000" w14:paraId="00000040">
      <w:pPr>
        <w:numPr>
          <w:ilvl w:val="0"/>
          <w:numId w:val="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 data</w:t>
      </w:r>
      <w:r w:rsidDel="00000000" w:rsidR="00000000" w:rsidRPr="00000000">
        <w:rPr>
          <w:rFonts w:ascii="Times New Roman" w:cs="Times New Roman" w:eastAsia="Times New Roman" w:hAnsi="Times New Roman"/>
          <w:rtl w:val="0"/>
        </w:rPr>
        <w:t xml:space="preserve">: The value stored in the node.</w:t>
      </w:r>
    </w:p>
    <w:p w:rsidR="00000000" w:rsidDel="00000000" w:rsidP="00000000" w:rsidRDefault="00000000" w:rsidRPr="00000000" w14:paraId="00000041">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 children</w:t>
      </w:r>
      <w:r w:rsidDel="00000000" w:rsidR="00000000" w:rsidRPr="00000000">
        <w:rPr>
          <w:rFonts w:ascii="Times New Roman" w:cs="Times New Roman" w:eastAsia="Times New Roman" w:hAnsi="Times New Roman"/>
          <w:rtl w:val="0"/>
        </w:rPr>
        <w:t xml:space="preserve">: Dynamic array pointer.</w:t>
      </w:r>
    </w:p>
    <w:p w:rsidR="00000000" w:rsidDel="00000000" w:rsidP="00000000" w:rsidRDefault="00000000" w:rsidRPr="00000000" w14:paraId="00000042">
      <w:pPr>
        <w:numPr>
          <w:ilvl w:val="0"/>
          <w:numId w:val="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int childrenCount</w:t>
      </w:r>
      <w:r w:rsidDel="00000000" w:rsidR="00000000" w:rsidRPr="00000000">
        <w:rPr>
          <w:rFonts w:ascii="Times New Roman" w:cs="Times New Roman" w:eastAsia="Times New Roman" w:hAnsi="Times New Roman"/>
          <w:rtl w:val="0"/>
        </w:rPr>
        <w:t xml:space="preserve">: Current children count.</w:t>
      </w:r>
    </w:p>
    <w:p w:rsidR="00000000" w:rsidDel="00000000" w:rsidP="00000000" w:rsidRDefault="00000000" w:rsidRPr="00000000" w14:paraId="00000043">
      <w:pPr>
        <w:spacing w:after="24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Member Functions to Implement:</w:t>
      </w:r>
    </w:p>
    <w:p w:rsidR="00000000" w:rsidDel="00000000" w:rsidP="00000000" w:rsidRDefault="00000000" w:rsidRPr="00000000" w14:paraId="00000045">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TreeNode(int value)</w:t>
      </w:r>
      <w:r w:rsidDel="00000000" w:rsidR="00000000" w:rsidRPr="00000000">
        <w:rPr>
          <w:rFonts w:ascii="Times New Roman" w:cs="Times New Roman" w:eastAsia="Times New Roman" w:hAnsi="Times New Roman"/>
          <w:rtl w:val="0"/>
        </w:rPr>
        <w:t xml:space="preserve">: Constructor to initialize the node with a given value.</w:t>
      </w:r>
    </w:p>
    <w:p w:rsidR="00000000" w:rsidDel="00000000" w:rsidP="00000000" w:rsidRDefault="00000000" w:rsidRPr="00000000" w14:paraId="00000046">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 getChild(int index)</w:t>
      </w:r>
      <w:r w:rsidDel="00000000" w:rsidR="00000000" w:rsidRPr="00000000">
        <w:rPr>
          <w:rFonts w:ascii="Times New Roman" w:cs="Times New Roman" w:eastAsia="Times New Roman" w:hAnsi="Times New Roman"/>
          <w:rtl w:val="0"/>
        </w:rPr>
        <w:t xml:space="preserve"> Returns a pointer to the child.</w:t>
      </w:r>
    </w:p>
    <w:p w:rsidR="00000000" w:rsidDel="00000000" w:rsidP="00000000" w:rsidRDefault="00000000" w:rsidRPr="00000000" w14:paraId="00000047">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 getData()</w:t>
      </w:r>
      <w:r w:rsidDel="00000000" w:rsidR="00000000" w:rsidRPr="00000000">
        <w:rPr>
          <w:rFonts w:ascii="Times New Roman" w:cs="Times New Roman" w:eastAsia="Times New Roman" w:hAnsi="Times New Roman"/>
          <w:rtl w:val="0"/>
        </w:rPr>
        <w:t xml:space="preserve">: Returns the data stored in the node.</w:t>
      </w:r>
    </w:p>
    <w:p w:rsidR="00000000" w:rsidDel="00000000" w:rsidP="00000000" w:rsidRDefault="00000000" w:rsidRPr="00000000" w14:paraId="00000048">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addChild(TreeNode* node): </w:t>
      </w:r>
      <w:r w:rsidDel="00000000" w:rsidR="00000000" w:rsidRPr="00000000">
        <w:rPr>
          <w:rFonts w:ascii="Times New Roman" w:cs="Times New Roman" w:eastAsia="Times New Roman" w:hAnsi="Times New Roman"/>
          <w:rtl w:val="0"/>
        </w:rPr>
        <w:t xml:space="preserve">Adds a new child. Must handle array **resizing** (doubling capacity) if childrenCount reaches capacity.</w:t>
      </w:r>
    </w:p>
    <w:p w:rsidR="00000000" w:rsidDel="00000000" w:rsidP="00000000" w:rsidRDefault="00000000" w:rsidRPr="00000000" w14:paraId="00000049">
      <w:pPr>
        <w:pStyle w:val="Heading3"/>
        <w:keepNext w:val="0"/>
        <w:keepLines w:val="0"/>
        <w:jc w:val="center"/>
        <w:rPr>
          <w:rFonts w:ascii="Times New Roman" w:cs="Times New Roman" w:eastAsia="Times New Roman" w:hAnsi="Times New Roman"/>
          <w:sz w:val="26"/>
          <w:szCs w:val="26"/>
        </w:rPr>
      </w:pPr>
      <w:bookmarkStart w:colFirst="0" w:colLast="0" w:name="_heading=h.8cc2kywfc4bb" w:id="10"/>
      <w:bookmarkEnd w:id="10"/>
      <w:r w:rsidDel="00000000" w:rsidR="00000000" w:rsidRPr="00000000">
        <w:rPr>
          <w:rFonts w:ascii="Times New Roman" w:cs="Times New Roman" w:eastAsia="Times New Roman" w:hAnsi="Times New Roman"/>
          <w:sz w:val="26"/>
          <w:szCs w:val="26"/>
          <w:rtl w:val="0"/>
        </w:rPr>
        <w:t xml:space="preserve">Task 2: </w:t>
      </w:r>
    </w:p>
    <w:p w:rsidR="00000000" w:rsidDel="00000000" w:rsidP="00000000" w:rsidRDefault="00000000" w:rsidRPr="00000000" w14:paraId="0000004A">
      <w:pPr>
        <w:pStyle w:val="Heading3"/>
        <w:keepNext w:val="0"/>
        <w:keepLines w:val="0"/>
        <w:jc w:val="left"/>
        <w:rPr>
          <w:rFonts w:ascii="Times New Roman" w:cs="Times New Roman" w:eastAsia="Times New Roman" w:hAnsi="Times New Roman"/>
          <w:b w:val="0"/>
          <w:bCs w:val="0"/>
          <w:sz w:val="22"/>
          <w:szCs w:val="22"/>
        </w:rPr>
      </w:pPr>
      <w:bookmarkStart w:colFirst="0" w:colLast="0" w:name="_heading=h.e24at0b75wtv" w:id="11"/>
      <w:bookmarkEnd w:id="11"/>
      <w:r w:rsidDel="00000000" w:rsidR="00000000" w:rsidRPr="00000000">
        <w:rPr>
          <w:rFonts w:ascii="Times New Roman" w:cs="Times New Roman" w:eastAsia="Times New Roman" w:hAnsi="Times New Roman"/>
          <w:b w:val="0"/>
          <w:bCs w:val="0"/>
          <w:sz w:val="22"/>
          <w:szCs w:val="22"/>
          <w:rtl w:val="0"/>
        </w:rPr>
        <w:t xml:space="preserve">Implement the </w:t>
      </w:r>
      <w:r w:rsidDel="00000000" w:rsidR="00000000" w:rsidRPr="00000000">
        <w:rPr>
          <w:rFonts w:ascii="Times New Roman" w:cs="Times New Roman" w:eastAsia="Times New Roman" w:hAnsi="Times New Roman"/>
          <w:sz w:val="22"/>
          <w:szCs w:val="22"/>
          <w:u w:val="single"/>
          <w:rtl w:val="0"/>
        </w:rPr>
        <w:t xml:space="preserve">Tree</w:t>
      </w:r>
      <w:r w:rsidDel="00000000" w:rsidR="00000000" w:rsidRPr="00000000">
        <w:rPr>
          <w:rFonts w:ascii="Times New Roman" w:cs="Times New Roman" w:eastAsia="Times New Roman" w:hAnsi="Times New Roman"/>
          <w:b w:val="0"/>
          <w:bCs w:val="0"/>
          <w:sz w:val="22"/>
          <w:szCs w:val="22"/>
          <w:rtl w:val="0"/>
        </w:rPr>
        <w:t xml:space="preserve"> class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Members:</w:t>
      </w:r>
    </w:p>
    <w:p w:rsidR="00000000" w:rsidDel="00000000" w:rsidP="00000000" w:rsidRDefault="00000000" w:rsidRPr="00000000" w14:paraId="0000004C">
      <w:pPr>
        <w:numPr>
          <w:ilvl w:val="0"/>
          <w:numId w:val="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 root</w:t>
      </w:r>
      <w:r w:rsidDel="00000000" w:rsidR="00000000" w:rsidRPr="00000000">
        <w:rPr>
          <w:rFonts w:ascii="Times New Roman" w:cs="Times New Roman" w:eastAsia="Times New Roman" w:hAnsi="Times New Roman"/>
          <w:rtl w:val="0"/>
        </w:rPr>
        <w:t xml:space="preserve">: Pointer to the root node of the tree.</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Member Functions to Implement:</w:t>
      </w:r>
    </w:p>
    <w:p w:rsidR="00000000" w:rsidDel="00000000" w:rsidP="00000000" w:rsidRDefault="00000000" w:rsidRPr="00000000" w14:paraId="0000004E">
      <w:pPr>
        <w:numPr>
          <w:ilvl w:val="0"/>
          <w:numId w:val="5"/>
        </w:numPr>
        <w:spacing w:after="0" w:before="240" w:lineRule="auto"/>
        <w:ind w:left="720" w:hanging="360"/>
        <w:rPr/>
      </w:pPr>
      <w:r w:rsidDel="00000000" w:rsidR="00000000" w:rsidRPr="00000000">
        <w:rPr>
          <w:rFonts w:ascii="Times New Roman" w:cs="Times New Roman" w:eastAsia="Times New Roman" w:hAnsi="Times New Roman"/>
          <w:b w:val="1"/>
          <w:bCs w:val="1"/>
          <w:rtl w:val="0"/>
        </w:rPr>
        <w:t xml:space="preserve">Tree()</w:t>
      </w:r>
      <w:r w:rsidDel="00000000" w:rsidR="00000000" w:rsidRPr="00000000">
        <w:rPr>
          <w:rFonts w:ascii="Times New Roman" w:cs="Times New Roman" w:eastAsia="Times New Roman" w:hAnsi="Times New Roman"/>
          <w:rtl w:val="0"/>
        </w:rPr>
        <w:t xml:space="preserve">: Constructor to initialize the tree.</w:t>
      </w:r>
      <w:r w:rsidDel="00000000" w:rsidR="00000000" w:rsidRPr="00000000">
        <w:rPr>
          <w:rtl w:val="0"/>
        </w:rPr>
      </w:r>
    </w:p>
    <w:p w:rsidR="00000000" w:rsidDel="00000000" w:rsidP="00000000" w:rsidRDefault="00000000" w:rsidRPr="00000000" w14:paraId="0000004F">
      <w:pPr>
        <w:numPr>
          <w:ilvl w:val="0"/>
          <w:numId w:val="5"/>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void insertNode(int parentData, int value):</w:t>
      </w:r>
      <w:r w:rsidDel="00000000" w:rsidR="00000000" w:rsidRPr="00000000">
        <w:rPr>
          <w:rFonts w:ascii="Times New Roman" w:cs="Times New Roman" w:eastAsia="Times New Roman" w:hAnsi="Times New Roman"/>
          <w:rtl w:val="0"/>
        </w:rPr>
        <w:t xml:space="preserve"> Finds parent node, and adds the new node as its last child.</w:t>
      </w:r>
      <w:r w:rsidDel="00000000" w:rsidR="00000000" w:rsidRPr="00000000">
        <w:rPr>
          <w:rtl w:val="0"/>
        </w:rPr>
      </w:r>
    </w:p>
    <w:p w:rsidR="00000000" w:rsidDel="00000000" w:rsidP="00000000" w:rsidRDefault="00000000" w:rsidRPr="00000000" w14:paraId="00000050">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 findNode(int data): </w:t>
      </w:r>
      <w:r w:rsidDel="00000000" w:rsidR="00000000" w:rsidRPr="00000000">
        <w:rPr>
          <w:rFonts w:ascii="Times New Roman" w:cs="Times New Roman" w:eastAsia="Times New Roman" w:hAnsi="Times New Roman"/>
          <w:rtl w:val="0"/>
        </w:rPr>
        <w:t xml:space="preserve">Finds and returns the node with the data otherwise return nullptr.</w:t>
      </w:r>
    </w:p>
    <w:p w:rsidR="00000000" w:rsidDel="00000000" w:rsidP="00000000" w:rsidRDefault="00000000" w:rsidRPr="00000000" w14:paraId="00000051">
      <w:pPr>
        <w:numPr>
          <w:ilvl w:val="0"/>
          <w:numId w:val="5"/>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TreeNode* getRoot():</w:t>
      </w:r>
      <w:r w:rsidDel="00000000" w:rsidR="00000000" w:rsidRPr="00000000">
        <w:rPr>
          <w:rFonts w:ascii="Times New Roman" w:cs="Times New Roman" w:eastAsia="Times New Roman" w:hAnsi="Times New Roman"/>
          <w:rtl w:val="0"/>
        </w:rPr>
        <w:t xml:space="preserve"> Returns the root node of the tree.</w:t>
      </w: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before="0" w:lineRule="auto"/>
        <w:ind w:left="2160" w:firstLine="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Title"/>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 Rubric for Lab</w:t>
      </w:r>
    </w:p>
    <w:p w:rsidR="00000000" w:rsidDel="00000000" w:rsidP="00000000" w:rsidRDefault="00000000" w:rsidRPr="00000000" w14:paraId="00000056">
      <w:pPr>
        <w:pStyle w:val="Title"/>
        <w:rPr>
          <w:rFonts w:ascii="Times New Roman" w:cs="Times New Roman" w:eastAsia="Times New Roman" w:hAnsi="Times New Roman"/>
        </w:rPr>
      </w:pPr>
      <w:bookmarkStart w:colFirst="0" w:colLast="0" w:name="_heading=h.rvq4up28fhx3" w:id="12"/>
      <w:bookmarkEnd w:id="12"/>
      <w:r w:rsidDel="00000000" w:rsidR="00000000" w:rsidRPr="00000000">
        <w:rPr>
          <w:rtl w:val="0"/>
        </w:rPr>
      </w:r>
    </w:p>
    <w:tbl>
      <w:tblPr>
        <w:tblStyle w:val="Table5"/>
        <w:tblpPr w:leftFromText="180" w:rightFromText="180" w:topFromText="0" w:bottomFromText="0" w:vertAnchor="text" w:horzAnchor="text" w:tblpX="-510" w:tblpY="0"/>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00"/>
        <w:gridCol w:w="2190"/>
        <w:gridCol w:w="2130"/>
        <w:gridCol w:w="2205"/>
        <w:gridCol w:w="1095"/>
        <w:tblGridChange w:id="0">
          <w:tblGrid>
            <w:gridCol w:w="2310"/>
            <w:gridCol w:w="600"/>
            <w:gridCol w:w="2190"/>
            <w:gridCol w:w="2130"/>
            <w:gridCol w:w="2205"/>
            <w:gridCol w:w="1095"/>
          </w:tblGrid>
        </w:tblGridChange>
      </w:tblGrid>
      <w:tr>
        <w:trPr>
          <w:cantSplit w:val="0"/>
          <w:trHeight w:val="576" w:hRule="atLeast"/>
          <w:tblHeader w:val="0"/>
        </w:trPr>
        <w:tc>
          <w:tcPr>
            <w:vAlign w:val="center"/>
          </w:tcPr>
          <w:p w:rsidR="00000000" w:rsidDel="00000000" w:rsidP="00000000" w:rsidRDefault="00000000" w:rsidRPr="00000000" w14:paraId="00000057">
            <w:pPr>
              <w:widowControl w:val="0"/>
              <w:spacing w:before="32" w:lineRule="auto"/>
              <w:ind w:left="107" w:right="202" w:firstLine="0"/>
              <w:jc w:val="center"/>
              <w:rPr>
                <w:b w:val="1"/>
                <w:bCs w:val="1"/>
                <w:sz w:val="18"/>
                <w:szCs w:val="18"/>
              </w:rPr>
            </w:pPr>
            <w:r w:rsidDel="00000000" w:rsidR="00000000" w:rsidRPr="00000000">
              <w:rPr>
                <w:b w:val="1"/>
                <w:bCs w:val="1"/>
                <w:sz w:val="18"/>
                <w:szCs w:val="18"/>
                <w:rtl w:val="0"/>
              </w:rPr>
              <w:t xml:space="preserve">Performance  metric</w:t>
            </w:r>
          </w:p>
        </w:tc>
        <w:tc>
          <w:tcPr/>
          <w:p w:rsidR="00000000" w:rsidDel="00000000" w:rsidP="00000000" w:rsidRDefault="00000000" w:rsidRPr="00000000" w14:paraId="00000058">
            <w:pPr>
              <w:widowControl w:val="0"/>
              <w:spacing w:before="123" w:lineRule="auto"/>
              <w:ind w:right="101"/>
              <w:jc w:val="center"/>
              <w:rPr>
                <w:b w:val="1"/>
                <w:bCs w:val="1"/>
                <w:sz w:val="18"/>
                <w:szCs w:val="18"/>
              </w:rPr>
            </w:pPr>
            <w:r w:rsidDel="00000000" w:rsidR="00000000" w:rsidRPr="00000000">
              <w:rPr>
                <w:b w:val="1"/>
                <w:bCs w:val="1"/>
                <w:sz w:val="18"/>
                <w:szCs w:val="18"/>
                <w:rtl w:val="0"/>
              </w:rPr>
              <w:t xml:space="preserve">CLO</w:t>
            </w:r>
          </w:p>
        </w:tc>
        <w:tc>
          <w:tcPr/>
          <w:p w:rsidR="00000000" w:rsidDel="00000000" w:rsidP="00000000" w:rsidRDefault="00000000" w:rsidRPr="00000000" w14:paraId="00000059">
            <w:pPr>
              <w:widowControl w:val="0"/>
              <w:spacing w:before="123" w:lineRule="auto"/>
              <w:ind w:left="104" w:right="-15" w:firstLine="0"/>
              <w:jc w:val="center"/>
              <w:rPr>
                <w:b w:val="1"/>
                <w:bCs w:val="1"/>
                <w:sz w:val="18"/>
                <w:szCs w:val="18"/>
              </w:rPr>
            </w:pPr>
            <w:r w:rsidDel="00000000" w:rsidR="00000000" w:rsidRPr="00000000">
              <w:rPr>
                <w:b w:val="1"/>
                <w:bCs w:val="1"/>
                <w:sz w:val="18"/>
                <w:szCs w:val="18"/>
                <w:rtl w:val="0"/>
              </w:rPr>
              <w:t xml:space="preserve">Able to complete the task over 80% (4-5)</w:t>
            </w:r>
          </w:p>
        </w:tc>
        <w:tc>
          <w:tcPr/>
          <w:p w:rsidR="00000000" w:rsidDel="00000000" w:rsidP="00000000" w:rsidRDefault="00000000" w:rsidRPr="00000000" w14:paraId="0000005A">
            <w:pPr>
              <w:widowControl w:val="0"/>
              <w:spacing w:before="123" w:lineRule="auto"/>
              <w:ind w:left="103" w:firstLine="0"/>
              <w:jc w:val="center"/>
              <w:rPr>
                <w:b w:val="1"/>
                <w:bCs w:val="1"/>
                <w:sz w:val="18"/>
                <w:szCs w:val="18"/>
              </w:rPr>
            </w:pPr>
            <w:r w:rsidDel="00000000" w:rsidR="00000000" w:rsidRPr="00000000">
              <w:rPr>
                <w:b w:val="1"/>
                <w:bCs w:val="1"/>
                <w:sz w:val="18"/>
                <w:szCs w:val="18"/>
                <w:rtl w:val="0"/>
              </w:rPr>
              <w:t xml:space="preserve">Able to complete the task 50-80% (2-3)</w:t>
            </w:r>
          </w:p>
        </w:tc>
        <w:tc>
          <w:tcPr/>
          <w:p w:rsidR="00000000" w:rsidDel="00000000" w:rsidP="00000000" w:rsidRDefault="00000000" w:rsidRPr="00000000" w14:paraId="0000005B">
            <w:pPr>
              <w:widowControl w:val="0"/>
              <w:spacing w:before="123" w:lineRule="auto"/>
              <w:ind w:left="104" w:firstLine="0"/>
              <w:jc w:val="center"/>
              <w:rPr>
                <w:b w:val="1"/>
                <w:bCs w:val="1"/>
                <w:sz w:val="18"/>
                <w:szCs w:val="18"/>
              </w:rPr>
            </w:pPr>
            <w:r w:rsidDel="00000000" w:rsidR="00000000" w:rsidRPr="00000000">
              <w:rPr>
                <w:b w:val="1"/>
                <w:bCs w:val="1"/>
                <w:sz w:val="18"/>
                <w:szCs w:val="18"/>
                <w:rtl w:val="0"/>
              </w:rPr>
              <w:t xml:space="preserve">Able to complete the task below 50% (0-1)</w:t>
            </w:r>
          </w:p>
        </w:tc>
        <w:tc>
          <w:tcPr/>
          <w:p w:rsidR="00000000" w:rsidDel="00000000" w:rsidP="00000000" w:rsidRDefault="00000000" w:rsidRPr="00000000" w14:paraId="0000005C">
            <w:pPr>
              <w:widowControl w:val="0"/>
              <w:spacing w:before="32" w:lineRule="auto"/>
              <w:ind w:left="102" w:right="170" w:firstLine="0"/>
              <w:jc w:val="center"/>
              <w:rPr>
                <w:b w:val="1"/>
                <w:bCs w:val="1"/>
                <w:sz w:val="18"/>
                <w:szCs w:val="18"/>
              </w:rPr>
            </w:pPr>
            <w:r w:rsidDel="00000000" w:rsidR="00000000" w:rsidRPr="00000000">
              <w:rPr>
                <w:rtl w:val="0"/>
              </w:rPr>
            </w:r>
          </w:p>
          <w:p w:rsidR="00000000" w:rsidDel="00000000" w:rsidP="00000000" w:rsidRDefault="00000000" w:rsidRPr="00000000" w14:paraId="0000005D">
            <w:pPr>
              <w:widowControl w:val="0"/>
              <w:spacing w:before="32" w:lineRule="auto"/>
              <w:ind w:left="102" w:right="170" w:firstLine="0"/>
              <w:jc w:val="center"/>
              <w:rPr>
                <w:b w:val="1"/>
                <w:bCs w:val="1"/>
                <w:sz w:val="18"/>
                <w:szCs w:val="18"/>
              </w:rPr>
            </w:pPr>
            <w:r w:rsidDel="00000000" w:rsidR="00000000" w:rsidRPr="00000000">
              <w:rPr>
                <w:b w:val="1"/>
                <w:bCs w:val="1"/>
                <w:sz w:val="18"/>
                <w:szCs w:val="18"/>
                <w:rtl w:val="0"/>
              </w:rPr>
              <w:t xml:space="preserve">Marks</w:t>
            </w:r>
          </w:p>
        </w:tc>
      </w:tr>
      <w:tr>
        <w:trPr>
          <w:cantSplit w:val="0"/>
          <w:trHeight w:val="1062" w:hRule="atLeast"/>
          <w:tblHeader w:val="0"/>
        </w:trPr>
        <w:tc>
          <w:tcPr/>
          <w:p w:rsidR="00000000" w:rsidDel="00000000" w:rsidP="00000000" w:rsidRDefault="00000000" w:rsidRPr="00000000" w14:paraId="0000005E">
            <w:pPr>
              <w:widowControl w:val="0"/>
              <w:ind w:left="270" w:right="-30" w:hanging="180"/>
              <w:rPr>
                <w:sz w:val="18"/>
                <w:szCs w:val="18"/>
              </w:rPr>
            </w:pPr>
            <w:r w:rsidDel="00000000" w:rsidR="00000000" w:rsidRPr="00000000">
              <w:rPr>
                <w:rtl w:val="0"/>
              </w:rPr>
            </w:r>
          </w:p>
          <w:p w:rsidR="00000000" w:rsidDel="00000000" w:rsidP="00000000" w:rsidRDefault="00000000" w:rsidRPr="00000000" w14:paraId="0000005F">
            <w:pPr>
              <w:widowControl w:val="0"/>
              <w:numPr>
                <w:ilvl w:val="0"/>
                <w:numId w:val="4"/>
              </w:numPr>
              <w:spacing w:before="1" w:lineRule="auto"/>
              <w:ind w:left="27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60">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61">
            <w:pPr>
              <w:widowControl w:val="0"/>
              <w:ind w:left="3" w:firstLine="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62">
            <w:pPr>
              <w:widowControl w:val="0"/>
              <w:spacing w:before="1" w:lineRule="auto"/>
              <w:ind w:left="90" w:right="120" w:firstLine="0"/>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63">
            <w:pPr>
              <w:widowControl w:val="0"/>
              <w:spacing w:before="1" w:lineRule="auto"/>
              <w:ind w:left="90" w:right="150" w:firstLine="0"/>
              <w:rPr>
                <w:sz w:val="18"/>
                <w:szCs w:val="18"/>
              </w:rPr>
            </w:pPr>
            <w:r w:rsidDel="00000000" w:rsidR="00000000" w:rsidRPr="00000000">
              <w:rPr>
                <w:sz w:val="18"/>
                <w:szCs w:val="18"/>
                <w:rtl w:val="0"/>
              </w:rPr>
              <w:t xml:space="preserve">Executes without errors, user prompts are understandable,minimum use of symbols or spacing in output. Some testing has been completed.</w:t>
            </w:r>
          </w:p>
        </w:tc>
        <w:tc>
          <w:tcPr/>
          <w:p w:rsidR="00000000" w:rsidDel="00000000" w:rsidP="00000000" w:rsidRDefault="00000000" w:rsidRPr="00000000" w14:paraId="00000064">
            <w:pPr>
              <w:widowControl w:val="0"/>
              <w:spacing w:before="1" w:lineRule="auto"/>
              <w:ind w:left="90" w:right="45" w:firstLine="0"/>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65">
            <w:pPr>
              <w:widowControl w:val="0"/>
              <w:rPr>
                <w:sz w:val="18"/>
                <w:szCs w:val="18"/>
              </w:rPr>
            </w:pP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0066">
            <w:pPr>
              <w:widowControl w:val="0"/>
              <w:ind w:left="270" w:right="-30" w:hanging="180"/>
              <w:rPr>
                <w:sz w:val="18"/>
                <w:szCs w:val="18"/>
              </w:rPr>
            </w:pPr>
            <w:r w:rsidDel="00000000" w:rsidR="00000000" w:rsidRPr="00000000">
              <w:rPr>
                <w:sz w:val="18"/>
                <w:szCs w:val="18"/>
                <w:rtl w:val="0"/>
              </w:rPr>
              <w:t xml:space="preserve">2. Conducting experiment</w:t>
            </w:r>
          </w:p>
        </w:tc>
        <w:tc>
          <w:tcPr/>
          <w:p w:rsidR="00000000" w:rsidDel="00000000" w:rsidP="00000000" w:rsidRDefault="00000000" w:rsidRPr="00000000" w14:paraId="00000067">
            <w:pPr>
              <w:widowControl w:val="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68">
            <w:pPr>
              <w:widowControl w:val="0"/>
              <w:spacing w:before="1" w:lineRule="auto"/>
              <w:ind w:left="90" w:right="120" w:firstLine="0"/>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69">
            <w:pPr>
              <w:widowControl w:val="0"/>
              <w:spacing w:before="1" w:lineRule="auto"/>
              <w:ind w:left="90" w:right="150" w:firstLine="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6A">
            <w:pPr>
              <w:widowControl w:val="0"/>
              <w:spacing w:before="1" w:lineRule="auto"/>
              <w:ind w:left="90" w:right="45" w:firstLine="0"/>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6B">
            <w:pPr>
              <w:widowControl w:val="0"/>
              <w:rPr>
                <w:sz w:val="18"/>
                <w:szCs w:val="18"/>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06C">
            <w:pPr>
              <w:widowControl w:val="0"/>
              <w:spacing w:before="1" w:lineRule="auto"/>
              <w:ind w:left="270" w:right="-30" w:hanging="180"/>
              <w:rPr>
                <w:sz w:val="18"/>
                <w:szCs w:val="18"/>
              </w:rPr>
            </w:pPr>
            <w:r w:rsidDel="00000000" w:rsidR="00000000" w:rsidRPr="00000000">
              <w:rPr>
                <w:sz w:val="18"/>
                <w:szCs w:val="18"/>
                <w:rtl w:val="0"/>
              </w:rPr>
              <w:t xml:space="preserve">3. Computer use</w:t>
            </w:r>
          </w:p>
        </w:tc>
        <w:tc>
          <w:tcPr/>
          <w:p w:rsidR="00000000" w:rsidDel="00000000" w:rsidP="00000000" w:rsidRDefault="00000000" w:rsidRPr="00000000" w14:paraId="0000006D">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6E">
            <w:pPr>
              <w:widowControl w:val="0"/>
              <w:spacing w:before="1" w:lineRule="auto"/>
              <w:ind w:left="90" w:right="120" w:firstLine="0"/>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6F">
            <w:pPr>
              <w:widowControl w:val="0"/>
              <w:spacing w:before="1" w:lineRule="auto"/>
              <w:ind w:left="90" w:right="150" w:firstLine="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70">
            <w:pPr>
              <w:widowControl w:val="0"/>
              <w:spacing w:before="1" w:lineRule="auto"/>
              <w:ind w:left="90" w:right="45" w:firstLine="0"/>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71">
            <w:pPr>
              <w:widowControl w:val="0"/>
              <w:rPr>
                <w:sz w:val="18"/>
                <w:szCs w:val="18"/>
              </w:rPr>
            </w:pPr>
            <w:r w:rsidDel="00000000" w:rsidR="00000000" w:rsidRPr="00000000">
              <w:rPr>
                <w:rtl w:val="0"/>
              </w:rPr>
            </w:r>
          </w:p>
        </w:tc>
      </w:tr>
      <w:tr>
        <w:trPr>
          <w:cantSplit w:val="0"/>
          <w:trHeight w:val="886" w:hRule="atLeast"/>
          <w:tblHeader w:val="0"/>
        </w:trPr>
        <w:tc>
          <w:tcPr/>
          <w:p w:rsidR="00000000" w:rsidDel="00000000" w:rsidP="00000000" w:rsidRDefault="00000000" w:rsidRPr="00000000" w14:paraId="00000072">
            <w:pPr>
              <w:widowControl w:val="0"/>
              <w:spacing w:before="1" w:lineRule="auto"/>
              <w:ind w:left="270" w:right="-30" w:hanging="180"/>
              <w:rPr>
                <w:sz w:val="18"/>
                <w:szCs w:val="18"/>
              </w:rPr>
            </w:pPr>
            <w:r w:rsidDel="00000000" w:rsidR="00000000" w:rsidRPr="00000000">
              <w:rPr>
                <w:sz w:val="18"/>
                <w:szCs w:val="18"/>
                <w:rtl w:val="0"/>
              </w:rPr>
              <w:t xml:space="preserve">4. Teamwork</w:t>
            </w:r>
          </w:p>
        </w:tc>
        <w:tc>
          <w:tcPr/>
          <w:p w:rsidR="00000000" w:rsidDel="00000000" w:rsidP="00000000" w:rsidRDefault="00000000" w:rsidRPr="00000000" w14:paraId="00000073">
            <w:pPr>
              <w:widowControl w:val="0"/>
              <w:jc w:val="center"/>
              <w:rPr>
                <w:sz w:val="18"/>
                <w:szCs w:val="18"/>
              </w:rPr>
            </w:pPr>
            <w:r w:rsidDel="00000000" w:rsidR="00000000" w:rsidRPr="00000000">
              <w:rPr>
                <w:rtl w:val="0"/>
              </w:rPr>
            </w:r>
          </w:p>
          <w:p w:rsidR="00000000" w:rsidDel="00000000" w:rsidP="00000000" w:rsidRDefault="00000000" w:rsidRPr="00000000" w14:paraId="00000074">
            <w:pPr>
              <w:widowControl w:val="0"/>
              <w:spacing w:before="1"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75">
            <w:pPr>
              <w:widowControl w:val="0"/>
              <w:spacing w:before="1" w:lineRule="auto"/>
              <w:ind w:left="90" w:right="120" w:firstLine="0"/>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76">
            <w:pPr>
              <w:widowControl w:val="0"/>
              <w:spacing w:before="1" w:lineRule="auto"/>
              <w:ind w:left="90" w:right="150" w:firstLine="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77">
            <w:pPr>
              <w:widowControl w:val="0"/>
              <w:spacing w:before="1" w:lineRule="auto"/>
              <w:ind w:left="90" w:right="45" w:firstLine="0"/>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78">
            <w:pPr>
              <w:widowControl w:val="0"/>
              <w:rPr>
                <w:sz w:val="18"/>
                <w:szCs w:val="18"/>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79">
            <w:pPr>
              <w:widowControl w:val="0"/>
              <w:spacing w:before="1" w:lineRule="auto"/>
              <w:ind w:left="270" w:right="-30" w:hanging="180"/>
              <w:rPr>
                <w:sz w:val="18"/>
                <w:szCs w:val="18"/>
              </w:rPr>
            </w:pPr>
            <w:bookmarkStart w:colFirst="0" w:colLast="0" w:name="_heading=h.r2iqhylzr392" w:id="13"/>
            <w:bookmarkEnd w:id="13"/>
            <w:r w:rsidDel="00000000" w:rsidR="00000000" w:rsidRPr="00000000">
              <w:rPr>
                <w:sz w:val="18"/>
                <w:szCs w:val="18"/>
                <w:rtl w:val="0"/>
              </w:rPr>
              <w:t xml:space="preserve">5. Laboratory safety and disciplinary rules</w:t>
            </w:r>
          </w:p>
        </w:tc>
        <w:tc>
          <w:tcPr/>
          <w:p w:rsidR="00000000" w:rsidDel="00000000" w:rsidP="00000000" w:rsidRDefault="00000000" w:rsidRPr="00000000" w14:paraId="0000007A">
            <w:pPr>
              <w:widowControl w:val="0"/>
              <w:jc w:val="center"/>
              <w:rPr>
                <w:sz w:val="18"/>
                <w:szCs w:val="18"/>
              </w:rPr>
            </w:pPr>
            <w:r w:rsidDel="00000000" w:rsidR="00000000" w:rsidRPr="00000000">
              <w:rPr>
                <w:rtl w:val="0"/>
              </w:rPr>
            </w:r>
          </w:p>
          <w:p w:rsidR="00000000" w:rsidDel="00000000" w:rsidP="00000000" w:rsidRDefault="00000000" w:rsidRPr="00000000" w14:paraId="0000007B">
            <w:pPr>
              <w:widowControl w:val="0"/>
              <w:spacing w:before="1" w:lineRule="auto"/>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7C">
            <w:pPr>
              <w:widowControl w:val="0"/>
              <w:spacing w:before="1" w:lineRule="auto"/>
              <w:ind w:left="90" w:right="120" w:firstLine="0"/>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7D">
            <w:pPr>
              <w:widowControl w:val="0"/>
              <w:spacing w:before="1" w:lineRule="auto"/>
              <w:ind w:left="90" w:right="150" w:firstLine="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7E">
            <w:pPr>
              <w:widowControl w:val="0"/>
              <w:spacing w:before="1" w:lineRule="auto"/>
              <w:ind w:left="90" w:right="45" w:firstLine="0"/>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7F">
            <w:pPr>
              <w:widowControl w:val="0"/>
              <w:rPr>
                <w:sz w:val="18"/>
                <w:szCs w:val="18"/>
              </w:rPr>
            </w:pPr>
            <w:r w:rsidDel="00000000" w:rsidR="00000000" w:rsidRPr="00000000">
              <w:rPr>
                <w:rtl w:val="0"/>
              </w:rPr>
            </w:r>
          </w:p>
        </w:tc>
      </w:tr>
      <w:tr>
        <w:trPr>
          <w:cantSplit w:val="0"/>
          <w:trHeight w:val="1240" w:hRule="atLeast"/>
          <w:tblHeader w:val="0"/>
        </w:trPr>
        <w:tc>
          <w:tcPr/>
          <w:p w:rsidR="00000000" w:rsidDel="00000000" w:rsidP="00000000" w:rsidRDefault="00000000" w:rsidRPr="00000000" w14:paraId="00000080">
            <w:pPr>
              <w:widowControl w:val="0"/>
              <w:ind w:left="270" w:right="-30" w:hanging="180"/>
              <w:rPr>
                <w:sz w:val="18"/>
                <w:szCs w:val="18"/>
              </w:rPr>
            </w:pPr>
            <w:r w:rsidDel="00000000" w:rsidR="00000000" w:rsidRPr="00000000">
              <w:rPr>
                <w:sz w:val="18"/>
                <w:szCs w:val="18"/>
                <w:rtl w:val="0"/>
              </w:rPr>
              <w:t xml:space="preserve">6. Data collection</w:t>
            </w:r>
          </w:p>
        </w:tc>
        <w:tc>
          <w:tcPr/>
          <w:p w:rsidR="00000000" w:rsidDel="00000000" w:rsidP="00000000" w:rsidRDefault="00000000" w:rsidRPr="00000000" w14:paraId="00000081">
            <w:pPr>
              <w:widowControl w:val="0"/>
              <w:spacing w:before="139"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82">
            <w:pPr>
              <w:widowControl w:val="0"/>
              <w:spacing w:before="1" w:lineRule="auto"/>
              <w:ind w:left="90" w:right="120" w:firstLine="0"/>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83">
            <w:pPr>
              <w:widowControl w:val="0"/>
              <w:ind w:left="90" w:right="150" w:firstLine="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84">
            <w:pPr>
              <w:widowControl w:val="0"/>
              <w:spacing w:before="1" w:lineRule="auto"/>
              <w:ind w:left="90" w:right="45" w:firstLine="0"/>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85">
            <w:pPr>
              <w:widowControl w:val="0"/>
              <w:rPr>
                <w:sz w:val="18"/>
                <w:szCs w:val="18"/>
              </w:rPr>
            </w:pPr>
            <w:r w:rsidDel="00000000" w:rsidR="00000000" w:rsidRPr="00000000">
              <w:rPr>
                <w:rtl w:val="0"/>
              </w:rPr>
            </w:r>
          </w:p>
        </w:tc>
      </w:tr>
      <w:tr>
        <w:trPr>
          <w:cantSplit w:val="0"/>
          <w:trHeight w:val="677" w:hRule="atLeast"/>
          <w:tblHeader w:val="0"/>
        </w:trPr>
        <w:tc>
          <w:tcPr/>
          <w:p w:rsidR="00000000" w:rsidDel="00000000" w:rsidP="00000000" w:rsidRDefault="00000000" w:rsidRPr="00000000" w14:paraId="00000086">
            <w:pPr>
              <w:widowControl w:val="0"/>
              <w:spacing w:before="91" w:lineRule="auto"/>
              <w:ind w:left="270" w:right="-30" w:hanging="180"/>
              <w:rPr>
                <w:sz w:val="18"/>
                <w:szCs w:val="18"/>
              </w:rPr>
            </w:pPr>
            <w:r w:rsidDel="00000000" w:rsidR="00000000" w:rsidRPr="00000000">
              <w:rPr>
                <w:sz w:val="18"/>
                <w:szCs w:val="18"/>
                <w:rtl w:val="0"/>
              </w:rPr>
              <w:t xml:space="preserve">7. Data analysis</w:t>
            </w:r>
          </w:p>
        </w:tc>
        <w:tc>
          <w:tcPr/>
          <w:p w:rsidR="00000000" w:rsidDel="00000000" w:rsidP="00000000" w:rsidRDefault="00000000" w:rsidRPr="00000000" w14:paraId="00000087">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8">
            <w:pPr>
              <w:widowControl w:val="0"/>
              <w:spacing w:before="1" w:lineRule="auto"/>
              <w:ind w:left="90" w:right="120" w:firstLine="0"/>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89">
            <w:pPr>
              <w:widowControl w:val="0"/>
              <w:spacing w:before="1" w:lineRule="auto"/>
              <w:ind w:left="90" w:right="150" w:firstLine="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8A">
            <w:pPr>
              <w:widowControl w:val="0"/>
              <w:spacing w:before="1" w:lineRule="auto"/>
              <w:ind w:left="90" w:right="45" w:firstLine="0"/>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8B">
            <w:pPr>
              <w:widowControl w:val="0"/>
              <w:rPr>
                <w:sz w:val="18"/>
                <w:szCs w:val="18"/>
              </w:rPr>
            </w:pPr>
            <w:r w:rsidDel="00000000" w:rsidR="00000000" w:rsidRPr="00000000">
              <w:rPr>
                <w:rtl w:val="0"/>
              </w:rPr>
            </w:r>
          </w:p>
        </w:tc>
      </w:tr>
      <w:tr>
        <w:trPr>
          <w:cantSplit w:val="0"/>
          <w:trHeight w:val="432" w:hRule="atLeast"/>
          <w:tblHeader w:val="0"/>
        </w:trPr>
        <w:tc>
          <w:tcPr>
            <w:gridSpan w:val="5"/>
          </w:tcPr>
          <w:p w:rsidR="00000000" w:rsidDel="00000000" w:rsidP="00000000" w:rsidRDefault="00000000" w:rsidRPr="00000000" w14:paraId="0000008C">
            <w:pPr>
              <w:widowControl w:val="0"/>
              <w:spacing w:before="91" w:lineRule="auto"/>
              <w:ind w:left="103" w:right="223" w:firstLine="0"/>
              <w:jc w:val="center"/>
              <w:rPr>
                <w:sz w:val="18"/>
                <w:szCs w:val="18"/>
              </w:rPr>
            </w:pPr>
            <w:r w:rsidDel="00000000" w:rsidR="00000000" w:rsidRPr="00000000">
              <w:rPr>
                <w:b w:val="1"/>
                <w:bCs w:val="1"/>
                <w:sz w:val="22"/>
                <w:szCs w:val="22"/>
                <w:rtl w:val="0"/>
              </w:rPr>
              <w:t xml:space="preserve">Total (out of 35):</w:t>
            </w:r>
            <w:r w:rsidDel="00000000" w:rsidR="00000000" w:rsidRPr="00000000">
              <w:rPr>
                <w:rtl w:val="0"/>
              </w:rPr>
            </w:r>
          </w:p>
        </w:tc>
        <w:tc>
          <w:tcPr/>
          <w:p w:rsidR="00000000" w:rsidDel="00000000" w:rsidP="00000000" w:rsidRDefault="00000000" w:rsidRPr="00000000" w14:paraId="00000091">
            <w:pPr>
              <w:widowControl w:val="0"/>
              <w:rPr>
                <w:sz w:val="18"/>
                <w:szCs w:val="18"/>
              </w:rPr>
            </w:pPr>
            <w:r w:rsidDel="00000000" w:rsidR="00000000" w:rsidRPr="00000000">
              <w:rPr>
                <w:rtl w:val="0"/>
              </w:rPr>
            </w:r>
          </w:p>
        </w:tc>
      </w:tr>
    </w:tbl>
    <w:p w:rsidR="00000000" w:rsidDel="00000000" w:rsidP="00000000" w:rsidRDefault="00000000" w:rsidRPr="00000000" w14:paraId="0000009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sectPr>
      <w:footerReference r:id="rId9" w:type="default"/>
      <w:type w:val="nextPage"/>
      <w:pgSz w:h="15840" w:w="12240" w:orient="portrait"/>
      <w:pgMar w:bottom="1440" w:top="1440" w:left="1440" w:right="1440" w:header="431" w:footer="4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center"/>
      <w:rPr/>
    </w:pPr>
    <w:r w:rsidDel="00000000" w:rsidR="00000000" w:rsidRPr="00000000">
      <w:rPr/>
      <w:drawing>
        <wp:inline distB="114300" distT="114300" distL="114300" distR="114300">
          <wp:extent cx="1762125" cy="704850"/>
          <wp:effectExtent b="0" l="0" r="0" t="0"/>
          <wp:docPr id="8"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
    <w:lvl w:ilvl="0">
      <w:start w:val="1"/>
      <w:numFmt w:val="decimal"/>
      <w:lvlText w:val="Lab %1."/>
      <w:lvlJc w:val="left"/>
      <w:pPr>
        <w:ind w:left="432" w:hanging="432"/>
      </w:pPr>
      <w:rPr/>
    </w:lvl>
    <w:lvl w:ilvl="1">
      <w:start w:val="1"/>
      <w:numFmt w:val="decimal"/>
      <w:lvlText w:val="%1.%2"/>
      <w:lvlJc w:val="left"/>
      <w:pPr>
        <w:ind w:left="576" w:hanging="576"/>
      </w:pPr>
      <w:rPr>
        <w:b w:val="1"/>
        <w:bCs w:val="1"/>
      </w:rPr>
    </w:lvl>
    <w:lvl w:ilvl="2">
      <w:start w:val="10"/>
      <w:numFmt w:val="decimal"/>
      <w:lvlText w:val="%1.%2.%3"/>
      <w:lvlJc w:val="left"/>
      <w:pPr>
        <w:ind w:left="81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uET+G/haJvDE1kTkYswd7IIDQ==">CgMxLjAyCGguZ2pkZ3hzMg5oLmV2ZW8zM2IzeWFnNjIOaC5ldzNoYXlkcHFrc20yDmgucTQ3NDRycGE2NXIxMg5oLnVtbzhxemVwZG93NzIOaC5iYnJ5aG1pZm1weGQyDmguODUzcWZmbWV2aTAxMg5oLjd0N3Uya25mYmxkZjIOaC42cXI5M3R2ZjVtcXMyDmguZ2pncTA5dDhnMWZ6Mg5oLjhjYzJreXdmYzRiYjIOaC5lMjRhdDBiNzV3dHYyDmgucnZxNHVwMjhmaHgzMg5oLnIyaXFoeWx6cjM5MjgAciExQXBONHhTVVV2N19GQmR0TkpleC0tTEpLTExNTmZGV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